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选择题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表达式 ”2”+3+4 的值为？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1ABC9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1ABC9C" w:sz="6" w:space="0"/>
          <w:shd w:val="clear" w:fill="FFFFFF"/>
          <w:lang w:val="en-US" w:eastAsia="zh-CN" w:bidi="ar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1ABC9C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A.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”27”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1ABC9C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D4D4D4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D4D4D4" w:sz="6" w:space="0"/>
          <w:shd w:val="clear" w:fill="FFFFFF"/>
          <w:lang w:val="en-US" w:eastAsia="zh-CN" w:bidi="ar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D4D4D4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B.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D4D4D4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D4D4D4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D4D4D4" w:sz="6" w:space="0"/>
          <w:shd w:val="clear" w:fill="FFFFFF"/>
          <w:lang w:val="en-US" w:eastAsia="zh-CN" w:bidi="ar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D4D4D4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C.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”234”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D4D4D4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D4D4D4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D4D4D4" w:sz="6" w:space="0"/>
          <w:shd w:val="clear" w:fill="FFFFFF"/>
          <w:lang w:val="en-US" w:eastAsia="zh-CN" w:bidi="ar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D4D4D4" w:sz="6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D.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”9”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bdr w:val="single" w:color="D4D4D4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页面有一个按钮button id为 button1，通过原生的js如何禁用？(IE 考虑IE 8.0以上版本)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document.getElementById("button1").readolny= 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document.getElementById("button1").setAttribute(“readolny”,”true”);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document.getElementById("button1").disabled = true;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下面有关浏览器中使用js跨域获取数据的描述，说法错误的是？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域名、端口相同，协议不同，属于相同的域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js可以使用jsonp进行跨域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通过修改document.domain来跨子域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使用window.name来进行跨域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下面关于CSS布局的描述，不正确的是？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块级元素实际占用的宽度与它的 width 属性有关；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块级元素实际占用的宽度与它的 border 属性有关；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块级元素实际占用的宽度与它的 padding 属性有关；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块级元素实际占用的宽度与它的 background 属性有关。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以下哪一条Javascript语句会产生运行错误？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var obj=( 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var obj=[ 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var obj={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var obj=/ /;</w:t>
      </w:r>
    </w:p>
    <w:p>
      <w:pPr>
        <w:numPr>
          <w:ilvl w:val="0"/>
          <w:numId w:val="0"/>
        </w:numPr>
        <w:ind w:left="60"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6.下面符合一个有效的javascript变量定义规则的是？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_$te$t2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with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a bc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2a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XMLHttpRequest对象有几个返回状态值？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 3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 4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5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 6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jquery ajax中都支持哪些返回类型？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（多选）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xml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html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jsonp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Json</w:t>
      </w:r>
    </w:p>
    <w:p>
      <w:pPr>
        <w:numPr>
          <w:ilvl w:val="0"/>
          <w:numId w:val="0"/>
        </w:numPr>
        <w:ind w:left="60"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</w:rPr>
        <w:t>如何遍历下面的 my_data 对象？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</w:rPr>
        <w:t>var my_data={a:’Ape’, b:’Banana’, c:’Citronella’};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for(var key in my_data)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foreach(my_data as key=&gt;value)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for(var i=0;i&lt;my_data.length;i++)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全不正确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创建一个对象obj，该对象包含一个名为"name"的属性，其值为"value" 。以下哪一段JavaScript代码无法得到上述的结果？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a.var obj = new Object();obj["name"] = "value";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b.var obj = new Object();obj.prototype.name = "value";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c.var obj = {name : "value"};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d.var obj = new function() { this.name = "value";}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简答题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请简要描述闭包原理及应用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vertAlign w:val="baseline"/>
          <w14:textFill>
            <w14:solidFill>
              <w14:schemeClr w14:val="tx1"/>
            </w14:solidFill>
          </w14:textFill>
        </w:rPr>
        <w:t>position的值， relative和absolute分别是相对于谁进行定位的？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vertAlign w:val="baseline"/>
          <w14:textFill>
            <w14:solidFill>
              <w14:schemeClr w14:val="tx1"/>
            </w14:solidFill>
          </w14:textFill>
        </w:rPr>
        <w:t>HTML5 为什么只需要写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vertAlign w:val="baseline"/>
          <w14:textFill>
            <w14:solidFill>
              <w14:schemeClr w14:val="tx1"/>
            </w14:solidFill>
          </w14:textFill>
        </w:rPr>
        <w:t xml:space="preserve"> !DOCTYPE HTML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8"/>
          <w:szCs w:val="28"/>
          <w:shd w:val="clear" w:fill="FFFFFF"/>
        </w:rPr>
        <w:t>说说TCP传输的三次握手策略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vertAlign w:val="baseline"/>
          <w14:textFill>
            <w14:solidFill>
              <w14:schemeClr w14:val="tx1"/>
            </w14:solidFill>
          </w14:textFill>
        </w:rPr>
        <w:t>Javascript垃圾回收方法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代码题</w:t>
      </w:r>
    </w:p>
    <w:p>
      <w:pPr>
        <w:numPr>
          <w:ilvl w:val="0"/>
          <w:numId w:val="4"/>
        </w:numPr>
        <w:ind w:firstLine="420" w:firstLineChars="0"/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8"/>
          <w:szCs w:val="28"/>
        </w:rPr>
        <w:t>如何深度克隆</w:t>
      </w:r>
    </w:p>
    <w:p>
      <w:pPr>
        <w:numPr>
          <w:ilvl w:val="0"/>
          <w:numId w:val="4"/>
        </w:numPr>
        <w:ind w:firstLine="420" w:firstLineChars="0"/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请编写一个JavaScript函数 parseQueryString，它的用途是把URL参数解析为一个对象，如：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var url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 xml:space="preserve"> = 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8"/>
          <w:szCs w:val="28"/>
          <w:u w:val="none"/>
          <w:shd w:val="clear" w:fill="FFFFFF"/>
        </w:rPr>
        <w:instrText xml:space="preserve"> HYPERLINK "http://witmax.cn/index.php?key0=0&amp;key1=1&amp;key2=2" \t "http://www.aseoe.com/_blank"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8"/>
          <w:szCs w:val="28"/>
          <w:u w:val="none"/>
          <w:shd w:val="clear" w:fill="FFFFFF"/>
        </w:rPr>
        <w:t>http://witmax.cn/index.php?key0=0&amp;key1=1&amp;key2=2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″;</w:t>
      </w:r>
    </w:p>
    <w:p>
      <w:pPr>
        <w:numPr>
          <w:ilvl w:val="0"/>
          <w:numId w:val="4"/>
        </w:numPr>
        <w:ind w:firstLine="420" w:firstLineChars="0"/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获取url中的参数值</w:t>
      </w:r>
    </w:p>
    <w:p>
      <w:pPr>
        <w:numPr>
          <w:ilvl w:val="0"/>
          <w:numId w:val="4"/>
        </w:numPr>
        <w:ind w:firstLine="420" w:firstLineChars="0"/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用js写一个函数，实现任意数求和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56129"/>
    <w:multiLevelType w:val="singleLevel"/>
    <w:tmpl w:val="56C5612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8EADE31"/>
    <w:multiLevelType w:val="singleLevel"/>
    <w:tmpl w:val="58EADE31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EB893B"/>
    <w:multiLevelType w:val="singleLevel"/>
    <w:tmpl w:val="58EB893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EC66F8"/>
    <w:multiLevelType w:val="singleLevel"/>
    <w:tmpl w:val="58EC66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F5778"/>
    <w:rsid w:val="07DB6DB7"/>
    <w:rsid w:val="084628C8"/>
    <w:rsid w:val="092B2A73"/>
    <w:rsid w:val="0D2B7480"/>
    <w:rsid w:val="0E9F0B6C"/>
    <w:rsid w:val="102D2A29"/>
    <w:rsid w:val="133453D9"/>
    <w:rsid w:val="13A7712C"/>
    <w:rsid w:val="17116682"/>
    <w:rsid w:val="187D48D6"/>
    <w:rsid w:val="19010A4F"/>
    <w:rsid w:val="1A5D6738"/>
    <w:rsid w:val="1B553F03"/>
    <w:rsid w:val="1E707E00"/>
    <w:rsid w:val="205543B4"/>
    <w:rsid w:val="20F007B7"/>
    <w:rsid w:val="21105879"/>
    <w:rsid w:val="21E1665C"/>
    <w:rsid w:val="26FC5E89"/>
    <w:rsid w:val="297411AB"/>
    <w:rsid w:val="33CB1423"/>
    <w:rsid w:val="38F93317"/>
    <w:rsid w:val="3A7D34CE"/>
    <w:rsid w:val="3FF115AB"/>
    <w:rsid w:val="439B3578"/>
    <w:rsid w:val="45B111F7"/>
    <w:rsid w:val="48B44CC4"/>
    <w:rsid w:val="4DF404D1"/>
    <w:rsid w:val="532E4AF5"/>
    <w:rsid w:val="545B3167"/>
    <w:rsid w:val="569A7DB5"/>
    <w:rsid w:val="56AD0361"/>
    <w:rsid w:val="58DD1C5C"/>
    <w:rsid w:val="59C61CBB"/>
    <w:rsid w:val="5A9B77EF"/>
    <w:rsid w:val="5B496A38"/>
    <w:rsid w:val="5BD95AAF"/>
    <w:rsid w:val="607D2E40"/>
    <w:rsid w:val="62CD757F"/>
    <w:rsid w:val="62FC6516"/>
    <w:rsid w:val="651543A9"/>
    <w:rsid w:val="65441B89"/>
    <w:rsid w:val="66EA7893"/>
    <w:rsid w:val="67D12B4C"/>
    <w:rsid w:val="68F00E14"/>
    <w:rsid w:val="69CB192A"/>
    <w:rsid w:val="6B9A18C6"/>
    <w:rsid w:val="6F223153"/>
    <w:rsid w:val="71BD5D58"/>
    <w:rsid w:val="73AB1A7B"/>
    <w:rsid w:val="74B75FAA"/>
    <w:rsid w:val="77FA396E"/>
    <w:rsid w:val="791838D6"/>
    <w:rsid w:val="79190735"/>
    <w:rsid w:val="7D6F0B35"/>
    <w:rsid w:val="7E4C1CCA"/>
    <w:rsid w:val="7F183C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Administrator.2016-20170206IU</dc:creator>
  <cp:lastModifiedBy>Administrator</cp:lastModifiedBy>
  <dcterms:modified xsi:type="dcterms:W3CDTF">2017-06-28T02:39:39Z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