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158582228"/>
        <w:docPartObj>
          <w:docPartGallery w:val="Cover Pages"/>
          <w:docPartUnique/>
        </w:docPartObj>
      </w:sdtPr>
      <w:sdtEndPr>
        <w:rPr>
          <w:rFonts w:ascii="方正静蕾简体" w:eastAsia="方正静蕾简体" w:hint="eastAsia"/>
          <w:color w:val="0070C0"/>
          <w:sz w:val="36"/>
          <w:szCs w:val="36"/>
        </w:rPr>
      </w:sdtEndPr>
      <w:sdtContent>
        <w:p w:rsidR="00436893" w:rsidRDefault="0043689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64D9328" wp14:editId="7913442A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E3DE017C22F4278BD3FDBF66FD979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36893" w:rsidRDefault="00436893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生物信息学实战</w:t>
              </w:r>
            </w:p>
          </w:sdtContent>
        </w:sdt>
        <w:p w:rsidR="003046D5" w:rsidRDefault="00436893" w:rsidP="00436893">
          <w:pPr>
            <w:pStyle w:val="a3"/>
            <w:spacing w:before="480"/>
            <w:jc w:val="center"/>
          </w:pPr>
          <w:r>
            <w:rPr>
              <w:noProof/>
              <w:color w:val="5B9BD5" w:themeColor="accent1"/>
            </w:rPr>
            <w:drawing>
              <wp:inline distT="0" distB="0" distL="0" distR="0" wp14:anchorId="732AE8E7" wp14:editId="5035EA9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046D5" w:rsidRDefault="003046D5" w:rsidP="00436893">
          <w:pPr>
            <w:pStyle w:val="a3"/>
            <w:spacing w:before="480"/>
            <w:jc w:val="center"/>
          </w:pPr>
        </w:p>
        <w:p w:rsidR="003046D5" w:rsidRDefault="003046D5" w:rsidP="00436893">
          <w:pPr>
            <w:pStyle w:val="a3"/>
            <w:spacing w:before="480"/>
            <w:jc w:val="center"/>
          </w:pPr>
        </w:p>
        <w:p w:rsidR="003046D5" w:rsidRDefault="003046D5" w:rsidP="00436893">
          <w:pPr>
            <w:pStyle w:val="a3"/>
            <w:spacing w:before="480"/>
            <w:jc w:val="center"/>
          </w:pPr>
        </w:p>
        <w:p w:rsidR="003046D5" w:rsidRDefault="003046D5" w:rsidP="00436893">
          <w:pPr>
            <w:pStyle w:val="a3"/>
            <w:spacing w:before="480"/>
            <w:jc w:val="center"/>
          </w:pPr>
        </w:p>
        <w:p w:rsidR="003046D5" w:rsidRPr="003046D5" w:rsidRDefault="003046D5" w:rsidP="003046D5">
          <w:pPr>
            <w:pStyle w:val="a3"/>
            <w:jc w:val="right"/>
            <w:rPr>
              <w:rFonts w:ascii="方正静蕾简体" w:eastAsia="方正静蕾简体"/>
              <w:color w:val="0070C0"/>
              <w:sz w:val="36"/>
              <w:szCs w:val="36"/>
            </w:rPr>
          </w:pPr>
          <w:r w:rsidRPr="003046D5">
            <w:rPr>
              <w:rFonts w:ascii="方正静蕾简体" w:eastAsia="方正静蕾简体" w:hint="eastAsia"/>
              <w:color w:val="0070C0"/>
              <w:sz w:val="36"/>
              <w:szCs w:val="36"/>
            </w:rPr>
            <w:t>成功不必在我，而功力必不唐捐！</w:t>
          </w:r>
        </w:p>
        <w:p w:rsidR="00436893" w:rsidRPr="003046D5" w:rsidRDefault="003046D5" w:rsidP="003046D5">
          <w:pPr>
            <w:pStyle w:val="a3"/>
            <w:jc w:val="right"/>
            <w:rPr>
              <w:rFonts w:ascii="方正静蕾简体" w:eastAsia="方正静蕾简体"/>
              <w:color w:val="0070C0"/>
              <w:sz w:val="36"/>
              <w:szCs w:val="36"/>
            </w:rPr>
          </w:pPr>
          <w:r w:rsidRPr="003046D5">
            <w:rPr>
              <w:rFonts w:ascii="方正静蕾简体" w:eastAsia="方正静蕾简体" w:hint="eastAsia"/>
              <w:color w:val="0070C0"/>
              <w:sz w:val="36"/>
              <w:szCs w:val="36"/>
            </w:rPr>
            <w:t>胡适</w:t>
          </w:r>
        </w:p>
      </w:sdtContent>
    </w:sdt>
    <w:p w:rsidR="004A4E52" w:rsidRDefault="00436893">
      <w:r>
        <w:br w:type="page"/>
      </w:r>
    </w:p>
    <w:p w:rsidR="003046D5" w:rsidRDefault="003046D5"/>
    <w:sdt>
      <w:sdtPr>
        <w:rPr>
          <w:caps w:val="0"/>
          <w:color w:val="auto"/>
          <w:spacing w:val="0"/>
          <w:sz w:val="20"/>
          <w:szCs w:val="20"/>
          <w:lang w:val="zh-CN"/>
        </w:rPr>
        <w:id w:val="-2120370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46BC" w:rsidRPr="004246BC" w:rsidRDefault="004246BC">
          <w:pPr>
            <w:pStyle w:val="TOC"/>
            <w:rPr>
              <w:rStyle w:val="10"/>
            </w:rPr>
          </w:pPr>
          <w:r w:rsidRPr="004246BC">
            <w:rPr>
              <w:rStyle w:val="10"/>
            </w:rPr>
            <w:t>目录</w:t>
          </w:r>
        </w:p>
        <w:p w:rsidR="00731621" w:rsidRDefault="004246BC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07545" w:history="1">
            <w:r w:rsidR="00731621" w:rsidRPr="000601D1">
              <w:rPr>
                <w:rStyle w:val="afa"/>
                <w:rFonts w:hint="eastAsia"/>
                <w:noProof/>
              </w:rPr>
              <w:t>版权申明</w:t>
            </w:r>
            <w:r w:rsidR="00731621">
              <w:rPr>
                <w:noProof/>
                <w:webHidden/>
              </w:rPr>
              <w:tab/>
            </w:r>
            <w:r w:rsidR="00731621">
              <w:rPr>
                <w:noProof/>
                <w:webHidden/>
              </w:rPr>
              <w:fldChar w:fldCharType="begin"/>
            </w:r>
            <w:r w:rsidR="00731621">
              <w:rPr>
                <w:noProof/>
                <w:webHidden/>
              </w:rPr>
              <w:instrText xml:space="preserve"> PAGEREF _Toc453607545 \h </w:instrText>
            </w:r>
            <w:r w:rsidR="00731621">
              <w:rPr>
                <w:noProof/>
                <w:webHidden/>
              </w:rPr>
            </w:r>
            <w:r w:rsidR="00731621">
              <w:rPr>
                <w:noProof/>
                <w:webHidden/>
              </w:rPr>
              <w:fldChar w:fldCharType="separate"/>
            </w:r>
            <w:r w:rsidR="00731621">
              <w:rPr>
                <w:noProof/>
                <w:webHidden/>
              </w:rPr>
              <w:t>3</w:t>
            </w:r>
            <w:r w:rsidR="00731621">
              <w:rPr>
                <w:noProof/>
                <w:webHidden/>
              </w:rPr>
              <w:fldChar w:fldCharType="end"/>
            </w:r>
          </w:hyperlink>
        </w:p>
        <w:p w:rsidR="00731621" w:rsidRDefault="0020661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453607546" w:history="1">
            <w:r w:rsidR="00731621" w:rsidRPr="000601D1">
              <w:rPr>
                <w:rStyle w:val="afa"/>
                <w:noProof/>
              </w:rPr>
              <w:t>Linux</w:t>
            </w:r>
            <w:r w:rsidR="00731621">
              <w:rPr>
                <w:noProof/>
                <w:webHidden/>
              </w:rPr>
              <w:tab/>
            </w:r>
            <w:r w:rsidR="00731621">
              <w:rPr>
                <w:noProof/>
                <w:webHidden/>
              </w:rPr>
              <w:fldChar w:fldCharType="begin"/>
            </w:r>
            <w:r w:rsidR="00731621">
              <w:rPr>
                <w:noProof/>
                <w:webHidden/>
              </w:rPr>
              <w:instrText xml:space="preserve"> PAGEREF _Toc453607546 \h </w:instrText>
            </w:r>
            <w:r w:rsidR="00731621">
              <w:rPr>
                <w:noProof/>
                <w:webHidden/>
              </w:rPr>
            </w:r>
            <w:r w:rsidR="00731621">
              <w:rPr>
                <w:noProof/>
                <w:webHidden/>
              </w:rPr>
              <w:fldChar w:fldCharType="separate"/>
            </w:r>
            <w:r w:rsidR="00731621">
              <w:rPr>
                <w:noProof/>
                <w:webHidden/>
              </w:rPr>
              <w:t>4</w:t>
            </w:r>
            <w:r w:rsidR="00731621">
              <w:rPr>
                <w:noProof/>
                <w:webHidden/>
              </w:rPr>
              <w:fldChar w:fldCharType="end"/>
            </w:r>
          </w:hyperlink>
        </w:p>
        <w:p w:rsidR="00731621" w:rsidRDefault="00206616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453607547" w:history="1">
            <w:r w:rsidR="00731621" w:rsidRPr="000601D1">
              <w:rPr>
                <w:rStyle w:val="afa"/>
                <w:noProof/>
              </w:rPr>
              <w:t>Linux</w:t>
            </w:r>
            <w:r w:rsidR="00731621" w:rsidRPr="000601D1">
              <w:rPr>
                <w:rStyle w:val="afa"/>
                <w:rFonts w:hint="eastAsia"/>
                <w:noProof/>
              </w:rPr>
              <w:t>常用命令</w:t>
            </w:r>
            <w:r w:rsidR="00731621">
              <w:rPr>
                <w:noProof/>
                <w:webHidden/>
              </w:rPr>
              <w:tab/>
            </w:r>
            <w:r w:rsidR="00731621">
              <w:rPr>
                <w:noProof/>
                <w:webHidden/>
              </w:rPr>
              <w:fldChar w:fldCharType="begin"/>
            </w:r>
            <w:r w:rsidR="00731621">
              <w:rPr>
                <w:noProof/>
                <w:webHidden/>
              </w:rPr>
              <w:instrText xml:space="preserve"> PAGEREF _Toc453607547 \h </w:instrText>
            </w:r>
            <w:r w:rsidR="00731621">
              <w:rPr>
                <w:noProof/>
                <w:webHidden/>
              </w:rPr>
            </w:r>
            <w:r w:rsidR="00731621">
              <w:rPr>
                <w:noProof/>
                <w:webHidden/>
              </w:rPr>
              <w:fldChar w:fldCharType="separate"/>
            </w:r>
            <w:r w:rsidR="00731621">
              <w:rPr>
                <w:noProof/>
                <w:webHidden/>
              </w:rPr>
              <w:t>4</w:t>
            </w:r>
            <w:r w:rsidR="00731621">
              <w:rPr>
                <w:noProof/>
                <w:webHidden/>
              </w:rPr>
              <w:fldChar w:fldCharType="end"/>
            </w:r>
          </w:hyperlink>
        </w:p>
        <w:p w:rsidR="00731621" w:rsidRDefault="00206616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453607548" w:history="1">
            <w:r w:rsidR="00731621" w:rsidRPr="000601D1">
              <w:rPr>
                <w:rStyle w:val="afa"/>
                <w:noProof/>
              </w:rPr>
              <w:t>deb</w:t>
            </w:r>
            <w:r w:rsidR="00731621" w:rsidRPr="000601D1">
              <w:rPr>
                <w:rStyle w:val="afa"/>
                <w:rFonts w:hint="eastAsia"/>
                <w:noProof/>
              </w:rPr>
              <w:t>包安装方法</w:t>
            </w:r>
            <w:r w:rsidR="00731621">
              <w:rPr>
                <w:noProof/>
                <w:webHidden/>
              </w:rPr>
              <w:tab/>
            </w:r>
            <w:r w:rsidR="00731621">
              <w:rPr>
                <w:noProof/>
                <w:webHidden/>
              </w:rPr>
              <w:fldChar w:fldCharType="begin"/>
            </w:r>
            <w:r w:rsidR="00731621">
              <w:rPr>
                <w:noProof/>
                <w:webHidden/>
              </w:rPr>
              <w:instrText xml:space="preserve"> PAGEREF _Toc453607548 \h </w:instrText>
            </w:r>
            <w:r w:rsidR="00731621">
              <w:rPr>
                <w:noProof/>
                <w:webHidden/>
              </w:rPr>
            </w:r>
            <w:r w:rsidR="00731621">
              <w:rPr>
                <w:noProof/>
                <w:webHidden/>
              </w:rPr>
              <w:fldChar w:fldCharType="separate"/>
            </w:r>
            <w:r w:rsidR="00731621">
              <w:rPr>
                <w:noProof/>
                <w:webHidden/>
              </w:rPr>
              <w:t>4</w:t>
            </w:r>
            <w:r w:rsidR="00731621">
              <w:rPr>
                <w:noProof/>
                <w:webHidden/>
              </w:rPr>
              <w:fldChar w:fldCharType="end"/>
            </w:r>
          </w:hyperlink>
        </w:p>
        <w:p w:rsidR="00731621" w:rsidRDefault="0020661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453607549" w:history="1">
            <w:r w:rsidR="00731621" w:rsidRPr="000601D1">
              <w:rPr>
                <w:rStyle w:val="afa"/>
                <w:rFonts w:hint="eastAsia"/>
                <w:noProof/>
              </w:rPr>
              <w:t>环境配置</w:t>
            </w:r>
            <w:r w:rsidR="00731621">
              <w:rPr>
                <w:noProof/>
                <w:webHidden/>
              </w:rPr>
              <w:tab/>
            </w:r>
            <w:r w:rsidR="00731621">
              <w:rPr>
                <w:noProof/>
                <w:webHidden/>
              </w:rPr>
              <w:fldChar w:fldCharType="begin"/>
            </w:r>
            <w:r w:rsidR="00731621">
              <w:rPr>
                <w:noProof/>
                <w:webHidden/>
              </w:rPr>
              <w:instrText xml:space="preserve"> PAGEREF _Toc453607549 \h </w:instrText>
            </w:r>
            <w:r w:rsidR="00731621">
              <w:rPr>
                <w:noProof/>
                <w:webHidden/>
              </w:rPr>
            </w:r>
            <w:r w:rsidR="00731621">
              <w:rPr>
                <w:noProof/>
                <w:webHidden/>
              </w:rPr>
              <w:fldChar w:fldCharType="separate"/>
            </w:r>
            <w:r w:rsidR="00731621">
              <w:rPr>
                <w:noProof/>
                <w:webHidden/>
              </w:rPr>
              <w:t>6</w:t>
            </w:r>
            <w:r w:rsidR="00731621">
              <w:rPr>
                <w:noProof/>
                <w:webHidden/>
              </w:rPr>
              <w:fldChar w:fldCharType="end"/>
            </w:r>
          </w:hyperlink>
        </w:p>
        <w:p w:rsidR="00731621" w:rsidRDefault="00206616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453607550" w:history="1">
            <w:r w:rsidR="00731621" w:rsidRPr="000601D1">
              <w:rPr>
                <w:rStyle w:val="afa"/>
                <w:rFonts w:hint="eastAsia"/>
                <w:noProof/>
              </w:rPr>
              <w:t>修改用户环境变量</w:t>
            </w:r>
            <w:r w:rsidR="00731621">
              <w:rPr>
                <w:noProof/>
                <w:webHidden/>
              </w:rPr>
              <w:tab/>
            </w:r>
            <w:r w:rsidR="00731621">
              <w:rPr>
                <w:noProof/>
                <w:webHidden/>
              </w:rPr>
              <w:fldChar w:fldCharType="begin"/>
            </w:r>
            <w:r w:rsidR="00731621">
              <w:rPr>
                <w:noProof/>
                <w:webHidden/>
              </w:rPr>
              <w:instrText xml:space="preserve"> PAGEREF _Toc453607550 \h </w:instrText>
            </w:r>
            <w:r w:rsidR="00731621">
              <w:rPr>
                <w:noProof/>
                <w:webHidden/>
              </w:rPr>
            </w:r>
            <w:r w:rsidR="00731621">
              <w:rPr>
                <w:noProof/>
                <w:webHidden/>
              </w:rPr>
              <w:fldChar w:fldCharType="separate"/>
            </w:r>
            <w:r w:rsidR="00731621">
              <w:rPr>
                <w:noProof/>
                <w:webHidden/>
              </w:rPr>
              <w:t>6</w:t>
            </w:r>
            <w:r w:rsidR="00731621">
              <w:rPr>
                <w:noProof/>
                <w:webHidden/>
              </w:rPr>
              <w:fldChar w:fldCharType="end"/>
            </w:r>
          </w:hyperlink>
        </w:p>
        <w:p w:rsidR="00731621" w:rsidRDefault="00206616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453607551" w:history="1">
            <w:r w:rsidR="00731621" w:rsidRPr="000601D1">
              <w:rPr>
                <w:rStyle w:val="afa"/>
                <w:rFonts w:hint="eastAsia"/>
                <w:noProof/>
              </w:rPr>
              <w:t>安装</w:t>
            </w:r>
            <w:r w:rsidR="00731621" w:rsidRPr="000601D1">
              <w:rPr>
                <w:rStyle w:val="afa"/>
                <w:noProof/>
              </w:rPr>
              <w:t>JDK</w:t>
            </w:r>
            <w:r w:rsidR="00731621">
              <w:rPr>
                <w:noProof/>
                <w:webHidden/>
              </w:rPr>
              <w:tab/>
            </w:r>
            <w:r w:rsidR="00731621">
              <w:rPr>
                <w:noProof/>
                <w:webHidden/>
              </w:rPr>
              <w:fldChar w:fldCharType="begin"/>
            </w:r>
            <w:r w:rsidR="00731621">
              <w:rPr>
                <w:noProof/>
                <w:webHidden/>
              </w:rPr>
              <w:instrText xml:space="preserve"> PAGEREF _Toc453607551 \h </w:instrText>
            </w:r>
            <w:r w:rsidR="00731621">
              <w:rPr>
                <w:noProof/>
                <w:webHidden/>
              </w:rPr>
            </w:r>
            <w:r w:rsidR="00731621">
              <w:rPr>
                <w:noProof/>
                <w:webHidden/>
              </w:rPr>
              <w:fldChar w:fldCharType="separate"/>
            </w:r>
            <w:r w:rsidR="00731621">
              <w:rPr>
                <w:noProof/>
                <w:webHidden/>
              </w:rPr>
              <w:t>6</w:t>
            </w:r>
            <w:r w:rsidR="00731621">
              <w:rPr>
                <w:noProof/>
                <w:webHidden/>
              </w:rPr>
              <w:fldChar w:fldCharType="end"/>
            </w:r>
          </w:hyperlink>
        </w:p>
        <w:p w:rsidR="00731621" w:rsidRDefault="00206616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453607552" w:history="1">
            <w:r w:rsidR="00731621" w:rsidRPr="000601D1">
              <w:rPr>
                <w:rStyle w:val="afa"/>
                <w:rFonts w:hint="eastAsia"/>
                <w:noProof/>
              </w:rPr>
              <w:t>安装</w:t>
            </w:r>
            <w:r w:rsidR="00731621" w:rsidRPr="000601D1">
              <w:rPr>
                <w:rStyle w:val="afa"/>
                <w:noProof/>
              </w:rPr>
              <w:t>Python</w:t>
            </w:r>
            <w:r w:rsidR="00731621">
              <w:rPr>
                <w:noProof/>
                <w:webHidden/>
              </w:rPr>
              <w:tab/>
            </w:r>
            <w:r w:rsidR="00731621">
              <w:rPr>
                <w:noProof/>
                <w:webHidden/>
              </w:rPr>
              <w:fldChar w:fldCharType="begin"/>
            </w:r>
            <w:r w:rsidR="00731621">
              <w:rPr>
                <w:noProof/>
                <w:webHidden/>
              </w:rPr>
              <w:instrText xml:space="preserve"> PAGEREF _Toc453607552 \h </w:instrText>
            </w:r>
            <w:r w:rsidR="00731621">
              <w:rPr>
                <w:noProof/>
                <w:webHidden/>
              </w:rPr>
            </w:r>
            <w:r w:rsidR="00731621">
              <w:rPr>
                <w:noProof/>
                <w:webHidden/>
              </w:rPr>
              <w:fldChar w:fldCharType="separate"/>
            </w:r>
            <w:r w:rsidR="00731621">
              <w:rPr>
                <w:noProof/>
                <w:webHidden/>
              </w:rPr>
              <w:t>6</w:t>
            </w:r>
            <w:r w:rsidR="00731621">
              <w:rPr>
                <w:noProof/>
                <w:webHidden/>
              </w:rPr>
              <w:fldChar w:fldCharType="end"/>
            </w:r>
          </w:hyperlink>
        </w:p>
        <w:p w:rsidR="00731621" w:rsidRDefault="00206616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453607553" w:history="1">
            <w:r w:rsidR="00731621" w:rsidRPr="000601D1">
              <w:rPr>
                <w:rStyle w:val="afa"/>
                <w:noProof/>
              </w:rPr>
              <w:t>R</w:t>
            </w:r>
            <w:r w:rsidR="00731621" w:rsidRPr="000601D1">
              <w:rPr>
                <w:rStyle w:val="afa"/>
                <w:rFonts w:hint="eastAsia"/>
                <w:noProof/>
              </w:rPr>
              <w:t>安装包</w:t>
            </w:r>
            <w:r w:rsidR="00731621">
              <w:rPr>
                <w:noProof/>
                <w:webHidden/>
              </w:rPr>
              <w:tab/>
            </w:r>
            <w:r w:rsidR="00731621">
              <w:rPr>
                <w:noProof/>
                <w:webHidden/>
              </w:rPr>
              <w:fldChar w:fldCharType="begin"/>
            </w:r>
            <w:r w:rsidR="00731621">
              <w:rPr>
                <w:noProof/>
                <w:webHidden/>
              </w:rPr>
              <w:instrText xml:space="preserve"> PAGEREF _Toc453607553 \h </w:instrText>
            </w:r>
            <w:r w:rsidR="00731621">
              <w:rPr>
                <w:noProof/>
                <w:webHidden/>
              </w:rPr>
            </w:r>
            <w:r w:rsidR="00731621">
              <w:rPr>
                <w:noProof/>
                <w:webHidden/>
              </w:rPr>
              <w:fldChar w:fldCharType="separate"/>
            </w:r>
            <w:r w:rsidR="00731621">
              <w:rPr>
                <w:noProof/>
                <w:webHidden/>
              </w:rPr>
              <w:t>6</w:t>
            </w:r>
            <w:r w:rsidR="00731621">
              <w:rPr>
                <w:noProof/>
                <w:webHidden/>
              </w:rPr>
              <w:fldChar w:fldCharType="end"/>
            </w:r>
          </w:hyperlink>
        </w:p>
        <w:p w:rsidR="00731621" w:rsidRDefault="00206616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453607554" w:history="1">
            <w:r w:rsidR="00731621" w:rsidRPr="000601D1">
              <w:rPr>
                <w:rStyle w:val="afa"/>
                <w:rFonts w:hint="eastAsia"/>
                <w:noProof/>
              </w:rPr>
              <w:t>生物信息学软件的使用</w:t>
            </w:r>
            <w:r w:rsidR="00731621">
              <w:rPr>
                <w:noProof/>
                <w:webHidden/>
              </w:rPr>
              <w:tab/>
            </w:r>
            <w:r w:rsidR="00731621">
              <w:rPr>
                <w:noProof/>
                <w:webHidden/>
              </w:rPr>
              <w:fldChar w:fldCharType="begin"/>
            </w:r>
            <w:r w:rsidR="00731621">
              <w:rPr>
                <w:noProof/>
                <w:webHidden/>
              </w:rPr>
              <w:instrText xml:space="preserve"> PAGEREF _Toc453607554 \h </w:instrText>
            </w:r>
            <w:r w:rsidR="00731621">
              <w:rPr>
                <w:noProof/>
                <w:webHidden/>
              </w:rPr>
            </w:r>
            <w:r w:rsidR="00731621">
              <w:rPr>
                <w:noProof/>
                <w:webHidden/>
              </w:rPr>
              <w:fldChar w:fldCharType="separate"/>
            </w:r>
            <w:r w:rsidR="00731621">
              <w:rPr>
                <w:noProof/>
                <w:webHidden/>
              </w:rPr>
              <w:t>7</w:t>
            </w:r>
            <w:r w:rsidR="00731621">
              <w:rPr>
                <w:noProof/>
                <w:webHidden/>
              </w:rPr>
              <w:fldChar w:fldCharType="end"/>
            </w:r>
          </w:hyperlink>
        </w:p>
        <w:p w:rsidR="00731621" w:rsidRDefault="00206616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453607555" w:history="1">
            <w:r w:rsidR="00731621" w:rsidRPr="000601D1">
              <w:rPr>
                <w:rStyle w:val="afa"/>
                <w:rFonts w:hint="eastAsia"/>
                <w:noProof/>
              </w:rPr>
              <w:t>使用</w:t>
            </w:r>
            <w:r w:rsidR="00731621" w:rsidRPr="000601D1">
              <w:rPr>
                <w:rStyle w:val="afa"/>
                <w:noProof/>
              </w:rPr>
              <w:t>MCScanX</w:t>
            </w:r>
            <w:r w:rsidR="00731621" w:rsidRPr="000601D1">
              <w:rPr>
                <w:rStyle w:val="afa"/>
                <w:rFonts w:hint="eastAsia"/>
                <w:noProof/>
              </w:rPr>
              <w:t>进行区块共线性分析</w:t>
            </w:r>
            <w:r w:rsidR="00731621">
              <w:rPr>
                <w:noProof/>
                <w:webHidden/>
              </w:rPr>
              <w:tab/>
            </w:r>
            <w:r w:rsidR="00731621">
              <w:rPr>
                <w:noProof/>
                <w:webHidden/>
              </w:rPr>
              <w:fldChar w:fldCharType="begin"/>
            </w:r>
            <w:r w:rsidR="00731621">
              <w:rPr>
                <w:noProof/>
                <w:webHidden/>
              </w:rPr>
              <w:instrText xml:space="preserve"> PAGEREF _Toc453607555 \h </w:instrText>
            </w:r>
            <w:r w:rsidR="00731621">
              <w:rPr>
                <w:noProof/>
                <w:webHidden/>
              </w:rPr>
            </w:r>
            <w:r w:rsidR="00731621">
              <w:rPr>
                <w:noProof/>
                <w:webHidden/>
              </w:rPr>
              <w:fldChar w:fldCharType="separate"/>
            </w:r>
            <w:r w:rsidR="00731621">
              <w:rPr>
                <w:noProof/>
                <w:webHidden/>
              </w:rPr>
              <w:t>7</w:t>
            </w:r>
            <w:r w:rsidR="00731621">
              <w:rPr>
                <w:noProof/>
                <w:webHidden/>
              </w:rPr>
              <w:fldChar w:fldCharType="end"/>
            </w:r>
          </w:hyperlink>
        </w:p>
        <w:p w:rsidR="004246BC" w:rsidRDefault="004246BC">
          <w:r>
            <w:rPr>
              <w:b/>
              <w:bCs/>
              <w:lang w:val="zh-CN"/>
            </w:rPr>
            <w:fldChar w:fldCharType="end"/>
          </w:r>
        </w:p>
      </w:sdtContent>
    </w:sdt>
    <w:p w:rsidR="004A4E52" w:rsidRDefault="004A4E52"/>
    <w:p w:rsidR="004A4E52" w:rsidRDefault="004A4E52"/>
    <w:p w:rsidR="004A4E52" w:rsidRDefault="004A4E52"/>
    <w:p w:rsidR="004A4E52" w:rsidRDefault="004A4E52" w:rsidP="004A4E52">
      <w:pPr>
        <w:jc w:val="center"/>
      </w:pPr>
    </w:p>
    <w:p w:rsidR="004A4E52" w:rsidRDefault="004A4E52" w:rsidP="004A4E52">
      <w:pPr>
        <w:jc w:val="center"/>
      </w:pPr>
    </w:p>
    <w:p w:rsidR="004A4E52" w:rsidRDefault="004A4E52" w:rsidP="004A4E52">
      <w:pPr>
        <w:jc w:val="center"/>
      </w:pPr>
    </w:p>
    <w:p w:rsidR="004A4E52" w:rsidRDefault="004A4E52" w:rsidP="004A4E52">
      <w:pPr>
        <w:jc w:val="center"/>
      </w:pPr>
    </w:p>
    <w:p w:rsidR="004A4E52" w:rsidRDefault="004A4E52" w:rsidP="004A4E52">
      <w:pPr>
        <w:jc w:val="center"/>
      </w:pPr>
    </w:p>
    <w:p w:rsidR="004A4E52" w:rsidRDefault="004A4E52" w:rsidP="004A4E52">
      <w:pPr>
        <w:jc w:val="center"/>
      </w:pPr>
    </w:p>
    <w:p w:rsidR="004A4E52" w:rsidRDefault="004A4E52" w:rsidP="004A4E52">
      <w:pPr>
        <w:jc w:val="center"/>
      </w:pPr>
    </w:p>
    <w:p w:rsidR="008F1431" w:rsidRDefault="008F1431" w:rsidP="008F1431"/>
    <w:p w:rsidR="008F1431" w:rsidRDefault="008F1431" w:rsidP="008F1431"/>
    <w:p w:rsidR="008F1431" w:rsidRDefault="008F1431">
      <w:r>
        <w:br w:type="page"/>
      </w:r>
    </w:p>
    <w:p w:rsidR="00436893" w:rsidRDefault="00436893" w:rsidP="004246BC">
      <w:pPr>
        <w:pStyle w:val="1"/>
      </w:pPr>
      <w:bookmarkStart w:id="0" w:name="_Toc453607545"/>
      <w:r w:rsidRPr="00436893">
        <w:lastRenderedPageBreak/>
        <w:t>版权申明</w:t>
      </w:r>
      <w:bookmarkEnd w:id="0"/>
    </w:p>
    <w:p w:rsidR="00436893" w:rsidRDefault="00436893" w:rsidP="00436893">
      <w:pPr>
        <w:ind w:firstLineChars="400" w:firstLine="8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本书仅限于学习交流使用，不得进行其他用途！</w:t>
      </w:r>
    </w:p>
    <w:p w:rsidR="00B35D4C" w:rsidRDefault="00436893" w:rsidP="00B35D4C">
      <w:pPr>
        <w:pStyle w:val="a3"/>
      </w:pPr>
      <w:r>
        <w:br w:type="page"/>
      </w:r>
    </w:p>
    <w:p w:rsidR="00B35D4C" w:rsidRDefault="00B35D4C" w:rsidP="00B35D4C">
      <w:pPr>
        <w:pStyle w:val="1"/>
      </w:pPr>
      <w:bookmarkStart w:id="1" w:name="_Toc453607546"/>
      <w:r>
        <w:rPr>
          <w:rFonts w:hint="eastAsia"/>
        </w:rPr>
        <w:lastRenderedPageBreak/>
        <w:t>Linux</w:t>
      </w:r>
      <w:bookmarkEnd w:id="1"/>
    </w:p>
    <w:p w:rsidR="00B35D4C" w:rsidRPr="00B35D4C" w:rsidRDefault="00B35D4C" w:rsidP="00B35D4C">
      <w:pPr>
        <w:pStyle w:val="a3"/>
      </w:pPr>
      <w:r w:rsidRPr="00B35D4C">
        <w:rPr>
          <w:rFonts w:hint="eastAsia"/>
        </w:rPr>
        <w:t>Linux</w:t>
      </w:r>
      <w:r w:rsidRPr="00B35D4C">
        <w:rPr>
          <w:rFonts w:hint="eastAsia"/>
        </w:rPr>
        <w:t>发行版、</w:t>
      </w:r>
      <w:r w:rsidRPr="00B35D4C">
        <w:rPr>
          <w:rFonts w:hint="eastAsia"/>
        </w:rPr>
        <w:t>Mac OS</w:t>
      </w:r>
      <w:r w:rsidRPr="00B35D4C">
        <w:rPr>
          <w:rFonts w:hint="eastAsia"/>
        </w:rPr>
        <w:t>，讲究的是包管理，模块分离，版本依赖。当你需要安装某个软件，相关依赖的底层模块会被自动安装。</w:t>
      </w:r>
      <w:r w:rsidRPr="00B35D4C">
        <w:rPr>
          <w:rFonts w:hint="eastAsia"/>
        </w:rPr>
        <w:t>Windows</w:t>
      </w:r>
      <w:r w:rsidRPr="00B35D4C">
        <w:rPr>
          <w:rFonts w:hint="eastAsia"/>
        </w:rPr>
        <w:t>讲究的是一个完整的安装包，除了微软自己的</w:t>
      </w:r>
      <w:r w:rsidRPr="00B35D4C">
        <w:rPr>
          <w:rFonts w:hint="eastAsia"/>
        </w:rPr>
        <w:t>.Net Framework</w:t>
      </w:r>
      <w:r w:rsidRPr="00B35D4C">
        <w:rPr>
          <w:rFonts w:hint="eastAsia"/>
        </w:rPr>
        <w:t>、</w:t>
      </w:r>
      <w:r w:rsidRPr="00B35D4C">
        <w:rPr>
          <w:rFonts w:hint="eastAsia"/>
        </w:rPr>
        <w:t>Direct X</w:t>
      </w:r>
      <w:r w:rsidRPr="00B35D4C">
        <w:rPr>
          <w:rFonts w:hint="eastAsia"/>
        </w:rPr>
        <w:t>等通用底层平台外，绝大部分软件都是将自己需要的模块打包在一起安装。</w:t>
      </w:r>
    </w:p>
    <w:p w:rsidR="00B35D4C" w:rsidRDefault="00B35D4C" w:rsidP="00B35D4C">
      <w:pPr>
        <w:pStyle w:val="2"/>
      </w:pPr>
      <w:bookmarkStart w:id="2" w:name="_Toc453607547"/>
      <w:r>
        <w:rPr>
          <w:rFonts w:hint="eastAsia"/>
        </w:rPr>
        <w:t>Linux</w:t>
      </w:r>
      <w:r>
        <w:rPr>
          <w:rFonts w:hint="eastAsia"/>
        </w:rPr>
        <w:t>常用命令</w:t>
      </w:r>
      <w:bookmarkEnd w:id="2"/>
    </w:p>
    <w:p w:rsidR="00B35D4C" w:rsidRDefault="00B35D4C" w:rsidP="00B35D4C">
      <w:pPr>
        <w:pStyle w:val="a3"/>
      </w:pPr>
      <w:proofErr w:type="spellStart"/>
      <w:r>
        <w:t>netstat</w:t>
      </w:r>
      <w:proofErr w:type="spellEnd"/>
      <w:r>
        <w:t xml:space="preserve"> -</w:t>
      </w:r>
      <w:proofErr w:type="spellStart"/>
      <w:r>
        <w:t>tupln</w:t>
      </w:r>
      <w:proofErr w:type="spellEnd"/>
    </w:p>
    <w:p w:rsidR="00B35D4C" w:rsidRDefault="00B35D4C" w:rsidP="00B35D4C">
      <w:pPr>
        <w:pStyle w:val="a3"/>
      </w:pPr>
      <w:r>
        <w:rPr>
          <w:rFonts w:hint="eastAsia"/>
        </w:rPr>
        <w:t>列出本机进程监听的端口号</w:t>
      </w:r>
    </w:p>
    <w:p w:rsidR="00B35D4C" w:rsidRDefault="00B35D4C" w:rsidP="00B35D4C">
      <w:pPr>
        <w:pStyle w:val="a3"/>
        <w:ind w:firstLineChars="200" w:firstLine="400"/>
      </w:pPr>
    </w:p>
    <w:p w:rsidR="00B35D4C" w:rsidRDefault="00B35D4C" w:rsidP="00B35D4C">
      <w:pPr>
        <w:pStyle w:val="a3"/>
      </w:pPr>
      <w:r>
        <w:t xml:space="preserve">man </w:t>
      </w:r>
      <w:proofErr w:type="spellStart"/>
      <w:r>
        <w:t>ascii</w:t>
      </w:r>
      <w:proofErr w:type="spellEnd"/>
    </w:p>
    <w:p w:rsidR="00B35D4C" w:rsidRDefault="00B35D4C" w:rsidP="00B35D4C">
      <w:pPr>
        <w:pStyle w:val="a3"/>
      </w:pPr>
      <w:r>
        <w:rPr>
          <w:rFonts w:hint="eastAsia"/>
        </w:rPr>
        <w:t>显示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码表</w:t>
      </w:r>
    </w:p>
    <w:p w:rsidR="00B35D4C" w:rsidRDefault="00B35D4C" w:rsidP="00B35D4C">
      <w:pPr>
        <w:pStyle w:val="a3"/>
      </w:pPr>
    </w:p>
    <w:p w:rsidR="00B35D4C" w:rsidRDefault="00B35D4C" w:rsidP="00B35D4C">
      <w:pPr>
        <w:pStyle w:val="a3"/>
      </w:pPr>
      <w:r>
        <w:rPr>
          <w:rFonts w:hint="eastAsia"/>
        </w:rPr>
        <w:t xml:space="preserve">screen -d -m -S </w:t>
      </w:r>
      <w:r>
        <w:rPr>
          <w:rFonts w:hint="eastAsia"/>
        </w:rPr>
        <w:t>标识符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B35D4C" w:rsidRDefault="00B35D4C" w:rsidP="00B35D4C">
      <w:pPr>
        <w:pStyle w:val="a3"/>
      </w:pPr>
      <w:r>
        <w:rPr>
          <w:rFonts w:hint="eastAsia"/>
        </w:rPr>
        <w:t>后台运行一段不终止的程序，并可以随时查看它的状态。</w:t>
      </w:r>
      <w:r>
        <w:rPr>
          <w:rFonts w:hint="eastAsia"/>
        </w:rPr>
        <w:t xml:space="preserve">-d -m </w:t>
      </w:r>
      <w:r>
        <w:rPr>
          <w:rFonts w:hint="eastAsia"/>
        </w:rPr>
        <w:t>参数启动“分离”模式，</w:t>
      </w:r>
      <w:r>
        <w:rPr>
          <w:rFonts w:hint="eastAsia"/>
        </w:rPr>
        <w:t>-S</w:t>
      </w:r>
      <w:r>
        <w:rPr>
          <w:rFonts w:hint="eastAsia"/>
        </w:rPr>
        <w:t>指定了一个</w:t>
      </w:r>
      <w:r>
        <w:rPr>
          <w:rFonts w:hint="eastAsia"/>
        </w:rPr>
        <w:t>session</w:t>
      </w:r>
      <w:r>
        <w:rPr>
          <w:rFonts w:hint="eastAsia"/>
        </w:rPr>
        <w:t>的标识，可以通过</w:t>
      </w:r>
      <w:r>
        <w:rPr>
          <w:rFonts w:hint="eastAsia"/>
        </w:rPr>
        <w:t>-R</w:t>
      </w:r>
      <w:r>
        <w:rPr>
          <w:rFonts w:hint="eastAsia"/>
        </w:rPr>
        <w:t>命令来重新挂载一个标识的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B35D4C" w:rsidRDefault="00B35D4C" w:rsidP="00B35D4C">
      <w:pPr>
        <w:pStyle w:val="a3"/>
      </w:pPr>
    </w:p>
    <w:p w:rsidR="00B35D4C" w:rsidRDefault="00B35D4C" w:rsidP="00B35D4C">
      <w:pPr>
        <w:pStyle w:val="a3"/>
      </w:pPr>
    </w:p>
    <w:p w:rsidR="00B35D4C" w:rsidRDefault="00B35D4C" w:rsidP="00B35D4C">
      <w:pPr>
        <w:pStyle w:val="a3"/>
      </w:pPr>
      <w:r>
        <w:t xml:space="preserve">python -m </w:t>
      </w:r>
      <w:proofErr w:type="spellStart"/>
      <w:r>
        <w:t>SimpleHTTPServer</w:t>
      </w:r>
      <w:proofErr w:type="spellEnd"/>
    </w:p>
    <w:p w:rsidR="00B35D4C" w:rsidRDefault="00B35D4C" w:rsidP="00B35D4C">
      <w:pPr>
        <w:pStyle w:val="a3"/>
      </w:pPr>
      <w:r>
        <w:rPr>
          <w:rFonts w:hint="eastAsia"/>
        </w:rPr>
        <w:t>一句话实现一个</w:t>
      </w:r>
      <w:r>
        <w:rPr>
          <w:rFonts w:hint="eastAsia"/>
        </w:rPr>
        <w:t>HTTP Server</w:t>
      </w:r>
      <w:r>
        <w:rPr>
          <w:rFonts w:hint="eastAsia"/>
        </w:rPr>
        <w:t>，把当前目录设为</w:t>
      </w:r>
      <w:r>
        <w:rPr>
          <w:rFonts w:hint="eastAsia"/>
        </w:rPr>
        <w:t>HTTP</w:t>
      </w:r>
      <w:r>
        <w:rPr>
          <w:rFonts w:hint="eastAsia"/>
        </w:rPr>
        <w:t>服务目录，可以通过</w:t>
      </w:r>
      <w:r>
        <w:rPr>
          <w:rFonts w:hint="eastAsia"/>
        </w:rPr>
        <w:t>http://localhost:8000</w:t>
      </w:r>
      <w:r>
        <w:rPr>
          <w:rFonts w:hint="eastAsia"/>
        </w:rPr>
        <w:t>访问，这也许是这个星球上最简单的</w:t>
      </w:r>
      <w:r>
        <w:rPr>
          <w:rFonts w:hint="eastAsia"/>
        </w:rPr>
        <w:t>HTTP</w:t>
      </w:r>
      <w:r>
        <w:rPr>
          <w:rFonts w:hint="eastAsia"/>
        </w:rPr>
        <w:t>服务器的实现了。</w:t>
      </w:r>
    </w:p>
    <w:p w:rsidR="00B35D4C" w:rsidRDefault="00B35D4C" w:rsidP="00B35D4C">
      <w:pPr>
        <w:pStyle w:val="a3"/>
      </w:pPr>
    </w:p>
    <w:p w:rsidR="00B35D4C" w:rsidRDefault="00B35D4C" w:rsidP="00B35D4C">
      <w:pPr>
        <w:pStyle w:val="a3"/>
      </w:pPr>
      <w:r>
        <w:rPr>
          <w:rFonts w:hint="eastAsia"/>
        </w:rPr>
        <w:t>添加用户</w:t>
      </w:r>
      <w:r>
        <w:rPr>
          <w:rFonts w:hint="eastAsia"/>
        </w:rPr>
        <w:t>:</w:t>
      </w:r>
    </w:p>
    <w:p w:rsidR="00B35D4C" w:rsidRDefault="00B35D4C" w:rsidP="00B35D4C">
      <w:pPr>
        <w:pStyle w:val="a3"/>
      </w:pPr>
      <w:proofErr w:type="spellStart"/>
      <w:r>
        <w:t>adduser</w:t>
      </w:r>
      <w:proofErr w:type="spellEnd"/>
      <w:r>
        <w:t xml:space="preserve"> username</w:t>
      </w:r>
    </w:p>
    <w:p w:rsidR="00B35D4C" w:rsidRDefault="00B35D4C" w:rsidP="00B35D4C">
      <w:pPr>
        <w:pStyle w:val="a3"/>
      </w:pPr>
      <w:r>
        <w:rPr>
          <w:rFonts w:hint="eastAsia"/>
        </w:rPr>
        <w:t>为用户添加密码：</w:t>
      </w:r>
    </w:p>
    <w:p w:rsidR="00B35D4C" w:rsidRDefault="00B35D4C" w:rsidP="00B35D4C">
      <w:pPr>
        <w:pStyle w:val="a3"/>
      </w:pPr>
      <w:proofErr w:type="spellStart"/>
      <w:r>
        <w:t>passwd</w:t>
      </w:r>
      <w:proofErr w:type="spellEnd"/>
      <w:r>
        <w:t xml:space="preserve"> username</w:t>
      </w:r>
    </w:p>
    <w:p w:rsidR="00B35D4C" w:rsidRDefault="00B35D4C" w:rsidP="00B35D4C">
      <w:pPr>
        <w:pStyle w:val="a3"/>
      </w:pPr>
    </w:p>
    <w:p w:rsidR="00B35D4C" w:rsidRDefault="00B35D4C" w:rsidP="00B35D4C">
      <w:pPr>
        <w:pStyle w:val="a3"/>
      </w:pPr>
      <w:r>
        <w:rPr>
          <w:rFonts w:hint="eastAsia"/>
        </w:rPr>
        <w:t>为用户添加</w:t>
      </w:r>
      <w:r>
        <w:rPr>
          <w:rFonts w:hint="eastAsia"/>
        </w:rPr>
        <w:t>sudo</w:t>
      </w:r>
      <w:r>
        <w:rPr>
          <w:rFonts w:hint="eastAsia"/>
        </w:rPr>
        <w:t>权限</w:t>
      </w:r>
    </w:p>
    <w:p w:rsidR="00B35D4C" w:rsidRDefault="00B35D4C" w:rsidP="00B35D4C">
      <w:pPr>
        <w:pStyle w:val="a3"/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B35D4C" w:rsidRDefault="00B35D4C" w:rsidP="00B35D4C">
      <w:pPr>
        <w:pStyle w:val="a3"/>
      </w:pPr>
      <w:r>
        <w:rPr>
          <w:rFonts w:hint="eastAsia"/>
        </w:rPr>
        <w:t>添加</w:t>
      </w:r>
    </w:p>
    <w:p w:rsidR="00B35D4C" w:rsidRPr="00B35D4C" w:rsidRDefault="00B35D4C" w:rsidP="00B35D4C">
      <w:pPr>
        <w:pStyle w:val="a3"/>
      </w:pPr>
      <w:r>
        <w:t>username   ALL=(ALL:ALL) ALL</w:t>
      </w:r>
    </w:p>
    <w:p w:rsidR="00B35D4C" w:rsidRDefault="00731621" w:rsidP="00731621">
      <w:pPr>
        <w:pStyle w:val="2"/>
      </w:pPr>
      <w:bookmarkStart w:id="3" w:name="_Toc453607548"/>
      <w:r w:rsidRPr="00731621">
        <w:rPr>
          <w:rFonts w:hint="eastAsia"/>
        </w:rPr>
        <w:t>deb</w:t>
      </w:r>
      <w:r w:rsidRPr="00731621">
        <w:rPr>
          <w:rFonts w:hint="eastAsia"/>
        </w:rPr>
        <w:t>包安装方法</w:t>
      </w:r>
      <w:bookmarkEnd w:id="3"/>
    </w:p>
    <w:p w:rsidR="00731621" w:rsidRDefault="00731621" w:rsidP="00731621">
      <w:pPr>
        <w:pStyle w:val="a3"/>
      </w:pPr>
      <w:r>
        <w:rPr>
          <w:rFonts w:hint="eastAsia"/>
        </w:rPr>
        <w:t>deb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linus</w:t>
      </w:r>
      <w:proofErr w:type="spellEnd"/>
      <w:r>
        <w:rPr>
          <w:rFonts w:hint="eastAsia"/>
        </w:rPr>
        <w:t>的安装格式，跟</w:t>
      </w:r>
      <w:r>
        <w:rPr>
          <w:rFonts w:hint="eastAsia"/>
        </w:rPr>
        <w:t>red hat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非常相似，最基本的安装命令是：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file.deb</w:t>
      </w:r>
      <w:proofErr w:type="spellEnd"/>
      <w:r>
        <w:rPr>
          <w:rFonts w:hint="eastAsia"/>
        </w:rPr>
        <w:t xml:space="preserve"> </w:t>
      </w:r>
    </w:p>
    <w:p w:rsidR="00731621" w:rsidRDefault="00731621" w:rsidP="00731621">
      <w:pPr>
        <w:pStyle w:val="a3"/>
      </w:pPr>
    </w:p>
    <w:p w:rsidR="00731621" w:rsidRDefault="00731621" w:rsidP="00731621">
      <w:pPr>
        <w:pStyle w:val="a3"/>
      </w:pPr>
    </w:p>
    <w:p w:rsidR="00731621" w:rsidRDefault="00731621" w:rsidP="00731621">
      <w:pPr>
        <w:pStyle w:val="a3"/>
      </w:pP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的简写，是为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专门开发的套件管理系统，方便软件的安装、更新及移除。所有源自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发行版都使用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，例如</w:t>
      </w:r>
      <w:r>
        <w:rPr>
          <w:rFonts w:hint="eastAsia"/>
        </w:rPr>
        <w:t>Ubuntu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Knoppix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731621" w:rsidRDefault="00731621" w:rsidP="00731621">
      <w:pPr>
        <w:pStyle w:val="a3"/>
      </w:pPr>
      <w:r>
        <w:rPr>
          <w:rFonts w:hint="eastAsia"/>
        </w:rPr>
        <w:t>以下是一些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的普通用法：</w:t>
      </w:r>
    </w:p>
    <w:p w:rsidR="00731621" w:rsidRDefault="00731621" w:rsidP="00731621">
      <w:pPr>
        <w:pStyle w:val="a3"/>
      </w:pPr>
    </w:p>
    <w:p w:rsidR="00731621" w:rsidRDefault="00731621" w:rsidP="00731621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package.deb</w:t>
      </w:r>
      <w:proofErr w:type="spellEnd"/>
      <w:r>
        <w:rPr>
          <w:rFonts w:hint="eastAsia"/>
        </w:rPr>
        <w:t>&gt;</w:t>
      </w:r>
    </w:p>
    <w:p w:rsidR="00731621" w:rsidRDefault="00731621" w:rsidP="00731621">
      <w:pPr>
        <w:pStyle w:val="a3"/>
      </w:pPr>
      <w:r>
        <w:rPr>
          <w:rFonts w:hint="eastAsia"/>
        </w:rPr>
        <w:t>安装一个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软件包，如你手动下载的文件。</w:t>
      </w:r>
    </w:p>
    <w:p w:rsidR="00731621" w:rsidRDefault="00731621" w:rsidP="00731621">
      <w:pPr>
        <w:pStyle w:val="a3"/>
      </w:pPr>
    </w:p>
    <w:p w:rsidR="00731621" w:rsidRDefault="00731621" w:rsidP="00731621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-c &lt;</w:t>
      </w:r>
      <w:proofErr w:type="spellStart"/>
      <w:r>
        <w:rPr>
          <w:rFonts w:hint="eastAsia"/>
        </w:rPr>
        <w:t>package.deb</w:t>
      </w:r>
      <w:proofErr w:type="spellEnd"/>
      <w:r>
        <w:rPr>
          <w:rFonts w:hint="eastAsia"/>
        </w:rPr>
        <w:t>&gt;</w:t>
      </w:r>
    </w:p>
    <w:p w:rsidR="00731621" w:rsidRDefault="00731621" w:rsidP="00731621">
      <w:pPr>
        <w:pStyle w:val="a3"/>
      </w:pPr>
      <w:r>
        <w:rPr>
          <w:rFonts w:hint="eastAsia"/>
        </w:rPr>
        <w:t>列出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package.deb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的内容。</w:t>
      </w:r>
    </w:p>
    <w:p w:rsidR="00731621" w:rsidRDefault="00731621" w:rsidP="00731621">
      <w:pPr>
        <w:pStyle w:val="a3"/>
      </w:pPr>
    </w:p>
    <w:p w:rsidR="00731621" w:rsidRDefault="00731621" w:rsidP="00731621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-I &lt;</w:t>
      </w:r>
      <w:proofErr w:type="spellStart"/>
      <w:r>
        <w:rPr>
          <w:rFonts w:hint="eastAsia"/>
        </w:rPr>
        <w:t>package.deb</w:t>
      </w:r>
      <w:proofErr w:type="spellEnd"/>
      <w:r>
        <w:rPr>
          <w:rFonts w:hint="eastAsia"/>
        </w:rPr>
        <w:t>&gt;</w:t>
      </w:r>
    </w:p>
    <w:p w:rsidR="00731621" w:rsidRDefault="00731621" w:rsidP="00731621">
      <w:pPr>
        <w:pStyle w:val="a3"/>
      </w:pPr>
      <w:r>
        <w:rPr>
          <w:rFonts w:hint="eastAsia"/>
        </w:rPr>
        <w:t>从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package.deb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中提取包裹信息。</w:t>
      </w:r>
    </w:p>
    <w:p w:rsidR="00731621" w:rsidRDefault="00731621" w:rsidP="00731621">
      <w:pPr>
        <w:pStyle w:val="a3"/>
      </w:pPr>
    </w:p>
    <w:p w:rsidR="00731621" w:rsidRDefault="00731621" w:rsidP="00731621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-r &lt;package&gt;</w:t>
      </w:r>
    </w:p>
    <w:p w:rsidR="00731621" w:rsidRDefault="00731621" w:rsidP="00731621">
      <w:pPr>
        <w:pStyle w:val="a3"/>
      </w:pPr>
      <w:r>
        <w:rPr>
          <w:rFonts w:hint="eastAsia"/>
        </w:rPr>
        <w:t>移除一个已安装的包裹。</w:t>
      </w:r>
    </w:p>
    <w:p w:rsidR="00731621" w:rsidRDefault="00731621" w:rsidP="00731621">
      <w:pPr>
        <w:pStyle w:val="a3"/>
      </w:pPr>
    </w:p>
    <w:p w:rsidR="00731621" w:rsidRDefault="00731621" w:rsidP="00731621">
      <w:pPr>
        <w:pStyle w:val="a3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-P &lt;package&gt;</w:t>
      </w:r>
    </w:p>
    <w:p w:rsidR="00731621" w:rsidRDefault="00731621" w:rsidP="00731621">
      <w:pPr>
        <w:pStyle w:val="a3"/>
      </w:pPr>
      <w:r>
        <w:rPr>
          <w:rFonts w:hint="eastAsia"/>
        </w:rPr>
        <w:t>完全清除一个已安装的包裹。和</w:t>
      </w:r>
      <w:r>
        <w:rPr>
          <w:rFonts w:hint="eastAsia"/>
        </w:rPr>
        <w:t xml:space="preserve"> remove </w:t>
      </w:r>
      <w:r>
        <w:rPr>
          <w:rFonts w:hint="eastAsia"/>
        </w:rPr>
        <w:t>不同的是，</w:t>
      </w:r>
      <w:r>
        <w:rPr>
          <w:rFonts w:hint="eastAsia"/>
        </w:rPr>
        <w:t xml:space="preserve">remove </w:t>
      </w:r>
      <w:r>
        <w:rPr>
          <w:rFonts w:hint="eastAsia"/>
        </w:rPr>
        <w:t>只是删掉数据和可执行文件，</w:t>
      </w:r>
      <w:r>
        <w:rPr>
          <w:rFonts w:hint="eastAsia"/>
        </w:rPr>
        <w:t xml:space="preserve">purge </w:t>
      </w:r>
      <w:r>
        <w:rPr>
          <w:rFonts w:hint="eastAsia"/>
        </w:rPr>
        <w:t>另外还删除所有的配制文件。</w:t>
      </w:r>
    </w:p>
    <w:p w:rsidR="00731621" w:rsidRDefault="00731621" w:rsidP="00731621">
      <w:pPr>
        <w:pStyle w:val="a3"/>
      </w:pPr>
    </w:p>
    <w:p w:rsidR="00731621" w:rsidRDefault="00731621" w:rsidP="00731621">
      <w:pPr>
        <w:pStyle w:val="a3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-L &lt;package&gt;</w:t>
      </w:r>
    </w:p>
    <w:p w:rsidR="00731621" w:rsidRDefault="00731621" w:rsidP="00731621">
      <w:pPr>
        <w:pStyle w:val="a3"/>
      </w:pPr>
      <w:r>
        <w:rPr>
          <w:rFonts w:hint="eastAsia"/>
        </w:rPr>
        <w:t>列出</w:t>
      </w:r>
      <w:r>
        <w:rPr>
          <w:rFonts w:hint="eastAsia"/>
        </w:rPr>
        <w:t xml:space="preserve"> &lt;package&gt; </w:t>
      </w:r>
      <w:r>
        <w:rPr>
          <w:rFonts w:hint="eastAsia"/>
        </w:rPr>
        <w:t>安装的所有文件清单。同时请看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-c </w:t>
      </w:r>
      <w:r>
        <w:rPr>
          <w:rFonts w:hint="eastAsia"/>
        </w:rPr>
        <w:t>来检查一个</w:t>
      </w:r>
      <w:r>
        <w:rPr>
          <w:rFonts w:hint="eastAsia"/>
        </w:rPr>
        <w:t xml:space="preserve"> .deb </w:t>
      </w:r>
      <w:r>
        <w:rPr>
          <w:rFonts w:hint="eastAsia"/>
        </w:rPr>
        <w:t>文件的内容。</w:t>
      </w:r>
    </w:p>
    <w:p w:rsidR="00731621" w:rsidRDefault="00731621" w:rsidP="00731621">
      <w:pPr>
        <w:pStyle w:val="a3"/>
      </w:pPr>
    </w:p>
    <w:p w:rsidR="00731621" w:rsidRDefault="00731621" w:rsidP="00731621">
      <w:pPr>
        <w:pStyle w:val="a3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-s &lt;package&gt;</w:t>
      </w:r>
    </w:p>
    <w:p w:rsidR="00731621" w:rsidRDefault="00731621" w:rsidP="00731621">
      <w:pPr>
        <w:pStyle w:val="a3"/>
      </w:pPr>
      <w:r>
        <w:rPr>
          <w:rFonts w:hint="eastAsia"/>
        </w:rPr>
        <w:t>显示已安装包裹的信息。同时请看</w:t>
      </w:r>
      <w:r>
        <w:rPr>
          <w:rFonts w:hint="eastAsia"/>
        </w:rPr>
        <w:t xml:space="preserve"> apt-cache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存档中的包裹信息，以及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-I </w:t>
      </w:r>
      <w:r>
        <w:rPr>
          <w:rFonts w:hint="eastAsia"/>
        </w:rPr>
        <w:t>来显示从一个</w:t>
      </w:r>
      <w:r>
        <w:rPr>
          <w:rFonts w:hint="eastAsia"/>
        </w:rPr>
        <w:t xml:space="preserve"> .deb </w:t>
      </w:r>
      <w:r>
        <w:rPr>
          <w:rFonts w:hint="eastAsia"/>
        </w:rPr>
        <w:t>文件中提取的包裹信息。</w:t>
      </w:r>
    </w:p>
    <w:p w:rsidR="00731621" w:rsidRDefault="00731621" w:rsidP="00731621">
      <w:pPr>
        <w:pStyle w:val="a3"/>
      </w:pPr>
    </w:p>
    <w:p w:rsidR="00731621" w:rsidRDefault="00731621" w:rsidP="00731621">
      <w:pPr>
        <w:pStyle w:val="a3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-reconfigure &lt;package&gt;</w:t>
      </w:r>
    </w:p>
    <w:p w:rsidR="00731621" w:rsidRDefault="00731621" w:rsidP="00731621">
      <w:pPr>
        <w:pStyle w:val="a3"/>
      </w:pPr>
    </w:p>
    <w:p w:rsidR="00731621" w:rsidRPr="00731621" w:rsidRDefault="00731621" w:rsidP="00731621">
      <w:pPr>
        <w:pStyle w:val="a3"/>
      </w:pPr>
      <w:r>
        <w:rPr>
          <w:rFonts w:hint="eastAsia"/>
        </w:rPr>
        <w:t>重新配制一个已经安装的包裹，如果它使用的是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debconf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debconf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为包裹安装提供了一个统一的配制界面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35D4C" w:rsidRDefault="00B35D4C" w:rsidP="00B35D4C">
      <w:pPr>
        <w:pStyle w:val="a3"/>
      </w:pPr>
    </w:p>
    <w:p w:rsidR="002A0A42" w:rsidRDefault="00F25B5D" w:rsidP="00B35D4C">
      <w:pPr>
        <w:pStyle w:val="1"/>
      </w:pPr>
      <w:bookmarkStart w:id="4" w:name="_Toc453607549"/>
      <w:r>
        <w:t>环境配置</w:t>
      </w:r>
      <w:bookmarkEnd w:id="4"/>
    </w:p>
    <w:p w:rsidR="00CE313A" w:rsidRDefault="00CE313A" w:rsidP="002A0A42">
      <w:pPr>
        <w:pStyle w:val="2"/>
      </w:pPr>
      <w:bookmarkStart w:id="5" w:name="_Toc453607550"/>
      <w:r>
        <w:rPr>
          <w:rFonts w:hint="eastAsia"/>
        </w:rPr>
        <w:t>修改用户环境变量</w:t>
      </w:r>
      <w:bookmarkEnd w:id="5"/>
    </w:p>
    <w:p w:rsidR="00CE313A" w:rsidRDefault="00CE313A" w:rsidP="009237E1">
      <w:pPr>
        <w:pStyle w:val="a3"/>
      </w:pPr>
      <w:r w:rsidRPr="003E6415">
        <w:t>$</w:t>
      </w:r>
      <w:r>
        <w:t xml:space="preserve"> vim ~/.bashrc</w:t>
      </w:r>
    </w:p>
    <w:p w:rsidR="00CE313A" w:rsidRDefault="00CE313A" w:rsidP="009237E1">
      <w:pPr>
        <w:pStyle w:val="a3"/>
      </w:pPr>
      <w:r>
        <w:t>添加如下语句，</w:t>
      </w:r>
    </w:p>
    <w:p w:rsidR="00CE313A" w:rsidRDefault="00CE313A" w:rsidP="009237E1">
      <w:pPr>
        <w:pStyle w:val="a3"/>
      </w:pPr>
      <w:r>
        <w:t>export PATH=/home/chenwen/bin:$PATH</w:t>
      </w:r>
    </w:p>
    <w:p w:rsidR="00CE313A" w:rsidRDefault="009237E1" w:rsidP="009237E1">
      <w:pPr>
        <w:pStyle w:val="a3"/>
      </w:pPr>
      <w:r>
        <w:t>保存，退出，更新</w:t>
      </w:r>
    </w:p>
    <w:p w:rsidR="009237E1" w:rsidRPr="00CE313A" w:rsidRDefault="009237E1" w:rsidP="009237E1">
      <w:pPr>
        <w:pStyle w:val="a3"/>
      </w:pPr>
      <w:r w:rsidRPr="003E6415">
        <w:t>$</w:t>
      </w:r>
      <w:r>
        <w:t xml:space="preserve"> source ~/.bashrc</w:t>
      </w:r>
    </w:p>
    <w:p w:rsidR="00436893" w:rsidRPr="008F1431" w:rsidRDefault="003E6415" w:rsidP="00F25B5D">
      <w:pPr>
        <w:pStyle w:val="2"/>
        <w:rPr>
          <w:b/>
        </w:rPr>
      </w:pPr>
      <w:bookmarkStart w:id="6" w:name="_Toc453607551"/>
      <w:r w:rsidRPr="008F1431">
        <w:t>安装</w:t>
      </w:r>
      <w:r w:rsidRPr="008F1431">
        <w:t>JDK</w:t>
      </w:r>
      <w:bookmarkEnd w:id="6"/>
    </w:p>
    <w:p w:rsidR="003E6415" w:rsidRDefault="003E6415" w:rsidP="00F25B5D">
      <w:pPr>
        <w:pStyle w:val="a3"/>
      </w:pPr>
      <w:r>
        <w:t>从</w:t>
      </w:r>
      <w:r>
        <w:t>O</w:t>
      </w:r>
      <w:r w:rsidRPr="003E6415">
        <w:t>racle</w:t>
      </w:r>
      <w:r>
        <w:t>网站下载</w:t>
      </w:r>
      <w:r>
        <w:t>JDK</w:t>
      </w:r>
      <w:r>
        <w:t>压缩包，这里我们下载</w:t>
      </w:r>
      <w:r>
        <w:t>Linux 64</w:t>
      </w:r>
      <w:r>
        <w:t>位版本。</w:t>
      </w:r>
    </w:p>
    <w:p w:rsidR="003E6415" w:rsidRDefault="003E6415" w:rsidP="00F25B5D">
      <w:pPr>
        <w:pStyle w:val="a3"/>
      </w:pPr>
      <w:r>
        <w:t>解压：</w:t>
      </w:r>
    </w:p>
    <w:p w:rsidR="003E6415" w:rsidRDefault="003E6415" w:rsidP="00F25B5D">
      <w:pPr>
        <w:pStyle w:val="a3"/>
      </w:pPr>
      <w:r w:rsidRPr="003E6415">
        <w:t>$ tar zxvf jdk-8u74-linux-x64.tar.gz</w:t>
      </w:r>
    </w:p>
    <w:p w:rsidR="003E6415" w:rsidRDefault="003E6415" w:rsidP="00F25B5D">
      <w:pPr>
        <w:pStyle w:val="a3"/>
      </w:pPr>
      <w:r>
        <w:t>将</w:t>
      </w:r>
      <w:r w:rsidRPr="003E6415">
        <w:t>jdk1.8.0_74/bin</w:t>
      </w:r>
      <w:r>
        <w:t>路径添加到用户的环境变量中：</w:t>
      </w:r>
    </w:p>
    <w:p w:rsidR="003E6415" w:rsidRDefault="003E6415" w:rsidP="00F25B5D">
      <w:pPr>
        <w:pStyle w:val="a3"/>
      </w:pPr>
      <w:r w:rsidRPr="003E6415">
        <w:t>$ vim ~/.bashrc</w:t>
      </w:r>
    </w:p>
    <w:p w:rsidR="003E6415" w:rsidRDefault="003E6415" w:rsidP="00F25B5D">
      <w:pPr>
        <w:pStyle w:val="a3"/>
      </w:pPr>
      <w:r>
        <w:t>添加如下一行文本：</w:t>
      </w:r>
    </w:p>
    <w:p w:rsidR="003E6415" w:rsidRDefault="003E6415" w:rsidP="00F25B5D">
      <w:pPr>
        <w:pStyle w:val="a3"/>
      </w:pPr>
      <w:r w:rsidRPr="003E6415">
        <w:t>export PATH=/</w:t>
      </w:r>
      <w:r>
        <w:t>your/path</w:t>
      </w:r>
      <w:r w:rsidRPr="003E6415">
        <w:t>/jdk1.8.0_74/bin:$PATH</w:t>
      </w:r>
    </w:p>
    <w:p w:rsidR="003E6415" w:rsidRDefault="003E6415" w:rsidP="00F25B5D">
      <w:pPr>
        <w:pStyle w:val="a3"/>
      </w:pPr>
      <w:r>
        <w:rPr>
          <w:rFonts w:hint="eastAsia"/>
        </w:rPr>
        <w:t>保存、退出，更新用户环境变量：</w:t>
      </w:r>
    </w:p>
    <w:p w:rsidR="00FA0565" w:rsidRDefault="003E6415" w:rsidP="009237E1">
      <w:pPr>
        <w:pStyle w:val="a3"/>
        <w:rPr>
          <w:rFonts w:ascii="微软雅黑" w:eastAsia="微软雅黑" w:hAnsi="微软雅黑"/>
          <w:szCs w:val="21"/>
        </w:rPr>
      </w:pPr>
      <w:r w:rsidRPr="003E6415">
        <w:t>$ source ~/.bashrc</w:t>
      </w:r>
    </w:p>
    <w:p w:rsidR="003E6415" w:rsidRDefault="00FA0565" w:rsidP="00CE313A">
      <w:pPr>
        <w:pStyle w:val="2"/>
      </w:pPr>
      <w:bookmarkStart w:id="7" w:name="_Toc453607552"/>
      <w:r>
        <w:t>安装</w:t>
      </w:r>
      <w:r>
        <w:t>Python</w:t>
      </w:r>
      <w:bookmarkEnd w:id="7"/>
    </w:p>
    <w:p w:rsidR="00FA0565" w:rsidRDefault="00FA0565" w:rsidP="00CE313A">
      <w:pPr>
        <w:pStyle w:val="a3"/>
      </w:pPr>
      <w:r>
        <w:t>从</w:t>
      </w:r>
      <w:r>
        <w:t>Python</w:t>
      </w:r>
      <w:r>
        <w:t>官网下载</w:t>
      </w:r>
      <w:r>
        <w:t>Python</w:t>
      </w:r>
      <w:r>
        <w:t>源码包，这里我们使用</w:t>
      </w:r>
      <w:r w:rsidRPr="00FA0565">
        <w:t>Python-3.5.1.tgz</w:t>
      </w:r>
      <w:r>
        <w:t>。</w:t>
      </w:r>
    </w:p>
    <w:p w:rsidR="00FA0565" w:rsidRDefault="00FA0565" w:rsidP="00CE313A">
      <w:pPr>
        <w:pStyle w:val="a3"/>
      </w:pPr>
      <w:r w:rsidRPr="003E6415">
        <w:t xml:space="preserve">$ </w:t>
      </w:r>
      <w:r>
        <w:t xml:space="preserve">tar zxvf </w:t>
      </w:r>
      <w:r w:rsidRPr="00FA0565">
        <w:t>Python-3.5.1.tgz</w:t>
      </w:r>
    </w:p>
    <w:p w:rsidR="00FA0565" w:rsidRDefault="00FA0565" w:rsidP="00CE313A">
      <w:pPr>
        <w:pStyle w:val="a3"/>
      </w:pPr>
      <w:r w:rsidRPr="003E6415">
        <w:t>$</w:t>
      </w:r>
      <w:r>
        <w:t xml:space="preserve"> cd </w:t>
      </w:r>
      <w:r w:rsidRPr="00FA0565">
        <w:t>Python-3.5.1</w:t>
      </w:r>
    </w:p>
    <w:p w:rsidR="00FA0565" w:rsidRDefault="00FA0565" w:rsidP="00CE313A">
      <w:pPr>
        <w:pStyle w:val="a3"/>
      </w:pPr>
      <w:r w:rsidRPr="003E6415">
        <w:t>$</w:t>
      </w:r>
      <w:r w:rsidR="00CE313A">
        <w:t xml:space="preserve"> ./configure --prefix=/home/chenwen/bin/</w:t>
      </w:r>
      <w:r w:rsidR="00CE313A" w:rsidRPr="00CE313A">
        <w:t xml:space="preserve"> </w:t>
      </w:r>
      <w:r w:rsidR="00CE313A" w:rsidRPr="00FA0565">
        <w:t>Python-3.5.1</w:t>
      </w:r>
    </w:p>
    <w:p w:rsidR="00FA0565" w:rsidRDefault="00FA0565" w:rsidP="00CE313A">
      <w:pPr>
        <w:pStyle w:val="a3"/>
      </w:pPr>
      <w:r w:rsidRPr="003E6415">
        <w:t>$</w:t>
      </w:r>
      <w:r w:rsidR="00CE313A">
        <w:t xml:space="preserve"> make &amp; make install</w:t>
      </w:r>
    </w:p>
    <w:p w:rsidR="00B35D4C" w:rsidRDefault="00B35D4C" w:rsidP="00B35D4C">
      <w:pPr>
        <w:pStyle w:val="2"/>
      </w:pPr>
      <w:bookmarkStart w:id="8" w:name="_Toc453607553"/>
      <w:r>
        <w:rPr>
          <w:rFonts w:hint="eastAsia"/>
        </w:rPr>
        <w:t>R</w:t>
      </w:r>
      <w:r>
        <w:rPr>
          <w:rFonts w:hint="eastAsia"/>
        </w:rPr>
        <w:t>安装包</w:t>
      </w:r>
      <w:bookmarkEnd w:id="8"/>
    </w:p>
    <w:p w:rsidR="00B35D4C" w:rsidRDefault="00B35D4C" w:rsidP="00B35D4C">
      <w:pPr>
        <w:pStyle w:val="a3"/>
        <w:rPr>
          <w:rFonts w:ascii="Calibri" w:hAnsi="Calibri"/>
        </w:rPr>
      </w:pPr>
      <w:proofErr w:type="spellStart"/>
      <w:r>
        <w:rPr>
          <w:rFonts w:ascii="Calibri" w:hAnsi="Calibri"/>
        </w:rPr>
        <w:t>install.packages</w:t>
      </w:r>
      <w:proofErr w:type="spellEnd"/>
      <w:r>
        <w:rPr>
          <w:rFonts w:hint="eastAsia"/>
        </w:rPr>
        <w:t>的一个有用的参数</w:t>
      </w:r>
      <w:r>
        <w:rPr>
          <w:rFonts w:ascii="Calibri" w:hAnsi="Calibri"/>
        </w:rPr>
        <w:t>dependencies</w:t>
      </w:r>
      <w:r>
        <w:rPr>
          <w:rFonts w:hint="eastAsia"/>
        </w:rPr>
        <w:t>默认是</w:t>
      </w:r>
      <w:r>
        <w:rPr>
          <w:rFonts w:ascii="Calibri" w:hAnsi="Calibri"/>
        </w:rPr>
        <w:t>FALSE</w:t>
      </w:r>
      <w:r>
        <w:rPr>
          <w:rFonts w:hint="eastAsia"/>
        </w:rPr>
        <w:t>，如果设置为</w:t>
      </w:r>
      <w:r>
        <w:rPr>
          <w:rFonts w:ascii="Calibri" w:hAnsi="Calibri"/>
        </w:rPr>
        <w:t>TRUE</w:t>
      </w:r>
      <w:r>
        <w:rPr>
          <w:rFonts w:hint="eastAsia"/>
        </w:rPr>
        <w:t>的话就会告诉</w:t>
      </w:r>
      <w:r>
        <w:rPr>
          <w:rFonts w:ascii="Calibri" w:hAnsi="Calibri"/>
        </w:rPr>
        <w:t>R</w:t>
      </w:r>
      <w:r>
        <w:rPr>
          <w:rFonts w:hint="eastAsia"/>
        </w:rPr>
        <w:t>把当前安装的包所需要的其他包也都下载下来。</w:t>
      </w:r>
    </w:p>
    <w:p w:rsidR="00F25B5D" w:rsidRDefault="00B35D4C" w:rsidP="00B35D4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F25B5D">
        <w:rPr>
          <w:rFonts w:ascii="微软雅黑" w:eastAsia="微软雅黑" w:hAnsi="微软雅黑"/>
          <w:szCs w:val="21"/>
        </w:rPr>
        <w:br w:type="page"/>
      </w:r>
    </w:p>
    <w:p w:rsidR="003E6415" w:rsidRPr="00436893" w:rsidRDefault="00F25B5D" w:rsidP="00F25B5D">
      <w:pPr>
        <w:pStyle w:val="1"/>
      </w:pPr>
      <w:bookmarkStart w:id="9" w:name="_Toc453607554"/>
      <w:r>
        <w:lastRenderedPageBreak/>
        <w:t>生物信息学软件的使用</w:t>
      </w:r>
      <w:bookmarkEnd w:id="9"/>
    </w:p>
    <w:p w:rsidR="00436893" w:rsidRPr="008F1431" w:rsidRDefault="00FB0EEF" w:rsidP="002A0A42">
      <w:pPr>
        <w:pStyle w:val="2"/>
        <w:rPr>
          <w:b/>
        </w:rPr>
      </w:pPr>
      <w:bookmarkStart w:id="10" w:name="_Toc453607555"/>
      <w:r w:rsidRPr="008F1431">
        <w:t>使用</w:t>
      </w:r>
      <w:r w:rsidRPr="008F1431">
        <w:t>MCScanX</w:t>
      </w:r>
      <w:r w:rsidRPr="008F1431">
        <w:t>进行区块共线性分析</w:t>
      </w:r>
      <w:bookmarkEnd w:id="10"/>
    </w:p>
    <w:p w:rsidR="00FB0EEF" w:rsidRPr="00F25B5D" w:rsidRDefault="00FB0EEF" w:rsidP="00F25B5D">
      <w:pPr>
        <w:pStyle w:val="a3"/>
      </w:pPr>
      <w:r w:rsidRPr="00F25B5D">
        <w:t>If you are building on 64-bit you may need to add</w:t>
      </w:r>
    </w:p>
    <w:p w:rsidR="00FB0EEF" w:rsidRPr="00F25B5D" w:rsidRDefault="00FB0EEF" w:rsidP="00F25B5D">
      <w:pPr>
        <w:pStyle w:val="a3"/>
      </w:pPr>
      <w:r w:rsidRPr="00F25B5D">
        <w:t>Code:</w:t>
      </w:r>
    </w:p>
    <w:p w:rsidR="00FB0EEF" w:rsidRPr="00F25B5D" w:rsidRDefault="00FB0EEF" w:rsidP="00F25B5D">
      <w:pPr>
        <w:pStyle w:val="a3"/>
      </w:pPr>
      <w:r w:rsidRPr="00F25B5D">
        <w:t>#include &lt;</w:t>
      </w:r>
      <w:proofErr w:type="spellStart"/>
      <w:r w:rsidRPr="00F25B5D">
        <w:t>unistd.h</w:t>
      </w:r>
      <w:proofErr w:type="spellEnd"/>
      <w:r w:rsidRPr="00F25B5D">
        <w:t>&gt;</w:t>
      </w:r>
    </w:p>
    <w:p w:rsidR="00FB0EEF" w:rsidRDefault="00FB0EEF" w:rsidP="00F25B5D">
      <w:pPr>
        <w:pStyle w:val="a3"/>
      </w:pPr>
      <w:r w:rsidRPr="00F25B5D">
        <w:t xml:space="preserve">to </w:t>
      </w:r>
      <w:proofErr w:type="spellStart"/>
      <w:r w:rsidRPr="00F25B5D">
        <w:t>msa.h</w:t>
      </w:r>
      <w:proofErr w:type="spellEnd"/>
      <w:r w:rsidRPr="00F25B5D">
        <w:t xml:space="preserve">, </w:t>
      </w:r>
      <w:proofErr w:type="spellStart"/>
      <w:r w:rsidRPr="00F25B5D">
        <w:t>dissect_multiple_alignment.h</w:t>
      </w:r>
      <w:proofErr w:type="spellEnd"/>
      <w:r w:rsidRPr="00F25B5D">
        <w:t xml:space="preserve">, and </w:t>
      </w:r>
      <w:proofErr w:type="spellStart"/>
      <w:r w:rsidRPr="00F25B5D">
        <w:t>detect_collinear_tandem_arrays.h</w:t>
      </w:r>
      <w:proofErr w:type="spellEnd"/>
    </w:p>
    <w:p w:rsidR="00963693" w:rsidRDefault="00963693" w:rsidP="00F25B5D">
      <w:pPr>
        <w:pStyle w:val="a3"/>
      </w:pPr>
      <w:proofErr w:type="spellStart"/>
      <w:r>
        <w:rPr>
          <w:rFonts w:hint="eastAsia"/>
        </w:rPr>
        <w:t>MCScanX</w:t>
      </w:r>
      <w:proofErr w:type="spellEnd"/>
      <w:r>
        <w:rPr>
          <w:rFonts w:hint="eastAsia"/>
        </w:rPr>
        <w:t>有三个主程序，在主文件夹中：</w:t>
      </w:r>
    </w:p>
    <w:p w:rsidR="00963693" w:rsidRDefault="00963693" w:rsidP="00F25B5D">
      <w:pPr>
        <w:pStyle w:val="a3"/>
      </w:pPr>
      <w:proofErr w:type="spellStart"/>
      <w:r>
        <w:rPr>
          <w:rFonts w:hint="eastAsia"/>
        </w:rPr>
        <w:t>MCScanX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MCScanX_h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duplicate</w:t>
      </w:r>
      <w:r>
        <w:t>_gene_classifier</w:t>
      </w:r>
      <w:proofErr w:type="spellEnd"/>
    </w:p>
    <w:p w:rsidR="00963693" w:rsidRDefault="00963693" w:rsidP="00963693">
      <w:pPr>
        <w:pStyle w:val="a3"/>
      </w:pPr>
      <w:r>
        <w:rPr>
          <w:rFonts w:hint="eastAsia"/>
        </w:rPr>
        <w:t>下游分析程序</w:t>
      </w:r>
      <w:r>
        <w:rPr>
          <w:rFonts w:hint="eastAsia"/>
        </w:rPr>
        <w:t>12</w:t>
      </w:r>
      <w:r>
        <w:rPr>
          <w:rFonts w:hint="eastAsia"/>
        </w:rPr>
        <w:t>个，在</w:t>
      </w:r>
      <w:proofErr w:type="spellStart"/>
      <w:r w:rsidRPr="00963693">
        <w:t>downstream_analyses</w:t>
      </w:r>
      <w:proofErr w:type="spellEnd"/>
      <w:r>
        <w:rPr>
          <w:rFonts w:hint="eastAsia"/>
        </w:rPr>
        <w:t>文件夹中</w:t>
      </w:r>
    </w:p>
    <w:p w:rsidR="00963693" w:rsidRPr="00963693" w:rsidRDefault="00963693" w:rsidP="00963693">
      <w:pPr>
        <w:pStyle w:val="a3"/>
      </w:pPr>
    </w:p>
    <w:p w:rsidR="006471CE" w:rsidRDefault="006471CE" w:rsidP="00F25B5D">
      <w:pPr>
        <w:pStyle w:val="a3"/>
      </w:pPr>
    </w:p>
    <w:p w:rsidR="006471CE" w:rsidRDefault="006471CE" w:rsidP="006471CE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goatools</w:t>
      </w:r>
      <w:r>
        <w:rPr>
          <w:rFonts w:hint="eastAsia"/>
        </w:rPr>
        <w:t>进行</w:t>
      </w:r>
      <w:r>
        <w:rPr>
          <w:rFonts w:hint="eastAsia"/>
        </w:rPr>
        <w:t>GO</w:t>
      </w:r>
      <w:r>
        <w:rPr>
          <w:rFonts w:hint="eastAsia"/>
        </w:rPr>
        <w:t>富集分析</w:t>
      </w:r>
    </w:p>
    <w:p w:rsidR="006471CE" w:rsidRDefault="006471CE" w:rsidP="006471CE">
      <w:pPr>
        <w:pStyle w:val="3"/>
      </w:pPr>
      <w:r w:rsidRPr="006471CE">
        <w:rPr>
          <w:rFonts w:hint="eastAsia"/>
        </w:rPr>
        <w:t>goatools</w:t>
      </w:r>
      <w:r w:rsidRPr="006471CE">
        <w:rPr>
          <w:rFonts w:hint="eastAsia"/>
        </w:rPr>
        <w:t>安装</w:t>
      </w:r>
    </w:p>
    <w:p w:rsidR="006471CE" w:rsidRDefault="006471CE" w:rsidP="006471CE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开发库</w:t>
      </w:r>
    </w:p>
    <w:p w:rsidR="006471CE" w:rsidRDefault="006471CE" w:rsidP="006471CE">
      <w:r>
        <w:t>sudo yum install python-devel.x86_64</w:t>
      </w:r>
    </w:p>
    <w:p w:rsidR="006471CE" w:rsidRDefault="006471CE" w:rsidP="006471CE">
      <w:r>
        <w:rPr>
          <w:rFonts w:hint="eastAsia"/>
        </w:rPr>
        <w:t>2.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numpy</w:t>
      </w:r>
      <w:proofErr w:type="spellEnd"/>
    </w:p>
    <w:p w:rsidR="006471CE" w:rsidRDefault="006471CE" w:rsidP="006471CE">
      <w:proofErr w:type="spellStart"/>
      <w:r>
        <w:t>sudo</w:t>
      </w:r>
      <w:proofErr w:type="spellEnd"/>
      <w:r>
        <w:t xml:space="preserve"> </w:t>
      </w:r>
      <w:proofErr w:type="spellStart"/>
      <w:r>
        <w:t>easy_install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6471CE" w:rsidRDefault="006471CE" w:rsidP="006471CE"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fisher</w:t>
      </w:r>
    </w:p>
    <w:p w:rsidR="006471CE" w:rsidRDefault="006471CE" w:rsidP="006471CE">
      <w:proofErr w:type="spellStart"/>
      <w:r>
        <w:t>sudo</w:t>
      </w:r>
      <w:proofErr w:type="spellEnd"/>
      <w:r>
        <w:t xml:space="preserve"> </w:t>
      </w:r>
      <w:proofErr w:type="spellStart"/>
      <w:r>
        <w:t>easy_install</w:t>
      </w:r>
      <w:proofErr w:type="spellEnd"/>
      <w:r>
        <w:t xml:space="preserve"> fisher</w:t>
      </w:r>
    </w:p>
    <w:p w:rsidR="006471CE" w:rsidRDefault="006471CE" w:rsidP="006471CE">
      <w:r>
        <w:rPr>
          <w:rFonts w:hint="eastAsia"/>
        </w:rPr>
        <w:t>4.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Graphviz</w:t>
      </w:r>
      <w:proofErr w:type="spellEnd"/>
      <w:r>
        <w:rPr>
          <w:rFonts w:hint="eastAsia"/>
        </w:rPr>
        <w:t>（略过）</w:t>
      </w:r>
    </w:p>
    <w:p w:rsidR="006471CE" w:rsidRDefault="006471CE" w:rsidP="006471CE">
      <w:r>
        <w:rPr>
          <w:rFonts w:hint="eastAsia"/>
        </w:rPr>
        <w:t>5.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pygraphviz</w:t>
      </w:r>
      <w:proofErr w:type="spellEnd"/>
    </w:p>
    <w:p w:rsidR="006471CE" w:rsidRDefault="006471CE" w:rsidP="006471CE">
      <w:proofErr w:type="spellStart"/>
      <w:r>
        <w:t>easy_install</w:t>
      </w:r>
      <w:proofErr w:type="spellEnd"/>
      <w:r>
        <w:t xml:space="preserve"> </w:t>
      </w:r>
      <w:proofErr w:type="spellStart"/>
      <w:r>
        <w:t>pygraphviz</w:t>
      </w:r>
      <w:proofErr w:type="spellEnd"/>
    </w:p>
    <w:p w:rsidR="006471CE" w:rsidRDefault="006471CE" w:rsidP="006471CE">
      <w:r>
        <w:rPr>
          <w:rFonts w:hint="eastAsia"/>
        </w:rPr>
        <w:t>6.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goatools</w:t>
      </w:r>
      <w:proofErr w:type="spellEnd"/>
    </w:p>
    <w:p w:rsidR="006471CE" w:rsidRDefault="006471CE" w:rsidP="006471CE">
      <w:proofErr w:type="spellStart"/>
      <w:r>
        <w:t>sudo</w:t>
      </w:r>
      <w:proofErr w:type="spellEnd"/>
      <w:r>
        <w:t xml:space="preserve"> </w:t>
      </w:r>
      <w:proofErr w:type="spellStart"/>
      <w:r>
        <w:t>easy_install</w:t>
      </w:r>
      <w:proofErr w:type="spellEnd"/>
      <w:r>
        <w:t xml:space="preserve"> </w:t>
      </w:r>
      <w:proofErr w:type="spellStart"/>
      <w:r>
        <w:t>goatools</w:t>
      </w:r>
      <w:proofErr w:type="spellEnd"/>
    </w:p>
    <w:p w:rsidR="007D0E72" w:rsidRDefault="007D0E72" w:rsidP="007D0E72">
      <w:pPr>
        <w:pStyle w:val="3"/>
      </w:pP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enrichment</w:t>
      </w:r>
    </w:p>
    <w:p w:rsidR="007D0E72" w:rsidRPr="00633512" w:rsidRDefault="00EC186C" w:rsidP="00633512">
      <w:r>
        <w:t>find_enrichment.py --</w:t>
      </w:r>
      <w:proofErr w:type="spellStart"/>
      <w:r>
        <w:t>pval</w:t>
      </w:r>
      <w:proofErr w:type="spellEnd"/>
      <w:r>
        <w:t>=0.05 --indent gene/</w:t>
      </w:r>
      <w:proofErr w:type="spellStart"/>
      <w:r w:rsidRPr="00EC186C">
        <w:t>ehf.list</w:t>
      </w:r>
      <w:proofErr w:type="spellEnd"/>
      <w:r>
        <w:t xml:space="preserve"> </w:t>
      </w:r>
      <w:proofErr w:type="spellStart"/>
      <w:r w:rsidRPr="00EC186C">
        <w:t>gene.background</w:t>
      </w:r>
      <w:proofErr w:type="spellEnd"/>
      <w:r>
        <w:t xml:space="preserve"> </w:t>
      </w:r>
      <w:proofErr w:type="spellStart"/>
      <w:r w:rsidRPr="00EC186C">
        <w:t>gene_go.association</w:t>
      </w:r>
      <w:proofErr w:type="spellEnd"/>
    </w:p>
    <w:p w:rsidR="007D0E72" w:rsidRDefault="00A90A0D" w:rsidP="00A90A0D">
      <w:pPr>
        <w:pStyle w:val="3"/>
      </w:pPr>
      <w:r>
        <w:rPr>
          <w:rFonts w:hint="eastAsia"/>
        </w:rPr>
        <w:lastRenderedPageBreak/>
        <w:t>Map</w:t>
      </w:r>
      <w:r>
        <w:t xml:space="preserve"> 2 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slim</w:t>
      </w:r>
    </w:p>
    <w:p w:rsidR="008808FA" w:rsidRDefault="008808FA" w:rsidP="008808FA">
      <w:r w:rsidRPr="008808FA">
        <w:t>map_to_slim.py --</w:t>
      </w:r>
      <w:proofErr w:type="spellStart"/>
      <w:r w:rsidRPr="008808FA">
        <w:t>association_file</w:t>
      </w:r>
      <w:proofErr w:type="spellEnd"/>
      <w:r w:rsidRPr="008808FA">
        <w:t>=</w:t>
      </w:r>
      <w:proofErr w:type="spellStart"/>
      <w:r w:rsidRPr="008808FA">
        <w:t>gene_go.association</w:t>
      </w:r>
      <w:proofErr w:type="spellEnd"/>
      <w:r w:rsidRPr="008808FA">
        <w:t xml:space="preserve"> --</w:t>
      </w:r>
      <w:proofErr w:type="spellStart"/>
      <w:r w:rsidRPr="008808FA">
        <w:t>slim_out</w:t>
      </w:r>
      <w:proofErr w:type="spellEnd"/>
      <w:r w:rsidRPr="008808FA">
        <w:t>=direct go-</w:t>
      </w:r>
      <w:proofErr w:type="spellStart"/>
      <w:r w:rsidRPr="008808FA">
        <w:t>basic.obo</w:t>
      </w:r>
      <w:proofErr w:type="spellEnd"/>
      <w:r w:rsidRPr="008808FA">
        <w:t xml:space="preserve"> </w:t>
      </w:r>
      <w:proofErr w:type="spellStart"/>
      <w:r w:rsidRPr="008808FA">
        <w:t>goslim_generic.obo</w:t>
      </w:r>
      <w:proofErr w:type="spellEnd"/>
      <w:r w:rsidRPr="008808FA">
        <w:t xml:space="preserve"> &gt; </w:t>
      </w:r>
      <w:proofErr w:type="spellStart"/>
      <w:r w:rsidRPr="008808FA">
        <w:t>gene.goslim</w:t>
      </w:r>
      <w:proofErr w:type="spellEnd"/>
    </w:p>
    <w:p w:rsidR="00D27A93" w:rsidRDefault="00D27A93" w:rsidP="00D27A93">
      <w:pPr>
        <w:pStyle w:val="2"/>
      </w:pPr>
      <w:r>
        <w:rPr>
          <w:rFonts w:hint="eastAsia"/>
        </w:rPr>
        <w:t>VarScan2</w:t>
      </w:r>
    </w:p>
    <w:p w:rsidR="00D27A93" w:rsidRDefault="00D27A93" w:rsidP="008808FA"/>
    <w:p w:rsidR="00572FB5" w:rsidRDefault="00572FB5" w:rsidP="00572FB5">
      <w:pPr>
        <w:pStyle w:val="2"/>
      </w:pPr>
      <w:r>
        <w:rPr>
          <w:rFonts w:hint="eastAsia"/>
        </w:rPr>
        <w:t>使用</w:t>
      </w:r>
      <w:r w:rsidRPr="00572FB5">
        <w:t>Trinity</w:t>
      </w:r>
      <w:r>
        <w:rPr>
          <w:rFonts w:hint="eastAsia"/>
        </w:rPr>
        <w:t>进行</w:t>
      </w:r>
      <w:r>
        <w:t>无参转录组分析</w:t>
      </w:r>
    </w:p>
    <w:p w:rsidR="00572FB5" w:rsidRDefault="00572FB5" w:rsidP="00572FB5">
      <w:r>
        <w:rPr>
          <w:rFonts w:hint="eastAsia"/>
        </w:rPr>
        <w:t>下载</w:t>
      </w:r>
    </w:p>
    <w:p w:rsidR="00572FB5" w:rsidRDefault="00572FB5" w:rsidP="00572FB5">
      <w:proofErr w:type="spellStart"/>
      <w:r>
        <w:rPr>
          <w:rFonts w:hint="eastAsia"/>
        </w:rPr>
        <w:t>wget</w:t>
      </w:r>
      <w:proofErr w:type="spellEnd"/>
      <w:r>
        <w:t xml:space="preserve"> –c </w:t>
      </w:r>
      <w:r w:rsidRPr="00572FB5">
        <w:t>https://github.com/trinityrnaseq/trinityrnaseq/archive/Trinity-v2.4.0.tar.gz</w:t>
      </w:r>
    </w:p>
    <w:p w:rsidR="00572FB5" w:rsidRDefault="00572FB5" w:rsidP="00572FB5">
      <w:r>
        <w:t xml:space="preserve">tar </w:t>
      </w:r>
      <w:proofErr w:type="spellStart"/>
      <w:r>
        <w:t>zxvf</w:t>
      </w:r>
      <w:proofErr w:type="spellEnd"/>
      <w:r>
        <w:t xml:space="preserve"> </w:t>
      </w:r>
      <w:r w:rsidRPr="00572FB5">
        <w:t>Trinity-v2.4.0.tar.gz</w:t>
      </w:r>
    </w:p>
    <w:p w:rsidR="00572FB5" w:rsidRDefault="00572FB5" w:rsidP="00572FB5">
      <w:r w:rsidRPr="00572FB5">
        <w:t>cd trinityrnaseq-Trinity-v2.4.0</w:t>
      </w:r>
    </w:p>
    <w:p w:rsidR="00E73043" w:rsidRDefault="00E73043" w:rsidP="00572FB5">
      <w:r>
        <w:t>make</w:t>
      </w:r>
    </w:p>
    <w:p w:rsidR="00E73043" w:rsidRDefault="00E73043" w:rsidP="00572FB5">
      <w:r>
        <w:rPr>
          <w:rFonts w:hint="eastAsia"/>
        </w:rPr>
        <w:t>运行</w:t>
      </w:r>
    </w:p>
    <w:p w:rsidR="00D252EA" w:rsidRDefault="00D252EA" w:rsidP="00D252EA">
      <w:pPr>
        <w:pStyle w:val="2"/>
        <w:rPr>
          <w:rFonts w:hint="eastAsia"/>
        </w:rPr>
      </w:pPr>
      <w:bookmarkStart w:id="11" w:name="_GoBack"/>
      <w:proofErr w:type="spellStart"/>
      <w:r>
        <w:rPr>
          <w:rFonts w:hint="eastAsia"/>
        </w:rPr>
        <w:t>Trimmomatic</w:t>
      </w:r>
      <w:proofErr w:type="spellEnd"/>
      <w:r>
        <w:rPr>
          <w:rFonts w:hint="eastAsia"/>
        </w:rPr>
        <w:t>过滤</w:t>
      </w:r>
      <w:r>
        <w:t>数据</w:t>
      </w:r>
    </w:p>
    <w:bookmarkEnd w:id="11"/>
    <w:p w:rsidR="00D252EA" w:rsidRDefault="00D252EA" w:rsidP="00D252EA">
      <w:pPr>
        <w:rPr>
          <w:rFonts w:hint="eastAsia"/>
        </w:rPr>
      </w:pPr>
      <w:proofErr w:type="spellStart"/>
      <w:r>
        <w:rPr>
          <w:rFonts w:hint="eastAsia"/>
        </w:rPr>
        <w:t>Trimmomatic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运行，支持多线程，数据处理速度非常快，非常适合转录组数据的过滤。由于该软件得到的数据中</w:t>
      </w:r>
      <w:r>
        <w:rPr>
          <w:rFonts w:hint="eastAsia"/>
        </w:rPr>
        <w:t>reads</w:t>
      </w:r>
      <w:r>
        <w:rPr>
          <w:rFonts w:hint="eastAsia"/>
        </w:rPr>
        <w:t>的长度不一，剔除的数据量比较大，不适于基因组的</w:t>
      </w:r>
      <w:proofErr w:type="spellStart"/>
      <w:r>
        <w:rPr>
          <w:rFonts w:hint="eastAsia"/>
        </w:rPr>
        <w:t>Deno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数据的过滤。</w:t>
      </w:r>
    </w:p>
    <w:p w:rsidR="00D252EA" w:rsidRDefault="00D252EA" w:rsidP="00D252EA"/>
    <w:p w:rsidR="00D252EA" w:rsidRDefault="00D252EA" w:rsidP="00D252EA">
      <w:r>
        <w:t xml:space="preserve">$ unzip software/Trimmomatic-0.33.zip -d </w:t>
      </w:r>
      <w:proofErr w:type="spellStart"/>
      <w:r>
        <w:t>biosoft</w:t>
      </w:r>
      <w:proofErr w:type="spellEnd"/>
      <w:r>
        <w:t>/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解压缩安装</w:t>
      </w:r>
    </w:p>
    <w:p w:rsidR="00D252EA" w:rsidRDefault="00D252EA" w:rsidP="00D252EA"/>
    <w:p w:rsidR="00D252EA" w:rsidRDefault="00D252EA" w:rsidP="00D252EA">
      <w:r>
        <w:t xml:space="preserve">$ ls </w:t>
      </w:r>
      <w:proofErr w:type="spellStart"/>
      <w:r>
        <w:t>biosoft</w:t>
      </w:r>
      <w:proofErr w:type="spellEnd"/>
      <w:r>
        <w:t>/Trimmomatic-0.33/adapters/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查看安装好的文件</w:t>
      </w:r>
    </w:p>
    <w:p w:rsidR="00D252EA" w:rsidRDefault="00D252EA" w:rsidP="00D252EA"/>
    <w:p w:rsidR="00D252EA" w:rsidRDefault="00D252EA" w:rsidP="00D252EA">
      <w:r>
        <w:t xml:space="preserve"> 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lastRenderedPageBreak/>
        <w:t>可以看到软件的数据库中已经有了接头序列，其中</w:t>
      </w:r>
      <w:r>
        <w:rPr>
          <w:rFonts w:hint="eastAsia"/>
        </w:rPr>
        <w:t>TruSeq3-PE.fa</w:t>
      </w:r>
      <w:r>
        <w:rPr>
          <w:rFonts w:hint="eastAsia"/>
        </w:rPr>
        <w:t>与</w:t>
      </w:r>
      <w:r>
        <w:rPr>
          <w:rFonts w:hint="eastAsia"/>
        </w:rPr>
        <w:t>TruSeq3-SE.fa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illumina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hiseq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miseq</w:t>
      </w:r>
      <w:proofErr w:type="spellEnd"/>
      <w:r>
        <w:rPr>
          <w:rFonts w:hint="eastAsia"/>
        </w:rPr>
        <w:t>的接头，如果不是使用</w:t>
      </w:r>
      <w:r>
        <w:rPr>
          <w:rFonts w:hint="eastAsia"/>
        </w:rPr>
        <w:t>hiseq2000</w:t>
      </w:r>
      <w:r>
        <w:rPr>
          <w:rFonts w:hint="eastAsia"/>
        </w:rPr>
        <w:t>的，到</w:t>
      </w:r>
      <w:proofErr w:type="spellStart"/>
      <w:r>
        <w:rPr>
          <w:rFonts w:hint="eastAsia"/>
        </w:rPr>
        <w:t>illumina</w:t>
      </w:r>
      <w:proofErr w:type="spellEnd"/>
      <w:r>
        <w:rPr>
          <w:rFonts w:hint="eastAsia"/>
        </w:rPr>
        <w:t>官网下载接头序列并放到这个文件夹中。</w:t>
      </w:r>
      <w:r>
        <w:rPr>
          <w:rFonts w:hint="eastAsia"/>
        </w:rPr>
        <w:t>TruSeq2</w:t>
      </w:r>
      <w:r>
        <w:rPr>
          <w:rFonts w:hint="eastAsia"/>
        </w:rPr>
        <w:t>对应着</w:t>
      </w:r>
      <w:proofErr w:type="spellStart"/>
      <w:r>
        <w:rPr>
          <w:rFonts w:hint="eastAsia"/>
        </w:rPr>
        <w:t>illumina</w:t>
      </w:r>
      <w:proofErr w:type="spellEnd"/>
      <w:r>
        <w:rPr>
          <w:rFonts w:hint="eastAsia"/>
        </w:rPr>
        <w:t xml:space="preserve"> GAII</w:t>
      </w:r>
      <w:r>
        <w:rPr>
          <w:rFonts w:hint="eastAsia"/>
        </w:rPr>
        <w:t>测序</w:t>
      </w:r>
    </w:p>
    <w:p w:rsidR="00D252EA" w:rsidRDefault="00D252EA" w:rsidP="00D252EA"/>
    <w:p w:rsidR="00D252EA" w:rsidRDefault="00D252EA" w:rsidP="00D252EA">
      <w:r>
        <w:t>$ cd train/02.sequencing_data_quality_control/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进入目录</w:t>
      </w:r>
    </w:p>
    <w:p w:rsidR="00D252EA" w:rsidRDefault="00D252EA" w:rsidP="00D252EA"/>
    <w:p w:rsidR="00D252EA" w:rsidRDefault="00D252EA" w:rsidP="00D252EA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Trimmomatic</w:t>
      </w:r>
      <w:proofErr w:type="spellEnd"/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新建文件夹</w:t>
      </w:r>
    </w:p>
    <w:p w:rsidR="00D252EA" w:rsidRDefault="00D252EA" w:rsidP="00D252EA"/>
    <w:p w:rsidR="00D252EA" w:rsidRDefault="00D252EA" w:rsidP="00D252EA">
      <w:r>
        <w:t>$ cd ~/</w:t>
      </w:r>
      <w:proofErr w:type="spellStart"/>
      <w:r>
        <w:t>biosoft</w:t>
      </w:r>
      <w:proofErr w:type="spellEnd"/>
      <w:r>
        <w:t>/Trimmomatic-0.33/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进入安装的文件夹</w:t>
      </w:r>
    </w:p>
    <w:p w:rsidR="00D252EA" w:rsidRDefault="00D252EA" w:rsidP="00D252EA"/>
    <w:p w:rsidR="00D252EA" w:rsidRDefault="00D252EA" w:rsidP="00D252EA">
      <w:r>
        <w:t xml:space="preserve">$ java -jar trimmomatic-0.33.jar 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调试程序</w:t>
      </w:r>
    </w:p>
    <w:p w:rsidR="00D252EA" w:rsidRDefault="00D252EA" w:rsidP="00D252EA"/>
    <w:p w:rsidR="00D252EA" w:rsidRDefault="00D252EA" w:rsidP="00D252EA">
      <w:pPr>
        <w:rPr>
          <w:rFonts w:hint="eastAsia"/>
        </w:rPr>
      </w:pPr>
      <w:r>
        <w:rPr>
          <w:rFonts w:hint="eastAsia"/>
        </w:rPr>
        <w:t>下面对单端测序转录组数据进行过滤</w:t>
      </w:r>
    </w:p>
    <w:p w:rsidR="00D252EA" w:rsidRDefault="00D252EA" w:rsidP="00D252EA">
      <w:r>
        <w:t>$ java -jar ~/</w:t>
      </w:r>
      <w:proofErr w:type="spellStart"/>
      <w:r>
        <w:t>biosoft</w:t>
      </w:r>
      <w:proofErr w:type="spellEnd"/>
      <w:r>
        <w:t>/Trimmomatic-0.33/trimmomatic-0.33.jar SE -threads 4 -phred33 ~/train/00.incipient_data/data_for_gene_prediction_and_RNA-seq/000_rep1.fastq 000rep1.fastq ILLUMINACLIP:/home/tempuser/biosoft/Trimmomatic-0.33/adapters/TruSeq3-SE.fa:2:30:10 LEADING:3 TRAILING:3 SLIDINGWINDOW:4:15 MINLEN:36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参数：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单端测序数据</w:t>
      </w:r>
      <w:r>
        <w:rPr>
          <w:rFonts w:hint="eastAsia"/>
        </w:rPr>
        <w:t>SE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线程数</w:t>
      </w:r>
      <w:r>
        <w:rPr>
          <w:rFonts w:hint="eastAsia"/>
        </w:rPr>
        <w:t xml:space="preserve">4 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phred33</w:t>
      </w:r>
      <w:r>
        <w:rPr>
          <w:rFonts w:hint="eastAsia"/>
        </w:rPr>
        <w:t>格式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lastRenderedPageBreak/>
        <w:t>接头序列：允许最大的</w:t>
      </w:r>
      <w:r>
        <w:rPr>
          <w:rFonts w:hint="eastAsia"/>
        </w:rPr>
        <w:t>mismatch</w:t>
      </w:r>
      <w:r>
        <w:rPr>
          <w:rFonts w:hint="eastAsia"/>
        </w:rPr>
        <w:t>数，回文匹配碱基数阈值，简单匹配碱基数阈值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LEADING</w:t>
      </w:r>
      <w:r>
        <w:rPr>
          <w:rFonts w:hint="eastAsia"/>
        </w:rPr>
        <w:t>头部去掉质量低于</w:t>
      </w:r>
      <w:r>
        <w:rPr>
          <w:rFonts w:hint="eastAsia"/>
        </w:rPr>
        <w:t>3</w:t>
      </w:r>
      <w:r>
        <w:rPr>
          <w:rFonts w:hint="eastAsia"/>
        </w:rPr>
        <w:t>的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TRAILING</w:t>
      </w:r>
      <w:r>
        <w:rPr>
          <w:rFonts w:hint="eastAsia"/>
        </w:rPr>
        <w:t>尾部去掉质量低于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4</w:t>
      </w:r>
      <w:r>
        <w:rPr>
          <w:rFonts w:hint="eastAsia"/>
        </w:rPr>
        <w:t>个减基是一个阅读框，假如</w:t>
      </w:r>
      <w:r>
        <w:rPr>
          <w:rFonts w:hint="eastAsia"/>
        </w:rPr>
        <w:t>4</w:t>
      </w:r>
      <w:r>
        <w:rPr>
          <w:rFonts w:hint="eastAsia"/>
        </w:rPr>
        <w:t>个平均质量低于</w:t>
      </w:r>
      <w:r>
        <w:rPr>
          <w:rFonts w:hint="eastAsia"/>
        </w:rPr>
        <w:t>15</w:t>
      </w:r>
      <w:r>
        <w:rPr>
          <w:rFonts w:hint="eastAsia"/>
        </w:rPr>
        <w:t>，就删掉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是</w:t>
      </w:r>
      <w:r>
        <w:rPr>
          <w:rFonts w:hint="eastAsia"/>
        </w:rPr>
        <w:t>reads</w:t>
      </w:r>
      <w:r>
        <w:rPr>
          <w:rFonts w:hint="eastAsia"/>
        </w:rPr>
        <w:t>最小长度，短于这个就不要</w:t>
      </w:r>
    </w:p>
    <w:p w:rsidR="00D252EA" w:rsidRDefault="00D252EA" w:rsidP="00D252EA">
      <w:r>
        <w:t xml:space="preserve"> 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运行好了，会显示过滤了多少</w:t>
      </w:r>
    </w:p>
    <w:p w:rsidR="00D252EA" w:rsidRDefault="00D252EA" w:rsidP="00D252EA"/>
    <w:p w:rsidR="00D252EA" w:rsidRDefault="00D252EA" w:rsidP="00D252EA">
      <w:pPr>
        <w:rPr>
          <w:rFonts w:hint="eastAsia"/>
        </w:rPr>
      </w:pPr>
      <w:r>
        <w:rPr>
          <w:rFonts w:hint="eastAsia"/>
        </w:rPr>
        <w:t>下面对双端测序转录组数据进行过滤</w:t>
      </w:r>
    </w:p>
    <w:p w:rsidR="00D252EA" w:rsidRDefault="00D252EA" w:rsidP="00D252EA">
      <w:r>
        <w:t>$ java -jar ~/</w:t>
      </w:r>
      <w:proofErr w:type="spellStart"/>
      <w:r>
        <w:t>biosoft</w:t>
      </w:r>
      <w:proofErr w:type="spellEnd"/>
      <w:r>
        <w:t>/Trimmomatic-0.33/trimmomatic-0.33.jar PE -threads 4 -phred33 ~/train/00.incipient_data/data_for_genome_assembling/fragment.1.fastq ~/train/00.incipient_data/data_for_genome_assembling/fragment.2.fastq fragment.</w:t>
      </w:r>
      <w:proofErr w:type="gramStart"/>
      <w:r>
        <w:t>1.fastq</w:t>
      </w:r>
      <w:proofErr w:type="gramEnd"/>
      <w:r>
        <w:t xml:space="preserve"> fragment.1.fastq.unpaired fragment.2.fastq fragment.2.fastq.unpaired ILLUMINACLIP:/home/tempuser/biosoft/Trimmomatic-0.33/adapters/TruSeq3-PE.fa:2:30:10 LEADING:3 TRAILING:3 SLIDINGWINDOW:4:15 MINLEN:36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双端是</w:t>
      </w:r>
      <w:r>
        <w:rPr>
          <w:rFonts w:hint="eastAsia"/>
        </w:rPr>
        <w:t>PE</w:t>
      </w:r>
      <w:r>
        <w:rPr>
          <w:rFonts w:hint="eastAsia"/>
        </w:rPr>
        <w:t>，其他参数一样，输入为两个序列，输出还多了一个没配对的数据</w:t>
      </w:r>
    </w:p>
    <w:p w:rsidR="00D252EA" w:rsidRDefault="00D252EA" w:rsidP="00D252EA"/>
    <w:p w:rsidR="00D252EA" w:rsidRDefault="00D252EA" w:rsidP="00D252EA">
      <w:pPr>
        <w:rPr>
          <w:rFonts w:hint="eastAsia"/>
        </w:rPr>
      </w:pPr>
      <w:r>
        <w:rPr>
          <w:rFonts w:hint="eastAsia"/>
        </w:rPr>
        <w:t>运行完成</w:t>
      </w:r>
    </w:p>
    <w:p w:rsidR="00D252EA" w:rsidRDefault="00D252EA" w:rsidP="00D252EA">
      <w:r>
        <w:t xml:space="preserve"> </w:t>
      </w:r>
    </w:p>
    <w:p w:rsidR="00D252EA" w:rsidRDefault="00D252EA" w:rsidP="00D252EA"/>
    <w:p w:rsidR="00D252EA" w:rsidRDefault="00D252EA" w:rsidP="00D252EA">
      <w:r>
        <w:t xml:space="preserve">$ </w:t>
      </w:r>
      <w:proofErr w:type="spellStart"/>
      <w:r>
        <w:t>ll</w:t>
      </w:r>
      <w:proofErr w:type="spellEnd"/>
      <w:r>
        <w:t xml:space="preserve"> -h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查看生成的结果，</w:t>
      </w:r>
    </w:p>
    <w:p w:rsidR="00D252EA" w:rsidRDefault="00D252EA" w:rsidP="00D252EA"/>
    <w:p w:rsidR="00D252EA" w:rsidRDefault="00D252EA" w:rsidP="00D252EA"/>
    <w:p w:rsidR="00D252EA" w:rsidRDefault="00D252EA" w:rsidP="00D252EA">
      <w:pPr>
        <w:rPr>
          <w:rFonts w:hint="eastAsia"/>
        </w:rPr>
      </w:pPr>
      <w:r>
        <w:rPr>
          <w:rFonts w:hint="eastAsia"/>
        </w:rPr>
        <w:t>使用下面命令可以批量对几十上百个转录组进行过滤，反字符</w:t>
      </w:r>
      <w:r>
        <w:rPr>
          <w:rFonts w:hint="eastAsia"/>
        </w:rPr>
        <w:t>//</w:t>
      </w:r>
      <w:r>
        <w:rPr>
          <w:rFonts w:hint="eastAsia"/>
        </w:rPr>
        <w:t>用于删除，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用于循环，变量使用</w:t>
      </w:r>
      <w:r>
        <w:rPr>
          <w:rFonts w:hint="eastAsia"/>
        </w:rPr>
        <w:t>$,</w:t>
      </w:r>
      <w:r>
        <w:rPr>
          <w:rFonts w:hint="eastAsia"/>
        </w:rPr>
        <w:t>真正斜线用反斜线表示：</w:t>
      </w:r>
    </w:p>
    <w:p w:rsidR="00D252EA" w:rsidRDefault="00D252EA" w:rsidP="00D252EA">
      <w:r>
        <w:lastRenderedPageBreak/>
        <w:t xml:space="preserve">$ for </w:t>
      </w:r>
      <w:proofErr w:type="spellStart"/>
      <w:r>
        <w:t>i</w:t>
      </w:r>
      <w:proofErr w:type="spellEnd"/>
      <w:r>
        <w:t xml:space="preserve"> in `ls ~/00.incipient_data/data_for_gene_prediction_and_RNA-seq/*.fastq`</w:t>
      </w:r>
    </w:p>
    <w:p w:rsidR="00D252EA" w:rsidRDefault="00D252EA" w:rsidP="00D252EA">
      <w:r>
        <w:t>&gt; do</w:t>
      </w:r>
    </w:p>
    <w:p w:rsidR="00D252EA" w:rsidRDefault="00D252EA" w:rsidP="00D252EA">
      <w:r>
        <w:t>&gt; x=${</w:t>
      </w:r>
      <w:proofErr w:type="spellStart"/>
      <w:r>
        <w:t>i</w:t>
      </w:r>
      <w:proofErr w:type="spellEnd"/>
      <w:r>
        <w:t>/*\//}</w:t>
      </w:r>
    </w:p>
    <w:p w:rsidR="00D252EA" w:rsidRDefault="00D252EA" w:rsidP="00D252EA">
      <w:r>
        <w:t>&gt; echo java -jar /opt/</w:t>
      </w:r>
      <w:proofErr w:type="spellStart"/>
      <w:r>
        <w:t>biosoft</w:t>
      </w:r>
      <w:proofErr w:type="spellEnd"/>
      <w:r>
        <w:t>/Trimmomatic-0.33/trimmomatic-0.33.jar SE -threads 4 -phred33 $</w:t>
      </w:r>
      <w:proofErr w:type="spellStart"/>
      <w:r>
        <w:t>i</w:t>
      </w:r>
      <w:proofErr w:type="spellEnd"/>
      <w:r>
        <w:t xml:space="preserve"> $x </w:t>
      </w:r>
      <w:proofErr w:type="gramStart"/>
      <w:r>
        <w:t>ILLUMINACLIP:/opt/biosoft/Trimmomatic-0.33/adapters/TruSeq3-SE.fa:2:30:10</w:t>
      </w:r>
      <w:proofErr w:type="gramEnd"/>
      <w:r>
        <w:t xml:space="preserve"> LEADING:3 TRAILING:3 SLIDINGWINDOW:4:15 MINLEN:36</w:t>
      </w:r>
    </w:p>
    <w:p w:rsidR="00D252EA" w:rsidRDefault="00D252EA" w:rsidP="00D252EA">
      <w:r>
        <w:t xml:space="preserve">&gt; done &gt; </w:t>
      </w:r>
      <w:proofErr w:type="spellStart"/>
      <w:proofErr w:type="gramStart"/>
      <w:r>
        <w:t>command.trimmomatic</w:t>
      </w:r>
      <w:proofErr w:type="gramEnd"/>
      <w:r>
        <w:t>.list</w:t>
      </w:r>
      <w:proofErr w:type="spellEnd"/>
    </w:p>
    <w:p w:rsidR="00D252EA" w:rsidRDefault="00D252EA" w:rsidP="00D252EA"/>
    <w:p w:rsidR="00D252EA" w:rsidRDefault="00D252EA" w:rsidP="00D252EA">
      <w:r>
        <w:t xml:space="preserve">$ </w:t>
      </w:r>
      <w:proofErr w:type="spellStart"/>
      <w:r>
        <w:t>sh</w:t>
      </w:r>
      <w:proofErr w:type="spellEnd"/>
      <w:r>
        <w:t xml:space="preserve"> </w:t>
      </w:r>
      <w:proofErr w:type="spellStart"/>
      <w:proofErr w:type="gramStart"/>
      <w:r>
        <w:t>command.trimmomatic</w:t>
      </w:r>
      <w:proofErr w:type="gramEnd"/>
      <w:r>
        <w:t>.list</w:t>
      </w:r>
      <w:proofErr w:type="spellEnd"/>
      <w:r>
        <w:t xml:space="preserve"> </w:t>
      </w:r>
    </w:p>
    <w:p w:rsidR="00D252EA" w:rsidRDefault="00D252EA" w:rsidP="00D252EA">
      <w:pPr>
        <w:rPr>
          <w:rFonts w:hint="eastAsia"/>
        </w:rPr>
      </w:pPr>
      <w:r>
        <w:rPr>
          <w:rFonts w:hint="eastAsia"/>
        </w:rPr>
        <w:t>批量运行</w:t>
      </w:r>
    </w:p>
    <w:p w:rsidR="00D252EA" w:rsidRDefault="00D252EA" w:rsidP="00D252EA"/>
    <w:p w:rsidR="00D252EA" w:rsidRDefault="00D252EA" w:rsidP="00D252EA">
      <w:pPr>
        <w:rPr>
          <w:rFonts w:hint="eastAsia"/>
        </w:rPr>
      </w:pPr>
      <w:r>
        <w:rPr>
          <w:rFonts w:hint="eastAsia"/>
        </w:rPr>
        <w:t>也可以这样运行</w:t>
      </w:r>
    </w:p>
    <w:p w:rsidR="00D252EA" w:rsidRDefault="00D252EA" w:rsidP="00D252EA">
      <w:r>
        <w:t xml:space="preserve">$ </w:t>
      </w:r>
      <w:proofErr w:type="spellStart"/>
      <w:r>
        <w:t>chmod</w:t>
      </w:r>
      <w:proofErr w:type="spellEnd"/>
      <w:r>
        <w:t xml:space="preserve"> 755 </w:t>
      </w:r>
      <w:proofErr w:type="spellStart"/>
      <w:proofErr w:type="gramStart"/>
      <w:r>
        <w:t>command.trimmomatic</w:t>
      </w:r>
      <w:proofErr w:type="gramEnd"/>
      <w:r>
        <w:t>.list</w:t>
      </w:r>
      <w:proofErr w:type="spellEnd"/>
      <w:r>
        <w:t xml:space="preserve"> </w:t>
      </w:r>
    </w:p>
    <w:p w:rsidR="00E73043" w:rsidRPr="00572FB5" w:rsidRDefault="00D252EA" w:rsidP="00D252EA">
      <w:r>
        <w:t>$ ./</w:t>
      </w:r>
      <w:proofErr w:type="spellStart"/>
      <w:r>
        <w:t>command.trimmomatic.list</w:t>
      </w:r>
      <w:proofErr w:type="spellEnd"/>
    </w:p>
    <w:sectPr w:rsidR="00E73043" w:rsidRPr="00572FB5" w:rsidSect="00436893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616" w:rsidRDefault="00206616" w:rsidP="00436893">
      <w:r>
        <w:separator/>
      </w:r>
    </w:p>
  </w:endnote>
  <w:endnote w:type="continuationSeparator" w:id="0">
    <w:p w:rsidR="00206616" w:rsidRDefault="00206616" w:rsidP="0043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方正静蕾简体">
    <w:altName w:val="宋体"/>
    <w:charset w:val="86"/>
    <w:family w:val="auto"/>
    <w:pitch w:val="variable"/>
    <w:sig w:usb0="00000000" w:usb1="080E0000" w:usb2="00000010" w:usb3="00000000" w:csb0="0004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51450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36893" w:rsidRDefault="00436893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52E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52E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36893" w:rsidRDefault="004368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616" w:rsidRDefault="00206616" w:rsidP="00436893">
      <w:r>
        <w:separator/>
      </w:r>
    </w:p>
  </w:footnote>
  <w:footnote w:type="continuationSeparator" w:id="0">
    <w:p w:rsidR="00206616" w:rsidRDefault="00206616" w:rsidP="00436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9BB284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C6"/>
    <w:rsid w:val="0005673D"/>
    <w:rsid w:val="0017487C"/>
    <w:rsid w:val="00206616"/>
    <w:rsid w:val="002A0A42"/>
    <w:rsid w:val="002A3DC3"/>
    <w:rsid w:val="003046D5"/>
    <w:rsid w:val="003B28DC"/>
    <w:rsid w:val="003E6415"/>
    <w:rsid w:val="00406537"/>
    <w:rsid w:val="004246BC"/>
    <w:rsid w:val="00436893"/>
    <w:rsid w:val="004779E8"/>
    <w:rsid w:val="004A4E52"/>
    <w:rsid w:val="004F790D"/>
    <w:rsid w:val="0052539A"/>
    <w:rsid w:val="00572FB5"/>
    <w:rsid w:val="005E48FA"/>
    <w:rsid w:val="00633512"/>
    <w:rsid w:val="006471CE"/>
    <w:rsid w:val="006F7A69"/>
    <w:rsid w:val="00731621"/>
    <w:rsid w:val="00767B07"/>
    <w:rsid w:val="007D0E72"/>
    <w:rsid w:val="00820BE4"/>
    <w:rsid w:val="008808FA"/>
    <w:rsid w:val="008C591B"/>
    <w:rsid w:val="008F1431"/>
    <w:rsid w:val="009237E1"/>
    <w:rsid w:val="00963693"/>
    <w:rsid w:val="009816C6"/>
    <w:rsid w:val="009F296F"/>
    <w:rsid w:val="00A90A0D"/>
    <w:rsid w:val="00AD6C10"/>
    <w:rsid w:val="00B35D4C"/>
    <w:rsid w:val="00BF4199"/>
    <w:rsid w:val="00C229F1"/>
    <w:rsid w:val="00CE313A"/>
    <w:rsid w:val="00D252EA"/>
    <w:rsid w:val="00D27A93"/>
    <w:rsid w:val="00D601BE"/>
    <w:rsid w:val="00E73043"/>
    <w:rsid w:val="00E95CA7"/>
    <w:rsid w:val="00EA2F6D"/>
    <w:rsid w:val="00EC186C"/>
    <w:rsid w:val="00F25B5D"/>
    <w:rsid w:val="00FA0565"/>
    <w:rsid w:val="00FB0EEF"/>
    <w:rsid w:val="00FD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D4B7F"/>
  <w15:chartTrackingRefBased/>
  <w15:docId w15:val="{095B2EBF-B1F8-4A67-8DED-C6694C0C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D"/>
  </w:style>
  <w:style w:type="paragraph" w:styleId="1">
    <w:name w:val="heading 1"/>
    <w:basedOn w:val="a"/>
    <w:next w:val="a"/>
    <w:link w:val="10"/>
    <w:uiPriority w:val="9"/>
    <w:qFormat/>
    <w:rsid w:val="004F790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F790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F790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90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90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90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9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9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9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F790D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436893"/>
  </w:style>
  <w:style w:type="paragraph" w:styleId="a5">
    <w:name w:val="header"/>
    <w:basedOn w:val="a"/>
    <w:link w:val="a6"/>
    <w:uiPriority w:val="99"/>
    <w:unhideWhenUsed/>
    <w:rsid w:val="00436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68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68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68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790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4F790D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rsid w:val="004F790D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4F790D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4F790D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4F790D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F790D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F790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F790D"/>
    <w:rPr>
      <w:i/>
      <w:iCs/>
      <w:caps/>
      <w:spacing w:val="10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4F790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a">
    <w:name w:val="标题 字符"/>
    <w:basedOn w:val="a0"/>
    <w:link w:val="a9"/>
    <w:uiPriority w:val="10"/>
    <w:rsid w:val="004F790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4F79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标题 字符"/>
    <w:basedOn w:val="a0"/>
    <w:link w:val="ab"/>
    <w:uiPriority w:val="11"/>
    <w:rsid w:val="004F790D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4F790D"/>
    <w:rPr>
      <w:b/>
      <w:bCs/>
    </w:rPr>
  </w:style>
  <w:style w:type="character" w:styleId="ae">
    <w:name w:val="Emphasis"/>
    <w:uiPriority w:val="20"/>
    <w:qFormat/>
    <w:rsid w:val="004F790D"/>
    <w:rPr>
      <w:caps/>
      <w:color w:val="1F4D78" w:themeColor="accent1" w:themeShade="7F"/>
      <w:spacing w:val="5"/>
    </w:rPr>
  </w:style>
  <w:style w:type="paragraph" w:styleId="af">
    <w:name w:val="List Paragraph"/>
    <w:basedOn w:val="a"/>
    <w:uiPriority w:val="34"/>
    <w:qFormat/>
    <w:rsid w:val="00820BE4"/>
    <w:pPr>
      <w:ind w:firstLineChars="200" w:firstLine="420"/>
    </w:pPr>
  </w:style>
  <w:style w:type="paragraph" w:styleId="af0">
    <w:name w:val="Quote"/>
    <w:basedOn w:val="a"/>
    <w:next w:val="a"/>
    <w:link w:val="af1"/>
    <w:uiPriority w:val="29"/>
    <w:qFormat/>
    <w:rsid w:val="004F790D"/>
    <w:rPr>
      <w:i/>
      <w:iCs/>
      <w:sz w:val="24"/>
      <w:szCs w:val="24"/>
    </w:rPr>
  </w:style>
  <w:style w:type="character" w:customStyle="1" w:styleId="af1">
    <w:name w:val="引用 字符"/>
    <w:basedOn w:val="a0"/>
    <w:link w:val="af0"/>
    <w:uiPriority w:val="29"/>
    <w:rsid w:val="004F790D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4F790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4F790D"/>
    <w:rPr>
      <w:color w:val="5B9BD5" w:themeColor="accent1"/>
      <w:sz w:val="24"/>
      <w:szCs w:val="24"/>
    </w:rPr>
  </w:style>
  <w:style w:type="character" w:styleId="af4">
    <w:name w:val="Subtle Emphasis"/>
    <w:uiPriority w:val="19"/>
    <w:qFormat/>
    <w:rsid w:val="004F790D"/>
    <w:rPr>
      <w:i/>
      <w:iCs/>
      <w:color w:val="1F4D78" w:themeColor="accent1" w:themeShade="7F"/>
    </w:rPr>
  </w:style>
  <w:style w:type="character" w:styleId="af5">
    <w:name w:val="Intense Emphasis"/>
    <w:uiPriority w:val="21"/>
    <w:qFormat/>
    <w:rsid w:val="004F790D"/>
    <w:rPr>
      <w:b/>
      <w:bCs/>
      <w:caps/>
      <w:color w:val="1F4D78" w:themeColor="accent1" w:themeShade="7F"/>
      <w:spacing w:val="10"/>
    </w:rPr>
  </w:style>
  <w:style w:type="character" w:styleId="af6">
    <w:name w:val="Subtle Reference"/>
    <w:uiPriority w:val="31"/>
    <w:qFormat/>
    <w:rsid w:val="004F790D"/>
    <w:rPr>
      <w:b/>
      <w:bCs/>
      <w:color w:val="5B9BD5" w:themeColor="accent1"/>
    </w:rPr>
  </w:style>
  <w:style w:type="character" w:styleId="af7">
    <w:name w:val="Intense Reference"/>
    <w:uiPriority w:val="32"/>
    <w:qFormat/>
    <w:rsid w:val="004F790D"/>
    <w:rPr>
      <w:b/>
      <w:bCs/>
      <w:i/>
      <w:iCs/>
      <w:caps/>
      <w:color w:val="5B9BD5" w:themeColor="accent1"/>
    </w:rPr>
  </w:style>
  <w:style w:type="character" w:styleId="af8">
    <w:name w:val="Book Title"/>
    <w:uiPriority w:val="33"/>
    <w:qFormat/>
    <w:rsid w:val="004F790D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F790D"/>
    <w:pPr>
      <w:outlineLvl w:val="9"/>
    </w:pPr>
  </w:style>
  <w:style w:type="paragraph" w:styleId="af9">
    <w:name w:val="caption"/>
    <w:basedOn w:val="a"/>
    <w:next w:val="a"/>
    <w:uiPriority w:val="35"/>
    <w:semiHidden/>
    <w:unhideWhenUsed/>
    <w:qFormat/>
    <w:rsid w:val="004F790D"/>
    <w:rPr>
      <w:b/>
      <w:bCs/>
      <w:color w:val="2E74B5" w:themeColor="accent1" w:themeShade="BF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A0A42"/>
  </w:style>
  <w:style w:type="paragraph" w:styleId="21">
    <w:name w:val="toc 2"/>
    <w:basedOn w:val="a"/>
    <w:next w:val="a"/>
    <w:autoRedefine/>
    <w:uiPriority w:val="39"/>
    <w:unhideWhenUsed/>
    <w:rsid w:val="002A0A42"/>
    <w:pPr>
      <w:ind w:leftChars="200" w:left="420"/>
    </w:pPr>
  </w:style>
  <w:style w:type="character" w:styleId="afa">
    <w:name w:val="Hyperlink"/>
    <w:basedOn w:val="a0"/>
    <w:uiPriority w:val="99"/>
    <w:unhideWhenUsed/>
    <w:rsid w:val="002A0A42"/>
    <w:rPr>
      <w:color w:val="0563C1" w:themeColor="hyperlink"/>
      <w:u w:val="single"/>
    </w:rPr>
  </w:style>
  <w:style w:type="paragraph" w:styleId="afb">
    <w:name w:val="Normal (Web)"/>
    <w:basedOn w:val="a"/>
    <w:uiPriority w:val="99"/>
    <w:semiHidden/>
    <w:unhideWhenUsed/>
    <w:rsid w:val="00B35D4C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3DE017C22F4278BD3FDBF66FD979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C983FF-5B3D-4879-8EA5-F71F0FD4A939}"/>
      </w:docPartPr>
      <w:docPartBody>
        <w:p w:rsidR="00045493" w:rsidRDefault="00C10934" w:rsidP="00C10934">
          <w:pPr>
            <w:pStyle w:val="9E3DE017C22F4278BD3FDBF66FD9798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方正静蕾简体">
    <w:altName w:val="宋体"/>
    <w:charset w:val="86"/>
    <w:family w:val="auto"/>
    <w:pitch w:val="variable"/>
    <w:sig w:usb0="00000000" w:usb1="080E0000" w:usb2="00000010" w:usb3="00000000" w:csb0="0004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34"/>
    <w:rsid w:val="00045493"/>
    <w:rsid w:val="00051E8B"/>
    <w:rsid w:val="00063F38"/>
    <w:rsid w:val="002409AE"/>
    <w:rsid w:val="00403C92"/>
    <w:rsid w:val="004B292A"/>
    <w:rsid w:val="006A0C73"/>
    <w:rsid w:val="00A01CBC"/>
    <w:rsid w:val="00AA5CF1"/>
    <w:rsid w:val="00B00AC3"/>
    <w:rsid w:val="00B25CDA"/>
    <w:rsid w:val="00C10934"/>
    <w:rsid w:val="00C1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3DE017C22F4278BD3FDBF66FD97988">
    <w:name w:val="9E3DE017C22F4278BD3FDBF66FD97988"/>
    <w:rsid w:val="00C10934"/>
    <w:pPr>
      <w:widowControl w:val="0"/>
      <w:jc w:val="both"/>
    </w:pPr>
  </w:style>
  <w:style w:type="paragraph" w:customStyle="1" w:styleId="1A201D566CF242778BF75B960A888582">
    <w:name w:val="1A201D566CF242778BF75B960A888582"/>
    <w:rsid w:val="00C1093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21B41-35DC-449E-82B9-11C30945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12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生物信息学实战</dc:title>
  <dc:subject>伯陈生物出品</dc:subject>
  <dc:creator>wen chen</dc:creator>
  <cp:keywords/>
  <dc:description/>
  <cp:lastModifiedBy>chenwen</cp:lastModifiedBy>
  <cp:revision>28</cp:revision>
  <dcterms:created xsi:type="dcterms:W3CDTF">2016-05-18T01:06:00Z</dcterms:created>
  <dcterms:modified xsi:type="dcterms:W3CDTF">2017-02-22T13:11:00Z</dcterms:modified>
</cp:coreProperties>
</file>