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5C3" w14:textId="77777777" w:rsidR="00A65E47" w:rsidRPr="00A65E47" w:rsidRDefault="00A65E47" w:rsidP="00E742A9">
      <w:pPr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</w:t>
      </w:r>
      <w:r w:rsidRPr="00A65E47">
        <w:rPr>
          <w:rFonts w:hint="eastAsia"/>
          <w:b/>
          <w:bCs/>
          <w:szCs w:val="24"/>
        </w:rPr>
        <w:t>、時程規劃</w:t>
      </w:r>
      <w:r w:rsidRPr="00A65E47">
        <w:rPr>
          <w:rFonts w:hint="eastAsia"/>
          <w:b/>
          <w:bCs/>
          <w:szCs w:val="24"/>
        </w:rPr>
        <w:tab/>
        <w:t xml:space="preserve"> </w:t>
      </w:r>
      <w:r w:rsidRPr="00A65E47">
        <w:rPr>
          <w:rFonts w:hint="eastAsia"/>
          <w:b/>
          <w:bCs/>
          <w:szCs w:val="24"/>
        </w:rPr>
        <w:t xml:space="preserve">　　</w:t>
      </w:r>
    </w:p>
    <w:p w14:paraId="0C54FA8B" w14:textId="7F249F6C" w:rsidR="00A65E47" w:rsidRPr="00A65E47" w:rsidRDefault="00A65E47" w:rsidP="00E742A9">
      <w:pPr>
        <w:ind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甘特圖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第</w:t>
      </w:r>
      <w:r w:rsidRPr="00A65E47">
        <w:rPr>
          <w:rFonts w:hint="eastAsia"/>
          <w:b/>
          <w:bCs/>
          <w:szCs w:val="24"/>
        </w:rPr>
        <w:t>6</w:t>
      </w:r>
      <w:r w:rsidRPr="00A65E47">
        <w:rPr>
          <w:rFonts w:hint="eastAsia"/>
          <w:b/>
          <w:bCs/>
          <w:szCs w:val="24"/>
        </w:rPr>
        <w:t>章</w:t>
      </w:r>
      <w:r w:rsidRPr="00A65E47">
        <w:rPr>
          <w:rFonts w:hint="eastAsia"/>
          <w:b/>
          <w:bCs/>
          <w:szCs w:val="24"/>
        </w:rPr>
        <w:t xml:space="preserve"> P14)</w:t>
      </w:r>
    </w:p>
    <w:p w14:paraId="331C62AA" w14:textId="3B04ED58" w:rsidR="00A65E47" w:rsidRPr="00A65E47" w:rsidRDefault="00A65E47" w:rsidP="00E742A9">
      <w:pPr>
        <w:ind w:left="48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5.2.2.1</w:t>
      </w:r>
      <w:r w:rsidRPr="00A65E47">
        <w:rPr>
          <w:rFonts w:hint="eastAsia"/>
          <w:b/>
          <w:bCs/>
          <w:szCs w:val="24"/>
        </w:rPr>
        <w:t>、預定</w:t>
      </w:r>
      <w:r w:rsidRPr="00A65E47">
        <w:rPr>
          <w:rFonts w:hint="eastAsia"/>
          <w:b/>
          <w:bCs/>
          <w:szCs w:val="24"/>
        </w:rPr>
        <w:t>(</w:t>
      </w:r>
      <w:r w:rsidRPr="00A65E47">
        <w:rPr>
          <w:rFonts w:hint="eastAsia"/>
          <w:b/>
          <w:bCs/>
          <w:szCs w:val="24"/>
        </w:rPr>
        <w:t>至少十個</w:t>
      </w:r>
      <w:r w:rsidRPr="00A65E47">
        <w:rPr>
          <w:rFonts w:hint="eastAsia"/>
          <w:b/>
          <w:bCs/>
          <w:szCs w:val="24"/>
        </w:rPr>
        <w:t>)</w:t>
      </w:r>
      <w:r w:rsidRPr="00A65E47">
        <w:rPr>
          <w:rFonts w:hint="eastAsia"/>
          <w:b/>
          <w:bCs/>
          <w:szCs w:val="24"/>
        </w:rPr>
        <w:t>查核點說明</w:t>
      </w:r>
      <w:r w:rsidRPr="00A65E47">
        <w:rPr>
          <w:rFonts w:hint="eastAsia"/>
          <w:b/>
          <w:bCs/>
          <w:szCs w:val="24"/>
        </w:rPr>
        <w:tab/>
        <w:t xml:space="preserve"> </w:t>
      </w:r>
    </w:p>
    <w:p w14:paraId="6301E820" w14:textId="47120D3A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查核點</w:t>
      </w:r>
      <w:r w:rsidRPr="00A65E47">
        <w:rPr>
          <w:rFonts w:hint="eastAsia"/>
          <w:b/>
          <w:bCs/>
          <w:szCs w:val="24"/>
        </w:rPr>
        <w:t xml:space="preserve"> =&gt; </w:t>
      </w:r>
      <w:r w:rsidRPr="00A65E47">
        <w:rPr>
          <w:rFonts w:hint="eastAsia"/>
          <w:b/>
          <w:bCs/>
          <w:szCs w:val="24"/>
        </w:rPr>
        <w:t>一般查核點的設定會依照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階段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5B3301B1" w14:textId="1A92561F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1)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季報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月報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周報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>)</w:t>
      </w:r>
    </w:p>
    <w:p w14:paraId="4ED4DCFC" w14:textId="70876022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2) </w:t>
      </w:r>
      <w:r w:rsidRPr="00A65E47">
        <w:rPr>
          <w:rFonts w:hint="eastAsia"/>
          <w:b/>
          <w:bCs/>
          <w:szCs w:val="24"/>
        </w:rPr>
        <w:t>開發流程階段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分析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設計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3574ABBE" w14:textId="59DC18D0" w:rsidR="00316D1A" w:rsidRPr="00DB6AC5" w:rsidRDefault="00EE7500" w:rsidP="00A65E47">
      <w:pPr>
        <w:ind w:left="960" w:firstLine="480"/>
        <w:rPr>
          <w:b/>
          <w:bCs/>
          <w:szCs w:val="24"/>
        </w:rPr>
      </w:pPr>
      <w:r w:rsidRPr="00EE7500">
        <w:rPr>
          <w:b/>
          <w:bCs/>
          <w:szCs w:val="24"/>
        </w:rPr>
        <w:drawing>
          <wp:anchor distT="0" distB="0" distL="114300" distR="114300" simplePos="0" relativeHeight="251657728" behindDoc="0" locked="0" layoutInCell="1" allowOverlap="1" wp14:anchorId="2E1D8284" wp14:editId="7A58FD34">
            <wp:simplePos x="0" y="0"/>
            <wp:positionH relativeFrom="column">
              <wp:posOffset>-386080</wp:posOffset>
            </wp:positionH>
            <wp:positionV relativeFrom="paragraph">
              <wp:posOffset>262255</wp:posOffset>
            </wp:positionV>
            <wp:extent cx="10520045" cy="241681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004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47" w:rsidRPr="00A65E47">
        <w:rPr>
          <w:rFonts w:hint="eastAsia"/>
          <w:b/>
          <w:bCs/>
          <w:szCs w:val="24"/>
        </w:rPr>
        <w:tab/>
      </w:r>
      <w:r w:rsidR="00A65E47" w:rsidRPr="00A65E47">
        <w:rPr>
          <w:rFonts w:hint="eastAsia"/>
          <w:b/>
          <w:bCs/>
          <w:szCs w:val="24"/>
        </w:rPr>
        <w:t>每個查核點</w:t>
      </w:r>
      <w:r w:rsidR="00A65E47" w:rsidRPr="00A65E47">
        <w:rPr>
          <w:rFonts w:hint="eastAsia"/>
          <w:b/>
          <w:bCs/>
          <w:szCs w:val="24"/>
        </w:rPr>
        <w:t xml:space="preserve"> </w:t>
      </w:r>
      <w:r w:rsidR="00A65E47" w:rsidRPr="00A65E47">
        <w:rPr>
          <w:rFonts w:hint="eastAsia"/>
          <w:b/>
          <w:bCs/>
          <w:szCs w:val="24"/>
        </w:rPr>
        <w:t>詳細列出</w:t>
      </w:r>
      <w:r w:rsidR="00A65E47" w:rsidRPr="00A65E47">
        <w:rPr>
          <w:rFonts w:hint="eastAsia"/>
          <w:b/>
          <w:bCs/>
          <w:szCs w:val="24"/>
        </w:rPr>
        <w:t xml:space="preserve"> 1)</w:t>
      </w:r>
      <w:r w:rsidR="00A65E47" w:rsidRPr="00A65E47">
        <w:rPr>
          <w:rFonts w:hint="eastAsia"/>
          <w:b/>
          <w:bCs/>
          <w:szCs w:val="24"/>
        </w:rPr>
        <w:t>日期</w:t>
      </w:r>
      <w:r w:rsidR="00A65E47" w:rsidRPr="00A65E47">
        <w:rPr>
          <w:rFonts w:hint="eastAsia"/>
          <w:b/>
          <w:bCs/>
          <w:szCs w:val="24"/>
        </w:rPr>
        <w:t xml:space="preserve"> 2)</w:t>
      </w:r>
      <w:r w:rsidR="00A65E47" w:rsidRPr="00A65E47">
        <w:rPr>
          <w:rFonts w:hint="eastAsia"/>
          <w:b/>
          <w:bCs/>
          <w:szCs w:val="24"/>
        </w:rPr>
        <w:t>查核項目</w:t>
      </w:r>
    </w:p>
    <w:p w14:paraId="547E16CC" w14:textId="5DF9F941" w:rsidR="00105F34" w:rsidRDefault="00105F34" w:rsidP="00105F34"/>
    <w:p w14:paraId="0CBC25FB" w14:textId="4791FC8F" w:rsidR="00C31493" w:rsidRDefault="00C31493" w:rsidP="00105F34">
      <w:r>
        <w:rPr>
          <w:rFonts w:hint="eastAsia"/>
        </w:rPr>
        <w:t>查核點</w:t>
      </w:r>
    </w:p>
    <w:p w14:paraId="7F3C9370" w14:textId="77777777" w:rsidR="00214418" w:rsidRPr="00DB6AC5" w:rsidRDefault="00214418" w:rsidP="00214418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：網購系統</w:t>
      </w:r>
    </w:p>
    <w:p w14:paraId="51F11BA9" w14:textId="62F2BBA0" w:rsidR="00214418" w:rsidRPr="00DB6AC5" w:rsidRDefault="00214418" w:rsidP="00214418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：規劃和設計</w:t>
      </w:r>
    </w:p>
    <w:p w14:paraId="29BEF27F" w14:textId="5DAF8516" w:rsidR="00214418" w:rsidRPr="00322BB7" w:rsidRDefault="00214418" w:rsidP="00214418">
      <w:pPr>
        <w:ind w:left="960"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113001.1.1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需求</w:t>
      </w:r>
      <w:r w:rsidR="003F05E6">
        <w:rPr>
          <w:rFonts w:hint="eastAsia"/>
          <w:b/>
          <w:bCs/>
          <w:szCs w:val="24"/>
        </w:rPr>
        <w:t>訪談</w:t>
      </w:r>
      <w:r w:rsidR="00BC1784" w:rsidRPr="00322BB7">
        <w:rPr>
          <w:rFonts w:hint="eastAsia"/>
          <w:b/>
          <w:bCs/>
          <w:color w:val="0000FF"/>
          <w:szCs w:val="24"/>
        </w:rPr>
        <w:t>09</w:t>
      </w:r>
      <w:r w:rsidR="00BC1784" w:rsidRPr="00322BB7">
        <w:rPr>
          <w:b/>
          <w:bCs/>
          <w:color w:val="0000FF"/>
          <w:szCs w:val="24"/>
        </w:rPr>
        <w:t xml:space="preserve">/01 ~ </w:t>
      </w:r>
      <w:r w:rsidR="00733EBA">
        <w:rPr>
          <w:b/>
          <w:bCs/>
          <w:color w:val="0000FF"/>
          <w:szCs w:val="24"/>
        </w:rPr>
        <w:t>10</w:t>
      </w:r>
      <w:r w:rsidR="00BC1784" w:rsidRPr="00322BB7">
        <w:rPr>
          <w:b/>
          <w:bCs/>
          <w:color w:val="0000FF"/>
          <w:szCs w:val="24"/>
        </w:rPr>
        <w:t>/</w:t>
      </w:r>
      <w:r w:rsidR="00733EBA">
        <w:rPr>
          <w:b/>
          <w:bCs/>
          <w:color w:val="0000FF"/>
          <w:szCs w:val="24"/>
        </w:rPr>
        <w:t>30</w:t>
      </w:r>
    </w:p>
    <w:p w14:paraId="1D69AC49" w14:textId="347A5F9A" w:rsidR="00214418" w:rsidRPr="00DB6AC5" w:rsidRDefault="00214418" w:rsidP="00214418">
      <w:pPr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  <w:t>113001.1.2</w:t>
      </w:r>
      <w:r w:rsidRPr="00DB6AC5">
        <w:rPr>
          <w:b/>
          <w:bCs/>
          <w:szCs w:val="24"/>
        </w:rPr>
        <w:t xml:space="preserve"> </w:t>
      </w:r>
      <w:r w:rsidR="003F05E6">
        <w:rPr>
          <w:rFonts w:hint="eastAsia"/>
          <w:b/>
          <w:bCs/>
          <w:szCs w:val="24"/>
        </w:rPr>
        <w:t>需求分析及討論</w:t>
      </w:r>
      <w:r w:rsidR="00733EBA">
        <w:rPr>
          <w:b/>
          <w:bCs/>
          <w:color w:val="0000FF"/>
          <w:szCs w:val="24"/>
        </w:rPr>
        <w:t>11</w:t>
      </w:r>
      <w:r w:rsidR="00BC1784" w:rsidRPr="00322BB7">
        <w:rPr>
          <w:b/>
          <w:bCs/>
          <w:color w:val="0000FF"/>
          <w:szCs w:val="24"/>
        </w:rPr>
        <w:t>/</w:t>
      </w:r>
      <w:r w:rsidR="00733EBA">
        <w:rPr>
          <w:b/>
          <w:bCs/>
          <w:color w:val="0000FF"/>
          <w:szCs w:val="24"/>
        </w:rPr>
        <w:t>01</w:t>
      </w:r>
      <w:r w:rsidR="00BC1784" w:rsidRPr="00322BB7">
        <w:rPr>
          <w:b/>
          <w:bCs/>
          <w:color w:val="0000FF"/>
          <w:szCs w:val="24"/>
        </w:rPr>
        <w:t xml:space="preserve"> ~ </w:t>
      </w:r>
      <w:r w:rsidR="00733EBA">
        <w:rPr>
          <w:b/>
          <w:bCs/>
          <w:color w:val="0000FF"/>
          <w:szCs w:val="24"/>
        </w:rPr>
        <w:t>11</w:t>
      </w:r>
      <w:r w:rsidR="00BC1784" w:rsidRPr="00322BB7">
        <w:rPr>
          <w:b/>
          <w:bCs/>
          <w:color w:val="0000FF"/>
          <w:szCs w:val="24"/>
        </w:rPr>
        <w:t>/</w:t>
      </w:r>
      <w:r w:rsidR="00BC1784">
        <w:rPr>
          <w:b/>
          <w:bCs/>
          <w:color w:val="0000FF"/>
          <w:szCs w:val="24"/>
        </w:rPr>
        <w:t>30</w:t>
      </w:r>
    </w:p>
    <w:p w14:paraId="7A031E32" w14:textId="2B0E6984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113001.1.3 </w:t>
      </w:r>
      <w:r w:rsidR="003F05E6" w:rsidRPr="00DB6AC5">
        <w:rPr>
          <w:b/>
          <w:bCs/>
          <w:szCs w:val="24"/>
        </w:rPr>
        <w:t>系統架構設計</w:t>
      </w:r>
      <w:r w:rsidR="003B0DB3">
        <w:rPr>
          <w:rFonts w:hint="eastAsia"/>
          <w:b/>
          <w:bCs/>
          <w:szCs w:val="24"/>
        </w:rPr>
        <w:t>分析</w:t>
      </w:r>
      <w:r w:rsidR="00733EBA">
        <w:rPr>
          <w:b/>
          <w:bCs/>
          <w:color w:val="0000FF"/>
          <w:szCs w:val="24"/>
        </w:rPr>
        <w:t>12</w:t>
      </w:r>
      <w:r w:rsidR="00BC1784" w:rsidRPr="00322BB7">
        <w:rPr>
          <w:b/>
          <w:bCs/>
          <w:color w:val="0000FF"/>
          <w:szCs w:val="24"/>
        </w:rPr>
        <w:t xml:space="preserve">/01 ~ </w:t>
      </w:r>
      <w:r w:rsidR="00BC1784">
        <w:rPr>
          <w:b/>
          <w:bCs/>
          <w:color w:val="0000FF"/>
          <w:szCs w:val="24"/>
        </w:rPr>
        <w:t>1</w:t>
      </w:r>
      <w:r w:rsidR="00733EBA">
        <w:rPr>
          <w:b/>
          <w:bCs/>
          <w:color w:val="0000FF"/>
          <w:szCs w:val="24"/>
        </w:rPr>
        <w:t>2</w:t>
      </w:r>
      <w:r w:rsidR="00BC1784" w:rsidRPr="00322BB7">
        <w:rPr>
          <w:b/>
          <w:bCs/>
          <w:color w:val="0000FF"/>
          <w:szCs w:val="24"/>
        </w:rPr>
        <w:t>/</w:t>
      </w:r>
      <w:r w:rsidR="00BC1784">
        <w:rPr>
          <w:b/>
          <w:bCs/>
          <w:color w:val="0000FF"/>
          <w:szCs w:val="24"/>
        </w:rPr>
        <w:t>30</w:t>
      </w:r>
    </w:p>
    <w:p w14:paraId="748F01DC" w14:textId="1BB002E0" w:rsidR="00214418" w:rsidRPr="00DB6AC5" w:rsidRDefault="00214418" w:rsidP="007C7139">
      <w:pPr>
        <w:ind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113001.2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：開發、測試及上線</w:t>
      </w:r>
    </w:p>
    <w:p w14:paraId="2D474E75" w14:textId="76C8C08F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113001.2.1 </w:t>
      </w:r>
      <w:r w:rsidRPr="00DB6AC5">
        <w:rPr>
          <w:rFonts w:hint="eastAsia"/>
          <w:b/>
          <w:bCs/>
          <w:szCs w:val="24"/>
        </w:rPr>
        <w:t>前端開發</w:t>
      </w:r>
      <w:r w:rsidR="008B4038">
        <w:rPr>
          <w:b/>
          <w:bCs/>
          <w:color w:val="0000FF"/>
          <w:szCs w:val="24"/>
        </w:rPr>
        <w:t>01</w:t>
      </w:r>
      <w:r w:rsidR="001F2DB8" w:rsidRPr="00322BB7">
        <w:rPr>
          <w:b/>
          <w:bCs/>
          <w:color w:val="0000FF"/>
          <w:szCs w:val="24"/>
        </w:rPr>
        <w:t xml:space="preserve">/01 ~ </w:t>
      </w:r>
      <w:r w:rsidR="008B4038">
        <w:rPr>
          <w:b/>
          <w:bCs/>
          <w:color w:val="0000FF"/>
          <w:szCs w:val="24"/>
        </w:rPr>
        <w:t>05</w:t>
      </w:r>
      <w:r w:rsidR="001F2DB8" w:rsidRPr="00322BB7">
        <w:rPr>
          <w:b/>
          <w:bCs/>
          <w:color w:val="0000FF"/>
          <w:szCs w:val="24"/>
        </w:rPr>
        <w:t>/</w:t>
      </w:r>
      <w:r w:rsidR="008B4038">
        <w:rPr>
          <w:b/>
          <w:bCs/>
          <w:color w:val="0000FF"/>
          <w:szCs w:val="24"/>
        </w:rPr>
        <w:t>30</w:t>
      </w:r>
    </w:p>
    <w:p w14:paraId="2399A9F5" w14:textId="569B403C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113001.2.2 </w:t>
      </w:r>
      <w:r w:rsidRPr="00DB6AC5">
        <w:rPr>
          <w:rFonts w:hint="eastAsia"/>
          <w:b/>
          <w:bCs/>
          <w:szCs w:val="24"/>
        </w:rPr>
        <w:t>後端開發</w:t>
      </w:r>
      <w:r w:rsidR="001F2DB8" w:rsidRPr="00322BB7">
        <w:rPr>
          <w:rFonts w:hint="eastAsia"/>
          <w:b/>
          <w:bCs/>
          <w:color w:val="0000FF"/>
          <w:szCs w:val="24"/>
        </w:rPr>
        <w:t>0</w:t>
      </w:r>
      <w:r w:rsidR="008B4038">
        <w:rPr>
          <w:b/>
          <w:bCs/>
          <w:color w:val="0000FF"/>
          <w:szCs w:val="24"/>
        </w:rPr>
        <w:t>1</w:t>
      </w:r>
      <w:r w:rsidR="001F2DB8" w:rsidRPr="00322BB7">
        <w:rPr>
          <w:b/>
          <w:bCs/>
          <w:color w:val="0000FF"/>
          <w:szCs w:val="24"/>
        </w:rPr>
        <w:t>/</w:t>
      </w:r>
      <w:r w:rsidR="001F2DB8">
        <w:rPr>
          <w:b/>
          <w:bCs/>
          <w:color w:val="0000FF"/>
          <w:szCs w:val="24"/>
        </w:rPr>
        <w:t>15</w:t>
      </w:r>
      <w:r w:rsidR="001F2DB8" w:rsidRPr="00322BB7">
        <w:rPr>
          <w:b/>
          <w:bCs/>
          <w:color w:val="0000FF"/>
          <w:szCs w:val="24"/>
        </w:rPr>
        <w:t xml:space="preserve"> ~ </w:t>
      </w:r>
      <w:r w:rsidR="001F2DB8">
        <w:rPr>
          <w:b/>
          <w:bCs/>
          <w:color w:val="0000FF"/>
          <w:szCs w:val="24"/>
        </w:rPr>
        <w:t>0</w:t>
      </w:r>
      <w:r w:rsidR="008B4038">
        <w:rPr>
          <w:b/>
          <w:bCs/>
          <w:color w:val="0000FF"/>
          <w:szCs w:val="24"/>
        </w:rPr>
        <w:t>5</w:t>
      </w:r>
      <w:r w:rsidR="001F2DB8" w:rsidRPr="00322BB7">
        <w:rPr>
          <w:b/>
          <w:bCs/>
          <w:color w:val="0000FF"/>
          <w:szCs w:val="24"/>
        </w:rPr>
        <w:t>/</w:t>
      </w:r>
      <w:r w:rsidR="001F2DB8">
        <w:rPr>
          <w:b/>
          <w:bCs/>
          <w:color w:val="0000FF"/>
          <w:szCs w:val="24"/>
        </w:rPr>
        <w:t>30</w:t>
      </w:r>
    </w:p>
    <w:p w14:paraId="5919F278" w14:textId="77A829B6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113001.2.3 </w:t>
      </w:r>
      <w:r w:rsidRPr="00DB6AC5">
        <w:rPr>
          <w:rFonts w:hint="eastAsia"/>
          <w:b/>
          <w:bCs/>
          <w:szCs w:val="24"/>
        </w:rPr>
        <w:t>數據庫設計和開發</w:t>
      </w:r>
      <w:r w:rsidR="008B4038">
        <w:rPr>
          <w:b/>
          <w:bCs/>
          <w:color w:val="0000FF"/>
          <w:szCs w:val="24"/>
        </w:rPr>
        <w:t>02</w:t>
      </w:r>
      <w:r w:rsidR="001F2DB8" w:rsidRPr="00322BB7">
        <w:rPr>
          <w:b/>
          <w:bCs/>
          <w:color w:val="0000FF"/>
          <w:szCs w:val="24"/>
        </w:rPr>
        <w:t>/</w:t>
      </w:r>
      <w:r w:rsidR="008B4038">
        <w:rPr>
          <w:b/>
          <w:bCs/>
          <w:color w:val="0000FF"/>
          <w:szCs w:val="24"/>
        </w:rPr>
        <w:t>15</w:t>
      </w:r>
      <w:r w:rsidR="001F2DB8" w:rsidRPr="00322BB7">
        <w:rPr>
          <w:b/>
          <w:bCs/>
          <w:color w:val="0000FF"/>
          <w:szCs w:val="24"/>
        </w:rPr>
        <w:t xml:space="preserve"> ~ </w:t>
      </w:r>
      <w:r w:rsidR="008B4038">
        <w:rPr>
          <w:b/>
          <w:bCs/>
          <w:color w:val="0000FF"/>
          <w:szCs w:val="24"/>
        </w:rPr>
        <w:t>05</w:t>
      </w:r>
      <w:r w:rsidR="001F2DB8" w:rsidRPr="00322BB7">
        <w:rPr>
          <w:b/>
          <w:bCs/>
          <w:color w:val="0000FF"/>
          <w:szCs w:val="24"/>
        </w:rPr>
        <w:t>/</w:t>
      </w:r>
      <w:r w:rsidR="001F2DB8">
        <w:rPr>
          <w:b/>
          <w:bCs/>
          <w:color w:val="0000FF"/>
          <w:szCs w:val="24"/>
        </w:rPr>
        <w:t>30</w:t>
      </w:r>
    </w:p>
    <w:p w14:paraId="5377D6F6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lastRenderedPageBreak/>
        <w:t xml:space="preserve">113001.2.4 </w:t>
      </w:r>
      <w:r w:rsidRPr="00DB6AC5">
        <w:rPr>
          <w:rFonts w:hint="eastAsia"/>
          <w:b/>
          <w:bCs/>
          <w:szCs w:val="24"/>
        </w:rPr>
        <w:t>測試</w:t>
      </w:r>
    </w:p>
    <w:p w14:paraId="377E6E63" w14:textId="225CFA50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 xml:space="preserve">1 </w:t>
      </w:r>
      <w:r w:rsidRPr="00DB6AC5">
        <w:rPr>
          <w:b/>
          <w:bCs/>
          <w:szCs w:val="24"/>
        </w:rPr>
        <w:t>進行單元測試和集合測試確保系統各部分功能正常運作</w:t>
      </w:r>
      <w:r w:rsidR="009671B3">
        <w:rPr>
          <w:b/>
          <w:bCs/>
          <w:color w:val="0000FF"/>
          <w:szCs w:val="24"/>
        </w:rPr>
        <w:t>0</w:t>
      </w:r>
      <w:r w:rsidR="009671B3">
        <w:rPr>
          <w:b/>
          <w:bCs/>
          <w:color w:val="0000FF"/>
          <w:szCs w:val="24"/>
        </w:rPr>
        <w:t>5</w:t>
      </w:r>
      <w:r w:rsidR="009671B3" w:rsidRPr="00322BB7">
        <w:rPr>
          <w:b/>
          <w:bCs/>
          <w:color w:val="0000FF"/>
          <w:szCs w:val="24"/>
        </w:rPr>
        <w:t>/</w:t>
      </w:r>
      <w:r w:rsidR="009671B3">
        <w:rPr>
          <w:b/>
          <w:bCs/>
          <w:color w:val="0000FF"/>
          <w:szCs w:val="24"/>
        </w:rPr>
        <w:t>01</w:t>
      </w:r>
      <w:r w:rsidR="009671B3" w:rsidRPr="00322BB7">
        <w:rPr>
          <w:b/>
          <w:bCs/>
          <w:color w:val="0000FF"/>
          <w:szCs w:val="24"/>
        </w:rPr>
        <w:t xml:space="preserve"> ~ </w:t>
      </w:r>
      <w:r w:rsidR="009671B3">
        <w:rPr>
          <w:b/>
          <w:bCs/>
          <w:color w:val="0000FF"/>
          <w:szCs w:val="24"/>
        </w:rPr>
        <w:t>0</w:t>
      </w:r>
      <w:r w:rsidR="009671B3">
        <w:rPr>
          <w:b/>
          <w:bCs/>
          <w:color w:val="0000FF"/>
          <w:szCs w:val="24"/>
        </w:rPr>
        <w:t>6</w:t>
      </w:r>
      <w:r w:rsidR="009671B3" w:rsidRPr="00322BB7">
        <w:rPr>
          <w:b/>
          <w:bCs/>
          <w:color w:val="0000FF"/>
          <w:szCs w:val="24"/>
        </w:rPr>
        <w:t>/</w:t>
      </w:r>
      <w:r w:rsidR="009671B3">
        <w:rPr>
          <w:b/>
          <w:bCs/>
          <w:color w:val="0000FF"/>
          <w:szCs w:val="24"/>
        </w:rPr>
        <w:t>15</w:t>
      </w:r>
    </w:p>
    <w:p w14:paraId="085DAFB3" w14:textId="341849A4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進行用戶介面測試，檢查響應時間和體驗</w:t>
      </w:r>
      <w:r w:rsidR="00F61C81">
        <w:rPr>
          <w:b/>
          <w:bCs/>
          <w:color w:val="0000FF"/>
          <w:szCs w:val="24"/>
        </w:rPr>
        <w:t>0</w:t>
      </w:r>
      <w:r w:rsidR="00D4113C">
        <w:rPr>
          <w:b/>
          <w:bCs/>
          <w:color w:val="0000FF"/>
          <w:szCs w:val="24"/>
        </w:rPr>
        <w:t>6</w:t>
      </w:r>
      <w:r w:rsidR="00F61C81" w:rsidRPr="00322BB7">
        <w:rPr>
          <w:b/>
          <w:bCs/>
          <w:color w:val="0000FF"/>
          <w:szCs w:val="24"/>
        </w:rPr>
        <w:t>/</w:t>
      </w:r>
      <w:r w:rsidR="00F61C81">
        <w:rPr>
          <w:b/>
          <w:bCs/>
          <w:color w:val="0000FF"/>
          <w:szCs w:val="24"/>
        </w:rPr>
        <w:t>01</w:t>
      </w:r>
      <w:r w:rsidR="00F61C81" w:rsidRPr="00322BB7">
        <w:rPr>
          <w:b/>
          <w:bCs/>
          <w:color w:val="0000FF"/>
          <w:szCs w:val="24"/>
        </w:rPr>
        <w:t xml:space="preserve"> ~ </w:t>
      </w:r>
      <w:r w:rsidR="00F61C81">
        <w:rPr>
          <w:b/>
          <w:bCs/>
          <w:color w:val="0000FF"/>
          <w:szCs w:val="24"/>
        </w:rPr>
        <w:t>06</w:t>
      </w:r>
      <w:r w:rsidR="00F61C81" w:rsidRPr="00322BB7">
        <w:rPr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30</w:t>
      </w:r>
    </w:p>
    <w:p w14:paraId="0D2A1071" w14:textId="0BD98D8E" w:rsidR="00214418" w:rsidRPr="00DB6AC5" w:rsidRDefault="00214418" w:rsidP="00214418">
      <w:pPr>
        <w:ind w:left="144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壓力測試</w:t>
      </w:r>
      <w:r w:rsidR="00D4113C">
        <w:rPr>
          <w:b/>
          <w:bCs/>
          <w:color w:val="0000FF"/>
          <w:szCs w:val="24"/>
        </w:rPr>
        <w:t>06</w:t>
      </w:r>
      <w:r w:rsidR="00D4113C" w:rsidRPr="00322BB7">
        <w:rPr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15</w:t>
      </w:r>
      <w:r w:rsidR="00D4113C" w:rsidRPr="00322BB7">
        <w:rPr>
          <w:b/>
          <w:bCs/>
          <w:color w:val="0000FF"/>
          <w:szCs w:val="24"/>
        </w:rPr>
        <w:t xml:space="preserve"> ~ </w:t>
      </w:r>
      <w:r w:rsidR="00D4113C">
        <w:rPr>
          <w:b/>
          <w:bCs/>
          <w:color w:val="0000FF"/>
          <w:szCs w:val="24"/>
        </w:rPr>
        <w:t>0</w:t>
      </w:r>
      <w:r w:rsidR="00D4113C">
        <w:rPr>
          <w:b/>
          <w:bCs/>
          <w:color w:val="0000FF"/>
          <w:szCs w:val="24"/>
        </w:rPr>
        <w:t>7</w:t>
      </w:r>
      <w:r w:rsidR="00D4113C" w:rsidRPr="00322BB7">
        <w:rPr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30</w:t>
      </w:r>
    </w:p>
    <w:p w14:paraId="21C56B30" w14:textId="77777777" w:rsidR="00214418" w:rsidRPr="00DB6AC5" w:rsidRDefault="00214418" w:rsidP="00214418">
      <w:pPr>
        <w:ind w:left="144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.1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前端壓力測試</w:t>
      </w:r>
    </w:p>
    <w:p w14:paraId="2DADC364" w14:textId="77777777" w:rsidR="00214418" w:rsidRPr="00DB6AC5" w:rsidRDefault="00214418" w:rsidP="00214418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.2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後端壓力測試</w:t>
      </w:r>
    </w:p>
    <w:p w14:paraId="7E2D9A95" w14:textId="77777777" w:rsidR="00214418" w:rsidRPr="00DB6AC5" w:rsidRDefault="00214418" w:rsidP="00214418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.3</w:t>
      </w:r>
      <w:r w:rsidRPr="00DB6AC5"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資料</w:t>
      </w:r>
      <w:r w:rsidRPr="00DB6AC5">
        <w:rPr>
          <w:rFonts w:hint="eastAsia"/>
          <w:b/>
          <w:bCs/>
          <w:szCs w:val="24"/>
        </w:rPr>
        <w:t>庫壓力測試</w:t>
      </w:r>
    </w:p>
    <w:p w14:paraId="36903C5E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113001.2.5 </w:t>
      </w:r>
      <w:r w:rsidRPr="00DB6AC5">
        <w:rPr>
          <w:rFonts w:hint="eastAsia"/>
          <w:b/>
          <w:bCs/>
          <w:szCs w:val="24"/>
        </w:rPr>
        <w:t>系統上線</w:t>
      </w:r>
    </w:p>
    <w:p w14:paraId="08E442E6" w14:textId="11B19FB7" w:rsidR="00214418" w:rsidRPr="00DB6AC5" w:rsidRDefault="00214418" w:rsidP="007C7139">
      <w:pPr>
        <w:ind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113001.3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3</w:t>
      </w:r>
      <w:r w:rsidRPr="00DB6AC5">
        <w:rPr>
          <w:rFonts w:hint="eastAsia"/>
          <w:b/>
          <w:bCs/>
          <w:szCs w:val="24"/>
        </w:rPr>
        <w:t>：部屬和維護</w:t>
      </w:r>
      <w:r w:rsidR="00411C49">
        <w:rPr>
          <w:b/>
          <w:bCs/>
          <w:color w:val="0000FF"/>
          <w:szCs w:val="24"/>
        </w:rPr>
        <w:t>0</w:t>
      </w:r>
      <w:r w:rsidR="00411C49">
        <w:rPr>
          <w:b/>
          <w:bCs/>
          <w:color w:val="0000FF"/>
          <w:szCs w:val="24"/>
        </w:rPr>
        <w:t>8</w:t>
      </w:r>
      <w:r w:rsidR="00411C49" w:rsidRPr="00322BB7">
        <w:rPr>
          <w:b/>
          <w:bCs/>
          <w:color w:val="0000FF"/>
          <w:szCs w:val="24"/>
        </w:rPr>
        <w:t>/</w:t>
      </w:r>
      <w:r w:rsidR="00411C49">
        <w:rPr>
          <w:b/>
          <w:bCs/>
          <w:color w:val="0000FF"/>
          <w:szCs w:val="24"/>
        </w:rPr>
        <w:t>01</w:t>
      </w:r>
      <w:r w:rsidR="00411C49" w:rsidRPr="00322BB7">
        <w:rPr>
          <w:b/>
          <w:bCs/>
          <w:color w:val="0000FF"/>
          <w:szCs w:val="24"/>
        </w:rPr>
        <w:t xml:space="preserve"> ~ </w:t>
      </w:r>
      <w:r w:rsidR="00411C49">
        <w:rPr>
          <w:b/>
          <w:bCs/>
          <w:color w:val="0000FF"/>
          <w:szCs w:val="24"/>
        </w:rPr>
        <w:t>0</w:t>
      </w:r>
      <w:r w:rsidR="00411C49">
        <w:rPr>
          <w:b/>
          <w:bCs/>
          <w:color w:val="0000FF"/>
          <w:szCs w:val="24"/>
        </w:rPr>
        <w:t>8</w:t>
      </w:r>
      <w:r w:rsidR="00411C49" w:rsidRPr="00322BB7">
        <w:rPr>
          <w:b/>
          <w:bCs/>
          <w:color w:val="0000FF"/>
          <w:szCs w:val="24"/>
        </w:rPr>
        <w:t>/</w:t>
      </w:r>
      <w:r w:rsidR="00411C49">
        <w:rPr>
          <w:b/>
          <w:bCs/>
          <w:color w:val="0000FF"/>
          <w:szCs w:val="24"/>
        </w:rPr>
        <w:t>30</w:t>
      </w:r>
    </w:p>
    <w:p w14:paraId="37E72C13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113001.3.1 </w:t>
      </w:r>
      <w:r w:rsidRPr="00DB6AC5">
        <w:rPr>
          <w:rFonts w:hint="eastAsia"/>
          <w:b/>
          <w:bCs/>
          <w:szCs w:val="24"/>
        </w:rPr>
        <w:t>部署</w:t>
      </w:r>
    </w:p>
    <w:p w14:paraId="3A92A96C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113001.3.2 </w:t>
      </w:r>
      <w:r w:rsidRPr="00DB6AC5">
        <w:rPr>
          <w:rFonts w:hint="eastAsia"/>
          <w:b/>
          <w:bCs/>
          <w:szCs w:val="24"/>
        </w:rPr>
        <w:t>性能優化</w:t>
      </w:r>
    </w:p>
    <w:p w14:paraId="277A69E1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113001.3.3 </w:t>
      </w:r>
      <w:r w:rsidRPr="00DB6AC5">
        <w:rPr>
          <w:rFonts w:hint="eastAsia"/>
          <w:b/>
          <w:bCs/>
          <w:szCs w:val="24"/>
        </w:rPr>
        <w:t>持續監控和維護</w:t>
      </w:r>
    </w:p>
    <w:p w14:paraId="1E3CA7D2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113001.3.4 </w:t>
      </w:r>
      <w:r w:rsidRPr="00DB6AC5">
        <w:rPr>
          <w:rFonts w:hint="eastAsia"/>
          <w:b/>
          <w:bCs/>
          <w:szCs w:val="24"/>
        </w:rPr>
        <w:t>用戶支援和反饋</w:t>
      </w:r>
    </w:p>
    <w:p w14:paraId="4692E4CC" w14:textId="3E42B48C" w:rsidR="00214418" w:rsidRDefault="00214418" w:rsidP="00105F34"/>
    <w:p w14:paraId="20152DD6" w14:textId="678C2F73" w:rsidR="00214418" w:rsidRDefault="00214418" w:rsidP="00105F34"/>
    <w:p w14:paraId="08053E46" w14:textId="4C32C1B2" w:rsidR="00214418" w:rsidRDefault="00214418" w:rsidP="00105F34"/>
    <w:p w14:paraId="523DA154" w14:textId="3DBF0066" w:rsidR="00214418" w:rsidRDefault="00214418" w:rsidP="00105F34"/>
    <w:p w14:paraId="637F1E79" w14:textId="1EC0E47F" w:rsidR="00B54B08" w:rsidRDefault="00B54B08" w:rsidP="00105F34"/>
    <w:p w14:paraId="690A9C20" w14:textId="5714561C" w:rsidR="00B54B08" w:rsidRDefault="00B54B08" w:rsidP="00105F34"/>
    <w:p w14:paraId="42384BE2" w14:textId="04C40388" w:rsidR="00B54B08" w:rsidRDefault="00B54B08" w:rsidP="00105F34"/>
    <w:p w14:paraId="6EC8377E" w14:textId="77777777" w:rsidR="00B54B08" w:rsidRPr="00C31493" w:rsidRDefault="00B54B08" w:rsidP="00105F34">
      <w:pPr>
        <w:rPr>
          <w:rFonts w:hint="eastAsia"/>
        </w:rPr>
      </w:pPr>
    </w:p>
    <w:p w14:paraId="7454DDEB" w14:textId="4162371C" w:rsid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SSR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System Specification Review</w:t>
      </w:r>
      <w:r w:rsidRPr="00105F34">
        <w:rPr>
          <w:rFonts w:hint="eastAsia"/>
        </w:rPr>
        <w:t>，即系統規格審查。這是軟體開發或系統開發中的一個重要階段，用於審查和確定系統的功能和需求規格是否符合預期。</w:t>
      </w:r>
    </w:p>
    <w:p w14:paraId="1B524693" w14:textId="4A015984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CDR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Critical Design Review</w:t>
      </w:r>
      <w:r w:rsidRPr="00105F34">
        <w:rPr>
          <w:rFonts w:hint="eastAsia"/>
        </w:rPr>
        <w:t>，即關鍵設計審查。在工程或產品開發中，</w:t>
      </w:r>
      <w:r w:rsidRPr="00105F34">
        <w:rPr>
          <w:rFonts w:hint="eastAsia"/>
        </w:rPr>
        <w:t xml:space="preserve">CDR </w:t>
      </w:r>
      <w:r w:rsidRPr="00105F34">
        <w:rPr>
          <w:rFonts w:hint="eastAsia"/>
        </w:rPr>
        <w:t>是一個重要的里程碑，用於審查和評估產品的關鍵設計是否合乎需求和技術規格。</w:t>
      </w:r>
    </w:p>
    <w:p w14:paraId="0E40FCC7" w14:textId="5FE98E14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FCA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First Customer Acceptance</w:t>
      </w:r>
      <w:r w:rsidRPr="00105F34">
        <w:rPr>
          <w:rFonts w:hint="eastAsia"/>
        </w:rPr>
        <w:t>，即首次客戶接受。這表示產品或系統首次交付給客戶並獲得客戶的接受。</w:t>
      </w:r>
    </w:p>
    <w:p w14:paraId="7EE6BEC0" w14:textId="68FFE2FA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PCA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Production Cutover Approval</w:t>
      </w:r>
      <w:r w:rsidRPr="00105F34">
        <w:rPr>
          <w:rFonts w:hint="eastAsia"/>
        </w:rPr>
        <w:t>，即生產轉換批准。這是一個生產過程中的重要階段，表示生產或系統轉換到新的生產環境或運行模式，並獲得批准。</w:t>
      </w:r>
    </w:p>
    <w:p w14:paraId="6B0A6D06" w14:textId="77777777" w:rsidR="00105F34" w:rsidRPr="0086561A" w:rsidRDefault="00105F34" w:rsidP="008A373B">
      <w:pPr>
        <w:rPr>
          <w:color w:val="0000FF"/>
        </w:rPr>
      </w:pPr>
    </w:p>
    <w:sectPr w:rsidR="00105F34" w:rsidRPr="0086561A" w:rsidSect="0086561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7109" w14:textId="77777777" w:rsidR="00B811A1" w:rsidRDefault="00B811A1" w:rsidP="001564FB">
      <w:r>
        <w:separator/>
      </w:r>
    </w:p>
  </w:endnote>
  <w:endnote w:type="continuationSeparator" w:id="0">
    <w:p w14:paraId="5DC299E2" w14:textId="77777777" w:rsidR="00B811A1" w:rsidRDefault="00B811A1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7B03" w14:textId="77777777" w:rsidR="00B811A1" w:rsidRDefault="00B811A1" w:rsidP="001564FB">
      <w:r>
        <w:separator/>
      </w:r>
    </w:p>
  </w:footnote>
  <w:footnote w:type="continuationSeparator" w:id="0">
    <w:p w14:paraId="2D8AD688" w14:textId="77777777" w:rsidR="00B811A1" w:rsidRDefault="00B811A1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8584E"/>
    <w:multiLevelType w:val="hybridMultilevel"/>
    <w:tmpl w:val="F56CED58"/>
    <w:lvl w:ilvl="0" w:tplc="EACAE77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A0EB8"/>
    <w:rsid w:val="000D2E19"/>
    <w:rsid w:val="000D4B53"/>
    <w:rsid w:val="000D5A80"/>
    <w:rsid w:val="000E13D9"/>
    <w:rsid w:val="000E2A9F"/>
    <w:rsid w:val="000F064C"/>
    <w:rsid w:val="00105F34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E1C0C"/>
    <w:rsid w:val="001F2DB8"/>
    <w:rsid w:val="001F55A8"/>
    <w:rsid w:val="001F61ED"/>
    <w:rsid w:val="001F6F6E"/>
    <w:rsid w:val="00202DF7"/>
    <w:rsid w:val="00214418"/>
    <w:rsid w:val="00227F21"/>
    <w:rsid w:val="002A4DD2"/>
    <w:rsid w:val="002A7D6A"/>
    <w:rsid w:val="002C2A63"/>
    <w:rsid w:val="002D3515"/>
    <w:rsid w:val="00316D1A"/>
    <w:rsid w:val="00322598"/>
    <w:rsid w:val="00322BB7"/>
    <w:rsid w:val="0032642D"/>
    <w:rsid w:val="00332B6B"/>
    <w:rsid w:val="00333995"/>
    <w:rsid w:val="003401D5"/>
    <w:rsid w:val="00347AD8"/>
    <w:rsid w:val="00347CFB"/>
    <w:rsid w:val="00355554"/>
    <w:rsid w:val="00362ACF"/>
    <w:rsid w:val="00374A97"/>
    <w:rsid w:val="003843F1"/>
    <w:rsid w:val="003906F5"/>
    <w:rsid w:val="00395FD3"/>
    <w:rsid w:val="003B0DB3"/>
    <w:rsid w:val="003B161A"/>
    <w:rsid w:val="003C211C"/>
    <w:rsid w:val="003C22C6"/>
    <w:rsid w:val="003C50E3"/>
    <w:rsid w:val="003C60EF"/>
    <w:rsid w:val="003E21F1"/>
    <w:rsid w:val="003F05E6"/>
    <w:rsid w:val="00404329"/>
    <w:rsid w:val="00410DC8"/>
    <w:rsid w:val="00411191"/>
    <w:rsid w:val="00411C49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51599"/>
    <w:rsid w:val="005A1B99"/>
    <w:rsid w:val="005C25BA"/>
    <w:rsid w:val="005D27BF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B0CEE"/>
    <w:rsid w:val="006E47D2"/>
    <w:rsid w:val="006E4E19"/>
    <w:rsid w:val="006F64D6"/>
    <w:rsid w:val="006F6E37"/>
    <w:rsid w:val="00700C38"/>
    <w:rsid w:val="007076CC"/>
    <w:rsid w:val="0071781B"/>
    <w:rsid w:val="00722455"/>
    <w:rsid w:val="00723B72"/>
    <w:rsid w:val="00727047"/>
    <w:rsid w:val="00733EBA"/>
    <w:rsid w:val="007809D6"/>
    <w:rsid w:val="00782B3D"/>
    <w:rsid w:val="007A076A"/>
    <w:rsid w:val="007C2B89"/>
    <w:rsid w:val="007C4E81"/>
    <w:rsid w:val="007C623D"/>
    <w:rsid w:val="007C7139"/>
    <w:rsid w:val="007C7843"/>
    <w:rsid w:val="00812E8D"/>
    <w:rsid w:val="00815549"/>
    <w:rsid w:val="0084181B"/>
    <w:rsid w:val="00851201"/>
    <w:rsid w:val="00856A07"/>
    <w:rsid w:val="0086561A"/>
    <w:rsid w:val="00885BBB"/>
    <w:rsid w:val="0089158C"/>
    <w:rsid w:val="00896FC1"/>
    <w:rsid w:val="008A10AA"/>
    <w:rsid w:val="008A2A6C"/>
    <w:rsid w:val="008A373B"/>
    <w:rsid w:val="008A58A7"/>
    <w:rsid w:val="008B4038"/>
    <w:rsid w:val="008B44A7"/>
    <w:rsid w:val="008D2201"/>
    <w:rsid w:val="008E7FBB"/>
    <w:rsid w:val="008F055E"/>
    <w:rsid w:val="00931277"/>
    <w:rsid w:val="0094662C"/>
    <w:rsid w:val="00946A86"/>
    <w:rsid w:val="0095240B"/>
    <w:rsid w:val="00964882"/>
    <w:rsid w:val="009671B3"/>
    <w:rsid w:val="009723F9"/>
    <w:rsid w:val="00985FC6"/>
    <w:rsid w:val="009B13FF"/>
    <w:rsid w:val="009B399C"/>
    <w:rsid w:val="009C44F7"/>
    <w:rsid w:val="009D3034"/>
    <w:rsid w:val="009F397D"/>
    <w:rsid w:val="00A40F3B"/>
    <w:rsid w:val="00A5496F"/>
    <w:rsid w:val="00A60B5C"/>
    <w:rsid w:val="00A65E47"/>
    <w:rsid w:val="00A6618A"/>
    <w:rsid w:val="00A71774"/>
    <w:rsid w:val="00A8395C"/>
    <w:rsid w:val="00AA4506"/>
    <w:rsid w:val="00AA460D"/>
    <w:rsid w:val="00AC5AB8"/>
    <w:rsid w:val="00AD5D68"/>
    <w:rsid w:val="00AE17A7"/>
    <w:rsid w:val="00B01604"/>
    <w:rsid w:val="00B04105"/>
    <w:rsid w:val="00B2327E"/>
    <w:rsid w:val="00B409D1"/>
    <w:rsid w:val="00B54B08"/>
    <w:rsid w:val="00B555A9"/>
    <w:rsid w:val="00B64FA7"/>
    <w:rsid w:val="00B70379"/>
    <w:rsid w:val="00B72C35"/>
    <w:rsid w:val="00B811A1"/>
    <w:rsid w:val="00B85798"/>
    <w:rsid w:val="00B9641A"/>
    <w:rsid w:val="00BB2E59"/>
    <w:rsid w:val="00BC1772"/>
    <w:rsid w:val="00BC1784"/>
    <w:rsid w:val="00BC797C"/>
    <w:rsid w:val="00BE5E4D"/>
    <w:rsid w:val="00BF137B"/>
    <w:rsid w:val="00BF1D26"/>
    <w:rsid w:val="00C042CF"/>
    <w:rsid w:val="00C055C7"/>
    <w:rsid w:val="00C231F6"/>
    <w:rsid w:val="00C31493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113C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27BAF"/>
    <w:rsid w:val="00E367B1"/>
    <w:rsid w:val="00E53769"/>
    <w:rsid w:val="00E67A32"/>
    <w:rsid w:val="00E742A9"/>
    <w:rsid w:val="00E876C8"/>
    <w:rsid w:val="00E92795"/>
    <w:rsid w:val="00E95A6C"/>
    <w:rsid w:val="00EA1524"/>
    <w:rsid w:val="00EC37B2"/>
    <w:rsid w:val="00ED370C"/>
    <w:rsid w:val="00ED60D3"/>
    <w:rsid w:val="00EE7500"/>
    <w:rsid w:val="00EF635A"/>
    <w:rsid w:val="00F033B2"/>
    <w:rsid w:val="00F04296"/>
    <w:rsid w:val="00F15D6E"/>
    <w:rsid w:val="00F24A84"/>
    <w:rsid w:val="00F314B6"/>
    <w:rsid w:val="00F42AEC"/>
    <w:rsid w:val="00F61C81"/>
    <w:rsid w:val="00FA5727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0D2E1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D2E19"/>
  </w:style>
  <w:style w:type="character" w:customStyle="1" w:styleId="ad">
    <w:name w:val="註解文字 字元"/>
    <w:basedOn w:val="a0"/>
    <w:link w:val="ac"/>
    <w:uiPriority w:val="99"/>
    <w:semiHidden/>
    <w:rsid w:val="000D2E19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2E1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0D2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206</cp:revision>
  <dcterms:created xsi:type="dcterms:W3CDTF">2024-03-22T13:08:00Z</dcterms:created>
  <dcterms:modified xsi:type="dcterms:W3CDTF">2024-05-04T06:12:00Z</dcterms:modified>
</cp:coreProperties>
</file>