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A5C3" w14:textId="77777777" w:rsidR="00A65E47" w:rsidRPr="00A65E47" w:rsidRDefault="00A65E47" w:rsidP="00E742A9">
      <w:pPr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</w:t>
      </w:r>
      <w:r w:rsidRPr="00A65E47">
        <w:rPr>
          <w:rFonts w:hint="eastAsia"/>
          <w:b/>
          <w:bCs/>
          <w:szCs w:val="24"/>
        </w:rPr>
        <w:t>、時程規劃</w:t>
      </w:r>
      <w:r w:rsidRPr="00A65E47">
        <w:rPr>
          <w:rFonts w:hint="eastAsia"/>
          <w:b/>
          <w:bCs/>
          <w:szCs w:val="24"/>
        </w:rPr>
        <w:tab/>
        <w:t xml:space="preserve"> </w:t>
      </w:r>
      <w:r w:rsidRPr="00A65E47">
        <w:rPr>
          <w:rFonts w:hint="eastAsia"/>
          <w:b/>
          <w:bCs/>
          <w:szCs w:val="24"/>
        </w:rPr>
        <w:t xml:space="preserve">　　</w:t>
      </w:r>
    </w:p>
    <w:p w14:paraId="0C54FA8B" w14:textId="7F249F6C" w:rsidR="00A65E47" w:rsidRPr="00A65E47" w:rsidRDefault="00A65E47" w:rsidP="00E742A9">
      <w:pPr>
        <w:ind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甘特圖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第</w:t>
      </w:r>
      <w:r w:rsidRPr="00A65E47">
        <w:rPr>
          <w:rFonts w:hint="eastAsia"/>
          <w:b/>
          <w:bCs/>
          <w:szCs w:val="24"/>
        </w:rPr>
        <w:t>6</w:t>
      </w:r>
      <w:r w:rsidRPr="00A65E47">
        <w:rPr>
          <w:rFonts w:hint="eastAsia"/>
          <w:b/>
          <w:bCs/>
          <w:szCs w:val="24"/>
        </w:rPr>
        <w:t>章</w:t>
      </w:r>
      <w:r w:rsidRPr="00A65E47">
        <w:rPr>
          <w:rFonts w:hint="eastAsia"/>
          <w:b/>
          <w:bCs/>
          <w:szCs w:val="24"/>
        </w:rPr>
        <w:t xml:space="preserve"> P14)</w:t>
      </w:r>
    </w:p>
    <w:p w14:paraId="331C62AA" w14:textId="3B04ED58" w:rsidR="00A65E47" w:rsidRPr="00A65E47" w:rsidRDefault="00A65E47" w:rsidP="00E742A9">
      <w:pPr>
        <w:ind w:left="48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5.2.2.1</w:t>
      </w:r>
      <w:r w:rsidRPr="00A65E47">
        <w:rPr>
          <w:rFonts w:hint="eastAsia"/>
          <w:b/>
          <w:bCs/>
          <w:szCs w:val="24"/>
        </w:rPr>
        <w:t>、預定</w:t>
      </w:r>
      <w:r w:rsidRPr="00A65E47">
        <w:rPr>
          <w:rFonts w:hint="eastAsia"/>
          <w:b/>
          <w:bCs/>
          <w:szCs w:val="24"/>
        </w:rPr>
        <w:t>(</w:t>
      </w:r>
      <w:r w:rsidRPr="00A65E47">
        <w:rPr>
          <w:rFonts w:hint="eastAsia"/>
          <w:b/>
          <w:bCs/>
          <w:szCs w:val="24"/>
        </w:rPr>
        <w:t>至少十個</w:t>
      </w:r>
      <w:r w:rsidRPr="00A65E47">
        <w:rPr>
          <w:rFonts w:hint="eastAsia"/>
          <w:b/>
          <w:bCs/>
          <w:szCs w:val="24"/>
        </w:rPr>
        <w:t>)</w:t>
      </w:r>
      <w:r w:rsidRPr="00A65E47">
        <w:rPr>
          <w:rFonts w:hint="eastAsia"/>
          <w:b/>
          <w:bCs/>
          <w:szCs w:val="24"/>
        </w:rPr>
        <w:t>查核點說明</w:t>
      </w:r>
      <w:r w:rsidRPr="00A65E47">
        <w:rPr>
          <w:rFonts w:hint="eastAsia"/>
          <w:b/>
          <w:bCs/>
          <w:szCs w:val="24"/>
        </w:rPr>
        <w:tab/>
        <w:t xml:space="preserve"> </w:t>
      </w:r>
    </w:p>
    <w:p w14:paraId="6301E820" w14:textId="47120D3A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查核點</w:t>
      </w:r>
      <w:r w:rsidRPr="00A65E47">
        <w:rPr>
          <w:rFonts w:hint="eastAsia"/>
          <w:b/>
          <w:bCs/>
          <w:szCs w:val="24"/>
        </w:rPr>
        <w:t xml:space="preserve"> =&gt; </w:t>
      </w:r>
      <w:r w:rsidRPr="00A65E47">
        <w:rPr>
          <w:rFonts w:hint="eastAsia"/>
          <w:b/>
          <w:bCs/>
          <w:szCs w:val="24"/>
        </w:rPr>
        <w:t>一般查核點的設定會依照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階段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5B3301B1" w14:textId="1A92561F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1)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季報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月報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周報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>)</w:t>
      </w:r>
    </w:p>
    <w:p w14:paraId="4ED4DCFC" w14:textId="70876022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2) </w:t>
      </w:r>
      <w:r w:rsidRPr="00A65E47">
        <w:rPr>
          <w:rFonts w:hint="eastAsia"/>
          <w:b/>
          <w:bCs/>
          <w:szCs w:val="24"/>
        </w:rPr>
        <w:t>開發流程階段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分析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設計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3574ABBE" w14:textId="147FE048" w:rsidR="00316D1A" w:rsidRPr="00DB6AC5" w:rsidRDefault="00E27BAF" w:rsidP="00A65E47">
      <w:pPr>
        <w:ind w:left="960" w:firstLine="480"/>
        <w:rPr>
          <w:b/>
          <w:bCs/>
          <w:szCs w:val="24"/>
        </w:rPr>
      </w:pPr>
      <w:r w:rsidRPr="00E27BAF">
        <w:rPr>
          <w:color w:val="0000FF"/>
        </w:rPr>
        <w:drawing>
          <wp:anchor distT="0" distB="0" distL="114300" distR="114300" simplePos="0" relativeHeight="251657728" behindDoc="0" locked="0" layoutInCell="1" allowOverlap="1" wp14:anchorId="37BAA294" wp14:editId="2F0D5A14">
            <wp:simplePos x="0" y="0"/>
            <wp:positionH relativeFrom="column">
              <wp:posOffset>-387350</wp:posOffset>
            </wp:positionH>
            <wp:positionV relativeFrom="paragraph">
              <wp:posOffset>344170</wp:posOffset>
            </wp:positionV>
            <wp:extent cx="10558780" cy="24333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878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E47" w:rsidRPr="00A65E47">
        <w:rPr>
          <w:rFonts w:hint="eastAsia"/>
          <w:b/>
          <w:bCs/>
          <w:szCs w:val="24"/>
        </w:rPr>
        <w:tab/>
      </w:r>
      <w:r w:rsidR="00A65E47" w:rsidRPr="00A65E47">
        <w:rPr>
          <w:rFonts w:hint="eastAsia"/>
          <w:b/>
          <w:bCs/>
          <w:szCs w:val="24"/>
        </w:rPr>
        <w:t>每個查核點</w:t>
      </w:r>
      <w:r w:rsidR="00A65E47" w:rsidRPr="00A65E47">
        <w:rPr>
          <w:rFonts w:hint="eastAsia"/>
          <w:b/>
          <w:bCs/>
          <w:szCs w:val="24"/>
        </w:rPr>
        <w:t xml:space="preserve"> </w:t>
      </w:r>
      <w:r w:rsidR="00A65E47" w:rsidRPr="00A65E47">
        <w:rPr>
          <w:rFonts w:hint="eastAsia"/>
          <w:b/>
          <w:bCs/>
          <w:szCs w:val="24"/>
        </w:rPr>
        <w:t>詳細列出</w:t>
      </w:r>
      <w:r w:rsidR="00A65E47" w:rsidRPr="00A65E47">
        <w:rPr>
          <w:rFonts w:hint="eastAsia"/>
          <w:b/>
          <w:bCs/>
          <w:szCs w:val="24"/>
        </w:rPr>
        <w:t xml:space="preserve"> 1)</w:t>
      </w:r>
      <w:r w:rsidR="00A65E47" w:rsidRPr="00A65E47">
        <w:rPr>
          <w:rFonts w:hint="eastAsia"/>
          <w:b/>
          <w:bCs/>
          <w:szCs w:val="24"/>
        </w:rPr>
        <w:t>日期</w:t>
      </w:r>
      <w:r w:rsidR="00A65E47" w:rsidRPr="00A65E47">
        <w:rPr>
          <w:rFonts w:hint="eastAsia"/>
          <w:b/>
          <w:bCs/>
          <w:szCs w:val="24"/>
        </w:rPr>
        <w:t xml:space="preserve"> 2)</w:t>
      </w:r>
      <w:r w:rsidR="00A65E47" w:rsidRPr="00A65E47">
        <w:rPr>
          <w:rFonts w:hint="eastAsia"/>
          <w:b/>
          <w:bCs/>
          <w:szCs w:val="24"/>
        </w:rPr>
        <w:t>查核項目</w:t>
      </w:r>
    </w:p>
    <w:p w14:paraId="547E16CC" w14:textId="6A6A3B1B" w:rsidR="00105F34" w:rsidRPr="00105F34" w:rsidRDefault="00105F34" w:rsidP="00105F34">
      <w:pPr>
        <w:rPr>
          <w:rFonts w:hint="eastAsia"/>
        </w:rPr>
      </w:pPr>
    </w:p>
    <w:p w14:paraId="7454DDEB" w14:textId="4162371C" w:rsidR="00105F34" w:rsidRDefault="00105F34" w:rsidP="00105F34">
      <w:pPr>
        <w:pStyle w:val="aa"/>
        <w:numPr>
          <w:ilvl w:val="0"/>
          <w:numId w:val="4"/>
        </w:numPr>
        <w:ind w:leftChars="0"/>
        <w:rPr>
          <w:rFonts w:hint="eastAsia"/>
        </w:rPr>
      </w:pPr>
      <w:r w:rsidRPr="00105F34">
        <w:rPr>
          <w:rFonts w:hint="eastAsia"/>
        </w:rPr>
        <w:t xml:space="preserve">SSR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System Specification Review</w:t>
      </w:r>
      <w:r w:rsidRPr="00105F34">
        <w:rPr>
          <w:rFonts w:hint="eastAsia"/>
        </w:rPr>
        <w:t>，即系統規格審查。這是軟體開發或系統開發中的一個重要階段，用於審查和確定系統的功能和需求規格是否符合預期。</w:t>
      </w:r>
    </w:p>
    <w:p w14:paraId="1B524693" w14:textId="4A015984" w:rsidR="00105F34" w:rsidRPr="00105F34" w:rsidRDefault="00105F34" w:rsidP="00105F34">
      <w:pPr>
        <w:pStyle w:val="aa"/>
        <w:numPr>
          <w:ilvl w:val="0"/>
          <w:numId w:val="4"/>
        </w:numPr>
        <w:ind w:leftChars="0"/>
        <w:rPr>
          <w:rFonts w:hint="eastAsia"/>
        </w:rPr>
      </w:pPr>
      <w:r w:rsidRPr="00105F34">
        <w:rPr>
          <w:rFonts w:hint="eastAsia"/>
        </w:rPr>
        <w:t xml:space="preserve">CDR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Critical Design Review</w:t>
      </w:r>
      <w:r w:rsidRPr="00105F34">
        <w:rPr>
          <w:rFonts w:hint="eastAsia"/>
        </w:rPr>
        <w:t>，即關鍵設計審查。在工程或產品開發中，</w:t>
      </w:r>
      <w:r w:rsidRPr="00105F34">
        <w:rPr>
          <w:rFonts w:hint="eastAsia"/>
        </w:rPr>
        <w:t xml:space="preserve">CDR </w:t>
      </w:r>
      <w:r w:rsidRPr="00105F34">
        <w:rPr>
          <w:rFonts w:hint="eastAsia"/>
        </w:rPr>
        <w:t>是一個重要的里程碑，用於審查和評估產品的關鍵設計是否合乎需求和技術規格。</w:t>
      </w:r>
    </w:p>
    <w:p w14:paraId="0E40FCC7" w14:textId="5FE98E14" w:rsidR="00105F34" w:rsidRPr="00105F34" w:rsidRDefault="00105F34" w:rsidP="00105F34">
      <w:pPr>
        <w:pStyle w:val="aa"/>
        <w:numPr>
          <w:ilvl w:val="0"/>
          <w:numId w:val="4"/>
        </w:numPr>
        <w:ind w:leftChars="0"/>
        <w:rPr>
          <w:rFonts w:hint="eastAsia"/>
        </w:rPr>
      </w:pPr>
      <w:r w:rsidRPr="00105F34">
        <w:rPr>
          <w:rFonts w:hint="eastAsia"/>
        </w:rPr>
        <w:t xml:space="preserve">FCA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First Customer Acceptance</w:t>
      </w:r>
      <w:r w:rsidRPr="00105F34">
        <w:rPr>
          <w:rFonts w:hint="eastAsia"/>
        </w:rPr>
        <w:t>，即首次客戶接受。這表示產品或系統首次交付給客戶並獲得客戶的接受。</w:t>
      </w:r>
    </w:p>
    <w:p w14:paraId="7EE6BEC0" w14:textId="68FFE2FA" w:rsidR="00105F34" w:rsidRPr="00105F34" w:rsidRDefault="00105F34" w:rsidP="00105F34">
      <w:pPr>
        <w:pStyle w:val="aa"/>
        <w:numPr>
          <w:ilvl w:val="0"/>
          <w:numId w:val="4"/>
        </w:numPr>
        <w:ind w:leftChars="0"/>
      </w:pPr>
      <w:r w:rsidRPr="00105F34">
        <w:rPr>
          <w:rFonts w:hint="eastAsia"/>
        </w:rPr>
        <w:t xml:space="preserve">PCA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Production Cutover Approval</w:t>
      </w:r>
      <w:r w:rsidRPr="00105F34">
        <w:rPr>
          <w:rFonts w:hint="eastAsia"/>
        </w:rPr>
        <w:t>，即生產轉換批准。這是一個生產過程中的重要階段，表示生產或系統轉換到新的生產環境或運行模式，並獲得批准。</w:t>
      </w:r>
    </w:p>
    <w:p w14:paraId="6B0A6D06" w14:textId="77777777" w:rsidR="00105F34" w:rsidRPr="0086561A" w:rsidRDefault="00105F34" w:rsidP="008A373B">
      <w:pPr>
        <w:rPr>
          <w:rFonts w:hint="eastAsia"/>
          <w:color w:val="0000FF"/>
        </w:rPr>
      </w:pPr>
    </w:p>
    <w:sectPr w:rsidR="00105F34" w:rsidRPr="0086561A" w:rsidSect="0086561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D6EE" w14:textId="77777777" w:rsidR="009F397D" w:rsidRDefault="009F397D" w:rsidP="001564FB">
      <w:r>
        <w:separator/>
      </w:r>
    </w:p>
  </w:endnote>
  <w:endnote w:type="continuationSeparator" w:id="0">
    <w:p w14:paraId="5A0B6E88" w14:textId="77777777" w:rsidR="009F397D" w:rsidRDefault="009F397D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4C5A" w14:textId="77777777" w:rsidR="009F397D" w:rsidRDefault="009F397D" w:rsidP="001564FB">
      <w:r>
        <w:separator/>
      </w:r>
    </w:p>
  </w:footnote>
  <w:footnote w:type="continuationSeparator" w:id="0">
    <w:p w14:paraId="7B10F39B" w14:textId="77777777" w:rsidR="009F397D" w:rsidRDefault="009F397D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8584E"/>
    <w:multiLevelType w:val="hybridMultilevel"/>
    <w:tmpl w:val="F56CED58"/>
    <w:lvl w:ilvl="0" w:tplc="EACAE77A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68"/>
    <w:rsid w:val="00014CC6"/>
    <w:rsid w:val="0005433B"/>
    <w:rsid w:val="00067744"/>
    <w:rsid w:val="00074352"/>
    <w:rsid w:val="000A0EB8"/>
    <w:rsid w:val="000D4B53"/>
    <w:rsid w:val="000D5A80"/>
    <w:rsid w:val="000E13D9"/>
    <w:rsid w:val="000E2A9F"/>
    <w:rsid w:val="000F064C"/>
    <w:rsid w:val="00105F34"/>
    <w:rsid w:val="00113C87"/>
    <w:rsid w:val="0014183E"/>
    <w:rsid w:val="001564FB"/>
    <w:rsid w:val="00165ED2"/>
    <w:rsid w:val="00173FB7"/>
    <w:rsid w:val="0018564F"/>
    <w:rsid w:val="00192674"/>
    <w:rsid w:val="00192F21"/>
    <w:rsid w:val="001A0F13"/>
    <w:rsid w:val="001F55A8"/>
    <w:rsid w:val="001F61ED"/>
    <w:rsid w:val="001F6F6E"/>
    <w:rsid w:val="00202DF7"/>
    <w:rsid w:val="00227F21"/>
    <w:rsid w:val="002A4DD2"/>
    <w:rsid w:val="002A7D6A"/>
    <w:rsid w:val="002C2A63"/>
    <w:rsid w:val="002D3515"/>
    <w:rsid w:val="00316D1A"/>
    <w:rsid w:val="00322598"/>
    <w:rsid w:val="0032642D"/>
    <w:rsid w:val="00332B6B"/>
    <w:rsid w:val="00333995"/>
    <w:rsid w:val="003401D5"/>
    <w:rsid w:val="00347AD8"/>
    <w:rsid w:val="00347CFB"/>
    <w:rsid w:val="00355554"/>
    <w:rsid w:val="00362ACF"/>
    <w:rsid w:val="00374A97"/>
    <w:rsid w:val="003843F1"/>
    <w:rsid w:val="003906F5"/>
    <w:rsid w:val="003B161A"/>
    <w:rsid w:val="003C211C"/>
    <w:rsid w:val="003C22C6"/>
    <w:rsid w:val="003C50E3"/>
    <w:rsid w:val="003C60EF"/>
    <w:rsid w:val="003E21F1"/>
    <w:rsid w:val="00404329"/>
    <w:rsid w:val="00410DC8"/>
    <w:rsid w:val="00411191"/>
    <w:rsid w:val="00412341"/>
    <w:rsid w:val="0041443E"/>
    <w:rsid w:val="00420CD1"/>
    <w:rsid w:val="00454E93"/>
    <w:rsid w:val="004560ED"/>
    <w:rsid w:val="0048545A"/>
    <w:rsid w:val="004A2275"/>
    <w:rsid w:val="004B100F"/>
    <w:rsid w:val="004D75AA"/>
    <w:rsid w:val="00551599"/>
    <w:rsid w:val="005A1B99"/>
    <w:rsid w:val="005C25BA"/>
    <w:rsid w:val="005D27BF"/>
    <w:rsid w:val="005F24AA"/>
    <w:rsid w:val="005F5ECD"/>
    <w:rsid w:val="006156B8"/>
    <w:rsid w:val="00616590"/>
    <w:rsid w:val="00625BF8"/>
    <w:rsid w:val="00627148"/>
    <w:rsid w:val="006649CD"/>
    <w:rsid w:val="00687EA8"/>
    <w:rsid w:val="00691AB0"/>
    <w:rsid w:val="00693ECF"/>
    <w:rsid w:val="006A42EF"/>
    <w:rsid w:val="006B0CEE"/>
    <w:rsid w:val="006E47D2"/>
    <w:rsid w:val="006E4E19"/>
    <w:rsid w:val="006F64D6"/>
    <w:rsid w:val="006F6E37"/>
    <w:rsid w:val="007076CC"/>
    <w:rsid w:val="0071781B"/>
    <w:rsid w:val="00722455"/>
    <w:rsid w:val="00723B72"/>
    <w:rsid w:val="00727047"/>
    <w:rsid w:val="007809D6"/>
    <w:rsid w:val="00782B3D"/>
    <w:rsid w:val="007A076A"/>
    <w:rsid w:val="007C2B89"/>
    <w:rsid w:val="007C4E81"/>
    <w:rsid w:val="007C623D"/>
    <w:rsid w:val="00812E8D"/>
    <w:rsid w:val="00815549"/>
    <w:rsid w:val="0084181B"/>
    <w:rsid w:val="00851201"/>
    <w:rsid w:val="00856A07"/>
    <w:rsid w:val="0086561A"/>
    <w:rsid w:val="00885BBB"/>
    <w:rsid w:val="0089158C"/>
    <w:rsid w:val="00896FC1"/>
    <w:rsid w:val="008A10AA"/>
    <w:rsid w:val="008A2A6C"/>
    <w:rsid w:val="008A373B"/>
    <w:rsid w:val="008A58A7"/>
    <w:rsid w:val="008B44A7"/>
    <w:rsid w:val="008D2201"/>
    <w:rsid w:val="008E7FBB"/>
    <w:rsid w:val="008F055E"/>
    <w:rsid w:val="00931277"/>
    <w:rsid w:val="0094662C"/>
    <w:rsid w:val="00946A86"/>
    <w:rsid w:val="00964882"/>
    <w:rsid w:val="009723F9"/>
    <w:rsid w:val="00985FC6"/>
    <w:rsid w:val="009B13FF"/>
    <w:rsid w:val="009B399C"/>
    <w:rsid w:val="009C44F7"/>
    <w:rsid w:val="009D3034"/>
    <w:rsid w:val="009F397D"/>
    <w:rsid w:val="00A40F3B"/>
    <w:rsid w:val="00A5496F"/>
    <w:rsid w:val="00A60B5C"/>
    <w:rsid w:val="00A65E47"/>
    <w:rsid w:val="00A6618A"/>
    <w:rsid w:val="00A71774"/>
    <w:rsid w:val="00A8395C"/>
    <w:rsid w:val="00AA4506"/>
    <w:rsid w:val="00AA460D"/>
    <w:rsid w:val="00AD5D68"/>
    <w:rsid w:val="00AE17A7"/>
    <w:rsid w:val="00B01604"/>
    <w:rsid w:val="00B04105"/>
    <w:rsid w:val="00B2327E"/>
    <w:rsid w:val="00B409D1"/>
    <w:rsid w:val="00B555A9"/>
    <w:rsid w:val="00B64FA7"/>
    <w:rsid w:val="00B70379"/>
    <w:rsid w:val="00B72C35"/>
    <w:rsid w:val="00B85798"/>
    <w:rsid w:val="00B9641A"/>
    <w:rsid w:val="00BB2E59"/>
    <w:rsid w:val="00BC1772"/>
    <w:rsid w:val="00BC797C"/>
    <w:rsid w:val="00BE5E4D"/>
    <w:rsid w:val="00BF137B"/>
    <w:rsid w:val="00BF1D26"/>
    <w:rsid w:val="00C042CF"/>
    <w:rsid w:val="00C055C7"/>
    <w:rsid w:val="00C231F6"/>
    <w:rsid w:val="00C51559"/>
    <w:rsid w:val="00C741F4"/>
    <w:rsid w:val="00C76A26"/>
    <w:rsid w:val="00C95D2E"/>
    <w:rsid w:val="00CA4927"/>
    <w:rsid w:val="00CB257D"/>
    <w:rsid w:val="00CB41D2"/>
    <w:rsid w:val="00CB4352"/>
    <w:rsid w:val="00CB7EF1"/>
    <w:rsid w:val="00CC0B3F"/>
    <w:rsid w:val="00D45943"/>
    <w:rsid w:val="00D6231B"/>
    <w:rsid w:val="00D71B25"/>
    <w:rsid w:val="00D74DEF"/>
    <w:rsid w:val="00D90A99"/>
    <w:rsid w:val="00D935C1"/>
    <w:rsid w:val="00D95BCC"/>
    <w:rsid w:val="00DA70B6"/>
    <w:rsid w:val="00DB6AC5"/>
    <w:rsid w:val="00DC39C3"/>
    <w:rsid w:val="00DC58BA"/>
    <w:rsid w:val="00DC6CCC"/>
    <w:rsid w:val="00DD0F0D"/>
    <w:rsid w:val="00E0297F"/>
    <w:rsid w:val="00E23405"/>
    <w:rsid w:val="00E27BAF"/>
    <w:rsid w:val="00E367B1"/>
    <w:rsid w:val="00E53769"/>
    <w:rsid w:val="00E67A32"/>
    <w:rsid w:val="00E742A9"/>
    <w:rsid w:val="00E876C8"/>
    <w:rsid w:val="00E92795"/>
    <w:rsid w:val="00E95A6C"/>
    <w:rsid w:val="00EC37B2"/>
    <w:rsid w:val="00ED370C"/>
    <w:rsid w:val="00ED60D3"/>
    <w:rsid w:val="00EF635A"/>
    <w:rsid w:val="00F033B2"/>
    <w:rsid w:val="00F04296"/>
    <w:rsid w:val="00F15D6E"/>
    <w:rsid w:val="00F24A84"/>
    <w:rsid w:val="00F314B6"/>
    <w:rsid w:val="00F42AEC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DC8F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181</cp:revision>
  <dcterms:created xsi:type="dcterms:W3CDTF">2024-03-22T13:08:00Z</dcterms:created>
  <dcterms:modified xsi:type="dcterms:W3CDTF">2024-05-04T05:04:00Z</dcterms:modified>
</cp:coreProperties>
</file>