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58C" w:rsidRPr="00657E16" w:rsidRDefault="00D410FE" w:rsidP="00D410FE">
      <w:pPr>
        <w:jc w:val="center"/>
        <w:rPr>
          <w:rFonts w:ascii="微軟正黑體" w:eastAsia="微軟正黑體" w:hAnsi="微軟正黑體"/>
          <w:sz w:val="48"/>
        </w:rPr>
      </w:pPr>
      <w:r w:rsidRPr="00657E16">
        <w:rPr>
          <w:rFonts w:ascii="微軟正黑體" w:eastAsia="微軟正黑體" w:hAnsi="微軟正黑體" w:hint="eastAsia"/>
          <w:sz w:val="48"/>
        </w:rPr>
        <w:t>使用者需求</w:t>
      </w:r>
    </w:p>
    <w:p w:rsidR="00AB127B" w:rsidRPr="00657E16" w:rsidRDefault="00AB127B" w:rsidP="00D410FE">
      <w:pPr>
        <w:jc w:val="center"/>
        <w:rPr>
          <w:rFonts w:ascii="微軟正黑體" w:eastAsia="微軟正黑體" w:hAnsi="微軟正黑體"/>
          <w:sz w:val="48"/>
        </w:rPr>
      </w:pPr>
    </w:p>
    <w:p w:rsidR="00EF65CB" w:rsidRPr="00657E16" w:rsidRDefault="00EF65CB" w:rsidP="00D410FE">
      <w:pPr>
        <w:rPr>
          <w:rFonts w:ascii="微軟正黑體" w:eastAsia="微軟正黑體" w:hAnsi="微軟正黑體"/>
          <w:sz w:val="32"/>
        </w:rPr>
      </w:pPr>
      <w:r w:rsidRPr="00657E16">
        <w:rPr>
          <w:rFonts w:ascii="微軟正黑體" w:eastAsia="微軟正黑體" w:hAnsi="微軟正黑體" w:hint="eastAsia"/>
          <w:sz w:val="32"/>
        </w:rPr>
        <w:t>產品名稱：Y</w:t>
      </w:r>
      <w:r w:rsidRPr="00657E16">
        <w:rPr>
          <w:rFonts w:ascii="微軟正黑體" w:eastAsia="微軟正黑體" w:hAnsi="微軟正黑體"/>
          <w:sz w:val="32"/>
        </w:rPr>
        <w:t>A~</w:t>
      </w:r>
      <w:r w:rsidRPr="00657E16">
        <w:rPr>
          <w:rFonts w:ascii="微軟正黑體" w:eastAsia="微軟正黑體" w:hAnsi="微軟正黑體" w:hint="eastAsia"/>
          <w:sz w:val="32"/>
        </w:rPr>
        <w:t>有朋友了</w:t>
      </w:r>
    </w:p>
    <w:p w:rsidR="00D410FE" w:rsidRPr="00657E16" w:rsidRDefault="00D410FE" w:rsidP="00D410FE">
      <w:pPr>
        <w:rPr>
          <w:rFonts w:ascii="微軟正黑體" w:eastAsia="微軟正黑體" w:hAnsi="微軟正黑體"/>
          <w:sz w:val="32"/>
        </w:rPr>
      </w:pPr>
      <w:r w:rsidRPr="00657E16">
        <w:rPr>
          <w:rFonts w:ascii="微軟正黑體" w:eastAsia="微軟正黑體" w:hAnsi="微軟正黑體" w:hint="eastAsia"/>
          <w:sz w:val="32"/>
        </w:rPr>
        <w:t>目的：</w:t>
      </w:r>
    </w:p>
    <w:p w:rsidR="00657E16" w:rsidRPr="00657E16" w:rsidRDefault="00D410FE" w:rsidP="00D410FE">
      <w:pPr>
        <w:rPr>
          <w:rFonts w:ascii="微軟正黑體" w:eastAsia="微軟正黑體" w:hAnsi="微軟正黑體"/>
          <w:szCs w:val="24"/>
        </w:rPr>
      </w:pPr>
      <w:r w:rsidRPr="00657E16">
        <w:rPr>
          <w:rFonts w:ascii="微軟正黑體" w:eastAsia="微軟正黑體" w:hAnsi="微軟正黑體"/>
          <w:sz w:val="32"/>
        </w:rPr>
        <w:tab/>
      </w:r>
      <w:r w:rsidRPr="00657E16">
        <w:rPr>
          <w:rFonts w:ascii="微軟正黑體" w:eastAsia="微軟正黑體" w:hAnsi="微軟正黑體"/>
          <w:szCs w:val="24"/>
        </w:rPr>
        <w:tab/>
      </w:r>
      <w:r w:rsidRPr="00657E16">
        <w:rPr>
          <w:rFonts w:ascii="微軟正黑體" w:eastAsia="微軟正黑體" w:hAnsi="微軟正黑體" w:hint="eastAsia"/>
          <w:szCs w:val="24"/>
        </w:rPr>
        <w:t>為了改善勤奮努力用功上進的同學，因為忙於課業或打工，而疏忽了交友以及人際關係，不用怕害羞不敢講話，一切從手機開始，我們提供了一個新的管道讓同學們可以認識新同學</w:t>
      </w:r>
      <w:r w:rsidR="00657E16">
        <w:rPr>
          <w:rFonts w:ascii="微軟正黑體" w:eastAsia="微軟正黑體" w:hAnsi="微軟正黑體" w:hint="eastAsia"/>
          <w:szCs w:val="24"/>
        </w:rPr>
        <w:t>。不懂得開話題聊天，只會</w:t>
      </w:r>
      <w:proofErr w:type="gramStart"/>
      <w:r w:rsidR="00657E16">
        <w:rPr>
          <w:rFonts w:ascii="微軟正黑體" w:eastAsia="微軟正黑體" w:hAnsi="微軟正黑體" w:hint="eastAsia"/>
          <w:szCs w:val="24"/>
        </w:rPr>
        <w:t>尬</w:t>
      </w:r>
      <w:proofErr w:type="gramEnd"/>
      <w:r w:rsidR="00657E16">
        <w:rPr>
          <w:rFonts w:ascii="微軟正黑體" w:eastAsia="微軟正黑體" w:hAnsi="微軟正黑體" w:hint="eastAsia"/>
          <w:szCs w:val="24"/>
        </w:rPr>
        <w:t>聊怎麼半?我們有互動式小遊戲讓你能夠跟新朋友破冰。</w:t>
      </w:r>
    </w:p>
    <w:p w:rsidR="00EF65CB" w:rsidRPr="00657E16" w:rsidRDefault="00EF65CB" w:rsidP="00EF65CB">
      <w:pPr>
        <w:rPr>
          <w:rFonts w:ascii="微軟正黑體" w:eastAsia="微軟正黑體" w:hAnsi="微軟正黑體"/>
          <w:sz w:val="32"/>
        </w:rPr>
      </w:pPr>
      <w:r w:rsidRPr="00657E16">
        <w:rPr>
          <w:rFonts w:ascii="微軟正黑體" w:eastAsia="微軟正黑體" w:hAnsi="微軟正黑體" w:hint="eastAsia"/>
          <w:sz w:val="32"/>
        </w:rPr>
        <w:t>功能：</w:t>
      </w:r>
    </w:p>
    <w:p w:rsidR="00657E16" w:rsidRPr="00657E16" w:rsidRDefault="00AB127B" w:rsidP="00657E16">
      <w:pPr>
        <w:pStyle w:val="a3"/>
        <w:numPr>
          <w:ilvl w:val="0"/>
          <w:numId w:val="1"/>
        </w:numPr>
        <w:ind w:leftChars="0"/>
        <w:rPr>
          <w:rFonts w:ascii="微軟正黑體" w:eastAsia="微軟正黑體" w:hAnsi="微軟正黑體"/>
          <w:szCs w:val="24"/>
        </w:rPr>
      </w:pPr>
      <w:r w:rsidRPr="00657E16">
        <w:rPr>
          <w:rFonts w:ascii="微軟正黑體" w:eastAsia="微軟正黑體" w:hAnsi="微軟正黑體" w:hint="eastAsia"/>
          <w:szCs w:val="24"/>
        </w:rPr>
        <w:t>主畫面設計</w:t>
      </w:r>
      <w:r w:rsidR="00557827">
        <w:rPr>
          <w:rFonts w:ascii="微軟正黑體" w:eastAsia="微軟正黑體" w:hAnsi="微軟正黑體" w:hint="eastAsia"/>
          <w:szCs w:val="24"/>
        </w:rPr>
        <w:t>、註冊登入</w:t>
      </w:r>
    </w:p>
    <w:p w:rsidR="00EF65CB" w:rsidRPr="00657E16" w:rsidRDefault="00EF65CB" w:rsidP="00EF65CB">
      <w:pPr>
        <w:pStyle w:val="a3"/>
        <w:numPr>
          <w:ilvl w:val="0"/>
          <w:numId w:val="1"/>
        </w:numPr>
        <w:ind w:leftChars="0"/>
        <w:rPr>
          <w:rFonts w:ascii="微軟正黑體" w:eastAsia="微軟正黑體" w:hAnsi="微軟正黑體"/>
          <w:szCs w:val="24"/>
        </w:rPr>
      </w:pPr>
      <w:r w:rsidRPr="00657E16">
        <w:rPr>
          <w:rFonts w:ascii="微軟正黑體" w:eastAsia="微軟正黑體" w:hAnsi="微軟正黑體" w:hint="eastAsia"/>
          <w:szCs w:val="24"/>
        </w:rPr>
        <w:t>製作朋友</w:t>
      </w:r>
    </w:p>
    <w:p w:rsidR="00AB127B" w:rsidRPr="00657E16" w:rsidRDefault="00EF65CB" w:rsidP="00AB127B">
      <w:pPr>
        <w:pStyle w:val="a3"/>
        <w:numPr>
          <w:ilvl w:val="0"/>
          <w:numId w:val="1"/>
        </w:numPr>
        <w:ind w:leftChars="0"/>
        <w:rPr>
          <w:rFonts w:ascii="微軟正黑體" w:eastAsia="微軟正黑體" w:hAnsi="微軟正黑體"/>
          <w:szCs w:val="24"/>
        </w:rPr>
      </w:pPr>
      <w:r w:rsidRPr="00657E16">
        <w:rPr>
          <w:rFonts w:ascii="微軟正黑體" w:eastAsia="微軟正黑體" w:hAnsi="微軟正黑體" w:hint="eastAsia"/>
          <w:szCs w:val="24"/>
        </w:rPr>
        <w:t>加入真實好友</w:t>
      </w:r>
    </w:p>
    <w:p w:rsidR="00EF65CB" w:rsidRPr="00657E16" w:rsidRDefault="00EF65CB" w:rsidP="00EF65CB">
      <w:pPr>
        <w:pStyle w:val="a3"/>
        <w:numPr>
          <w:ilvl w:val="0"/>
          <w:numId w:val="1"/>
        </w:numPr>
        <w:ind w:leftChars="0"/>
        <w:rPr>
          <w:rFonts w:ascii="微軟正黑體" w:eastAsia="微軟正黑體" w:hAnsi="微軟正黑體"/>
          <w:szCs w:val="24"/>
        </w:rPr>
      </w:pPr>
      <w:r w:rsidRPr="00657E16">
        <w:rPr>
          <w:rFonts w:ascii="微軟正黑體" w:eastAsia="微軟正黑體" w:hAnsi="微軟正黑體" w:hint="eastAsia"/>
          <w:szCs w:val="24"/>
        </w:rPr>
        <w:t>上課提醒</w:t>
      </w:r>
    </w:p>
    <w:p w:rsidR="00EF65CB" w:rsidRPr="00657E16" w:rsidRDefault="00EF65CB" w:rsidP="00EF65CB">
      <w:pPr>
        <w:pStyle w:val="a3"/>
        <w:numPr>
          <w:ilvl w:val="0"/>
          <w:numId w:val="1"/>
        </w:numPr>
        <w:ind w:leftChars="0"/>
        <w:rPr>
          <w:rFonts w:ascii="微軟正黑體" w:eastAsia="微軟正黑體" w:hAnsi="微軟正黑體"/>
          <w:szCs w:val="24"/>
        </w:rPr>
      </w:pPr>
      <w:r w:rsidRPr="00657E16">
        <w:rPr>
          <w:rFonts w:ascii="微軟正黑體" w:eastAsia="微軟正黑體" w:hAnsi="微軟正黑體" w:hint="eastAsia"/>
          <w:szCs w:val="24"/>
        </w:rPr>
        <w:t>資訊分享</w:t>
      </w:r>
    </w:p>
    <w:p w:rsidR="00EF65CB" w:rsidRPr="00657E16" w:rsidRDefault="00EF65CB" w:rsidP="00AB127B">
      <w:pPr>
        <w:pStyle w:val="a3"/>
        <w:numPr>
          <w:ilvl w:val="0"/>
          <w:numId w:val="1"/>
        </w:numPr>
        <w:ind w:leftChars="0"/>
        <w:rPr>
          <w:rFonts w:ascii="微軟正黑體" w:eastAsia="微軟正黑體" w:hAnsi="微軟正黑體"/>
          <w:szCs w:val="24"/>
        </w:rPr>
      </w:pPr>
      <w:r w:rsidRPr="00657E16">
        <w:rPr>
          <w:rFonts w:ascii="微軟正黑體" w:eastAsia="微軟正黑體" w:hAnsi="微軟正黑體" w:hint="eastAsia"/>
          <w:szCs w:val="24"/>
        </w:rPr>
        <w:t>互動小遊戲</w:t>
      </w:r>
    </w:p>
    <w:p w:rsidR="00EF65CB" w:rsidRDefault="004A7686" w:rsidP="00D410FE">
      <w:pPr>
        <w:rPr>
          <w:rFonts w:ascii="微軟正黑體" w:eastAsia="微軟正黑體" w:hAnsi="微軟正黑體"/>
          <w:sz w:val="32"/>
        </w:rPr>
      </w:pPr>
      <w:r>
        <w:rPr>
          <w:rFonts w:ascii="微軟正黑體" w:eastAsia="微軟正黑體" w:hAnsi="微軟正黑體" w:hint="eastAsia"/>
          <w:sz w:val="32"/>
        </w:rPr>
        <w:t>產品</w:t>
      </w:r>
      <w:r w:rsidR="00657E16" w:rsidRPr="00657E16">
        <w:rPr>
          <w:rFonts w:ascii="微軟正黑體" w:eastAsia="微軟正黑體" w:hAnsi="微軟正黑體" w:hint="eastAsia"/>
          <w:sz w:val="32"/>
        </w:rPr>
        <w:t>描述：</w:t>
      </w:r>
    </w:p>
    <w:p w:rsidR="00657E16" w:rsidRDefault="00657E16" w:rsidP="00D410FE">
      <w:pPr>
        <w:rPr>
          <w:rFonts w:ascii="微軟正黑體" w:eastAsia="微軟正黑體" w:hAnsi="微軟正黑體"/>
        </w:rPr>
      </w:pPr>
      <w:r>
        <w:rPr>
          <w:rFonts w:ascii="微軟正黑體" w:eastAsia="微軟正黑體" w:hAnsi="微軟正黑體"/>
          <w:sz w:val="32"/>
        </w:rPr>
        <w:tab/>
      </w:r>
      <w:r>
        <w:rPr>
          <w:rFonts w:ascii="微軟正黑體" w:eastAsia="微軟正黑體" w:hAnsi="微軟正黑體"/>
          <w:sz w:val="32"/>
        </w:rPr>
        <w:tab/>
      </w:r>
      <w:r w:rsidRPr="00657E16">
        <w:rPr>
          <w:rFonts w:ascii="微軟正黑體" w:eastAsia="微軟正黑體" w:hAnsi="微軟正黑體" w:hint="eastAsia"/>
        </w:rPr>
        <w:t>希望產品有</w:t>
      </w:r>
      <w:r w:rsidR="004A7686">
        <w:rPr>
          <w:rFonts w:ascii="微軟正黑體" w:eastAsia="微軟正黑體" w:hAnsi="微軟正黑體" w:hint="eastAsia"/>
        </w:rPr>
        <w:t>一個主畫面連結到</w:t>
      </w:r>
      <w:r w:rsidR="00557827">
        <w:rPr>
          <w:rFonts w:ascii="微軟正黑體" w:eastAsia="微軟正黑體" w:hAnsi="微軟正黑體" w:hint="eastAsia"/>
        </w:rPr>
        <w:t>虛擬好友、</w:t>
      </w:r>
      <w:r w:rsidR="004A7686">
        <w:rPr>
          <w:rFonts w:ascii="微軟正黑體" w:eastAsia="微軟正黑體" w:hAnsi="微軟正黑體" w:hint="eastAsia"/>
        </w:rPr>
        <w:t>朋友清單、課表上傳、資訊分享的功能、在朋友清單中可以選擇和朋友聊天、發起遊戲。小遊戲要分為和</w:t>
      </w:r>
      <w:r w:rsidR="004A7686">
        <w:rPr>
          <w:rFonts w:ascii="微軟正黑體" w:eastAsia="微軟正黑體" w:hAnsi="微軟正黑體" w:hint="eastAsia"/>
        </w:rPr>
        <w:lastRenderedPageBreak/>
        <w:t>虛擬好友玩的和真實好友2種版本。</w:t>
      </w:r>
      <w:r w:rsidR="00DA1E48">
        <w:rPr>
          <w:rFonts w:ascii="微軟正黑體" w:eastAsia="微軟正黑體" w:hAnsi="微軟正黑體" w:hint="eastAsia"/>
        </w:rPr>
        <w:t>課表上傳是透過上船課表給予使用者每日的上課提醒，資訊分享的功能則是</w:t>
      </w:r>
      <w:proofErr w:type="gramStart"/>
      <w:r w:rsidR="00DA1E48">
        <w:rPr>
          <w:rFonts w:ascii="微軟正黑體" w:eastAsia="微軟正黑體" w:hAnsi="微軟正黑體" w:hint="eastAsia"/>
        </w:rPr>
        <w:t>能差看</w:t>
      </w:r>
      <w:proofErr w:type="gramEnd"/>
      <w:r w:rsidR="00DA1E48">
        <w:rPr>
          <w:rFonts w:ascii="微軟正黑體" w:eastAsia="微軟正黑體" w:hAnsi="微軟正黑體" w:hint="eastAsia"/>
        </w:rPr>
        <w:t>一些新聞頭條讓使用者能夠在忙碌之餘看看最近社會發生了那些事件。</w:t>
      </w:r>
    </w:p>
    <w:p w:rsidR="00691282" w:rsidRPr="00691282" w:rsidRDefault="00691282" w:rsidP="00691282">
      <w:pPr>
        <w:jc w:val="right"/>
        <w:rPr>
          <w:rFonts w:ascii="微軟正黑體" w:eastAsia="微軟正黑體" w:hAnsi="微軟正黑體" w:hint="eastAsia"/>
          <w:szCs w:val="24"/>
        </w:rPr>
      </w:pPr>
      <w:r w:rsidRPr="00691282">
        <w:rPr>
          <w:rFonts w:ascii="微軟正黑體" w:eastAsia="微軟正黑體" w:hAnsi="微軟正黑體" w:hint="eastAsia"/>
          <w:szCs w:val="24"/>
        </w:rPr>
        <w:t>D0543431 施鼎盛</w:t>
      </w:r>
    </w:p>
    <w:p w:rsidR="00691282" w:rsidRDefault="00691282" w:rsidP="00691282">
      <w:pPr>
        <w:jc w:val="right"/>
        <w:rPr>
          <w:rFonts w:ascii="微軟正黑體" w:eastAsia="微軟正黑體" w:hAnsi="微軟正黑體"/>
          <w:szCs w:val="24"/>
        </w:rPr>
      </w:pPr>
      <w:r w:rsidRPr="00691282">
        <w:rPr>
          <w:rFonts w:ascii="微軟正黑體" w:eastAsia="微軟正黑體" w:hAnsi="微軟正黑體" w:hint="eastAsia"/>
          <w:szCs w:val="24"/>
        </w:rPr>
        <w:t xml:space="preserve">D0683201 </w:t>
      </w:r>
      <w:proofErr w:type="gramStart"/>
      <w:r w:rsidRPr="00691282">
        <w:rPr>
          <w:rFonts w:ascii="微軟正黑體" w:eastAsia="微軟正黑體" w:hAnsi="微軟正黑體" w:hint="eastAsia"/>
          <w:szCs w:val="24"/>
        </w:rPr>
        <w:t>廖檍菖</w:t>
      </w:r>
      <w:bookmarkStart w:id="0" w:name="_GoBack"/>
      <w:bookmarkEnd w:id="0"/>
      <w:proofErr w:type="gramEnd"/>
    </w:p>
    <w:p w:rsidR="00691282" w:rsidRDefault="00691282" w:rsidP="00691282">
      <w:pPr>
        <w:jc w:val="right"/>
        <w:rPr>
          <w:rFonts w:ascii="微軟正黑體" w:eastAsia="微軟正黑體" w:hAnsi="微軟正黑體"/>
          <w:szCs w:val="24"/>
        </w:rPr>
      </w:pPr>
      <w:r>
        <w:rPr>
          <w:rFonts w:ascii="微軟正黑體" w:eastAsia="微軟正黑體" w:hAnsi="微軟正黑體" w:hint="eastAsia"/>
          <w:szCs w:val="24"/>
        </w:rPr>
        <w:t>D0683262 黃威哲</w:t>
      </w:r>
    </w:p>
    <w:p w:rsidR="00691282" w:rsidRPr="00691282" w:rsidRDefault="00691282" w:rsidP="00691282">
      <w:pPr>
        <w:jc w:val="right"/>
        <w:rPr>
          <w:rFonts w:ascii="微軟正黑體" w:eastAsia="微軟正黑體" w:hAnsi="微軟正黑體" w:hint="eastAsia"/>
          <w:szCs w:val="24"/>
        </w:rPr>
      </w:pPr>
      <w:r w:rsidRPr="00691282">
        <w:rPr>
          <w:rFonts w:ascii="微軟正黑體" w:eastAsia="微軟正黑體" w:hAnsi="微軟正黑體" w:hint="eastAsia"/>
          <w:szCs w:val="24"/>
        </w:rPr>
        <w:t>D0511220</w:t>
      </w:r>
      <w:r>
        <w:rPr>
          <w:rFonts w:ascii="微軟正黑體" w:eastAsia="微軟正黑體" w:hAnsi="微軟正黑體" w:hint="eastAsia"/>
          <w:szCs w:val="24"/>
        </w:rPr>
        <w:t xml:space="preserve"> </w:t>
      </w:r>
      <w:r w:rsidRPr="00691282">
        <w:rPr>
          <w:rFonts w:ascii="微軟正黑體" w:eastAsia="微軟正黑體" w:hAnsi="微軟正黑體" w:hint="eastAsia"/>
          <w:szCs w:val="24"/>
        </w:rPr>
        <w:t>梁光宇</w:t>
      </w:r>
      <w:r>
        <w:rPr>
          <w:rFonts w:ascii="微軟正黑體" w:eastAsia="微軟正黑體" w:hAnsi="微軟正黑體" w:hint="eastAsia"/>
          <w:szCs w:val="24"/>
        </w:rPr>
        <w:t xml:space="preserve"> </w:t>
      </w:r>
    </w:p>
    <w:p w:rsidR="00691282" w:rsidRPr="00691282" w:rsidRDefault="00691282" w:rsidP="00691282">
      <w:pPr>
        <w:jc w:val="right"/>
        <w:rPr>
          <w:rFonts w:ascii="微軟正黑體" w:eastAsia="微軟正黑體" w:hAnsi="微軟正黑體" w:hint="eastAsia"/>
          <w:szCs w:val="24"/>
        </w:rPr>
      </w:pPr>
      <w:r w:rsidRPr="00691282">
        <w:rPr>
          <w:rFonts w:ascii="微軟正黑體" w:eastAsia="微軟正黑體" w:hAnsi="微軟正黑體" w:hint="eastAsia"/>
          <w:szCs w:val="24"/>
        </w:rPr>
        <w:t>D0610956 莊勝翔</w:t>
      </w:r>
    </w:p>
    <w:sectPr w:rsidR="00691282" w:rsidRPr="0069128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325" w:rsidRDefault="00412325" w:rsidP="00557827">
      <w:r>
        <w:separator/>
      </w:r>
    </w:p>
  </w:endnote>
  <w:endnote w:type="continuationSeparator" w:id="0">
    <w:p w:rsidR="00412325" w:rsidRDefault="00412325" w:rsidP="00557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325" w:rsidRDefault="00412325" w:rsidP="00557827">
      <w:r>
        <w:separator/>
      </w:r>
    </w:p>
  </w:footnote>
  <w:footnote w:type="continuationSeparator" w:id="0">
    <w:p w:rsidR="00412325" w:rsidRDefault="00412325" w:rsidP="00557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4E8"/>
    <w:multiLevelType w:val="hybridMultilevel"/>
    <w:tmpl w:val="148EDB2C"/>
    <w:lvl w:ilvl="0" w:tplc="0409000F">
      <w:start w:val="1"/>
      <w:numFmt w:val="decimal"/>
      <w:lvlText w:val="%1."/>
      <w:lvlJc w:val="left"/>
      <w:pPr>
        <w:ind w:left="1440" w:hanging="480"/>
      </w:pPr>
    </w:lvl>
    <w:lvl w:ilvl="1" w:tplc="04090001">
      <w:start w:val="1"/>
      <w:numFmt w:val="bullet"/>
      <w:lvlText w:val=""/>
      <w:lvlJc w:val="left"/>
      <w:pPr>
        <w:ind w:left="1920" w:hanging="480"/>
      </w:pPr>
      <w:rPr>
        <w:rFonts w:ascii="Wingdings" w:hAnsi="Wingdings" w:hint="default"/>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0FE"/>
    <w:rsid w:val="0012258C"/>
    <w:rsid w:val="00412325"/>
    <w:rsid w:val="004A7686"/>
    <w:rsid w:val="00557827"/>
    <w:rsid w:val="00657E16"/>
    <w:rsid w:val="00691282"/>
    <w:rsid w:val="00731AA6"/>
    <w:rsid w:val="00AB127B"/>
    <w:rsid w:val="00B06F73"/>
    <w:rsid w:val="00D410FE"/>
    <w:rsid w:val="00DA1E48"/>
    <w:rsid w:val="00EF65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C1D48"/>
  <w15:chartTrackingRefBased/>
  <w15:docId w15:val="{79B09813-A7E7-421F-9040-E985228AA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5CB"/>
    <w:pPr>
      <w:ind w:leftChars="200" w:left="480"/>
    </w:pPr>
  </w:style>
  <w:style w:type="paragraph" w:styleId="a4">
    <w:name w:val="header"/>
    <w:basedOn w:val="a"/>
    <w:link w:val="a5"/>
    <w:uiPriority w:val="99"/>
    <w:unhideWhenUsed/>
    <w:rsid w:val="00557827"/>
    <w:pPr>
      <w:tabs>
        <w:tab w:val="center" w:pos="4153"/>
        <w:tab w:val="right" w:pos="8306"/>
      </w:tabs>
      <w:snapToGrid w:val="0"/>
    </w:pPr>
    <w:rPr>
      <w:sz w:val="20"/>
      <w:szCs w:val="20"/>
    </w:rPr>
  </w:style>
  <w:style w:type="character" w:customStyle="1" w:styleId="a5">
    <w:name w:val="頁首 字元"/>
    <w:basedOn w:val="a0"/>
    <w:link w:val="a4"/>
    <w:uiPriority w:val="99"/>
    <w:rsid w:val="00557827"/>
    <w:rPr>
      <w:sz w:val="20"/>
      <w:szCs w:val="20"/>
    </w:rPr>
  </w:style>
  <w:style w:type="paragraph" w:styleId="a6">
    <w:name w:val="footer"/>
    <w:basedOn w:val="a"/>
    <w:link w:val="a7"/>
    <w:uiPriority w:val="99"/>
    <w:unhideWhenUsed/>
    <w:rsid w:val="00557827"/>
    <w:pPr>
      <w:tabs>
        <w:tab w:val="center" w:pos="4153"/>
        <w:tab w:val="right" w:pos="8306"/>
      </w:tabs>
      <w:snapToGrid w:val="0"/>
    </w:pPr>
    <w:rPr>
      <w:sz w:val="20"/>
      <w:szCs w:val="20"/>
    </w:rPr>
  </w:style>
  <w:style w:type="character" w:customStyle="1" w:styleId="a7">
    <w:name w:val="頁尾 字元"/>
    <w:basedOn w:val="a0"/>
    <w:link w:val="a6"/>
    <w:uiPriority w:val="99"/>
    <w:rsid w:val="0055782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61</Words>
  <Characters>348</Characters>
  <Application>Microsoft Office Word</Application>
  <DocSecurity>0</DocSecurity>
  <Lines>2</Lines>
  <Paragraphs>1</Paragraphs>
  <ScaleCrop>false</ScaleCrop>
  <Company/>
  <LinksUpToDate>false</LinksUpToDate>
  <CharactersWithSpaces>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威哲 黃</dc:creator>
  <cp:keywords/>
  <dc:description/>
  <cp:lastModifiedBy>威哲 黃</cp:lastModifiedBy>
  <cp:revision>5</cp:revision>
  <dcterms:created xsi:type="dcterms:W3CDTF">2018-10-15T13:11:00Z</dcterms:created>
  <dcterms:modified xsi:type="dcterms:W3CDTF">2018-10-19T16:55:00Z</dcterms:modified>
</cp:coreProperties>
</file>