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ERP 沙盘智能决策系统完整演示视频脚本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一、视频基本信息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**视频标题：** ERP 沙盘智能决策系统完整演示：从经营记录到智能决策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**预计时长：** 10 分钟左右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**演示重点：**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功能完整性：展示系统覆盖 ERP 沙盘经营中的核心流程，包括年度记录、财务报表、运营流程、现金流分析、生产采购、订单评分、市场广告和智能决策顾问。</w:t>
      </w:r>
    </w:p>
    <w:p>
      <w:pPr/>
      <w:r>
        <w:rPr>
          <w:rFonts w:ascii="Helvetica Light" w:hAnsi="Helvetica Light" w:cs="Helvetica Light"/>
          <w:sz w:val="24"/>
          <w:sz-cs w:val="24"/>
        </w:rPr>
        <w:t xml:space="preserve">2. 智能决策有用性：通过一个具体经营场景，说明系统能够结合历史数据、财务状态、订单风险和生产能力，给出可执行的经营建议。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**演示场景设定：**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企业已经完成前几年的经营，系统中保存了年度财务报表。当前企业面临第 4 年经营决策：现金压力偏紧，净利润不理想，但已经具备一定生产能力。团队需要判断下一年应该继续加大广告抢订单，还是保守控制费用，同时还要考虑采购、产能、贷款和现金流风险。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二、录制前准备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启动系统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cd /Users/waiwaiwai/code/SmartERP</w:t>
      </w:r>
    </w:p>
    <w:p>
      <w:pPr/>
      <w:r>
        <w:rPr>
          <w:rFonts w:ascii="Helvetica Light" w:hAnsi="Helvetica Light" w:cs="Helvetica Light"/>
          <w:sz w:val="24"/>
          <w:sz-cs w:val="24"/>
        </w:rPr>
        <w:t xml:space="preserve">go run ./cmd/server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浏览器打开：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http://localhost:8080/</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建议提前准备的数据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为了让演示更完整，建议提前保存至少 2 到 3 年年度记录，方便展示“翻书式报表”和历史数据分析。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建议准备以下内容：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 1 年：经营起步，现金较充足，利润接近持平。</w:t>
      </w:r>
    </w:p>
    <w:p>
      <w:pPr/>
      <w:r>
        <w:rPr>
          <w:rFonts w:ascii="Helvetica Light" w:hAnsi="Helvetica Light" w:cs="Helvetica Light"/>
          <w:sz w:val="24"/>
          <w:sz-cs w:val="24"/>
        </w:rPr>
        <w:t xml:space="preserve">- 第 2 年：广告、研发、市场开拓增加，利润承压。</w:t>
      </w:r>
    </w:p>
    <w:p>
      <w:pPr/>
      <w:r>
        <w:rPr>
          <w:rFonts w:ascii="Helvetica Light" w:hAnsi="Helvetica Light" w:cs="Helvetica Light"/>
          <w:sz w:val="24"/>
          <w:sz-cs w:val="24"/>
        </w:rPr>
        <w:t xml:space="preserve">- 第 3 年：有一定产能，但现金压力和净利润风险开始显现。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推荐 AI 演示问题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我们企业目前第 3 年结束，现金压力偏紧，净利润为负，已有一定生产能力，但广告投入回报不稳定。第 4 年应该采用什么经营策略？请从广告投放、订单选择、采购生产、贷款现金流和财务风险五个方面给出建议。</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三、视频脚本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0:00-0:40 开场介绍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打开系统首页，停留在主界面，展示系统整体界面。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大家好，我这次课程作业演示的是 ERP 沙盘智能决策系统。这个系统不是单纯的信息录入工具，而是围绕 ERP 沙盘经营流程，提供从数据记录、财务分析、生产采购、订单选择，到智能决策建议的一整套辅助能力。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本次演示主要突出两个方面：第一，系统功能是否完整，能不能覆盖沙盘经营中的核心决策环节；第二，智能决策是否真的有用，能不能根据企业当前状态给出可执行的经营建议。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我会用一个接近真实沙盘经营的场景来演示：企业已经经营了几年，手里有年度财务数据、生产能力和市场投入记录，现在需要决定下一年怎么投广告、怎么接订单、怎么安排采购，以及如何控制现金流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0:40-1:30 系统整体功能介绍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快速切换或指向系统主要功能区域，展示年度记录、运营流程、现金流、采购计划、订单评分、市场广告和智能决策顾问等模块。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系统主要分为几个模块。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第一个是年度记录，用来保存每一年的综合费用表、利润表和资产负债表，这些是 ERP 沙盘复盘和后续决策的基础。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第二个是运营流程模块，用来按年度和季度梳理经营步骤，提醒团队在不同阶段应该完成哪些操作。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第三个是现金流和财务测算模块，可以帮助判断贷款、费用、收入回款对现金安全的影响。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第四个是生产和采购相关模块，包括 BOM 计算、采购计划和产能评估。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第五个是订单和市场模块，可以对订单进行评分，也可以辅助判断广告投放和市场选择。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最后是智能决策顾问，它会综合企业状态、历史年度记录、现金流、订单和生产能力，给出经营建议。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所以它不是单点工具，而是覆盖了 ERP 沙盘中“记录、分析、决策、复盘”的完整闭环。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1:30-2:40 年度记录与纸质报表演示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进入“年度记录”页面，展示三张表：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综合费用表</w:t>
      </w:r>
    </w:p>
    <w:p>
      <w:pPr/>
      <w:r>
        <w:rPr>
          <w:rFonts w:ascii="Helvetica Light" w:hAnsi="Helvetica Light" w:cs="Helvetica Light"/>
          <w:sz w:val="24"/>
          <w:sz-cs w:val="24"/>
        </w:rPr>
        <w:t xml:space="preserve">- 利润表</w:t>
      </w:r>
    </w:p>
    <w:p>
      <w:pPr/>
      <w:r>
        <w:rPr>
          <w:rFonts w:ascii="Helvetica Light" w:hAnsi="Helvetica Light" w:cs="Helvetica Light"/>
          <w:sz w:val="24"/>
          <w:sz-cs w:val="24"/>
        </w:rPr>
        <w:t xml:space="preserve">- 资产负债表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展示已有年度数据，或者输入一组示例数据后点击保存。随后点击上一年、下一年，展示翻页效果。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首先看年度记录模块。这里保留了 ERP 沙盘里最核心的三张纸质报表：综合费用表、利润表和资产负债表。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这三张表不是普通展示页，而是可以直接填写和保存的表单。比如综合费用表里可以记录管理费、广告费、设备维护费、转产费、租金、市场开拓、产品研发、ISO 认证、信息费和其他费用。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利润表里记录销售收入、直接成本、毛利、综合费用、折旧、财务费用、税前利润、所得税和年度净利润。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资产负债表记录现金、应收款、在制品、产成品、原材料、固定资产、长期负债、短期负债、股东资本、利润留存和所有者权益等数据。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这些数据保存后，可以按年份翻阅，就像翻一本年度经营报表一样。这样做的好处是，团队不仅能记录单年结果，还能对比不同年份的经营变化，比如现金是否下降、负债是否变高、净利润是否持续为负。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这一部分体现的是系统的数据基础能力。后面的智能建议不是凭空生成的，而是建立在这些年度经营数据之上。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2:40-3:30 运营流程模块演示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切换到运营流程相关页面，展示年度和季度经营步骤。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接下来是运营流程模块。ERP 沙盘经营不是随便操作的，它有很强的顺序性。比如年初要做贷款和长期规划，季度内要安排生产、采购、交货，年末要结算费用并生成财务报表。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模块把经营流程拆成清晰的步骤，帮助团队避免漏操作。对于课程实践来说，这一点很重要，因为很多经营失误不是策略本身错，而是流程顺序错了，比如忘记提前采购原材料，或者接了订单以后产能跟不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通过流程模块，系统可以提醒我们在当前阶段重点关注什么，把复杂经营过程变成可检查、可追踪的操作清单。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3:30-4:40 现金流与财务测算演示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进入现金流或财务相关模块，输入当前现金、计划支出、预计回款、贷款情况等数据，展示预测结果或风险提示。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然后看现金流分析。ERP 沙盘里最常见的问题之一就是现金断裂。企业可能账面上有订单，也可能未来有收入，但如果当前季度现金不够，仍然会出现经营风险。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在这个模块里，我可以输入当前现金、计划支出、预计回款、贷款情况等信息。系统会根据这些数据计算后续现金变化，并给出风险提示。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比如如果下一季度需要支付广告费、研发费、维护费，同时订单回款还没到账，系统就会提示现金安全垫不足。这对决策非常有用，因为它能提前告诉我们：某个方案看起来收益高，但可能在执行过程中导致资金链紧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这部分体现了系统的财务完整性，也为后面的智能决策提供了关键依据。因为智能建议不能只看利润，还必须看现金能不能撑得住。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4:40-5:50 生产计划与采购计划演示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进入 BOM、采购计划或产能模块。选择产品类型，例如 P2、P3 或 P4，输入目标产量，展示原材料需求和采购建议。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接下来演示生产和采购能力。ERP 沙盘里接订单之前必须确认两个问题：第一，产能够不够；第二，原材料是否来得及。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在生产计划模块中，系统根据产品 BOM 自动计算原材料需求。比如生产不同产品，需要不同类型和数量的原材料，而且部分材料还有提前期。如果团队只看订单收入，不看原材料提前期，就很容易出现订单接了但交不了货的情况。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采购计划模块可以根据目标产量推算需要采购哪些材料、采购多少，以及在哪个季度之前准备好。产能模块则可以结合生产线类型、建设周期和生产效率，判断当前生产能力能不能支撑订单交付。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这一块的价值在于，它把“凭经验估算”变成了“按规则计算”。对于沙盘经营来说，这能明显减少漏算和错算。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5:50-6:50 订单评分演示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进入订单评分模块。建议准备两个订单：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一个销售额高，但交期紧、风险高的订单。</w:t>
      </w:r>
    </w:p>
    <w:p>
      <w:pPr/>
      <w:r>
        <w:rPr>
          <w:rFonts w:ascii="Helvetica Light" w:hAnsi="Helvetica Light" w:cs="Helvetica Light"/>
          <w:sz w:val="24"/>
          <w:sz-cs w:val="24"/>
        </w:rPr>
        <w:t xml:space="preserve">- 一个销售额较低，但交付稳定、毛利合理的订单。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输入订单信息后展示评分结果。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下面是订单评分模块。ERP 沙盘中并不是收入最高的订单就一定最好，因为订单还受到交期、产品类型、市场资格、ISO 要求、生产能力和成本的影响。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这里我可以输入订单信息，比如市场、产品、数量、总价、交付季度，以及企业当前的研发、市场和生产条件。系统会综合这些因素给订单评分。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比如一个订单销售收入很高，但如果它交期太近、需要的产品还没有研发完成，或者当前产能不足，那么系统会降低评分，并提示风险。相反，有些订单收入不是最高，但交付稳定、毛利合理、对现金流压力小，反而可能更适合当前企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这个模块体现了智能决策的一个基础逻辑：决策不是只看单一指标，而是综合收益、约束和风险。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6:50-7:50 市场与广告决策演示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进入市场预测或广告优化模块。输入广告预算、市场选择、产品方向，展示系统建议。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接下来是市场和广告决策。ERP 沙盘里广告投放是非常关键的，因为它会影响选单顺序和订单机会，但广告投得太高也会直接拉低利润。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系统可以根据市场、产品和预算，辅助判断广告投入方向。比如当前企业已经开拓了某些市场，研发了某些产品，那么系统会建议优先把广告投到更可能获得有效订单的市场和产品上。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这里的重点不是让系统替代人做决定，而是让系统帮助我们减少盲目投放。比如当现金压力较大时，系统会倾向于提醒控制广告预算；当产能充足但订单不足时，才建议适当提高广告投入争取订单。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这说明智能决策不是简单地说“多投广告”或“少投广告”，而是结合企业当前经营状态来判断。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7:50-9:10 智能决策顾问重点演示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进入智能决策顾问页面，输入以下问题：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我们企业目前第 3 年结束，现金压力偏紧，净利润为负，已有一定生产能力，但广告投入回报不稳定。第 4 年应该采用什么经营策略？请从广告投放、订单选择、采购生产、贷款现金流和财务风险五个方面给出建议。</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点击生成建议，等待系统返回结果。结果出来后，停留在页面上，选择其中 3 到 5 条重点建议进行讲解。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现在演示系统最核心的智能决策顾问。我输入一个真实经营中会遇到的问题：企业第 3 年结束后，现金压力偏紧，净利润为负，但已经具备一定生产能力。下一年到底是继续加大广告抢订单，还是控制费用保守经营？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系统生成建议时，会结合前面保存的年度报表、现金流情况、生产能力、订单风险和经营流程。也就是说，它不是只根据一句话回答，而是基于系统里的经营数据进行分析。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我们看这里的建议，它通常会从几个方面展开。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第一是现金安全。如果现金偏紧，系统会提醒不要盲目扩大投入，要先保证下一年度关键费用和还款压力可控。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第二是广告策略。系统不会简单建议大幅加广告，而是会建议把广告集中投到有资格、有产能、有较好毛利的市场和产品上。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第三是订单选择。它会提醒优先选择交期可控、毛利稳定、与现有产能匹配的订单，避免为了高销售额接下无法交付的订单。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第四是生产和采购。系统会提示提前核对 BOM、原材料提前期和生产线产能，避免订单确认后才发现材料或产能不足。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第五是财务结果。它会结合利润表和资产负债表，提醒团队关注净利润、现金余额、负债水平和所有者权益变化。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这就是智能决策有用的地方：它不是给一个空泛结论，而是把沙盘中的关键约束串起来，形成一套可以执行的经营建议。对于团队讨论来说，它可以作为决策前的检查清单，也可以作为复盘时的分析依据。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9:10-9:40 数据持久化与复盘价值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回到年度记录页面，展示保存后的年份按钮和翻页浏览。如果页面显示存储状态，可以顺带展示 MySQL 或本地文件存储状态。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除了单次决策，系统还支持持续记录和复盘。每一年的财务报表保存后，都可以在年度记录中重新查看。这样后续智能建议可以参考历史数据，而不是只看当前输入。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如果连接 MySQL，年度记录和历史建议也可以持久化保存，方便课程项目展示和后续复盘。对于一个完整系统来说，这一点很重要，因为经营决策系统不能只算一次，而应该能够持续积累数据，形成历史经营档案。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9:40-10:00 总结收尾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**画面操作：**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回到首页或智能决策顾问结果页，停留在能体现系统完整性的页面。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**口播内容：**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总结一下，这个 ERP 沙盘智能决策系统完成了从经营数据记录、财务报表、流程管理、现金流分析、生产采购、订单评分、市场广告，到 AI 智能建议的完整功能闭环。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从功能完整性来看，它覆盖了 ERP 沙盘经营中的主要决策环节。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从智能决策有用性来看，它能够结合企业历史数据和当前经营约束，给出具体、可执行的建议，帮助团队降低漏算风险，提高决策质量。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所以这个系统的价值不是替代人经营，而是帮助团队在复杂规则下更快发现风险、更清楚比较方案，并做出更稳健的经营决策。我的演示到这里结束，谢谢大家。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四、录制重点提示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不要拍成流水账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不要只是把每个按钮点一遍。视频主线应该是：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企业经营遇到问题 -&gt; 系统记录数据 -&gt; 系统分析约束 -&gt; 系统给出建议 -&gt; 团队据此决策</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这样更容易突出“智能决策有用”。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时间分配建议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环节 | 建议时长 | 重点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开场和整体介绍 | 1 分 30 秒 | 说明系统定位和完整性 |</w:t>
      </w:r>
    </w:p>
    <w:p>
      <w:pPr/>
      <w:r>
        <w:rPr>
          <w:rFonts w:ascii="Helvetica Light" w:hAnsi="Helvetica Light" w:cs="Helvetica Light"/>
          <w:sz w:val="24"/>
          <w:sz-cs w:val="24"/>
        </w:rPr>
        <w:t xml:space="preserve">| 年度记录 | 1 分 10 秒 | 展示三张报表、保存、翻页 |</w:t>
      </w:r>
    </w:p>
    <w:p>
      <w:pPr/>
      <w:r>
        <w:rPr>
          <w:rFonts w:ascii="Helvetica Light" w:hAnsi="Helvetica Light" w:cs="Helvetica Light"/>
          <w:sz w:val="24"/>
          <w:sz-cs w:val="24"/>
        </w:rPr>
        <w:t xml:space="preserve">| 流程和财务 | 2 分钟 | 展示经营流程、现金流风险 |</w:t>
      </w:r>
    </w:p>
    <w:p>
      <w:pPr/>
      <w:r>
        <w:rPr>
          <w:rFonts w:ascii="Helvetica Light" w:hAnsi="Helvetica Light" w:cs="Helvetica Light"/>
          <w:sz w:val="24"/>
          <w:sz-cs w:val="24"/>
        </w:rPr>
        <w:t xml:space="preserve">| 生产采购和订单 | 2 分钟 | 展示规则计算、订单评分 |</w:t>
      </w:r>
    </w:p>
    <w:p>
      <w:pPr/>
      <w:r>
        <w:rPr>
          <w:rFonts w:ascii="Helvetica Light" w:hAnsi="Helvetica Light" w:cs="Helvetica Light"/>
          <w:sz w:val="24"/>
          <w:sz-cs w:val="24"/>
        </w:rPr>
        <w:t xml:space="preserve">| 智能决策顾问 | 1 分 20 秒 | 重点讲建议为什么有用 |</w:t>
      </w:r>
    </w:p>
    <w:p>
      <w:pPr/>
      <w:r>
        <w:rPr>
          <w:rFonts w:ascii="Helvetica Light" w:hAnsi="Helvetica Light" w:cs="Helvetica Light"/>
          <w:sz w:val="24"/>
          <w:sz-cs w:val="24"/>
        </w:rPr>
        <w:t xml:space="preserve">| 总结 | 50 秒 | 回扣功能完整和决策价值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AI 顾问部分要停留久一点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智能决策顾问是视频最重要的部分，不要生成完就马上切走。建议在页面停留 40 秒左右，读出并解释 3 到 5 条建议。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结尾必须回扣课程评价点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结尾要明确说出：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系统功能完整，覆盖 ERP 沙盘主要经营环节。</w:t>
      </w:r>
    </w:p>
    <w:p>
      <w:pPr/>
      <w:r>
        <w:rPr>
          <w:rFonts w:ascii="Helvetica Light" w:hAnsi="Helvetica Light" w:cs="Helvetica Light"/>
          <w:sz w:val="24"/>
          <w:sz-cs w:val="24"/>
        </w:rPr>
        <w:t xml:space="preserve">- 智能决策有用，能结合历史数据和当前约束给出建议。</w:t>
      </w:r>
    </w:p>
    <w:p>
      <w:pPr/>
      <w:r>
        <w:rPr>
          <w:rFonts w:ascii="Helvetica Light" w:hAnsi="Helvetica Light" w:cs="Helvetica Light"/>
          <w:sz w:val="24"/>
          <w:sz-cs w:val="24"/>
        </w:rPr>
        <w:t xml:space="preserve">- 系统可以持续记录、复盘和辅助后续经营。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五、备用简短版口播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如果录制时超时，可以使用下面的简短总结：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本系统围绕 ERP 沙盘经营过程，完成了年度报表记录、经营流程管理、现金流分析、生产采购测算、订单评分、市场广告分析和智能决策顾问等功能。系统不仅能保存每年的综合费用表、利润表和资产负债表，还能结合这些历史数据，为后续经营提供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智能决策部分，系统会综合现金流、利润、负债、广告投入、订单风险和产能约束，给出下一年经营策略。它的价值不是替代人工决策，而是帮助团队更快发现风险、减少漏算，并在多个方案之间做出更稳健的选择。</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