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5DA3" w14:textId="77777777" w:rsidR="006847D9" w:rsidRPr="006847D9" w:rsidRDefault="006847D9" w:rsidP="006847D9">
      <w:pPr>
        <w:ind w:firstLine="420"/>
        <w:jc w:val="center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项目章程</w:t>
      </w:r>
    </w:p>
    <w:p w14:paraId="6A8F2BDA" w14:textId="77777777" w:rsidR="006847D9" w:rsidRPr="006847D9" w:rsidRDefault="006847D9" w:rsidP="006847D9">
      <w:pPr>
        <w:ind w:firstLine="420"/>
        <w:jc w:val="center"/>
        <w:rPr>
          <w:rFonts w:ascii="楷体" w:eastAsia="楷体" w:hAnsi="楷体"/>
          <w:sz w:val="30"/>
          <w:szCs w:val="30"/>
        </w:rPr>
      </w:pPr>
    </w:p>
    <w:p w14:paraId="11922AEE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项目名称</w:t>
      </w:r>
    </w:p>
    <w:p w14:paraId="2F85B30B" w14:textId="3FE76DF3" w:rsidR="006847D9" w:rsidRPr="006847D9" w:rsidRDefault="006847D9" w:rsidP="006847D9">
      <w:pPr>
        <w:pStyle w:val="a9"/>
        <w:ind w:left="42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上门大厨-让健康看得见</w:t>
      </w:r>
    </w:p>
    <w:p w14:paraId="37328AE2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项目经理</w:t>
      </w:r>
    </w:p>
    <w:p w14:paraId="2906CA6F" w14:textId="67005673" w:rsidR="006847D9" w:rsidRPr="006847D9" w:rsidRDefault="006847D9" w:rsidP="006847D9">
      <w:pPr>
        <w:ind w:left="42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魏佳</w:t>
      </w:r>
    </w:p>
    <w:p w14:paraId="0490BEFF" w14:textId="02D4C5D9" w:rsid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项目背景</w:t>
      </w:r>
    </w:p>
    <w:p w14:paraId="634B9713" w14:textId="2EF46278" w:rsidR="006847D9" w:rsidRPr="006847D9" w:rsidRDefault="006847D9" w:rsidP="006847D9">
      <w:pPr>
        <w:widowControl w:val="0"/>
        <w:spacing w:line="240" w:lineRule="auto"/>
        <w:ind w:left="420" w:firstLine="420"/>
        <w:rPr>
          <w:rFonts w:ascii="楷体" w:eastAsia="楷体" w:hAnsi="楷体"/>
          <w:sz w:val="28"/>
          <w:szCs w:val="28"/>
        </w:rPr>
      </w:pPr>
      <w:r w:rsidRPr="006847D9">
        <w:rPr>
          <w:rFonts w:ascii="楷体" w:eastAsia="楷体" w:hAnsi="楷体" w:hint="eastAsia"/>
          <w:sz w:val="28"/>
          <w:szCs w:val="28"/>
        </w:rPr>
        <w:t>现在社会存在很多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不会做饭的年轻人</w:t>
      </w:r>
      <w:r w:rsidRPr="006847D9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以及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不会变换花样却不想去饭馆聚餐的家庭</w:t>
      </w:r>
      <w:r w:rsidRPr="006847D9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同样还有</w:t>
      </w:r>
      <w:r w:rsidRPr="006847D9">
        <w:rPr>
          <w:rFonts w:ascii="楷体" w:eastAsia="楷体" w:hAnsi="楷体" w:hint="eastAsia"/>
          <w:sz w:val="28"/>
          <w:szCs w:val="28"/>
        </w:rPr>
        <w:t>很多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拥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有零散时间，做饭非常好吃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却被家庭束缚不能在饭馆整日上班</w:t>
      </w:r>
      <w:r w:rsidRPr="006847D9">
        <w:rPr>
          <w:rFonts w:ascii="楷体" w:eastAsia="楷体" w:hAnsi="楷体" w:hint="eastAsia"/>
          <w:sz w:val="28"/>
          <w:szCs w:val="28"/>
        </w:rPr>
        <w:t>的人员。</w:t>
      </w:r>
      <w:r>
        <w:rPr>
          <w:rFonts w:ascii="楷体" w:eastAsia="楷体" w:hAnsi="楷体" w:hint="eastAsia"/>
          <w:sz w:val="28"/>
          <w:szCs w:val="28"/>
        </w:rPr>
        <w:t>可以通过让大厨上门的方式给大</w:t>
      </w:r>
      <w:proofErr w:type="gramStart"/>
      <w:r>
        <w:rPr>
          <w:rFonts w:ascii="楷体" w:eastAsia="楷体" w:hAnsi="楷体" w:hint="eastAsia"/>
          <w:sz w:val="28"/>
          <w:szCs w:val="28"/>
        </w:rPr>
        <w:t>厨提供</w:t>
      </w:r>
      <w:proofErr w:type="gramEnd"/>
      <w:r>
        <w:rPr>
          <w:rFonts w:ascii="楷体" w:eastAsia="楷体" w:hAnsi="楷体" w:hint="eastAsia"/>
          <w:sz w:val="28"/>
          <w:szCs w:val="28"/>
        </w:rPr>
        <w:t>就业机会，给年轻人健康饮食的机会。</w:t>
      </w:r>
    </w:p>
    <w:p w14:paraId="4081EB56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项目目标</w:t>
      </w:r>
    </w:p>
    <w:p w14:paraId="532E0E12" w14:textId="7C384AC4" w:rsidR="006847D9" w:rsidRPr="006847D9" w:rsidRDefault="006847D9" w:rsidP="006847D9">
      <w:pPr>
        <w:ind w:left="420" w:firstLine="42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建设并运营一个连接</w:t>
      </w:r>
      <w:proofErr w:type="gramStart"/>
      <w:r w:rsidRPr="006847D9">
        <w:rPr>
          <w:rFonts w:ascii="楷体" w:eastAsia="楷体" w:hAnsi="楷体" w:hint="eastAsia"/>
          <w:color w:val="FF0000"/>
          <w:sz w:val="30"/>
          <w:szCs w:val="30"/>
        </w:rPr>
        <w:t>大厨</w:t>
      </w:r>
      <w:r>
        <w:rPr>
          <w:rFonts w:ascii="楷体" w:eastAsia="楷体" w:hAnsi="楷体" w:hint="eastAsia"/>
          <w:sz w:val="30"/>
          <w:szCs w:val="30"/>
        </w:rPr>
        <w:t>与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需要</w:t>
      </w:r>
      <w:proofErr w:type="gramEnd"/>
      <w:r w:rsidRPr="006847D9">
        <w:rPr>
          <w:rFonts w:ascii="楷体" w:eastAsia="楷体" w:hAnsi="楷体" w:hint="eastAsia"/>
          <w:color w:val="FF0000"/>
          <w:sz w:val="30"/>
          <w:szCs w:val="30"/>
        </w:rPr>
        <w:t>上门做饭</w:t>
      </w:r>
      <w:r w:rsidRPr="006847D9">
        <w:rPr>
          <w:rFonts w:ascii="楷体" w:eastAsia="楷体" w:hAnsi="楷体" w:hint="eastAsia"/>
          <w:sz w:val="30"/>
          <w:szCs w:val="30"/>
        </w:rPr>
        <w:t>的本地化电子商务平台，为</w:t>
      </w:r>
      <w:r>
        <w:rPr>
          <w:rFonts w:ascii="楷体" w:eastAsia="楷体" w:hAnsi="楷体" w:hint="eastAsia"/>
          <w:sz w:val="30"/>
          <w:szCs w:val="30"/>
        </w:rPr>
        <w:t>不会做饭却对饮食有要求的年轻人提供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大厨上门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服务</w:t>
      </w:r>
      <w:r w:rsidRPr="006847D9">
        <w:rPr>
          <w:rFonts w:ascii="楷体" w:eastAsia="楷体" w:hAnsi="楷体" w:hint="eastAsia"/>
          <w:sz w:val="30"/>
          <w:szCs w:val="30"/>
        </w:rPr>
        <w:t>。</w:t>
      </w:r>
    </w:p>
    <w:p w14:paraId="28DE9B7D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项目范围</w:t>
      </w:r>
    </w:p>
    <w:p w14:paraId="7EFFC0CE" w14:textId="7F4200A1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t>大厨</w:t>
      </w:r>
      <w:r w:rsidRPr="006847D9">
        <w:rPr>
          <w:rFonts w:ascii="楷体" w:eastAsia="楷体" w:hAnsi="楷体" w:hint="eastAsia"/>
          <w:sz w:val="30"/>
          <w:szCs w:val="30"/>
          <w:highlight w:val="yellow"/>
        </w:rPr>
        <w:t>支持</w:t>
      </w:r>
      <w:r w:rsidRPr="006847D9">
        <w:rPr>
          <w:rFonts w:ascii="楷体" w:eastAsia="楷体" w:hAnsi="楷体" w:hint="eastAsia"/>
          <w:sz w:val="30"/>
          <w:szCs w:val="30"/>
        </w:rPr>
        <w:t>：入住、</w:t>
      </w:r>
      <w:r>
        <w:rPr>
          <w:rFonts w:ascii="楷体" w:eastAsia="楷体" w:hAnsi="楷体" w:hint="eastAsia"/>
          <w:sz w:val="30"/>
          <w:szCs w:val="30"/>
        </w:rPr>
        <w:t>对菜品的管理</w:t>
      </w:r>
      <w:r w:rsidRPr="006847D9">
        <w:rPr>
          <w:rFonts w:ascii="楷体" w:eastAsia="楷体" w:hAnsi="楷体" w:hint="eastAsia"/>
          <w:sz w:val="30"/>
          <w:szCs w:val="30"/>
        </w:rPr>
        <w:t>及分类、订单处理、查看历史数据；</w:t>
      </w:r>
    </w:p>
    <w:p w14:paraId="34949A18" w14:textId="1E7B2088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t>学生采购</w:t>
      </w:r>
      <w:r w:rsidRPr="006847D9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菜品</w:t>
      </w:r>
      <w:r w:rsidRPr="006847D9">
        <w:rPr>
          <w:rFonts w:ascii="楷体" w:eastAsia="楷体" w:hAnsi="楷体" w:hint="eastAsia"/>
          <w:sz w:val="30"/>
          <w:szCs w:val="30"/>
        </w:rPr>
        <w:t>查询及浏览、下单、结账、评价、个人中心；</w:t>
      </w:r>
    </w:p>
    <w:p w14:paraId="43E85CEA" w14:textId="16629DA9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t>公共功能</w:t>
      </w:r>
      <w:r w:rsidRPr="006847D9">
        <w:rPr>
          <w:rFonts w:ascii="楷体" w:eastAsia="楷体" w:hAnsi="楷体" w:hint="eastAsia"/>
          <w:sz w:val="30"/>
          <w:szCs w:val="30"/>
        </w:rPr>
        <w:t>：广告、</w:t>
      </w:r>
      <w:r>
        <w:rPr>
          <w:rFonts w:ascii="楷体" w:eastAsia="楷体" w:hAnsi="楷体" w:hint="eastAsia"/>
          <w:sz w:val="30"/>
          <w:szCs w:val="30"/>
        </w:rPr>
        <w:t>菜品</w:t>
      </w:r>
      <w:r w:rsidRPr="006847D9">
        <w:rPr>
          <w:rFonts w:ascii="楷体" w:eastAsia="楷体" w:hAnsi="楷体" w:hint="eastAsia"/>
          <w:sz w:val="30"/>
          <w:szCs w:val="30"/>
        </w:rPr>
        <w:t>推荐、特定活动；</w:t>
      </w:r>
    </w:p>
    <w:p w14:paraId="444160D0" w14:textId="2A1A7BBF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lastRenderedPageBreak/>
        <w:t>管理员功能</w:t>
      </w:r>
      <w:r w:rsidRPr="006847D9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大厨</w:t>
      </w:r>
      <w:r w:rsidRPr="006847D9">
        <w:rPr>
          <w:rFonts w:ascii="楷体" w:eastAsia="楷体" w:hAnsi="楷体" w:hint="eastAsia"/>
          <w:sz w:val="30"/>
          <w:szCs w:val="30"/>
        </w:rPr>
        <w:t>审核、广告管理、推荐</w:t>
      </w:r>
      <w:r>
        <w:rPr>
          <w:rFonts w:ascii="楷体" w:eastAsia="楷体" w:hAnsi="楷体" w:hint="eastAsia"/>
          <w:sz w:val="30"/>
          <w:szCs w:val="30"/>
        </w:rPr>
        <w:t>菜品</w:t>
      </w:r>
      <w:r w:rsidRPr="006847D9">
        <w:rPr>
          <w:rFonts w:ascii="楷体" w:eastAsia="楷体" w:hAnsi="楷体" w:hint="eastAsia"/>
          <w:sz w:val="30"/>
          <w:szCs w:val="30"/>
        </w:rPr>
        <w:t>管理、活动安排、分析数据；</w:t>
      </w:r>
    </w:p>
    <w:p w14:paraId="1B2BE34E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进度</w:t>
      </w:r>
    </w:p>
    <w:p w14:paraId="7DBBF5B5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2018．9月:组建核心团队和合作模式、确定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产品定位</w:t>
      </w:r>
      <w:r w:rsidRPr="006847D9">
        <w:rPr>
          <w:rFonts w:ascii="楷体" w:eastAsia="楷体" w:hAnsi="楷体" w:hint="eastAsia"/>
          <w:sz w:val="30"/>
          <w:szCs w:val="30"/>
        </w:rPr>
        <w:t>和第一版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产品范围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</w:p>
    <w:p w14:paraId="2ECE20CF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2018．10月：产品的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需求细化</w:t>
      </w:r>
      <w:r w:rsidRPr="006847D9">
        <w:rPr>
          <w:rFonts w:ascii="楷体" w:eastAsia="楷体" w:hAnsi="楷体" w:hint="eastAsia"/>
          <w:sz w:val="30"/>
          <w:szCs w:val="30"/>
        </w:rPr>
        <w:t>、产品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设计细化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  <w:r w:rsidRPr="006847D9">
        <w:rPr>
          <w:rFonts w:ascii="楷体" w:eastAsia="楷体" w:hAnsi="楷体"/>
          <w:sz w:val="30"/>
          <w:szCs w:val="30"/>
        </w:rPr>
        <w:t xml:space="preserve"> </w:t>
      </w:r>
    </w:p>
    <w:p w14:paraId="34CD6903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2018．11</w:t>
      </w:r>
      <w:r w:rsidRPr="006847D9">
        <w:rPr>
          <w:rFonts w:ascii="楷体" w:eastAsia="楷体" w:hAnsi="楷体"/>
          <w:sz w:val="30"/>
          <w:szCs w:val="30"/>
        </w:rPr>
        <w:t>—</w:t>
      </w:r>
      <w:r w:rsidRPr="006847D9">
        <w:rPr>
          <w:rFonts w:ascii="楷体" w:eastAsia="楷体" w:hAnsi="楷体" w:hint="eastAsia"/>
          <w:sz w:val="30"/>
          <w:szCs w:val="30"/>
        </w:rPr>
        <w:t>12月：组建网站建设团队，进入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建设期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</w:p>
    <w:p w14:paraId="47425A54" w14:textId="275E03B4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2019．1-3月：产品进入贝塔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测试</w:t>
      </w:r>
      <w:r w:rsidRPr="006847D9">
        <w:rPr>
          <w:rFonts w:ascii="楷体" w:eastAsia="楷体" w:hAnsi="楷体" w:hint="eastAsia"/>
          <w:sz w:val="30"/>
          <w:szCs w:val="30"/>
        </w:rPr>
        <w:t>阶段（吸引尽可能广泛的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大厨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和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客户</w:t>
      </w:r>
      <w:r w:rsidRPr="006847D9">
        <w:rPr>
          <w:rFonts w:ascii="楷体" w:eastAsia="楷体" w:hAnsi="楷体" w:hint="eastAsia"/>
          <w:sz w:val="30"/>
          <w:szCs w:val="30"/>
        </w:rPr>
        <w:t>进行测试）；</w:t>
      </w:r>
    </w:p>
    <w:p w14:paraId="579011DF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 xml:space="preserve">交付成果 </w:t>
      </w:r>
    </w:p>
    <w:p w14:paraId="4D0A6B2F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完全实现需求的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可运行程序及源代码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</w:p>
    <w:p w14:paraId="23BEB561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主要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技术</w:t>
      </w:r>
      <w:bookmarkStart w:id="0" w:name="_GoBack"/>
      <w:bookmarkEnd w:id="0"/>
      <w:r w:rsidRPr="006847D9">
        <w:rPr>
          <w:rFonts w:ascii="楷体" w:eastAsia="楷体" w:hAnsi="楷体" w:hint="eastAsia"/>
          <w:color w:val="FF0000"/>
          <w:sz w:val="30"/>
          <w:szCs w:val="30"/>
        </w:rPr>
        <w:t>文档</w:t>
      </w:r>
      <w:r w:rsidRPr="006847D9">
        <w:rPr>
          <w:rFonts w:ascii="楷体" w:eastAsia="楷体" w:hAnsi="楷体" w:hint="eastAsia"/>
          <w:sz w:val="30"/>
          <w:szCs w:val="30"/>
        </w:rPr>
        <w:t>：需求说明、产品说明、设计文档、测试报告；</w:t>
      </w:r>
    </w:p>
    <w:p w14:paraId="664112C4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主要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项目管理文档</w:t>
      </w:r>
      <w:r w:rsidRPr="006847D9">
        <w:rPr>
          <w:rFonts w:ascii="楷体" w:eastAsia="楷体" w:hAnsi="楷体" w:hint="eastAsia"/>
          <w:sz w:val="30"/>
          <w:szCs w:val="30"/>
        </w:rPr>
        <w:t>：项目章程、进度计划、预算文档、人力资源计划、沟通计划、风险登记册、采购文件、主要变更记录、验收报告；</w:t>
      </w:r>
    </w:p>
    <w:p w14:paraId="6979E2CF" w14:textId="77777777" w:rsidR="006847D9" w:rsidRPr="006847D9" w:rsidRDefault="006847D9" w:rsidP="006847D9">
      <w:pPr>
        <w:rPr>
          <w:rFonts w:ascii="楷体" w:eastAsia="楷体" w:hAnsi="楷体"/>
          <w:b/>
          <w:sz w:val="30"/>
          <w:szCs w:val="30"/>
        </w:rPr>
      </w:pPr>
    </w:p>
    <w:p w14:paraId="03FF17D6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签字</w:t>
      </w:r>
    </w:p>
    <w:p w14:paraId="6C423126" w14:textId="77777777" w:rsidR="006847D9" w:rsidRPr="006847D9" w:rsidRDefault="006847D9" w:rsidP="006847D9">
      <w:pPr>
        <w:pStyle w:val="a9"/>
        <w:ind w:left="420" w:firstLineChars="0" w:firstLine="0"/>
        <w:rPr>
          <w:rFonts w:ascii="楷体" w:eastAsia="楷体" w:hAnsi="楷体"/>
          <w:sz w:val="30"/>
          <w:szCs w:val="30"/>
        </w:rPr>
      </w:pPr>
    </w:p>
    <w:p w14:paraId="426478CA" w14:textId="77777777" w:rsidR="006847D9" w:rsidRPr="006847D9" w:rsidRDefault="006847D9" w:rsidP="006847D9">
      <w:pPr>
        <w:rPr>
          <w:rFonts w:ascii="楷体" w:eastAsia="楷体" w:hAnsi="楷体"/>
          <w:sz w:val="30"/>
          <w:szCs w:val="30"/>
        </w:rPr>
      </w:pPr>
    </w:p>
    <w:p w14:paraId="791BDC91" w14:textId="77777777" w:rsidR="00051B02" w:rsidRPr="006847D9" w:rsidRDefault="00051B02">
      <w:pPr>
        <w:rPr>
          <w:rFonts w:ascii="楷体" w:eastAsia="楷体" w:hAnsi="楷体"/>
          <w:sz w:val="30"/>
          <w:szCs w:val="30"/>
        </w:rPr>
      </w:pPr>
    </w:p>
    <w:sectPr w:rsidR="00051B02" w:rsidRPr="0068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90BA7" w14:textId="77777777" w:rsidR="006B3648" w:rsidRDefault="006B3648" w:rsidP="006847D9">
      <w:pPr>
        <w:spacing w:line="240" w:lineRule="auto"/>
      </w:pPr>
      <w:r>
        <w:separator/>
      </w:r>
    </w:p>
  </w:endnote>
  <w:endnote w:type="continuationSeparator" w:id="0">
    <w:p w14:paraId="4DBEBCB3" w14:textId="77777777" w:rsidR="006B3648" w:rsidRDefault="006B3648" w:rsidP="00684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ED57" w14:textId="77777777" w:rsidR="006B3648" w:rsidRDefault="006B3648" w:rsidP="006847D9">
      <w:pPr>
        <w:spacing w:line="240" w:lineRule="auto"/>
      </w:pPr>
      <w:r>
        <w:separator/>
      </w:r>
    </w:p>
  </w:footnote>
  <w:footnote w:type="continuationSeparator" w:id="0">
    <w:p w14:paraId="452C51EC" w14:textId="77777777" w:rsidR="006B3648" w:rsidRDefault="006B3648" w:rsidP="00684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40"/>
    <w:rsid w:val="00051B02"/>
    <w:rsid w:val="0046598C"/>
    <w:rsid w:val="00583671"/>
    <w:rsid w:val="0062587C"/>
    <w:rsid w:val="006847D9"/>
    <w:rsid w:val="006B3648"/>
    <w:rsid w:val="00A71F08"/>
    <w:rsid w:val="00B21442"/>
    <w:rsid w:val="00E961F7"/>
    <w:rsid w:val="00E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F5E4"/>
  <w15:chartTrackingRefBased/>
  <w15:docId w15:val="{F9AF6B67-9EAD-4F9F-B8F9-7FE6146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47D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84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7D9"/>
    <w:rPr>
      <w:rFonts w:eastAsia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7D9"/>
    <w:rPr>
      <w:rFonts w:eastAsia="黑体"/>
      <w:sz w:val="18"/>
      <w:szCs w:val="18"/>
    </w:rPr>
  </w:style>
  <w:style w:type="paragraph" w:styleId="a9">
    <w:name w:val="List Paragraph"/>
    <w:basedOn w:val="a"/>
    <w:uiPriority w:val="34"/>
    <w:qFormat/>
    <w:rsid w:val="00684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2</cp:revision>
  <dcterms:created xsi:type="dcterms:W3CDTF">2019-03-18T06:26:00Z</dcterms:created>
  <dcterms:modified xsi:type="dcterms:W3CDTF">2019-03-18T06:36:00Z</dcterms:modified>
</cp:coreProperties>
</file>