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80019" w14:textId="77777777" w:rsidR="00823E80" w:rsidRPr="00823E80" w:rsidRDefault="00823E80" w:rsidP="00823E80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采用的技术架构</w:t>
      </w:r>
    </w:p>
    <w:p w14:paraId="0BE8BF37" w14:textId="77777777" w:rsidR="00823E80" w:rsidRPr="00823E80" w:rsidRDefault="00823E80" w:rsidP="00823E80">
      <w:pPr>
        <w:ind w:firstLine="420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以基于互联网的WEB应用方式提供服务。前端技术主要采用</w:t>
      </w:r>
      <w:r w:rsidRPr="00823E80">
        <w:rPr>
          <w:rFonts w:ascii="楷体" w:eastAsia="楷体" w:hAnsi="楷体"/>
          <w:sz w:val="28"/>
          <w:szCs w:val="28"/>
        </w:rPr>
        <w:t>Bootstrap</w:t>
      </w:r>
      <w:r w:rsidRPr="00823E80">
        <w:rPr>
          <w:rFonts w:ascii="楷体" w:eastAsia="楷体" w:hAnsi="楷体" w:hint="eastAsia"/>
          <w:sz w:val="28"/>
          <w:szCs w:val="28"/>
        </w:rPr>
        <w:t>、A</w:t>
      </w:r>
      <w:r w:rsidRPr="00823E80">
        <w:rPr>
          <w:rFonts w:ascii="楷体" w:eastAsia="楷体" w:hAnsi="楷体"/>
          <w:sz w:val="28"/>
          <w:szCs w:val="28"/>
        </w:rPr>
        <w:t>j</w:t>
      </w:r>
      <w:r w:rsidRPr="00823E80">
        <w:rPr>
          <w:rFonts w:ascii="楷体" w:eastAsia="楷体" w:hAnsi="楷体" w:hint="eastAsia"/>
          <w:sz w:val="28"/>
          <w:szCs w:val="28"/>
        </w:rPr>
        <w:t>ax，后端技术采用LAMP体系，可免费快速完成开发；</w:t>
      </w:r>
    </w:p>
    <w:p w14:paraId="7AFC4578" w14:textId="77777777" w:rsidR="00823E80" w:rsidRPr="00823E80" w:rsidRDefault="00823E80" w:rsidP="00823E80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平台</w:t>
      </w:r>
    </w:p>
    <w:p w14:paraId="3B01F80B" w14:textId="77777777" w:rsidR="00823E80" w:rsidRPr="00823E80" w:rsidRDefault="00823E80" w:rsidP="00823E80">
      <w:pPr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ab/>
        <w:t>初步计划采用亚马逊的</w:t>
      </w:r>
      <w:proofErr w:type="gramStart"/>
      <w:r w:rsidRPr="00823E80">
        <w:rPr>
          <w:rFonts w:ascii="楷体" w:eastAsia="楷体" w:hAnsi="楷体" w:hint="eastAsia"/>
          <w:sz w:val="28"/>
          <w:szCs w:val="28"/>
        </w:rPr>
        <w:t>云服务</w:t>
      </w:r>
      <w:proofErr w:type="gramEnd"/>
      <w:r w:rsidRPr="00823E80">
        <w:rPr>
          <w:rFonts w:ascii="楷体" w:eastAsia="楷体" w:hAnsi="楷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559583C1" w14:textId="77777777" w:rsidR="00823E80" w:rsidRPr="00823E80" w:rsidRDefault="00823E80" w:rsidP="00823E80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软硬件、网络支持</w:t>
      </w:r>
    </w:p>
    <w:p w14:paraId="63EC6112" w14:textId="77777777" w:rsidR="00823E80" w:rsidRPr="00823E80" w:rsidRDefault="00823E80" w:rsidP="00823E80">
      <w:pPr>
        <w:ind w:firstLine="420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由于所选支撑平台均是强大的服务商，能满足早期的需求，无需额外的支持；</w:t>
      </w:r>
    </w:p>
    <w:p w14:paraId="7E54E732" w14:textId="77777777" w:rsidR="00823E80" w:rsidRPr="00823E80" w:rsidRDefault="00823E80" w:rsidP="00823E80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技术难点</w:t>
      </w:r>
    </w:p>
    <w:p w14:paraId="1A366C71" w14:textId="1DF57A81" w:rsidR="00823E80" w:rsidRPr="00823E80" w:rsidRDefault="00823E80" w:rsidP="00823E80">
      <w:pPr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ab/>
        <w:t>无开发技术难点；产品设计上重点考虑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如何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匹配</w:t>
      </w:r>
      <w:r>
        <w:rPr>
          <w:rFonts w:ascii="楷体" w:eastAsia="楷体" w:hAnsi="楷体" w:hint="eastAsia"/>
          <w:sz w:val="28"/>
          <w:szCs w:val="28"/>
        </w:rPr>
        <w:t>“大厨”与“客人”，</w:t>
      </w:r>
      <w:r w:rsidRPr="00823E80">
        <w:rPr>
          <w:rFonts w:ascii="楷体" w:eastAsia="楷体" w:hAnsi="楷体" w:hint="eastAsia"/>
          <w:sz w:val="28"/>
          <w:szCs w:val="28"/>
        </w:rPr>
        <w:t>同时支持灵活的</w:t>
      </w:r>
      <w:r>
        <w:rPr>
          <w:rFonts w:ascii="楷体" w:eastAsia="楷体" w:hAnsi="楷体" w:hint="eastAsia"/>
          <w:sz w:val="28"/>
          <w:szCs w:val="28"/>
        </w:rPr>
        <w:t>“大厨”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推荐</w:t>
      </w:r>
      <w:r w:rsidRPr="00823E80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可以根据“大厨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”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星级</w:t>
      </w:r>
      <w:r>
        <w:rPr>
          <w:rFonts w:ascii="楷体" w:eastAsia="楷体" w:hAnsi="楷体" w:hint="eastAsia"/>
          <w:sz w:val="28"/>
          <w:szCs w:val="28"/>
        </w:rPr>
        <w:t>或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曾经聘用过</w:t>
      </w:r>
      <w:r w:rsidRPr="00823E80">
        <w:rPr>
          <w:rFonts w:ascii="楷体" w:eastAsia="楷体" w:hAnsi="楷体" w:hint="eastAsia"/>
          <w:sz w:val="28"/>
          <w:szCs w:val="28"/>
        </w:rPr>
        <w:t>等；</w:t>
      </w:r>
    </w:p>
    <w:p w14:paraId="7A1FBBF8" w14:textId="77777777" w:rsidR="00051B02" w:rsidRPr="00823E80" w:rsidRDefault="00051B02">
      <w:pPr>
        <w:rPr>
          <w:rFonts w:ascii="楷体" w:eastAsia="楷体" w:hAnsi="楷体"/>
          <w:sz w:val="28"/>
          <w:szCs w:val="28"/>
        </w:rPr>
      </w:pPr>
    </w:p>
    <w:sectPr w:rsidR="00051B02" w:rsidRPr="00823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E5"/>
    <w:rsid w:val="00051B02"/>
    <w:rsid w:val="0046598C"/>
    <w:rsid w:val="00583671"/>
    <w:rsid w:val="0062587C"/>
    <w:rsid w:val="007A40E5"/>
    <w:rsid w:val="00823E80"/>
    <w:rsid w:val="00A71F08"/>
    <w:rsid w:val="00B21442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866"/>
  <w15:chartTrackingRefBased/>
  <w15:docId w15:val="{C72C2FAB-139B-46DF-9BD6-5BFB9345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823E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23E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2019-03-11T07:01:00Z</dcterms:created>
  <dcterms:modified xsi:type="dcterms:W3CDTF">2019-03-11T07:04:00Z</dcterms:modified>
</cp:coreProperties>
</file>