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pStyle w:val="15"/>
        <w:tabs>
          <w:tab w:val="right" w:leader="dot" w:pos="8306"/>
        </w:tabs>
        <w:spacing w:line="360" w:lineRule="auto"/>
        <w:ind w:left="0" w:leftChars="0" w:firstLine="0" w:firstLineChars="0"/>
        <w:jc w:val="center"/>
        <w:rPr>
          <w:rFonts w:hint="eastAsia" w:ascii="黑体" w:hAnsi="黑体" w:eastAsia="黑体" w:cs="黑体"/>
          <w:b/>
          <w:bCs/>
          <w:sz w:val="56"/>
          <w:szCs w:val="72"/>
          <w:lang w:val="en-US" w:eastAsia="zh-CN"/>
        </w:rPr>
      </w:pPr>
      <w:r>
        <w:rPr>
          <w:rFonts w:hint="eastAsia" w:ascii="黑体" w:hAnsi="黑体" w:eastAsia="黑体" w:cs="黑体"/>
          <w:b/>
          <w:bCs/>
          <w:sz w:val="56"/>
          <w:szCs w:val="72"/>
          <w:lang w:val="en-US" w:eastAsia="zh-CN"/>
        </w:rPr>
        <w:t>学生选课软件系统</w:t>
      </w:r>
    </w:p>
    <w:p>
      <w:pPr>
        <w:pStyle w:val="15"/>
        <w:tabs>
          <w:tab w:val="right" w:leader="dot" w:pos="8306"/>
        </w:tabs>
        <w:spacing w:line="360" w:lineRule="auto"/>
        <w:ind w:left="0" w:leftChars="0" w:firstLine="0" w:firstLineChars="0"/>
        <w:jc w:val="center"/>
        <w:rPr>
          <w:rFonts w:ascii="黑体" w:hAnsi="黑体" w:eastAsia="黑体" w:cs="黑体"/>
          <w:b/>
          <w:bCs/>
          <w:sz w:val="56"/>
          <w:szCs w:val="72"/>
        </w:rPr>
      </w:pPr>
      <w:r>
        <w:rPr>
          <w:rFonts w:hint="eastAsia" w:ascii="黑体" w:hAnsi="黑体" w:eastAsia="黑体" w:cs="黑体"/>
          <w:b/>
          <w:bCs/>
          <w:sz w:val="56"/>
          <w:szCs w:val="72"/>
          <w:lang w:val="en-US" w:eastAsia="zh-CN"/>
        </w:rPr>
        <w:t>需求规格说明书</w:t>
      </w:r>
    </w:p>
    <w:p>
      <w:pPr>
        <w:ind w:firstLine="0" w:firstLineChars="0"/>
        <w:rPr>
          <w:rFonts w:ascii="宋体" w:hAnsi="宋体" w:cs="宋体"/>
          <w:sz w:val="44"/>
          <w:szCs w:val="44"/>
        </w:rPr>
      </w:pPr>
    </w:p>
    <w:p>
      <w:pPr>
        <w:ind w:firstLine="0" w:firstLineChars="0"/>
        <w:rPr>
          <w:rFonts w:ascii="宋体" w:hAnsi="宋体" w:cs="宋体"/>
          <w:sz w:val="44"/>
          <w:szCs w:val="44"/>
        </w:rPr>
      </w:pPr>
    </w:p>
    <w:p>
      <w:pPr>
        <w:ind w:firstLine="0" w:firstLineChars="0"/>
        <w:rPr>
          <w:rFonts w:ascii="宋体" w:hAnsi="宋体" w:cs="宋体"/>
          <w:sz w:val="44"/>
          <w:szCs w:val="44"/>
        </w:rPr>
      </w:pPr>
    </w:p>
    <w:p>
      <w:pPr>
        <w:spacing w:line="240" w:lineRule="auto"/>
        <w:ind w:firstLine="1988" w:firstLineChars="550"/>
        <w:rPr>
          <w:rFonts w:hint="eastAsia" w:ascii="Times New Roman" w:hAnsi="Times New Roman" w:cs="Times New Roman"/>
          <w:b/>
          <w:sz w:val="36"/>
          <w:szCs w:val="21"/>
          <w:u w:val="single"/>
        </w:rPr>
      </w:pPr>
      <w:r>
        <w:rPr>
          <w:rFonts w:hint="eastAsia" w:ascii="Times New Roman" w:hAnsi="Times New Roman" w:cs="Times New Roman"/>
          <w:b/>
          <w:sz w:val="36"/>
          <w:szCs w:val="21"/>
        </w:rPr>
        <w:t>学    院</w:t>
      </w:r>
      <w:r>
        <w:rPr>
          <w:rFonts w:hint="eastAsia" w:ascii="Times New Roman" w:hAnsi="Times New Roman" w:cs="Times New Roman"/>
          <w:b/>
          <w:sz w:val="36"/>
          <w:szCs w:val="21"/>
          <w:u w:val="single"/>
        </w:rPr>
        <w:t xml:space="preserve">  信息科学与技术学院 </w:t>
      </w:r>
      <w:r>
        <w:rPr>
          <w:rFonts w:ascii="Times New Roman" w:hAnsi="Times New Roman" w:cs="Times New Roman"/>
          <w:b/>
          <w:sz w:val="36"/>
          <w:szCs w:val="21"/>
          <w:u w:val="single"/>
        </w:rPr>
        <w:t xml:space="preserve"> </w:t>
      </w:r>
    </w:p>
    <w:p>
      <w:pPr>
        <w:spacing w:line="240" w:lineRule="auto"/>
        <w:ind w:firstLine="1988" w:firstLineChars="550"/>
        <w:rPr>
          <w:rFonts w:hint="eastAsia" w:ascii="Times New Roman" w:hAnsi="Times New Roman" w:cs="Times New Roman"/>
          <w:b/>
          <w:sz w:val="36"/>
          <w:szCs w:val="21"/>
          <w:u w:val="single"/>
        </w:rPr>
      </w:pPr>
      <w:r>
        <w:rPr>
          <w:rFonts w:hint="eastAsia" w:ascii="Times New Roman" w:hAnsi="Times New Roman" w:cs="Times New Roman"/>
          <w:b/>
          <w:sz w:val="36"/>
          <w:szCs w:val="21"/>
        </w:rPr>
        <w:t>年    级</w:t>
      </w:r>
      <w:r>
        <w:rPr>
          <w:rFonts w:hint="eastAsia" w:ascii="Times New Roman" w:hAnsi="Times New Roman" w:cs="Times New Roman"/>
          <w:b/>
          <w:sz w:val="36"/>
          <w:szCs w:val="21"/>
          <w:u w:val="single"/>
        </w:rPr>
        <w:t xml:space="preserve">       201</w:t>
      </w:r>
      <w:r>
        <w:rPr>
          <w:rFonts w:hint="eastAsia" w:ascii="Times New Roman" w:hAnsi="Times New Roman" w:cs="Times New Roman"/>
          <w:b/>
          <w:sz w:val="36"/>
          <w:szCs w:val="21"/>
          <w:u w:val="single"/>
          <w:lang w:val="en-US" w:eastAsia="zh-CN"/>
        </w:rPr>
        <w:t>7</w:t>
      </w:r>
      <w:r>
        <w:rPr>
          <w:rFonts w:ascii="Times New Roman" w:hAnsi="Times New Roman" w:cs="Times New Roman"/>
          <w:b/>
          <w:sz w:val="36"/>
          <w:szCs w:val="21"/>
          <w:u w:val="single"/>
        </w:rPr>
        <w:t xml:space="preserve"> </w:t>
      </w:r>
      <w:r>
        <w:rPr>
          <w:rFonts w:hint="eastAsia" w:ascii="Times New Roman" w:hAnsi="Times New Roman" w:cs="Times New Roman"/>
          <w:b/>
          <w:sz w:val="36"/>
          <w:szCs w:val="21"/>
          <w:u w:val="single"/>
        </w:rPr>
        <w:t xml:space="preserve">级        </w:t>
      </w:r>
    </w:p>
    <w:p>
      <w:pPr>
        <w:spacing w:line="240" w:lineRule="auto"/>
        <w:ind w:firstLine="1988" w:firstLineChars="550"/>
        <w:rPr>
          <w:rFonts w:hint="eastAsia" w:ascii="Times New Roman" w:hAnsi="Times New Roman" w:cs="Times New Roman"/>
          <w:b/>
          <w:sz w:val="36"/>
          <w:szCs w:val="21"/>
          <w:u w:val="single"/>
        </w:rPr>
      </w:pPr>
      <w:r>
        <w:rPr>
          <w:rFonts w:hint="eastAsia" w:ascii="Times New Roman" w:hAnsi="Times New Roman" w:cs="Times New Roman"/>
          <w:b/>
          <w:sz w:val="36"/>
          <w:szCs w:val="21"/>
        </w:rPr>
        <w:t>班    级</w:t>
      </w:r>
      <w:r>
        <w:rPr>
          <w:rFonts w:hint="eastAsia" w:ascii="Times New Roman" w:hAnsi="Times New Roman" w:cs="Times New Roman"/>
          <w:b/>
          <w:sz w:val="36"/>
          <w:szCs w:val="21"/>
          <w:u w:val="single"/>
        </w:rPr>
        <w:t xml:space="preserve">       </w:t>
      </w:r>
      <w:r>
        <w:rPr>
          <w:rFonts w:hint="eastAsia" w:ascii="Times New Roman" w:hAnsi="Times New Roman" w:cs="Times New Roman"/>
          <w:b/>
          <w:sz w:val="36"/>
          <w:szCs w:val="21"/>
          <w:u w:val="single"/>
          <w:lang w:val="en-US" w:eastAsia="zh-CN"/>
        </w:rPr>
        <w:t>信 1706</w:t>
      </w:r>
      <w:r>
        <w:rPr>
          <w:rFonts w:hint="eastAsia" w:ascii="Times New Roman" w:hAnsi="Times New Roman" w:cs="Times New Roman"/>
          <w:b/>
          <w:sz w:val="36"/>
          <w:szCs w:val="21"/>
          <w:u w:val="single"/>
        </w:rPr>
        <w:t xml:space="preserve">        </w:t>
      </w:r>
    </w:p>
    <w:p>
      <w:pPr>
        <w:spacing w:line="240" w:lineRule="auto"/>
        <w:ind w:firstLine="1988" w:firstLineChars="550"/>
        <w:rPr>
          <w:rFonts w:hint="eastAsia" w:ascii="Times New Roman" w:hAnsi="Times New Roman" w:cs="Times New Roman"/>
          <w:b/>
          <w:sz w:val="36"/>
          <w:szCs w:val="21"/>
          <w:u w:val="single"/>
        </w:rPr>
      </w:pPr>
      <w:r>
        <w:rPr>
          <w:rFonts w:hint="eastAsia" w:ascii="Times New Roman" w:hAnsi="Times New Roman" w:cs="Times New Roman"/>
          <w:b/>
          <w:sz w:val="36"/>
          <w:szCs w:val="21"/>
        </w:rPr>
        <w:t>姓    名</w:t>
      </w:r>
      <w:r>
        <w:rPr>
          <w:rFonts w:hint="eastAsia" w:ascii="Times New Roman" w:hAnsi="Times New Roman" w:cs="Times New Roman"/>
          <w:b/>
          <w:sz w:val="36"/>
          <w:szCs w:val="21"/>
          <w:u w:val="single"/>
        </w:rPr>
        <w:t xml:space="preserve">         </w:t>
      </w:r>
      <w:r>
        <w:rPr>
          <w:rFonts w:hint="eastAsia" w:ascii="Times New Roman" w:hAnsi="Times New Roman" w:cs="Times New Roman"/>
          <w:b/>
          <w:sz w:val="36"/>
          <w:szCs w:val="21"/>
          <w:u w:val="single"/>
          <w:lang w:val="en-US" w:eastAsia="zh-CN"/>
        </w:rPr>
        <w:t>魏佳</w:t>
      </w:r>
      <w:r>
        <w:rPr>
          <w:rFonts w:hint="eastAsia" w:ascii="Times New Roman" w:hAnsi="Times New Roman" w:cs="Times New Roman"/>
          <w:b/>
          <w:sz w:val="36"/>
          <w:szCs w:val="21"/>
          <w:u w:val="single"/>
        </w:rPr>
        <w:t xml:space="preserve">         </w:t>
      </w:r>
    </w:p>
    <w:p>
      <w:pPr>
        <w:spacing w:line="240" w:lineRule="auto"/>
        <w:ind w:firstLine="1970" w:firstLineChars="545"/>
        <w:rPr>
          <w:rFonts w:hint="eastAsia" w:ascii="Times New Roman" w:hAnsi="Times New Roman" w:cs="Times New Roman"/>
          <w:b/>
          <w:sz w:val="36"/>
          <w:szCs w:val="21"/>
        </w:rPr>
      </w:pPr>
      <w:r>
        <w:rPr>
          <w:rFonts w:hint="eastAsia" w:ascii="Times New Roman" w:hAnsi="Times New Roman" w:cs="Times New Roman"/>
          <w:b/>
          <w:sz w:val="36"/>
          <w:szCs w:val="21"/>
        </w:rPr>
        <w:t>学    号</w:t>
      </w:r>
      <w:r>
        <w:rPr>
          <w:rFonts w:hint="eastAsia" w:ascii="Times New Roman" w:hAnsi="Times New Roman" w:cs="Times New Roman"/>
          <w:b/>
          <w:sz w:val="36"/>
          <w:szCs w:val="21"/>
          <w:u w:val="single"/>
        </w:rPr>
        <w:t xml:space="preserve">       </w:t>
      </w:r>
      <w:r>
        <w:rPr>
          <w:rFonts w:hint="eastAsia" w:ascii="Times New Roman" w:hAnsi="Times New Roman" w:cs="Times New Roman"/>
          <w:b/>
          <w:sz w:val="36"/>
          <w:szCs w:val="21"/>
          <w:u w:val="single"/>
          <w:lang w:val="en-US" w:eastAsia="zh-CN"/>
        </w:rPr>
        <w:t xml:space="preserve">20173658 </w:t>
      </w:r>
      <w:r>
        <w:rPr>
          <w:rFonts w:hint="eastAsia" w:ascii="Times New Roman" w:hAnsi="Times New Roman" w:cs="Times New Roman"/>
          <w:b/>
          <w:sz w:val="36"/>
          <w:szCs w:val="21"/>
          <w:u w:val="single"/>
        </w:rPr>
        <w:t xml:space="preserve">      </w:t>
      </w:r>
    </w:p>
    <w:p>
      <w:pPr>
        <w:spacing w:line="720" w:lineRule="auto"/>
        <w:ind w:firstLine="720"/>
        <w:jc w:val="center"/>
        <w:rPr>
          <w:rFonts w:ascii="黑体" w:hAnsi="黑体" w:eastAsia="黑体" w:cs="黑体"/>
          <w:sz w:val="36"/>
          <w:szCs w:val="36"/>
        </w:rPr>
      </w:pPr>
    </w:p>
    <w:p>
      <w:pPr>
        <w:ind w:firstLine="880"/>
        <w:jc w:val="center"/>
        <w:rPr>
          <w:rFonts w:ascii="黑体" w:hAnsi="黑体" w:eastAsia="黑体" w:cs="黑体"/>
          <w:sz w:val="44"/>
          <w:szCs w:val="44"/>
        </w:rPr>
      </w:pPr>
    </w:p>
    <w:p>
      <w:pPr>
        <w:ind w:firstLine="3200" w:firstLineChars="1000"/>
        <w:rPr>
          <w:rFonts w:ascii="Times New Roman" w:hAnsi="Times New Roman" w:eastAsia="仿宋_GB2312" w:cs="Times New Roman"/>
          <w:b/>
          <w:sz w:val="72"/>
          <w:szCs w:val="72"/>
        </w:rPr>
        <w:sectPr>
          <w:headerReference r:id="rId5" w:type="first"/>
          <w:footerReference r:id="rId8" w:type="first"/>
          <w:headerReference r:id="rId3" w:type="default"/>
          <w:footerReference r:id="rId6" w:type="default"/>
          <w:headerReference r:id="rId4" w:type="even"/>
          <w:footerReference r:id="rId7" w:type="even"/>
          <w:pgSz w:w="11906" w:h="16838"/>
          <w:pgMar w:top="1417" w:right="1134" w:bottom="1417" w:left="1701" w:header="851" w:footer="992" w:gutter="0"/>
          <w:pgNumType w:start="0"/>
          <w:cols w:space="720" w:num="1"/>
          <w:titlePg/>
          <w:docGrid w:linePitch="326" w:charSpace="0"/>
        </w:sectPr>
      </w:pPr>
      <w:r>
        <w:rPr>
          <w:rFonts w:hint="eastAsia" w:ascii="黑体" w:hAnsi="黑体" w:eastAsia="黑体" w:cs="黑体"/>
          <w:sz w:val="32"/>
          <w:szCs w:val="32"/>
        </w:rPr>
        <w:t xml:space="preserve">2019年 </w:t>
      </w:r>
      <w:r>
        <w:rPr>
          <w:rFonts w:hint="eastAsia" w:ascii="黑体" w:hAnsi="黑体" w:eastAsia="黑体" w:cs="黑体"/>
          <w:sz w:val="32"/>
          <w:szCs w:val="32"/>
          <w:lang w:val="en-US" w:eastAsia="zh-CN"/>
        </w:rPr>
        <w:t>6</w:t>
      </w:r>
      <w:r>
        <w:rPr>
          <w:rFonts w:hint="eastAsia" w:ascii="黑体" w:hAnsi="黑体" w:eastAsia="黑体" w:cs="黑体"/>
          <w:sz w:val="32"/>
          <w:szCs w:val="32"/>
        </w:rPr>
        <w:t xml:space="preserve"> 月 </w:t>
      </w:r>
      <w:r>
        <w:rPr>
          <w:rFonts w:hint="eastAsia" w:ascii="黑体" w:hAnsi="黑体" w:eastAsia="黑体" w:cs="黑体"/>
          <w:sz w:val="32"/>
          <w:szCs w:val="32"/>
          <w:lang w:val="en-US" w:eastAsia="zh-CN"/>
        </w:rPr>
        <w:t>1</w:t>
      </w:r>
      <w:r>
        <w:rPr>
          <w:rFonts w:hint="eastAsia" w:ascii="黑体" w:hAnsi="黑体" w:eastAsia="黑体" w:cs="黑体"/>
          <w:sz w:val="32"/>
          <w:szCs w:val="32"/>
        </w:rPr>
        <w:t>0日</w:t>
      </w:r>
    </w:p>
    <w:sdt>
      <w:sdtPr>
        <w:rPr>
          <w:rFonts w:eastAsia="宋体" w:asciiTheme="minorHAnsi" w:hAnsiTheme="minorHAnsi" w:cstheme="minorBidi"/>
          <w:b w:val="0"/>
          <w:color w:val="auto"/>
          <w:kern w:val="2"/>
          <w:sz w:val="24"/>
          <w:szCs w:val="22"/>
          <w:lang w:val="zh-CN"/>
        </w:rPr>
        <w:id w:val="-779569912"/>
        <w:docPartObj>
          <w:docPartGallery w:val="Table of Contents"/>
          <w:docPartUnique/>
        </w:docPartObj>
      </w:sdtPr>
      <w:sdtEndPr>
        <w:rPr>
          <w:rFonts w:eastAsia="宋体" w:asciiTheme="minorHAnsi" w:hAnsiTheme="minorHAnsi" w:cstheme="minorBidi"/>
          <w:b w:val="0"/>
          <w:bCs/>
          <w:color w:val="auto"/>
          <w:kern w:val="2"/>
          <w:sz w:val="24"/>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9071"/>
            </w:tabs>
          </w:pPr>
          <w:r>
            <w:fldChar w:fldCharType="begin"/>
          </w:r>
          <w:r>
            <w:instrText xml:space="preserve"> TOC \o "1-3" \h \z \u </w:instrText>
          </w:r>
          <w:r>
            <w:fldChar w:fldCharType="separate"/>
          </w:r>
          <w:r>
            <w:fldChar w:fldCharType="begin"/>
          </w:r>
          <w:r>
            <w:instrText xml:space="preserve"> HYPERLINK \l _Toc17214 </w:instrText>
          </w:r>
          <w:r>
            <w:fldChar w:fldCharType="separate"/>
          </w:r>
          <w:r>
            <w:rPr>
              <w:rFonts w:hint="eastAsia"/>
            </w:rPr>
            <w:t xml:space="preserve">1 </w:t>
          </w:r>
          <w:r>
            <w:rPr>
              <w:rFonts w:hint="eastAsia"/>
              <w:lang w:val="en-US" w:eastAsia="zh-CN"/>
            </w:rPr>
            <w:t>文档介绍</w:t>
          </w:r>
          <w:r>
            <w:tab/>
          </w:r>
          <w:r>
            <w:fldChar w:fldCharType="begin"/>
          </w:r>
          <w:r>
            <w:instrText xml:space="preserve"> PAGEREF _Toc17214 </w:instrText>
          </w:r>
          <w:r>
            <w:fldChar w:fldCharType="separate"/>
          </w:r>
          <w:r>
            <w:t>3</w:t>
          </w:r>
          <w:r>
            <w:fldChar w:fldCharType="end"/>
          </w:r>
          <w:r>
            <w:fldChar w:fldCharType="end"/>
          </w:r>
        </w:p>
        <w:p>
          <w:pPr>
            <w:pStyle w:val="17"/>
            <w:tabs>
              <w:tab w:val="right" w:leader="dot" w:pos="9071"/>
            </w:tabs>
          </w:pPr>
          <w:r>
            <w:rPr>
              <w:bCs/>
              <w:lang w:val="zh-CN"/>
            </w:rPr>
            <w:fldChar w:fldCharType="begin"/>
          </w:r>
          <w:r>
            <w:rPr>
              <w:bCs/>
              <w:lang w:val="zh-CN"/>
            </w:rPr>
            <w:instrText xml:space="preserve"> HYPERLINK \l _Toc23547 </w:instrText>
          </w:r>
          <w:r>
            <w:rPr>
              <w:bCs/>
              <w:lang w:val="zh-CN"/>
            </w:rPr>
            <w:fldChar w:fldCharType="separate"/>
          </w:r>
          <w:r>
            <w:rPr>
              <w:rFonts w:hint="eastAsia"/>
            </w:rPr>
            <w:t xml:space="preserve">1.1 </w:t>
          </w:r>
          <w:r>
            <w:rPr>
              <w:rFonts w:hint="eastAsia"/>
              <w:lang w:val="en-US" w:eastAsia="zh-CN"/>
            </w:rPr>
            <w:t>编写目的</w:t>
          </w:r>
          <w:r>
            <w:tab/>
          </w:r>
          <w:r>
            <w:fldChar w:fldCharType="begin"/>
          </w:r>
          <w:r>
            <w:instrText xml:space="preserve"> PAGEREF _Toc23547 </w:instrText>
          </w:r>
          <w:r>
            <w:fldChar w:fldCharType="separate"/>
          </w:r>
          <w:r>
            <w:t>3</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_Toc18372 </w:instrText>
          </w:r>
          <w:r>
            <w:rPr>
              <w:bCs/>
              <w:lang w:val="zh-CN"/>
            </w:rPr>
            <w:fldChar w:fldCharType="separate"/>
          </w:r>
          <w:r>
            <w:rPr>
              <w:rFonts w:hint="eastAsia" w:eastAsia="黑体" w:asciiTheme="majorHAnsi" w:hAnsiTheme="majorHAnsi" w:cstheme="majorBidi"/>
              <w:bCs/>
              <w:kern w:val="2"/>
              <w:szCs w:val="32"/>
              <w:lang w:val="en-US" w:eastAsia="zh-CN" w:bidi="ar-SA"/>
            </w:rPr>
            <w:t xml:space="preserve">1.2 </w:t>
          </w:r>
          <w:r>
            <w:rPr>
              <w:rFonts w:hint="eastAsia" w:cstheme="majorBidi"/>
              <w:bCs/>
              <w:kern w:val="2"/>
              <w:szCs w:val="32"/>
              <w:lang w:val="en-US" w:eastAsia="zh-CN" w:bidi="ar-SA"/>
            </w:rPr>
            <w:t>预期读者</w:t>
          </w:r>
          <w:r>
            <w:tab/>
          </w:r>
          <w:r>
            <w:fldChar w:fldCharType="begin"/>
          </w:r>
          <w:r>
            <w:instrText xml:space="preserve"> PAGEREF _Toc18372 </w:instrText>
          </w:r>
          <w:r>
            <w:fldChar w:fldCharType="separate"/>
          </w:r>
          <w:r>
            <w:t>3</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_Toc21850 </w:instrText>
          </w:r>
          <w:r>
            <w:rPr>
              <w:bCs/>
              <w:lang w:val="zh-CN"/>
            </w:rPr>
            <w:fldChar w:fldCharType="separate"/>
          </w:r>
          <w:r>
            <w:rPr>
              <w:rFonts w:hint="eastAsia" w:eastAsia="黑体" w:asciiTheme="majorHAnsi" w:hAnsiTheme="majorHAnsi" w:cstheme="majorBidi"/>
              <w:bCs/>
              <w:kern w:val="2"/>
              <w:szCs w:val="32"/>
              <w:lang w:val="en-US" w:eastAsia="zh-CN" w:bidi="ar-SA"/>
            </w:rPr>
            <w:t xml:space="preserve">1.3 </w:t>
          </w:r>
          <w:r>
            <w:rPr>
              <w:rFonts w:hint="eastAsia" w:cstheme="majorBidi"/>
              <w:bCs/>
              <w:kern w:val="2"/>
              <w:szCs w:val="32"/>
              <w:lang w:val="en-US" w:eastAsia="zh-CN" w:bidi="ar-SA"/>
            </w:rPr>
            <w:t>产品范围</w:t>
          </w:r>
          <w:r>
            <w:tab/>
          </w:r>
          <w:r>
            <w:fldChar w:fldCharType="begin"/>
          </w:r>
          <w:r>
            <w:instrText xml:space="preserve"> PAGEREF _Toc21850 </w:instrText>
          </w:r>
          <w:r>
            <w:fldChar w:fldCharType="separate"/>
          </w:r>
          <w:r>
            <w:t>3</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_Toc8439 </w:instrText>
          </w:r>
          <w:r>
            <w:rPr>
              <w:bCs/>
              <w:lang w:val="zh-CN"/>
            </w:rPr>
            <w:fldChar w:fldCharType="separate"/>
          </w:r>
          <w:r>
            <w:rPr>
              <w:rFonts w:hint="eastAsia"/>
            </w:rPr>
            <w:t xml:space="preserve">1.3.1 </w:t>
          </w:r>
          <w:r>
            <w:tab/>
          </w:r>
          <w:r>
            <w:fldChar w:fldCharType="begin"/>
          </w:r>
          <w:r>
            <w:instrText xml:space="preserve"> PAGEREF _Toc8439 </w:instrText>
          </w:r>
          <w:r>
            <w:fldChar w:fldCharType="separate"/>
          </w:r>
          <w:r>
            <w:t>3</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_Toc27506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1.3.2 </w:t>
          </w:r>
          <w:r>
            <w:tab/>
          </w:r>
          <w:r>
            <w:fldChar w:fldCharType="begin"/>
          </w:r>
          <w:r>
            <w:instrText xml:space="preserve"> PAGEREF _Toc27506 </w:instrText>
          </w:r>
          <w:r>
            <w:fldChar w:fldCharType="separate"/>
          </w:r>
          <w:r>
            <w:t>3</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_Toc9407 </w:instrText>
          </w:r>
          <w:r>
            <w:rPr>
              <w:bCs/>
              <w:lang w:val="zh-CN"/>
            </w:rPr>
            <w:fldChar w:fldCharType="separate"/>
          </w:r>
          <w:r>
            <w:rPr>
              <w:rFonts w:hint="eastAsia"/>
            </w:rPr>
            <w:t xml:space="preserve">2 </w:t>
          </w:r>
          <w:r>
            <w:rPr>
              <w:rFonts w:hint="eastAsia"/>
              <w:lang w:val="en-US" w:eastAsia="zh-CN"/>
            </w:rPr>
            <w:t>参考文献</w:t>
          </w:r>
          <w:r>
            <w:tab/>
          </w:r>
          <w:r>
            <w:fldChar w:fldCharType="begin"/>
          </w:r>
          <w:r>
            <w:instrText xml:space="preserve"> PAGEREF _Toc9407 </w:instrText>
          </w:r>
          <w:r>
            <w:fldChar w:fldCharType="separate"/>
          </w:r>
          <w:r>
            <w:t>4</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_Toc3212 </w:instrText>
          </w:r>
          <w:r>
            <w:rPr>
              <w:bCs/>
              <w:lang w:val="zh-CN"/>
            </w:rPr>
            <w:fldChar w:fldCharType="separate"/>
          </w:r>
          <w:r>
            <w:rPr>
              <w:rFonts w:hint="eastAsia"/>
            </w:rPr>
            <w:t xml:space="preserve">3 </w:t>
          </w:r>
          <w:r>
            <w:rPr>
              <w:rFonts w:hint="eastAsia"/>
              <w:lang w:val="en-US" w:eastAsia="zh-CN"/>
            </w:rPr>
            <w:t>综合描述</w:t>
          </w:r>
          <w:r>
            <w:tab/>
          </w:r>
          <w:r>
            <w:fldChar w:fldCharType="begin"/>
          </w:r>
          <w:r>
            <w:instrText xml:space="preserve"> PAGEREF _Toc3212 </w:instrText>
          </w:r>
          <w:r>
            <w:fldChar w:fldCharType="separate"/>
          </w:r>
          <w:r>
            <w:t>4</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_Toc16441 </w:instrText>
          </w:r>
          <w:r>
            <w:rPr>
              <w:bCs/>
              <w:lang w:val="zh-CN"/>
            </w:rPr>
            <w:fldChar w:fldCharType="separate"/>
          </w:r>
          <w:r>
            <w:rPr>
              <w:rFonts w:hint="eastAsia"/>
            </w:rPr>
            <w:t xml:space="preserve">3.1 </w:t>
          </w:r>
          <w:r>
            <w:rPr>
              <w:rFonts w:hint="eastAsia"/>
              <w:lang w:val="en-US" w:eastAsia="zh-CN"/>
            </w:rPr>
            <w:t>产品功能</w:t>
          </w:r>
          <w:r>
            <w:tab/>
          </w:r>
          <w:r>
            <w:fldChar w:fldCharType="begin"/>
          </w:r>
          <w:r>
            <w:instrText xml:space="preserve"> PAGEREF _Toc16441 </w:instrText>
          </w:r>
          <w:r>
            <w:fldChar w:fldCharType="separate"/>
          </w:r>
          <w:r>
            <w:t>5</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_Toc12644 </w:instrText>
          </w:r>
          <w:r>
            <w:rPr>
              <w:bCs/>
              <w:lang w:val="zh-CN"/>
            </w:rPr>
            <w:fldChar w:fldCharType="separate"/>
          </w:r>
          <w:r>
            <w:rPr>
              <w:rFonts w:hint="eastAsia"/>
            </w:rPr>
            <w:t xml:space="preserve">3.2 </w:t>
          </w:r>
          <w:r>
            <w:rPr>
              <w:rFonts w:hint="eastAsia"/>
              <w:lang w:val="en-US" w:eastAsia="zh-CN"/>
            </w:rPr>
            <w:t>用户类和特性</w:t>
          </w:r>
          <w:r>
            <w:tab/>
          </w:r>
          <w:r>
            <w:fldChar w:fldCharType="begin"/>
          </w:r>
          <w:r>
            <w:instrText xml:space="preserve"> PAGEREF _Toc12644 </w:instrText>
          </w:r>
          <w:r>
            <w:fldChar w:fldCharType="separate"/>
          </w:r>
          <w:r>
            <w:t>5</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_Toc4349 </w:instrText>
          </w:r>
          <w:r>
            <w:rPr>
              <w:bCs/>
              <w:lang w:val="zh-CN"/>
            </w:rPr>
            <w:fldChar w:fldCharType="separate"/>
          </w:r>
          <w:r>
            <w:rPr>
              <w:rFonts w:hint="eastAsia"/>
            </w:rPr>
            <w:t xml:space="preserve">3.2.1 </w:t>
          </w:r>
          <w:r>
            <w:rPr>
              <w:rFonts w:hint="eastAsia"/>
              <w:lang w:val="en-US" w:eastAsia="zh-CN"/>
            </w:rPr>
            <w:t>学生</w:t>
          </w:r>
          <w:r>
            <w:tab/>
          </w:r>
          <w:r>
            <w:fldChar w:fldCharType="begin"/>
          </w:r>
          <w:r>
            <w:instrText xml:space="preserve"> PAGEREF _Toc4349 </w:instrText>
          </w:r>
          <w:r>
            <w:fldChar w:fldCharType="separate"/>
          </w:r>
          <w:r>
            <w:t>5</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_Toc4564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3.2.2 </w:t>
          </w:r>
          <w:r>
            <w:rPr>
              <w:rFonts w:hint="eastAsia" w:cstheme="minorBidi"/>
              <w:bCs/>
              <w:kern w:val="2"/>
              <w:szCs w:val="32"/>
              <w:lang w:val="en-US" w:eastAsia="zh-CN" w:bidi="ar-SA"/>
            </w:rPr>
            <w:t>教师类</w:t>
          </w:r>
          <w:r>
            <w:tab/>
          </w:r>
          <w:r>
            <w:fldChar w:fldCharType="begin"/>
          </w:r>
          <w:r>
            <w:instrText xml:space="preserve"> PAGEREF _Toc4564 </w:instrText>
          </w:r>
          <w:r>
            <w:fldChar w:fldCharType="separate"/>
          </w:r>
          <w:r>
            <w:t>5</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_Toc17813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3.2.3 </w:t>
          </w:r>
          <w:r>
            <w:rPr>
              <w:rFonts w:hint="eastAsia" w:cstheme="minorBidi"/>
              <w:bCs/>
              <w:kern w:val="2"/>
              <w:szCs w:val="32"/>
              <w:lang w:val="en-US" w:eastAsia="zh-CN" w:bidi="ar-SA"/>
            </w:rPr>
            <w:t>管理人员类</w:t>
          </w:r>
          <w:r>
            <w:tab/>
          </w:r>
          <w:r>
            <w:fldChar w:fldCharType="begin"/>
          </w:r>
          <w:r>
            <w:instrText xml:space="preserve"> PAGEREF _Toc17813 </w:instrText>
          </w:r>
          <w:r>
            <w:fldChar w:fldCharType="separate"/>
          </w:r>
          <w:r>
            <w:t>5</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_Toc2034 </w:instrText>
          </w:r>
          <w:r>
            <w:rPr>
              <w:bCs/>
              <w:lang w:val="zh-CN"/>
            </w:rPr>
            <w:fldChar w:fldCharType="separate"/>
          </w:r>
          <w:r>
            <w:rPr>
              <w:rFonts w:hint="eastAsia"/>
            </w:rPr>
            <w:t xml:space="preserve">3.3 </w:t>
          </w:r>
          <w:r>
            <w:rPr>
              <w:rFonts w:hint="eastAsia"/>
              <w:lang w:val="en-US" w:eastAsia="zh-CN"/>
            </w:rPr>
            <w:t>运行环境</w:t>
          </w:r>
          <w:r>
            <w:tab/>
          </w:r>
          <w:r>
            <w:fldChar w:fldCharType="begin"/>
          </w:r>
          <w:r>
            <w:instrText xml:space="preserve"> PAGEREF _Toc2034 </w:instrText>
          </w:r>
          <w:r>
            <w:fldChar w:fldCharType="separate"/>
          </w:r>
          <w:r>
            <w:t>5</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_Toc26285 </w:instrText>
          </w:r>
          <w:r>
            <w:rPr>
              <w:bCs/>
              <w:lang w:val="zh-CN"/>
            </w:rPr>
            <w:fldChar w:fldCharType="separate"/>
          </w:r>
          <w:r>
            <w:rPr>
              <w:rFonts w:hint="eastAsia"/>
            </w:rPr>
            <w:t xml:space="preserve">3.3.1 </w:t>
          </w:r>
          <w:r>
            <w:rPr>
              <w:rFonts w:hint="eastAsia"/>
              <w:lang w:val="en-US" w:eastAsia="zh-CN"/>
            </w:rPr>
            <w:t>设计和实现上的限制</w:t>
          </w:r>
          <w:r>
            <w:tab/>
          </w:r>
          <w:r>
            <w:fldChar w:fldCharType="begin"/>
          </w:r>
          <w:r>
            <w:instrText xml:space="preserve"> PAGEREF _Toc26285 </w:instrText>
          </w:r>
          <w:r>
            <w:fldChar w:fldCharType="separate"/>
          </w:r>
          <w:r>
            <w:t>6</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_Toc23803 </w:instrText>
          </w:r>
          <w:r>
            <w:rPr>
              <w:bCs/>
              <w:lang w:val="zh-CN"/>
            </w:rPr>
            <w:fldChar w:fldCharType="separate"/>
          </w:r>
          <w:r>
            <w:rPr>
              <w:rFonts w:hint="eastAsia"/>
            </w:rPr>
            <w:t xml:space="preserve">4 </w:t>
          </w:r>
          <w:r>
            <w:rPr>
              <w:rFonts w:hint="eastAsia"/>
              <w:lang w:val="en-US" w:eastAsia="zh-CN"/>
            </w:rPr>
            <w:t>系统功能需求</w:t>
          </w:r>
          <w:r>
            <w:tab/>
          </w:r>
          <w:r>
            <w:fldChar w:fldCharType="begin"/>
          </w:r>
          <w:r>
            <w:instrText xml:space="preserve"> PAGEREF _Toc23803 </w:instrText>
          </w:r>
          <w:r>
            <w:fldChar w:fldCharType="separate"/>
          </w:r>
          <w:r>
            <w:t>6</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_Toc30403 </w:instrText>
          </w:r>
          <w:r>
            <w:rPr>
              <w:bCs/>
              <w:lang w:val="zh-CN"/>
            </w:rPr>
            <w:fldChar w:fldCharType="separate"/>
          </w:r>
          <w:r>
            <w:rPr>
              <w:rFonts w:hint="eastAsia"/>
            </w:rPr>
            <w:t xml:space="preserve">4.1 </w:t>
          </w:r>
          <w:r>
            <w:rPr>
              <w:rFonts w:hint="eastAsia"/>
              <w:lang w:val="en-US" w:eastAsia="zh-CN"/>
            </w:rPr>
            <w:t>后台管理功能需求</w:t>
          </w:r>
          <w:r>
            <w:tab/>
          </w:r>
          <w:r>
            <w:fldChar w:fldCharType="begin"/>
          </w:r>
          <w:r>
            <w:instrText xml:space="preserve"> PAGEREF _Toc30403 </w:instrText>
          </w:r>
          <w:r>
            <w:fldChar w:fldCharType="separate"/>
          </w:r>
          <w:r>
            <w:t>7</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_Toc22212 </w:instrText>
          </w:r>
          <w:r>
            <w:rPr>
              <w:bCs/>
              <w:lang w:val="zh-CN"/>
            </w:rPr>
            <w:fldChar w:fldCharType="separate"/>
          </w:r>
          <w:r>
            <w:rPr>
              <w:rFonts w:hint="eastAsia"/>
            </w:rPr>
            <w:t xml:space="preserve">4.1.1 </w:t>
          </w:r>
          <w:r>
            <w:rPr>
              <w:rFonts w:hint="eastAsia"/>
              <w:lang w:val="en-US" w:eastAsia="zh-CN"/>
            </w:rPr>
            <w:t>管理员信息管理</w:t>
          </w:r>
          <w:r>
            <w:tab/>
          </w:r>
          <w:r>
            <w:fldChar w:fldCharType="begin"/>
          </w:r>
          <w:r>
            <w:instrText xml:space="preserve"> PAGEREF _Toc22212 </w:instrText>
          </w:r>
          <w:r>
            <w:fldChar w:fldCharType="separate"/>
          </w:r>
          <w:r>
            <w:t>7</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_Toc1125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4.1.2 </w:t>
          </w:r>
          <w:r>
            <w:rPr>
              <w:rFonts w:hint="eastAsia" w:cstheme="minorBidi"/>
              <w:bCs/>
              <w:kern w:val="2"/>
              <w:szCs w:val="32"/>
              <w:lang w:val="en-US" w:eastAsia="zh-CN" w:bidi="ar-SA"/>
            </w:rPr>
            <w:t>教师信息管理</w:t>
          </w:r>
          <w:r>
            <w:tab/>
          </w:r>
          <w:r>
            <w:fldChar w:fldCharType="begin"/>
          </w:r>
          <w:r>
            <w:instrText xml:space="preserve"> PAGEREF _Toc1125 </w:instrText>
          </w:r>
          <w:r>
            <w:fldChar w:fldCharType="separate"/>
          </w:r>
          <w:r>
            <w:t>7</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_Toc20873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4.1.3 </w:t>
          </w:r>
          <w:r>
            <w:rPr>
              <w:rFonts w:hint="eastAsia" w:cstheme="minorBidi"/>
              <w:bCs/>
              <w:kern w:val="2"/>
              <w:szCs w:val="32"/>
              <w:lang w:val="en-US" w:eastAsia="zh-CN" w:bidi="ar-SA"/>
            </w:rPr>
            <w:t>学生信息管理</w:t>
          </w:r>
          <w:r>
            <w:tab/>
          </w:r>
          <w:r>
            <w:fldChar w:fldCharType="begin"/>
          </w:r>
          <w:r>
            <w:instrText xml:space="preserve"> PAGEREF _Toc20873 </w:instrText>
          </w:r>
          <w:r>
            <w:fldChar w:fldCharType="separate"/>
          </w:r>
          <w:r>
            <w:t>7</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_Toc27447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4.1.4 </w:t>
          </w:r>
          <w:r>
            <w:rPr>
              <w:rFonts w:hint="eastAsia" w:cstheme="minorBidi"/>
              <w:bCs/>
              <w:kern w:val="2"/>
              <w:szCs w:val="32"/>
              <w:lang w:val="en-US" w:eastAsia="zh-CN" w:bidi="ar-SA"/>
            </w:rPr>
            <w:t>课程信息管理</w:t>
          </w:r>
          <w:r>
            <w:tab/>
          </w:r>
          <w:r>
            <w:fldChar w:fldCharType="begin"/>
          </w:r>
          <w:r>
            <w:instrText xml:space="preserve"> PAGEREF _Toc27447 </w:instrText>
          </w:r>
          <w:r>
            <w:fldChar w:fldCharType="separate"/>
          </w:r>
          <w:r>
            <w:t>7</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_Toc20813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4.1.5 </w:t>
          </w:r>
          <w:r>
            <w:rPr>
              <w:rFonts w:hint="eastAsia" w:cstheme="minorBidi"/>
              <w:bCs/>
              <w:kern w:val="2"/>
              <w:szCs w:val="32"/>
              <w:lang w:val="en-US" w:eastAsia="zh-CN" w:bidi="ar-SA"/>
            </w:rPr>
            <w:t>排课管理</w:t>
          </w:r>
          <w:r>
            <w:tab/>
          </w:r>
          <w:r>
            <w:fldChar w:fldCharType="begin"/>
          </w:r>
          <w:r>
            <w:instrText xml:space="preserve"> PAGEREF _Toc20813 </w:instrText>
          </w:r>
          <w:r>
            <w:fldChar w:fldCharType="separate"/>
          </w:r>
          <w:r>
            <w:t>7</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_Toc8795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4.1.6 </w:t>
          </w:r>
          <w:r>
            <w:rPr>
              <w:rFonts w:hint="eastAsia" w:cstheme="minorBidi"/>
              <w:bCs/>
              <w:kern w:val="2"/>
              <w:szCs w:val="32"/>
              <w:lang w:val="en-US" w:eastAsia="zh-CN" w:bidi="ar-SA"/>
            </w:rPr>
            <w:t>教师信息管理</w:t>
          </w:r>
          <w:r>
            <w:tab/>
          </w:r>
          <w:r>
            <w:fldChar w:fldCharType="begin"/>
          </w:r>
          <w:r>
            <w:instrText xml:space="preserve"> PAGEREF _Toc8795 </w:instrText>
          </w:r>
          <w:r>
            <w:fldChar w:fldCharType="separate"/>
          </w:r>
          <w:r>
            <w:t>8</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_Toc3886 </w:instrText>
          </w:r>
          <w:r>
            <w:rPr>
              <w:bCs/>
              <w:lang w:val="zh-CN"/>
            </w:rPr>
            <w:fldChar w:fldCharType="separate"/>
          </w:r>
          <w:r>
            <w:rPr>
              <w:rFonts w:hint="eastAsia"/>
            </w:rPr>
            <w:t xml:space="preserve">4.2 </w:t>
          </w:r>
          <w:r>
            <w:rPr>
              <w:rFonts w:hint="eastAsia"/>
              <w:lang w:val="en-US" w:eastAsia="zh-CN"/>
            </w:rPr>
            <w:t>前台管理需求</w:t>
          </w:r>
          <w:r>
            <w:tab/>
          </w:r>
          <w:r>
            <w:fldChar w:fldCharType="begin"/>
          </w:r>
          <w:r>
            <w:instrText xml:space="preserve"> PAGEREF _Toc3886 </w:instrText>
          </w:r>
          <w:r>
            <w:fldChar w:fldCharType="separate"/>
          </w:r>
          <w:r>
            <w:t>8</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_Toc10996 </w:instrText>
          </w:r>
          <w:r>
            <w:rPr>
              <w:bCs/>
              <w:lang w:val="zh-CN"/>
            </w:rPr>
            <w:fldChar w:fldCharType="separate"/>
          </w:r>
          <w:r>
            <w:rPr>
              <w:rFonts w:hint="eastAsia"/>
            </w:rPr>
            <w:t xml:space="preserve">4.2.1 </w:t>
          </w:r>
          <w:r>
            <w:rPr>
              <w:rFonts w:hint="eastAsia"/>
              <w:lang w:val="en-US" w:eastAsia="zh-CN"/>
            </w:rPr>
            <w:t>学生选课</w:t>
          </w:r>
          <w:r>
            <w:tab/>
          </w:r>
          <w:r>
            <w:fldChar w:fldCharType="begin"/>
          </w:r>
          <w:r>
            <w:instrText xml:space="preserve"> PAGEREF _Toc10996 </w:instrText>
          </w:r>
          <w:r>
            <w:fldChar w:fldCharType="separate"/>
          </w:r>
          <w:r>
            <w:t>8</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_Toc27217 </w:instrText>
          </w:r>
          <w:r>
            <w:rPr>
              <w:bCs/>
              <w:lang w:val="zh-CN"/>
            </w:rPr>
            <w:fldChar w:fldCharType="separate"/>
          </w:r>
          <w:r>
            <w:rPr>
              <w:rFonts w:hint="eastAsia"/>
            </w:rPr>
            <w:t xml:space="preserve">4.2.2 </w:t>
          </w:r>
          <w:r>
            <w:rPr>
              <w:rFonts w:hint="eastAsia"/>
              <w:lang w:val="en-US" w:eastAsia="zh-CN"/>
            </w:rPr>
            <w:t>课程管理</w:t>
          </w:r>
          <w:r>
            <w:tab/>
          </w:r>
          <w:r>
            <w:fldChar w:fldCharType="begin"/>
          </w:r>
          <w:r>
            <w:instrText xml:space="preserve"> PAGEREF _Toc27217 </w:instrText>
          </w:r>
          <w:r>
            <w:fldChar w:fldCharType="separate"/>
          </w:r>
          <w:r>
            <w:t>8</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_Toc2007 </w:instrText>
          </w:r>
          <w:r>
            <w:rPr>
              <w:bCs/>
              <w:lang w:val="zh-CN"/>
            </w:rPr>
            <w:fldChar w:fldCharType="separate"/>
          </w:r>
          <w:r>
            <w:rPr>
              <w:rFonts w:hint="eastAsia"/>
            </w:rPr>
            <w:t xml:space="preserve">4.2.3 </w:t>
          </w:r>
          <w:r>
            <w:rPr>
              <w:rFonts w:hint="eastAsia"/>
              <w:lang w:val="en-US" w:eastAsia="zh-CN"/>
            </w:rPr>
            <w:t>个人信息管理</w:t>
          </w:r>
          <w:r>
            <w:tab/>
          </w:r>
          <w:r>
            <w:fldChar w:fldCharType="begin"/>
          </w:r>
          <w:r>
            <w:instrText xml:space="preserve"> PAGEREF _Toc2007 </w:instrText>
          </w:r>
          <w:r>
            <w:fldChar w:fldCharType="separate"/>
          </w:r>
          <w:r>
            <w:t>8</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_Toc8544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4.2.4 </w:t>
          </w:r>
          <w:r>
            <w:rPr>
              <w:rFonts w:hint="eastAsia" w:cstheme="minorBidi"/>
              <w:bCs/>
              <w:kern w:val="2"/>
              <w:szCs w:val="32"/>
              <w:lang w:val="en-US" w:eastAsia="zh-CN" w:bidi="ar-SA"/>
            </w:rPr>
            <w:t>用户登录</w:t>
          </w:r>
          <w:r>
            <w:tab/>
          </w:r>
          <w:r>
            <w:fldChar w:fldCharType="begin"/>
          </w:r>
          <w:r>
            <w:instrText xml:space="preserve"> PAGEREF _Toc8544 </w:instrText>
          </w:r>
          <w:r>
            <w:fldChar w:fldCharType="separate"/>
          </w:r>
          <w:r>
            <w:t>8</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_Toc12197 </w:instrText>
          </w:r>
          <w:r>
            <w:rPr>
              <w:bCs/>
              <w:lang w:val="zh-CN"/>
            </w:rPr>
            <w:fldChar w:fldCharType="separate"/>
          </w:r>
          <w:r>
            <w:rPr>
              <w:rFonts w:hint="eastAsia" w:eastAsia="黑体" w:asciiTheme="majorHAnsi" w:hAnsiTheme="majorHAnsi" w:cstheme="majorBidi"/>
              <w:bCs/>
              <w:kern w:val="2"/>
              <w:szCs w:val="32"/>
              <w:lang w:val="en-US" w:eastAsia="zh-CN" w:bidi="ar-SA"/>
            </w:rPr>
            <w:t xml:space="preserve">4.3 </w:t>
          </w:r>
          <w:r>
            <w:rPr>
              <w:rFonts w:hint="eastAsia" w:cstheme="majorBidi"/>
              <w:bCs/>
              <w:kern w:val="2"/>
              <w:szCs w:val="32"/>
              <w:lang w:val="en-US" w:eastAsia="zh-CN" w:bidi="ar-SA"/>
            </w:rPr>
            <w:t>系统用例分析</w:t>
          </w:r>
          <w:r>
            <w:tab/>
          </w:r>
          <w:r>
            <w:fldChar w:fldCharType="begin"/>
          </w:r>
          <w:r>
            <w:instrText xml:space="preserve"> PAGEREF _Toc12197 </w:instrText>
          </w:r>
          <w:r>
            <w:fldChar w:fldCharType="separate"/>
          </w:r>
          <w:r>
            <w:t>9</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_Toc8357 </w:instrText>
          </w:r>
          <w:r>
            <w:rPr>
              <w:bCs/>
              <w:lang w:val="zh-CN"/>
            </w:rPr>
            <w:fldChar w:fldCharType="separate"/>
          </w:r>
          <w:r>
            <w:rPr>
              <w:rFonts w:hint="eastAsia" w:eastAsia="黑体" w:asciiTheme="majorHAnsi" w:hAnsiTheme="majorHAnsi" w:cstheme="majorBidi"/>
              <w:bCs/>
              <w:kern w:val="2"/>
              <w:szCs w:val="32"/>
              <w:lang w:val="en-US" w:eastAsia="zh-CN" w:bidi="ar-SA"/>
            </w:rPr>
            <w:t xml:space="preserve">4.4 </w:t>
          </w:r>
          <w:r>
            <w:rPr>
              <w:rFonts w:hint="eastAsia" w:cstheme="majorBidi"/>
              <w:bCs/>
              <w:kern w:val="2"/>
              <w:szCs w:val="32"/>
              <w:lang w:val="en-US" w:eastAsia="zh-CN" w:bidi="ar-SA"/>
            </w:rPr>
            <w:t>用例描述</w:t>
          </w:r>
          <w:r>
            <w:tab/>
          </w:r>
          <w:r>
            <w:fldChar w:fldCharType="begin"/>
          </w:r>
          <w:r>
            <w:instrText xml:space="preserve"> PAGEREF _Toc8357 </w:instrText>
          </w:r>
          <w:r>
            <w:fldChar w:fldCharType="separate"/>
          </w:r>
          <w:r>
            <w:t>10</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_Toc13544 </w:instrText>
          </w:r>
          <w:r>
            <w:rPr>
              <w:bCs/>
              <w:lang w:val="zh-CN"/>
            </w:rPr>
            <w:fldChar w:fldCharType="separate"/>
          </w:r>
          <w:r>
            <w:rPr>
              <w:rFonts w:hint="eastAsia"/>
            </w:rPr>
            <w:t xml:space="preserve">4.4.1 </w:t>
          </w:r>
          <w:r>
            <w:rPr>
              <w:rFonts w:hint="eastAsia"/>
              <w:lang w:val="en-US" w:eastAsia="zh-CN"/>
            </w:rPr>
            <w:t>选课用例描述</w:t>
          </w:r>
          <w:r>
            <w:tab/>
          </w:r>
          <w:r>
            <w:fldChar w:fldCharType="begin"/>
          </w:r>
          <w:r>
            <w:instrText xml:space="preserve"> PAGEREF _Toc13544 </w:instrText>
          </w:r>
          <w:r>
            <w:fldChar w:fldCharType="separate"/>
          </w:r>
          <w:r>
            <w:t>10</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_Toc21062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4.4.2 </w:t>
          </w:r>
          <w:r>
            <w:rPr>
              <w:rFonts w:hint="eastAsia" w:cstheme="minorBidi"/>
              <w:bCs/>
              <w:kern w:val="2"/>
              <w:szCs w:val="32"/>
              <w:lang w:val="en-US" w:eastAsia="zh-CN" w:bidi="ar-SA"/>
            </w:rPr>
            <w:t>退课用例描述</w:t>
          </w:r>
          <w:r>
            <w:tab/>
          </w:r>
          <w:r>
            <w:fldChar w:fldCharType="begin"/>
          </w:r>
          <w:r>
            <w:instrText xml:space="preserve"> PAGEREF _Toc21062 </w:instrText>
          </w:r>
          <w:r>
            <w:fldChar w:fldCharType="separate"/>
          </w:r>
          <w:r>
            <w:t>11</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_Toc31722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4.4.3 </w:t>
          </w:r>
          <w:r>
            <w:rPr>
              <w:rFonts w:hint="eastAsia" w:cstheme="minorBidi"/>
              <w:bCs/>
              <w:kern w:val="2"/>
              <w:szCs w:val="32"/>
              <w:lang w:val="en-US" w:eastAsia="zh-CN" w:bidi="ar-SA"/>
            </w:rPr>
            <w:t>选课用例顺序表</w:t>
          </w:r>
          <w:r>
            <w:tab/>
          </w:r>
          <w:r>
            <w:fldChar w:fldCharType="begin"/>
          </w:r>
          <w:r>
            <w:instrText xml:space="preserve"> PAGEREF _Toc31722 </w:instrText>
          </w:r>
          <w:r>
            <w:fldChar w:fldCharType="separate"/>
          </w:r>
          <w:r>
            <w:t>12</w:t>
          </w:r>
          <w:r>
            <w:fldChar w:fldCharType="end"/>
          </w:r>
          <w:r>
            <w:rPr>
              <w:bCs/>
              <w:lang w:val="zh-CN"/>
            </w:rPr>
            <w:fldChar w:fldCharType="end"/>
          </w:r>
        </w:p>
        <w:p>
          <w:pPr>
            <w:pStyle w:val="10"/>
            <w:tabs>
              <w:tab w:val="right" w:leader="dot" w:pos="9071"/>
            </w:tabs>
          </w:pPr>
          <w:r>
            <w:rPr>
              <w:bCs/>
              <w:lang w:val="zh-CN"/>
            </w:rPr>
            <w:fldChar w:fldCharType="begin"/>
          </w:r>
          <w:r>
            <w:rPr>
              <w:bCs/>
              <w:lang w:val="zh-CN"/>
            </w:rPr>
            <w:instrText xml:space="preserve"> HYPERLINK \l _Toc2359 </w:instrText>
          </w:r>
          <w:r>
            <w:rPr>
              <w:bCs/>
              <w:lang w:val="zh-CN"/>
            </w:rPr>
            <w:fldChar w:fldCharType="separate"/>
          </w:r>
          <w:r>
            <w:rPr>
              <w:rFonts w:hint="eastAsia" w:eastAsia="黑体" w:asciiTheme="minorHAnsi" w:hAnsiTheme="minorHAnsi" w:cstheme="minorBidi"/>
              <w:bCs/>
              <w:kern w:val="2"/>
              <w:szCs w:val="32"/>
              <w:lang w:val="en-US" w:eastAsia="zh-CN" w:bidi="ar-SA"/>
            </w:rPr>
            <w:t xml:space="preserve">4.4.4 </w:t>
          </w:r>
          <w:r>
            <w:rPr>
              <w:rFonts w:hint="eastAsia" w:cstheme="minorBidi"/>
              <w:bCs/>
              <w:kern w:val="2"/>
              <w:szCs w:val="32"/>
              <w:lang w:val="en-US" w:eastAsia="zh-CN" w:bidi="ar-SA"/>
            </w:rPr>
            <w:t>退课用例顺序表</w:t>
          </w:r>
          <w:r>
            <w:tab/>
          </w:r>
          <w:r>
            <w:fldChar w:fldCharType="begin"/>
          </w:r>
          <w:r>
            <w:instrText xml:space="preserve"> PAGEREF _Toc2359 </w:instrText>
          </w:r>
          <w:r>
            <w:fldChar w:fldCharType="separate"/>
          </w:r>
          <w:r>
            <w:t>12</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_Toc21591 </w:instrText>
          </w:r>
          <w:r>
            <w:rPr>
              <w:bCs/>
              <w:lang w:val="zh-CN"/>
            </w:rPr>
            <w:fldChar w:fldCharType="separate"/>
          </w:r>
          <w:r>
            <w:rPr>
              <w:rFonts w:hint="eastAsia"/>
            </w:rPr>
            <w:t xml:space="preserve">5 </w:t>
          </w:r>
          <w:r>
            <w:rPr>
              <w:rFonts w:hint="eastAsia"/>
              <w:lang w:val="en-US" w:eastAsia="zh-CN"/>
            </w:rPr>
            <w:t>其他非功能需求</w:t>
          </w:r>
          <w:r>
            <w:tab/>
          </w:r>
          <w:r>
            <w:fldChar w:fldCharType="begin"/>
          </w:r>
          <w:r>
            <w:instrText xml:space="preserve"> PAGEREF _Toc21591 </w:instrText>
          </w:r>
          <w:r>
            <w:fldChar w:fldCharType="separate"/>
          </w:r>
          <w:r>
            <w:t>13</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_Toc9429 </w:instrText>
          </w:r>
          <w:r>
            <w:rPr>
              <w:bCs/>
              <w:lang w:val="zh-CN"/>
            </w:rPr>
            <w:fldChar w:fldCharType="separate"/>
          </w:r>
          <w:r>
            <w:rPr>
              <w:rFonts w:hint="eastAsia"/>
            </w:rPr>
            <w:t xml:space="preserve">5.1 </w:t>
          </w:r>
          <w:r>
            <w:rPr>
              <w:rFonts w:hint="eastAsia"/>
              <w:lang w:val="en-US" w:eastAsia="zh-CN"/>
            </w:rPr>
            <w:t>界面需求</w:t>
          </w:r>
          <w:r>
            <w:tab/>
          </w:r>
          <w:r>
            <w:fldChar w:fldCharType="begin"/>
          </w:r>
          <w:r>
            <w:instrText xml:space="preserve"> PAGEREF _Toc9429 </w:instrText>
          </w:r>
          <w:r>
            <w:fldChar w:fldCharType="separate"/>
          </w:r>
          <w:r>
            <w:t>13</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_Toc15600 </w:instrText>
          </w:r>
          <w:r>
            <w:rPr>
              <w:bCs/>
              <w:lang w:val="zh-CN"/>
            </w:rPr>
            <w:fldChar w:fldCharType="separate"/>
          </w:r>
          <w:r>
            <w:rPr>
              <w:rFonts w:hint="eastAsia"/>
            </w:rPr>
            <w:t xml:space="preserve">5.2 </w:t>
          </w:r>
          <w:r>
            <w:rPr>
              <w:rFonts w:hint="eastAsia"/>
              <w:lang w:val="en-US" w:eastAsia="zh-CN"/>
            </w:rPr>
            <w:t>响应时间需求</w:t>
          </w:r>
          <w:r>
            <w:tab/>
          </w:r>
          <w:r>
            <w:fldChar w:fldCharType="begin"/>
          </w:r>
          <w:r>
            <w:instrText xml:space="preserve"> PAGEREF _Toc15600 </w:instrText>
          </w:r>
          <w:r>
            <w:fldChar w:fldCharType="separate"/>
          </w:r>
          <w:r>
            <w:t>13</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_Toc14926 </w:instrText>
          </w:r>
          <w:r>
            <w:rPr>
              <w:bCs/>
              <w:lang w:val="zh-CN"/>
            </w:rPr>
            <w:fldChar w:fldCharType="separate"/>
          </w:r>
          <w:r>
            <w:rPr>
              <w:rFonts w:hint="eastAsia"/>
            </w:rPr>
            <w:t xml:space="preserve">5.3 </w:t>
          </w:r>
          <w:r>
            <w:rPr>
              <w:rFonts w:hint="eastAsia"/>
              <w:lang w:val="en-US" w:eastAsia="zh-CN"/>
            </w:rPr>
            <w:t>可靠性需求</w:t>
          </w:r>
          <w:r>
            <w:tab/>
          </w:r>
          <w:r>
            <w:fldChar w:fldCharType="begin"/>
          </w:r>
          <w:r>
            <w:instrText xml:space="preserve"> PAGEREF _Toc14926 </w:instrText>
          </w:r>
          <w:r>
            <w:fldChar w:fldCharType="separate"/>
          </w:r>
          <w:r>
            <w:t>13</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_Toc2521 </w:instrText>
          </w:r>
          <w:r>
            <w:rPr>
              <w:bCs/>
              <w:lang w:val="zh-CN"/>
            </w:rPr>
            <w:fldChar w:fldCharType="separate"/>
          </w:r>
          <w:r>
            <w:rPr>
              <w:rFonts w:hint="eastAsia"/>
              <w:lang w:val="en-US" w:eastAsia="zh-CN"/>
            </w:rPr>
            <w:t>5.4 可扩展性需求</w:t>
          </w:r>
          <w:r>
            <w:tab/>
          </w:r>
          <w:r>
            <w:fldChar w:fldCharType="begin"/>
          </w:r>
          <w:r>
            <w:instrText xml:space="preserve"> PAGEREF _Toc2521 </w:instrText>
          </w:r>
          <w:r>
            <w:fldChar w:fldCharType="separate"/>
          </w:r>
          <w:r>
            <w:t>13</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_Toc14905 </w:instrText>
          </w:r>
          <w:r>
            <w:rPr>
              <w:bCs/>
              <w:lang w:val="zh-CN"/>
            </w:rPr>
            <w:fldChar w:fldCharType="separate"/>
          </w:r>
          <w:r>
            <w:rPr>
              <w:rFonts w:hint="eastAsia"/>
            </w:rPr>
            <w:t xml:space="preserve">6 </w:t>
          </w:r>
          <w:r>
            <w:rPr>
              <w:rFonts w:hint="eastAsia"/>
              <w:lang w:val="en-US" w:eastAsia="zh-CN"/>
            </w:rPr>
            <w:t>产品提交</w:t>
          </w:r>
          <w:r>
            <w:tab/>
          </w:r>
          <w:r>
            <w:fldChar w:fldCharType="begin"/>
          </w:r>
          <w:r>
            <w:instrText xml:space="preserve"> PAGEREF _Toc14905 </w:instrText>
          </w:r>
          <w:r>
            <w:fldChar w:fldCharType="separate"/>
          </w:r>
          <w:r>
            <w:t>14</w:t>
          </w:r>
          <w:r>
            <w:fldChar w:fldCharType="end"/>
          </w:r>
          <w:r>
            <w:rPr>
              <w:bCs/>
              <w:lang w:val="zh-CN"/>
            </w:rPr>
            <w:fldChar w:fldCharType="end"/>
          </w:r>
        </w:p>
        <w:p>
          <w:pPr>
            <w:ind w:firstLine="482"/>
          </w:pPr>
          <w:r>
            <w:rPr>
              <w:bCs/>
              <w:lang w:val="zh-CN"/>
            </w:rPr>
            <w:fldChar w:fldCharType="end"/>
          </w:r>
        </w:p>
      </w:sdtContent>
    </w:sdt>
    <w:p>
      <w:pPr>
        <w:ind w:firstLine="199" w:firstLineChars="83"/>
        <w:jc w:val="center"/>
      </w:pPr>
    </w:p>
    <w:p>
      <w:pPr>
        <w:ind w:firstLine="199" w:firstLineChars="83"/>
        <w:jc w:val="center"/>
      </w:pPr>
    </w:p>
    <w:p>
      <w:pPr>
        <w:ind w:firstLine="199" w:firstLineChars="83"/>
        <w:jc w:val="center"/>
      </w:pPr>
    </w:p>
    <w:p>
      <w:pPr>
        <w:ind w:firstLine="199" w:firstLineChars="83"/>
        <w:jc w:val="center"/>
      </w:pPr>
    </w:p>
    <w:p>
      <w:pPr>
        <w:ind w:firstLine="199" w:firstLineChars="83"/>
        <w:jc w:val="center"/>
      </w:pPr>
    </w:p>
    <w:p>
      <w:pPr>
        <w:ind w:firstLine="199" w:firstLineChars="83"/>
        <w:jc w:val="center"/>
      </w:pPr>
    </w:p>
    <w:p>
      <w:pPr>
        <w:ind w:firstLine="199" w:firstLineChars="83"/>
        <w:jc w:val="center"/>
      </w:pPr>
    </w:p>
    <w:p>
      <w:pPr>
        <w:ind w:firstLine="199" w:firstLineChars="83"/>
        <w:jc w:val="center"/>
      </w:pPr>
    </w:p>
    <w:p>
      <w:pPr>
        <w:ind w:firstLine="199" w:firstLineChars="83"/>
        <w:jc w:val="center"/>
      </w:pPr>
    </w:p>
    <w:p>
      <w:pPr>
        <w:ind w:firstLine="199" w:firstLineChars="83"/>
        <w:jc w:val="center"/>
      </w:pPr>
    </w:p>
    <w:p>
      <w:pPr>
        <w:ind w:firstLine="0" w:firstLineChars="0"/>
      </w:pPr>
    </w:p>
    <w:p>
      <w:pPr>
        <w:pStyle w:val="2"/>
        <w:spacing w:before="156" w:after="156"/>
      </w:pPr>
      <w:bookmarkStart w:id="0" w:name="_Toc17214"/>
      <w:r>
        <w:rPr>
          <w:rFonts w:hint="eastAsia"/>
          <w:lang w:val="en-US" w:eastAsia="zh-CN"/>
        </w:rPr>
        <w:t>文档介绍</w:t>
      </w:r>
      <w:bookmarkEnd w:id="0"/>
    </w:p>
    <w:p>
      <w:pPr>
        <w:pStyle w:val="3"/>
      </w:pPr>
      <w:bookmarkStart w:id="1" w:name="_Toc23547"/>
      <w:bookmarkStart w:id="2" w:name="_Toc9756144"/>
      <w:r>
        <w:rPr>
          <w:rFonts w:hint="eastAsia"/>
          <w:lang w:val="en-US" w:eastAsia="zh-CN"/>
        </w:rPr>
        <w:t>编写目的</w:t>
      </w:r>
      <w:bookmarkEnd w:id="1"/>
    </w:p>
    <w:p>
      <w:pPr>
        <w:rPr>
          <w:rFonts w:hint="eastAsia"/>
        </w:rPr>
      </w:pPr>
      <w:r>
        <w:rPr>
          <w:rFonts w:hint="eastAsia"/>
        </w:rPr>
        <w:t>该文档是关于用户对于</w:t>
      </w:r>
      <w:r>
        <w:rPr>
          <w:rFonts w:hint="eastAsia"/>
          <w:lang w:val="en-US" w:eastAsia="zh-CN"/>
        </w:rPr>
        <w:t>石家庄铁道</w:t>
      </w:r>
      <w:r>
        <w:rPr>
          <w:rFonts w:hint="eastAsia"/>
        </w:rPr>
        <w:t>大学学生选课系统的功能和性能的要求, 重点描述了选课 系统的功能需求系统的主要目的是为了方便学校对教师信息、学生基本信息、课程信息、学生成绩录入、修改、查询，提高学校的工作效率。这一系统的开发成功，解决了手写速度慢、容易出错的现状。无论是在成绩管理、课程管理等方面都可以帮助学校最迅速最准确的完成所需的工作。无论是在适用性、灵活性和易操作性方面都显示出了它的强大功能。</w:t>
      </w:r>
    </w:p>
    <w:p>
      <w:pPr>
        <w:rPr>
          <w:rFonts w:hint="eastAsia"/>
        </w:rPr>
      </w:pPr>
      <w:r>
        <w:rPr>
          <w:rFonts w:hint="eastAsia"/>
        </w:rPr>
        <w:t>通过这份软件产品需求分析报告详尽说明了该软件产品的需求规格，，从而对该软件产品进行准确的定义。</w:t>
      </w:r>
    </w:p>
    <w:p>
      <w:pPr>
        <w:pStyle w:val="3"/>
        <w:rPr>
          <w:rFonts w:hint="eastAsia" w:eastAsia="黑体" w:asciiTheme="majorHAnsi" w:hAnsiTheme="majorHAnsi" w:cstheme="majorBidi"/>
          <w:bCs/>
          <w:kern w:val="2"/>
          <w:sz w:val="28"/>
          <w:szCs w:val="32"/>
          <w:lang w:val="en-US" w:eastAsia="zh-CN" w:bidi="ar-SA"/>
        </w:rPr>
      </w:pPr>
      <w:bookmarkStart w:id="3" w:name="_Toc18372"/>
      <w:r>
        <w:rPr>
          <w:rFonts w:hint="eastAsia" w:cstheme="majorBidi"/>
          <w:bCs/>
          <w:kern w:val="2"/>
          <w:sz w:val="28"/>
          <w:szCs w:val="32"/>
          <w:lang w:val="en-US" w:eastAsia="zh-CN" w:bidi="ar-SA"/>
        </w:rPr>
        <w:t>预期读者</w:t>
      </w:r>
      <w:bookmarkEnd w:id="3"/>
    </w:p>
    <w:p>
      <w:pPr>
        <w:ind w:firstLine="480"/>
        <w:rPr>
          <w:rFonts w:hint="eastAsia"/>
          <w:lang w:val="en-US" w:eastAsia="zh-CN"/>
        </w:rPr>
      </w:pPr>
      <w:r>
        <w:rPr>
          <w:rFonts w:hint="eastAsia"/>
          <w:lang w:val="en-US" w:eastAsia="zh-CN"/>
        </w:rPr>
        <w:t>本软件产品需求分析报告预期读者：</w:t>
      </w:r>
    </w:p>
    <w:p>
      <w:pPr>
        <w:ind w:firstLine="480"/>
        <w:rPr>
          <w:rFonts w:hint="eastAsia"/>
          <w:lang w:val="en-US" w:eastAsia="zh-CN"/>
        </w:rPr>
      </w:pPr>
      <w:r>
        <w:rPr>
          <w:rFonts w:hint="eastAsia"/>
          <w:lang w:val="en-US" w:eastAsia="zh-CN"/>
        </w:rPr>
        <w:t>教务处相关负责人</w:t>
      </w:r>
    </w:p>
    <w:p>
      <w:pPr>
        <w:ind w:firstLine="480"/>
        <w:rPr>
          <w:rFonts w:hint="eastAsia"/>
          <w:lang w:val="en-US" w:eastAsia="zh-CN"/>
        </w:rPr>
      </w:pPr>
      <w:r>
        <w:rPr>
          <w:rFonts w:hint="eastAsia"/>
          <w:lang w:val="en-US" w:eastAsia="zh-CN"/>
        </w:rPr>
        <w:t>开发人员；</w:t>
      </w:r>
    </w:p>
    <w:p>
      <w:pPr>
        <w:ind w:firstLine="480"/>
        <w:rPr>
          <w:rFonts w:hint="eastAsia"/>
          <w:lang w:val="en-US" w:eastAsia="zh-CN"/>
        </w:rPr>
      </w:pPr>
      <w:r>
        <w:rPr>
          <w:rFonts w:hint="eastAsia"/>
          <w:lang w:val="en-US" w:eastAsia="zh-CN"/>
        </w:rPr>
        <w:t>项目经理；</w:t>
      </w:r>
    </w:p>
    <w:p>
      <w:pPr>
        <w:ind w:firstLine="480"/>
        <w:rPr>
          <w:rFonts w:hint="eastAsia"/>
          <w:lang w:val="en-US" w:eastAsia="zh-CN"/>
        </w:rPr>
      </w:pPr>
      <w:r>
        <w:rPr>
          <w:rFonts w:hint="eastAsia"/>
          <w:lang w:val="en-US" w:eastAsia="zh-CN"/>
        </w:rPr>
        <w:t xml:space="preserve">文档编写人员。 </w:t>
      </w:r>
    </w:p>
    <w:p>
      <w:pPr>
        <w:pStyle w:val="3"/>
        <w:rPr>
          <w:rFonts w:hint="eastAsia" w:eastAsia="黑体" w:asciiTheme="majorHAnsi" w:hAnsiTheme="majorHAnsi" w:cstheme="majorBidi"/>
          <w:bCs/>
          <w:kern w:val="2"/>
          <w:sz w:val="28"/>
          <w:szCs w:val="32"/>
          <w:lang w:val="en-US" w:eastAsia="zh-CN" w:bidi="ar-SA"/>
        </w:rPr>
      </w:pPr>
      <w:bookmarkStart w:id="4" w:name="_Toc21850"/>
      <w:r>
        <w:rPr>
          <w:rFonts w:hint="eastAsia" w:cstheme="majorBidi"/>
          <w:bCs/>
          <w:kern w:val="2"/>
          <w:sz w:val="28"/>
          <w:szCs w:val="32"/>
          <w:lang w:val="en-US" w:eastAsia="zh-CN" w:bidi="ar-SA"/>
        </w:rPr>
        <w:t>产品范围</w:t>
      </w:r>
      <w:bookmarkEnd w:id="4"/>
    </w:p>
    <w:p>
      <w:pPr>
        <w:pStyle w:val="4"/>
      </w:pPr>
      <w:bookmarkStart w:id="5" w:name="_Toc8439"/>
      <w:bookmarkEnd w:id="5"/>
    </w:p>
    <w:p>
      <w:r>
        <w:t>待开发软件系统:基于B/S结构的学生选课系统</w:t>
      </w:r>
    </w:p>
    <w:p>
      <w:pPr>
        <w:pStyle w:val="4"/>
        <w:rPr>
          <w:rFonts w:eastAsia="黑体" w:asciiTheme="minorHAnsi" w:hAnsiTheme="minorHAnsi" w:cstheme="minorBidi"/>
          <w:bCs/>
          <w:kern w:val="2"/>
          <w:sz w:val="24"/>
          <w:szCs w:val="32"/>
          <w:lang w:val="en-US" w:eastAsia="zh-CN" w:bidi="ar-SA"/>
        </w:rPr>
      </w:pPr>
      <w:bookmarkStart w:id="6" w:name="_Toc27506"/>
      <w:bookmarkEnd w:id="6"/>
    </w:p>
    <w:p>
      <w:pPr>
        <w:rPr>
          <w:rFonts w:hint="eastAsia"/>
          <w:lang w:val="en-US" w:eastAsia="zh-CN"/>
        </w:rPr>
      </w:pPr>
      <w:r>
        <w:rPr>
          <w:rFonts w:hint="eastAsia"/>
          <w:lang w:val="en-US" w:eastAsia="zh-CN"/>
        </w:rPr>
        <w:t>学生选课系统作为一种现代化的教学技术，是一个学校不可缺少的一部分，学生选课系统就是为了管理好选课信息而设计的。学生选课系统的应用将使选课管理工作规范化，系统化，程序化，避免选课管理的随意性，提高信息处理的速度和准确性，能够及时，准确，有效的查询和修改选课情况。系统的主要功能是为了方便学校对教师信息、学生基本信息、课程信息、学生成绩录入、修改、查询，提高学校的工作效率。</w:t>
      </w:r>
    </w:p>
    <w:bookmarkEnd w:id="2"/>
    <w:p>
      <w:pPr>
        <w:pStyle w:val="2"/>
        <w:spacing w:before="156" w:after="156"/>
      </w:pPr>
      <w:bookmarkStart w:id="7" w:name="_Toc9407"/>
      <w:r>
        <w:rPr>
          <w:rFonts w:hint="eastAsia"/>
          <w:lang w:val="en-US" w:eastAsia="zh-CN"/>
        </w:rPr>
        <w:t>参考文献</w:t>
      </w:r>
      <w:bookmarkEnd w:id="7"/>
      <w:r>
        <w:t xml:space="preserve"> </w:t>
      </w:r>
    </w:p>
    <w:p>
      <w:pPr>
        <w:ind w:firstLine="480"/>
        <w:rPr>
          <w:rFonts w:hint="eastAsia"/>
        </w:rPr>
      </w:pPr>
      <w:r>
        <w:rPr>
          <w:rFonts w:hint="eastAsia"/>
          <w:lang w:val="en-US" w:eastAsia="zh-CN"/>
        </w:rPr>
        <w:t>石家庄铁道</w:t>
      </w:r>
      <w:r>
        <w:rPr>
          <w:rFonts w:hint="eastAsia"/>
        </w:rPr>
        <w:t>大学选课系统项目定义；</w:t>
      </w:r>
    </w:p>
    <w:p>
      <w:pPr>
        <w:ind w:firstLine="480"/>
        <w:rPr>
          <w:rFonts w:hint="eastAsia"/>
        </w:rPr>
      </w:pPr>
      <w:r>
        <w:rPr>
          <w:rFonts w:hint="eastAsia"/>
          <w:lang w:val="en-US" w:eastAsia="zh-CN"/>
        </w:rPr>
        <w:t>石家庄铁道</w:t>
      </w:r>
      <w:r>
        <w:rPr>
          <w:rFonts w:hint="eastAsia"/>
        </w:rPr>
        <w:t>大学选课系统系统分析模型；</w:t>
      </w:r>
    </w:p>
    <w:p>
      <w:pPr>
        <w:ind w:firstLine="480"/>
        <w:rPr>
          <w:rFonts w:hint="eastAsia"/>
        </w:rPr>
      </w:pPr>
      <w:r>
        <w:rPr>
          <w:rFonts w:hint="eastAsia"/>
          <w:lang w:val="en-US" w:eastAsia="zh-CN"/>
        </w:rPr>
        <w:t>石家庄铁道</w:t>
      </w:r>
      <w:r>
        <w:rPr>
          <w:rFonts w:hint="eastAsia"/>
        </w:rPr>
        <w:t>大学选课系统用例描述；</w:t>
      </w:r>
    </w:p>
    <w:p>
      <w:pPr>
        <w:ind w:firstLine="480"/>
        <w:rPr>
          <w:rFonts w:hint="eastAsia"/>
        </w:rPr>
      </w:pPr>
      <w:r>
        <w:rPr>
          <w:rFonts w:hint="eastAsia"/>
        </w:rPr>
        <w:t>基于Struts框架的学生选课管理信息系统设计与实现；</w:t>
      </w:r>
    </w:p>
    <w:p>
      <w:pPr>
        <w:ind w:firstLine="480"/>
        <w:rPr>
          <w:rFonts w:hint="eastAsia"/>
        </w:rPr>
      </w:pPr>
      <w:r>
        <w:rPr>
          <w:rFonts w:hint="eastAsia"/>
        </w:rPr>
        <w:t>基于B_S模式的实验室排课选课系统的研究与开发；</w:t>
      </w:r>
    </w:p>
    <w:p>
      <w:pPr>
        <w:ind w:firstLine="480"/>
        <w:rPr>
          <w:rFonts w:hint="eastAsia"/>
        </w:rPr>
      </w:pPr>
      <w:r>
        <w:rPr>
          <w:rFonts w:hint="eastAsia"/>
        </w:rPr>
        <w:t>《软件工程</w:t>
      </w:r>
      <w:r>
        <w:rPr>
          <w:rFonts w:hint="eastAsia"/>
          <w:lang w:eastAsia="zh-CN"/>
        </w:rPr>
        <w:t>——</w:t>
      </w:r>
      <w:r>
        <w:rPr>
          <w:rFonts w:hint="eastAsia"/>
          <w:lang w:val="en-US" w:eastAsia="zh-CN"/>
        </w:rPr>
        <w:t>理论方法与实践</w:t>
      </w:r>
      <w:r>
        <w:rPr>
          <w:rFonts w:hint="eastAsia"/>
        </w:rPr>
        <w:t>》</w:t>
      </w:r>
      <w:r>
        <w:rPr>
          <w:rFonts w:hint="eastAsia"/>
          <w:lang w:val="en-US" w:eastAsia="zh-CN"/>
        </w:rPr>
        <w:t>孙家广 刘强</w:t>
      </w:r>
      <w:r>
        <w:rPr>
          <w:rFonts w:hint="eastAsia"/>
        </w:rPr>
        <w:t xml:space="preserve"> 编著</w:t>
      </w:r>
    </w:p>
    <w:p>
      <w:pPr>
        <w:pStyle w:val="2"/>
        <w:spacing w:before="156" w:after="156"/>
        <w:ind w:firstLine="640"/>
      </w:pPr>
      <w:bookmarkStart w:id="8" w:name="_Toc3212"/>
      <w:r>
        <w:rPr>
          <w:rFonts w:hint="eastAsia"/>
          <w:lang w:val="en-US" w:eastAsia="zh-CN"/>
        </w:rPr>
        <w:t>综合描述</w:t>
      </w:r>
      <w:bookmarkEnd w:id="8"/>
    </w:p>
    <w:p>
      <w:pPr>
        <w:rPr>
          <w:rFonts w:hint="eastAsia"/>
        </w:rPr>
      </w:pPr>
      <w:r>
        <w:rPr>
          <w:rFonts w:hint="eastAsia"/>
        </w:rPr>
        <w:t>本项目是为某高校开发的学生选课系统。随着网络的发展, 学生选课系统作为目前高校必不可少的系统, 不但要脱离仅仅依赖用户手工的管理, 而且也要向网络方向发展。在计算机和网络高速发展的时代,使整个校园网甚至 Internet 上的用户都可访问本选课系统。现在高校采用的基本都是 B/S结构的学生选课系统。这样才能方便于高校的管理。本系统是基于BS结构开发的，采用SQL Server 作为后台的数据库，采用标准 MVC 三层架构（JSP —JavaBean—Servlet 三层架构）开发模式。这些组件可以进行交互、重用，提高了开发效率，是目前比较流行的方式。服务器端的数据库选择了 Microsoft SQL server。</w:t>
      </w:r>
    </w:p>
    <w:p>
      <w:pPr>
        <w:rPr>
          <w:rFonts w:hint="eastAsia"/>
        </w:rPr>
      </w:pPr>
      <w:r>
        <w:rPr>
          <w:rFonts w:hint="eastAsia"/>
        </w:rPr>
        <w:t>因为上面的工具大都采用了可视化的编程界面，减少了很多的代码编写，因此使用以上工具建立起来的开发环境，可以在较短的时间内完成系统开发。在使用本系统时，用户不需安装任何的客户端软件，只要用户的机器上有浏览器就可以进行操作，所有的数据处理都是由服务器完成的。</w:t>
      </w:r>
    </w:p>
    <w:p>
      <w:pPr>
        <w:pStyle w:val="3"/>
        <w:spacing w:before="156" w:after="156"/>
      </w:pPr>
      <w:bookmarkStart w:id="9" w:name="_Toc16441"/>
      <w:r>
        <w:rPr>
          <w:rFonts w:hint="eastAsia"/>
          <w:lang w:val="en-US" w:eastAsia="zh-CN"/>
        </w:rPr>
        <w:t>产品功能</w:t>
      </w:r>
      <w:bookmarkEnd w:id="9"/>
    </w:p>
    <w:p>
      <w:r>
        <w:t>（1）查看/修改教师信息（2）查看/修改学生信息（3）查看/修改课程信息（4）录入/修改成绩（5）查看成绩（6）选退课程（7）生成课表</w:t>
      </w:r>
    </w:p>
    <w:p>
      <w:pPr>
        <w:pStyle w:val="3"/>
        <w:spacing w:before="156" w:after="156"/>
      </w:pPr>
      <w:bookmarkStart w:id="10" w:name="_Toc12644"/>
      <w:r>
        <w:rPr>
          <w:rFonts w:hint="eastAsia"/>
          <w:lang w:val="en-US" w:eastAsia="zh-CN"/>
        </w:rPr>
        <w:t>用户类和特性</w:t>
      </w:r>
      <w:bookmarkEnd w:id="10"/>
    </w:p>
    <w:p>
      <w:pPr>
        <w:pStyle w:val="4"/>
      </w:pPr>
      <w:bookmarkStart w:id="11" w:name="_Toc4349"/>
      <w:bookmarkStart w:id="12" w:name="_Toc9756164"/>
      <w:r>
        <w:rPr>
          <w:rFonts w:hint="eastAsia"/>
          <w:lang w:val="en-US" w:eastAsia="zh-CN"/>
        </w:rPr>
        <w:t>学生</w:t>
      </w:r>
      <w:bookmarkEnd w:id="11"/>
    </w:p>
    <w:p>
      <w:bookmarkStart w:id="13" w:name="_Hlk5457800"/>
      <w:bookmarkEnd w:id="13"/>
      <w:r>
        <w:t>学生角色主要是针对在校具有选课资格的大学生而设定，学生登陆并取得合法权限后，就可以使用学生模块，它主要包括：选课，退选课，查看成绩，查 看课表4项子功能。</w:t>
      </w:r>
    </w:p>
    <w:p>
      <w:pPr>
        <w:pStyle w:val="4"/>
        <w:rPr>
          <w:rFonts w:hint="eastAsia" w:eastAsia="黑体" w:asciiTheme="minorHAnsi" w:hAnsiTheme="minorHAnsi" w:cstheme="minorBidi"/>
          <w:bCs/>
          <w:kern w:val="2"/>
          <w:sz w:val="24"/>
          <w:szCs w:val="32"/>
          <w:lang w:val="en-US" w:eastAsia="zh-CN" w:bidi="ar-SA"/>
        </w:rPr>
      </w:pPr>
      <w:bookmarkStart w:id="14" w:name="_Toc4564"/>
      <w:r>
        <w:rPr>
          <w:rFonts w:hint="eastAsia" w:cstheme="minorBidi"/>
          <w:bCs/>
          <w:kern w:val="2"/>
          <w:sz w:val="24"/>
          <w:szCs w:val="32"/>
          <w:lang w:val="en-US" w:eastAsia="zh-CN" w:bidi="ar-SA"/>
        </w:rPr>
        <w:t>教师类</w:t>
      </w:r>
      <w:bookmarkEnd w:id="14"/>
    </w:p>
    <w:p>
      <w:pPr>
        <w:rPr>
          <w:rFonts w:hint="eastAsia"/>
          <w:lang w:val="en-US" w:eastAsia="zh-CN"/>
        </w:rPr>
      </w:pPr>
      <w:r>
        <w:rPr>
          <w:rFonts w:hint="eastAsia"/>
          <w:lang w:val="en-US" w:eastAsia="zh-CN"/>
        </w:rPr>
        <w:t>教师角色主要是针对在校具有管理课程资格的教师而设定的。教师登录成功后进如教师界面，教师的功能包括录入成绩，修改成绩。</w:t>
      </w:r>
    </w:p>
    <w:p>
      <w:pPr>
        <w:pStyle w:val="4"/>
        <w:rPr>
          <w:rFonts w:hint="eastAsia" w:eastAsia="黑体" w:asciiTheme="minorHAnsi" w:hAnsiTheme="minorHAnsi" w:cstheme="minorBidi"/>
          <w:bCs/>
          <w:kern w:val="2"/>
          <w:sz w:val="24"/>
          <w:szCs w:val="32"/>
          <w:lang w:val="en-US" w:eastAsia="zh-CN" w:bidi="ar-SA"/>
        </w:rPr>
      </w:pPr>
      <w:bookmarkStart w:id="15" w:name="_Toc17813"/>
      <w:r>
        <w:rPr>
          <w:rFonts w:hint="eastAsia" w:cstheme="minorBidi"/>
          <w:bCs/>
          <w:kern w:val="2"/>
          <w:sz w:val="24"/>
          <w:szCs w:val="32"/>
          <w:lang w:val="en-US" w:eastAsia="zh-CN" w:bidi="ar-SA"/>
        </w:rPr>
        <w:t>管理人员类</w:t>
      </w:r>
      <w:bookmarkEnd w:id="15"/>
    </w:p>
    <w:p>
      <w:pPr>
        <w:rPr>
          <w:rFonts w:hint="eastAsia"/>
          <w:lang w:val="en-US" w:eastAsia="zh-CN"/>
        </w:rPr>
      </w:pPr>
      <w:r>
        <w:rPr>
          <w:rFonts w:hint="eastAsia"/>
          <w:lang w:val="en-US" w:eastAsia="zh-CN"/>
        </w:rPr>
        <w:t>管理人员是指系统功能的主要使用者，主要功能包括查看学生类和教师类用户信息， 管理学生类教师类用户信息，管理课程信息。</w:t>
      </w:r>
    </w:p>
    <w:bookmarkEnd w:id="12"/>
    <w:p>
      <w:pPr>
        <w:pStyle w:val="3"/>
        <w:spacing w:before="156" w:after="156"/>
      </w:pPr>
      <w:bookmarkStart w:id="16" w:name="_Toc2034"/>
      <w:r>
        <w:rPr>
          <w:rFonts w:hint="eastAsia"/>
          <w:lang w:val="en-US" w:eastAsia="zh-CN"/>
        </w:rPr>
        <w:t>运行环境</w:t>
      </w:r>
      <w:bookmarkEnd w:id="16"/>
    </w:p>
    <w:p>
      <w:r>
        <w:rPr>
          <w:rFonts w:hint="default"/>
        </w:rPr>
        <w:t>本系统采用B/S结构开发，硬件配置主要包括客户端硬件和服务器端硬件的选择。硬件的配置要求要根据用户对系统的稳定性要求、系统的容量、系统的吞吐量，以及用户维护水平来确定。</w:t>
      </w:r>
    </w:p>
    <w:p>
      <w:pPr>
        <w:rPr>
          <w:rFonts w:hint="default"/>
        </w:rPr>
      </w:pPr>
      <w:r>
        <w:rPr>
          <w:rFonts w:hint="default"/>
        </w:rPr>
        <w:t>硬件平台</w:t>
      </w:r>
    </w:p>
    <w:p>
      <w:pPr>
        <w:rPr>
          <w:rFonts w:hint="default"/>
        </w:rPr>
      </w:pPr>
      <w:r>
        <w:rPr>
          <w:rFonts w:hint="default"/>
        </w:rPr>
        <w:t>客户端：普通PC</w:t>
      </w:r>
    </w:p>
    <w:p>
      <w:pPr>
        <w:rPr>
          <w:rFonts w:hint="default"/>
        </w:rPr>
      </w:pPr>
      <w:r>
        <w:rPr>
          <w:rFonts w:hint="default"/>
        </w:rPr>
        <w:t>操作系统和版本</w:t>
      </w:r>
      <w:r>
        <w:rPr>
          <w:rFonts w:hint="eastAsia"/>
          <w:lang w:eastAsia="zh-CN"/>
        </w:rPr>
        <w:t>：</w:t>
      </w:r>
      <w:r>
        <w:rPr>
          <w:rFonts w:hint="default"/>
        </w:rPr>
        <w:t>UNIX/Linux/Windows2000或以上版本</w:t>
      </w:r>
    </w:p>
    <w:p>
      <w:pPr>
        <w:rPr>
          <w:rFonts w:hint="eastAsia" w:eastAsia="宋体"/>
          <w:lang w:eastAsia="zh-CN"/>
        </w:rPr>
      </w:pPr>
      <w:r>
        <w:rPr>
          <w:rFonts w:hint="default"/>
        </w:rPr>
        <w:t>支撑环境(例如：数据库等)和版本</w:t>
      </w:r>
      <w:r>
        <w:rPr>
          <w:rFonts w:hint="eastAsia"/>
          <w:lang w:eastAsia="zh-CN"/>
        </w:rPr>
        <w:t>：</w:t>
      </w:r>
      <w:bookmarkStart w:id="49" w:name="_GoBack"/>
      <w:bookmarkEnd w:id="49"/>
    </w:p>
    <w:p>
      <w:pPr>
        <w:rPr>
          <w:rFonts w:hint="default"/>
        </w:rPr>
      </w:pPr>
      <w:r>
        <w:rPr>
          <w:rFonts w:hint="default"/>
        </w:rPr>
        <w:t>数据库：Microsoft SQL Sever 2008</w:t>
      </w:r>
    </w:p>
    <w:p>
      <w:r>
        <w:rPr>
          <w:rFonts w:hint="default"/>
        </w:rPr>
        <w:t>Jdk1.6及以上</w:t>
      </w:r>
    </w:p>
    <w:p>
      <w:pPr>
        <w:pStyle w:val="4"/>
        <w:spacing w:before="156" w:after="156"/>
        <w:ind w:left="-480" w:firstLine="480"/>
      </w:pPr>
      <w:bookmarkStart w:id="17" w:name="_Toc26285"/>
      <w:r>
        <w:rPr>
          <w:rFonts w:hint="eastAsia"/>
          <w:lang w:val="en-US" w:eastAsia="zh-CN"/>
        </w:rPr>
        <w:t>设计和实现上的限制</w:t>
      </w:r>
      <w:bookmarkEnd w:id="17"/>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default" w:eastAsia="宋体" w:asciiTheme="minorHAnsi" w:hAnsiTheme="minorHAnsi" w:cstheme="minorBidi"/>
          <w:kern w:val="2"/>
          <w:sz w:val="24"/>
          <w:szCs w:val="22"/>
          <w:lang w:val="en-US" w:eastAsia="zh-CN" w:bidi="ar-SA"/>
        </w:rPr>
      </w:pPr>
      <w:bookmarkStart w:id="18" w:name="_Toc9756166"/>
      <w:r>
        <w:rPr>
          <w:rFonts w:hint="default" w:eastAsia="宋体" w:asciiTheme="minorHAnsi" w:hAnsiTheme="minorHAnsi" w:cstheme="minorBidi"/>
          <w:kern w:val="2"/>
          <w:sz w:val="24"/>
          <w:szCs w:val="22"/>
          <w:lang w:val="en-US" w:eastAsia="zh-CN" w:bidi="ar-SA"/>
        </w:rPr>
        <w:t>1.必须使用的特定技术、工具、编程语言和数据库：</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default" w:eastAsia="宋体" w:asciiTheme="minorHAnsi" w:hAnsiTheme="minorHAnsi" w:cstheme="minorBidi"/>
          <w:kern w:val="2"/>
          <w:sz w:val="24"/>
          <w:szCs w:val="22"/>
          <w:lang w:val="en-US" w:eastAsia="zh-CN" w:bidi="ar-SA"/>
        </w:rPr>
      </w:pPr>
      <w:r>
        <w:rPr>
          <w:rFonts w:hint="default" w:eastAsia="宋体" w:asciiTheme="minorHAnsi" w:hAnsiTheme="minorHAnsi" w:cstheme="minorBidi"/>
          <w:kern w:val="2"/>
          <w:sz w:val="24"/>
          <w:szCs w:val="22"/>
          <w:lang w:val="en-US" w:eastAsia="zh-CN" w:bidi="ar-SA"/>
        </w:rPr>
        <w:t>  MVC技术</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default" w:eastAsia="宋体" w:asciiTheme="minorHAnsi" w:hAnsiTheme="minorHAnsi" w:cstheme="minorBidi"/>
          <w:kern w:val="2"/>
          <w:sz w:val="24"/>
          <w:szCs w:val="22"/>
          <w:lang w:val="en-US" w:eastAsia="zh-CN" w:bidi="ar-SA"/>
        </w:rPr>
      </w:pPr>
      <w:r>
        <w:rPr>
          <w:rFonts w:hint="default" w:eastAsia="宋体" w:asciiTheme="minorHAnsi" w:hAnsiTheme="minorHAnsi" w:cstheme="minorBidi"/>
          <w:kern w:val="2"/>
          <w:sz w:val="24"/>
          <w:szCs w:val="22"/>
          <w:lang w:val="en-US" w:eastAsia="zh-CN" w:bidi="ar-SA"/>
        </w:rPr>
        <w:t>JSP+Servlet+JavaBean</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default" w:eastAsia="宋体" w:asciiTheme="minorHAnsi" w:hAnsiTheme="minorHAnsi" w:cstheme="minorBidi"/>
          <w:kern w:val="2"/>
          <w:sz w:val="24"/>
          <w:szCs w:val="22"/>
          <w:lang w:val="en-US" w:eastAsia="zh-CN" w:bidi="ar-SA"/>
        </w:rPr>
      </w:pPr>
      <w:r>
        <w:rPr>
          <w:rFonts w:hint="default" w:eastAsia="宋体" w:asciiTheme="minorHAnsi" w:hAnsiTheme="minorHAnsi" w:cstheme="minorBidi"/>
          <w:kern w:val="2"/>
          <w:sz w:val="24"/>
          <w:szCs w:val="22"/>
          <w:lang w:val="en-US" w:eastAsia="zh-CN" w:bidi="ar-SA"/>
        </w:rPr>
        <w:t>Microsoft SQL Server</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default" w:eastAsia="宋体" w:asciiTheme="minorHAnsi" w:hAnsiTheme="minorHAnsi" w:cstheme="minorBidi"/>
          <w:kern w:val="2"/>
          <w:sz w:val="24"/>
          <w:szCs w:val="22"/>
          <w:lang w:val="en-US" w:eastAsia="zh-CN" w:bidi="ar-SA"/>
        </w:rPr>
      </w:pPr>
      <w:r>
        <w:rPr>
          <w:rFonts w:hint="default" w:eastAsia="宋体" w:asciiTheme="minorHAnsi" w:hAnsiTheme="minorHAnsi" w:cstheme="minorBidi"/>
          <w:kern w:val="2"/>
          <w:sz w:val="24"/>
          <w:szCs w:val="22"/>
          <w:lang w:val="en-US" w:eastAsia="zh-CN" w:bidi="ar-SA"/>
        </w:rPr>
        <w:t>2运行限制：</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default" w:eastAsia="宋体" w:asciiTheme="minorHAnsi" w:hAnsiTheme="minorHAnsi" w:cstheme="minorBidi"/>
          <w:kern w:val="2"/>
          <w:sz w:val="24"/>
          <w:szCs w:val="22"/>
          <w:lang w:val="en-US" w:eastAsia="zh-CN" w:bidi="ar-SA"/>
        </w:rPr>
      </w:pPr>
      <w:r>
        <w:rPr>
          <w:rFonts w:hint="default" w:eastAsia="宋体" w:asciiTheme="minorHAnsi" w:hAnsiTheme="minorHAnsi" w:cstheme="minorBidi"/>
          <w:kern w:val="2"/>
          <w:sz w:val="24"/>
          <w:szCs w:val="22"/>
          <w:lang w:val="en-US" w:eastAsia="zh-CN" w:bidi="ar-SA"/>
        </w:rPr>
        <w:t>   支持运行环境即可，在Windows下基本没限制。</w:t>
      </w:r>
    </w:p>
    <w:bookmarkEnd w:id="18"/>
    <w:p>
      <w:pPr>
        <w:pStyle w:val="2"/>
        <w:spacing w:before="156" w:after="156"/>
        <w:ind w:firstLine="640"/>
      </w:pPr>
      <w:bookmarkStart w:id="19" w:name="_Toc23803"/>
      <w:r>
        <w:rPr>
          <w:rFonts w:hint="eastAsia"/>
          <w:lang w:val="en-US" w:eastAsia="zh-CN"/>
        </w:rPr>
        <w:t>系统功能需求</w:t>
      </w:r>
      <w:bookmarkEnd w:id="19"/>
      <w:r>
        <w:rPr>
          <w:rFonts w:hint="eastAsia"/>
        </w:rPr>
        <w:t xml:space="preserve"> </w:t>
      </w:r>
      <w:r>
        <w:t xml:space="preserve"> </w:t>
      </w:r>
    </w:p>
    <w:p>
      <w:pPr>
        <w:rPr>
          <w:rFonts w:hint="eastAsia"/>
          <w:lang w:val="en-US" w:eastAsia="zh-CN"/>
        </w:rPr>
      </w:pPr>
      <w:r>
        <w:rPr>
          <w:rFonts w:hint="eastAsia"/>
          <w:lang w:val="en-US" w:eastAsia="zh-CN"/>
        </w:rPr>
        <w:t>整体功能性需求为：</w:t>
      </w:r>
    </w:p>
    <w:p>
      <w:pPr>
        <w:rPr>
          <w:rFonts w:hint="default"/>
          <w:lang w:val="en-US" w:eastAsia="zh-CN"/>
        </w:rPr>
      </w:pPr>
      <w:r>
        <w:drawing>
          <wp:inline distT="0" distB="0" distL="114300" distR="114300">
            <wp:extent cx="5420360" cy="2733040"/>
            <wp:effectExtent l="0" t="0" r="5080" b="10160"/>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16"/>
                    <a:stretch>
                      <a:fillRect/>
                    </a:stretch>
                  </pic:blipFill>
                  <pic:spPr>
                    <a:xfrm>
                      <a:off x="0" y="0"/>
                      <a:ext cx="5420360" cy="2733040"/>
                    </a:xfrm>
                    <a:prstGeom prst="rect">
                      <a:avLst/>
                    </a:prstGeom>
                    <a:noFill/>
                    <a:ln>
                      <a:noFill/>
                    </a:ln>
                  </pic:spPr>
                </pic:pic>
              </a:graphicData>
            </a:graphic>
          </wp:inline>
        </w:drawing>
      </w:r>
    </w:p>
    <w:p>
      <w:pPr>
        <w:pStyle w:val="3"/>
        <w:spacing w:before="156" w:after="156"/>
      </w:pPr>
      <w:bookmarkStart w:id="20" w:name="_Toc30403"/>
      <w:r>
        <w:rPr>
          <w:rFonts w:hint="eastAsia"/>
          <w:lang w:val="en-US" w:eastAsia="zh-CN"/>
        </w:rPr>
        <w:t>后台管理功能需求</w:t>
      </w:r>
      <w:bookmarkEnd w:id="20"/>
    </w:p>
    <w:p>
      <w:pPr>
        <w:pStyle w:val="4"/>
      </w:pPr>
      <w:bookmarkStart w:id="21" w:name="_Toc22212"/>
      <w:bookmarkStart w:id="22" w:name="_Toc9756170"/>
      <w:r>
        <w:rPr>
          <w:rFonts w:hint="eastAsia"/>
          <w:lang w:val="en-US" w:eastAsia="zh-CN"/>
        </w:rPr>
        <w:t>管理员信息管理</w:t>
      </w:r>
      <w:bookmarkEnd w:id="21"/>
    </w:p>
    <w:p>
      <w:r>
        <w:drawing>
          <wp:inline distT="0" distB="0" distL="114300" distR="114300">
            <wp:extent cx="5396865" cy="1191260"/>
            <wp:effectExtent l="0" t="0" r="13335" b="1270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17"/>
                    <a:stretch>
                      <a:fillRect/>
                    </a:stretch>
                  </pic:blipFill>
                  <pic:spPr>
                    <a:xfrm>
                      <a:off x="0" y="0"/>
                      <a:ext cx="5396865" cy="1191260"/>
                    </a:xfrm>
                    <a:prstGeom prst="rect">
                      <a:avLst/>
                    </a:prstGeom>
                    <a:noFill/>
                    <a:ln>
                      <a:noFill/>
                    </a:ln>
                  </pic:spPr>
                </pic:pic>
              </a:graphicData>
            </a:graphic>
          </wp:inline>
        </w:drawing>
      </w:r>
    </w:p>
    <w:p>
      <w:pPr>
        <w:pStyle w:val="4"/>
        <w:rPr>
          <w:rFonts w:hint="eastAsia" w:eastAsia="黑体" w:asciiTheme="minorHAnsi" w:hAnsiTheme="minorHAnsi" w:cstheme="minorBidi"/>
          <w:bCs/>
          <w:kern w:val="2"/>
          <w:sz w:val="24"/>
          <w:szCs w:val="32"/>
          <w:lang w:val="en-US" w:eastAsia="zh-CN" w:bidi="ar-SA"/>
        </w:rPr>
      </w:pPr>
      <w:bookmarkStart w:id="23" w:name="_Toc1125"/>
      <w:r>
        <w:rPr>
          <w:rFonts w:hint="eastAsia" w:cstheme="minorBidi"/>
          <w:bCs/>
          <w:kern w:val="2"/>
          <w:sz w:val="24"/>
          <w:szCs w:val="32"/>
          <w:lang w:val="en-US" w:eastAsia="zh-CN" w:bidi="ar-SA"/>
        </w:rPr>
        <w:t>教师信息管理</w:t>
      </w:r>
      <w:bookmarkEnd w:id="23"/>
    </w:p>
    <w:p>
      <w:pPr>
        <w:rPr>
          <w:rFonts w:hint="eastAsia"/>
          <w:lang w:val="en-US" w:eastAsia="zh-CN"/>
        </w:rPr>
      </w:pPr>
      <w:r>
        <w:drawing>
          <wp:inline distT="0" distB="0" distL="114300" distR="114300">
            <wp:extent cx="5386070" cy="928370"/>
            <wp:effectExtent l="0" t="0" r="8890" b="1270"/>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18"/>
                    <a:stretch>
                      <a:fillRect/>
                    </a:stretch>
                  </pic:blipFill>
                  <pic:spPr>
                    <a:xfrm>
                      <a:off x="0" y="0"/>
                      <a:ext cx="5386070" cy="928370"/>
                    </a:xfrm>
                    <a:prstGeom prst="rect">
                      <a:avLst/>
                    </a:prstGeom>
                    <a:noFill/>
                    <a:ln>
                      <a:noFill/>
                    </a:ln>
                  </pic:spPr>
                </pic:pic>
              </a:graphicData>
            </a:graphic>
          </wp:inline>
        </w:drawing>
      </w:r>
    </w:p>
    <w:p>
      <w:pPr>
        <w:pStyle w:val="4"/>
        <w:rPr>
          <w:rFonts w:hint="eastAsia" w:eastAsia="黑体" w:asciiTheme="minorHAnsi" w:hAnsiTheme="minorHAnsi" w:cstheme="minorBidi"/>
          <w:bCs/>
          <w:kern w:val="2"/>
          <w:sz w:val="24"/>
          <w:szCs w:val="32"/>
          <w:lang w:val="en-US" w:eastAsia="zh-CN" w:bidi="ar-SA"/>
        </w:rPr>
      </w:pPr>
      <w:bookmarkStart w:id="24" w:name="_Toc20873"/>
      <w:r>
        <w:rPr>
          <w:rFonts w:hint="eastAsia" w:cstheme="minorBidi"/>
          <w:bCs/>
          <w:kern w:val="2"/>
          <w:sz w:val="24"/>
          <w:szCs w:val="32"/>
          <w:lang w:val="en-US" w:eastAsia="zh-CN" w:bidi="ar-SA"/>
        </w:rPr>
        <w:t>学生信息管理</w:t>
      </w:r>
      <w:bookmarkEnd w:id="24"/>
    </w:p>
    <w:p>
      <w:pPr>
        <w:rPr>
          <w:rFonts w:hint="eastAsia"/>
          <w:lang w:val="en-US" w:eastAsia="zh-CN"/>
        </w:rPr>
      </w:pPr>
      <w:r>
        <w:drawing>
          <wp:inline distT="0" distB="0" distL="114300" distR="114300">
            <wp:extent cx="5441315" cy="993775"/>
            <wp:effectExtent l="0" t="0" r="14605" b="1206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pic:cNvPicPr>
                  </pic:nvPicPr>
                  <pic:blipFill>
                    <a:blip r:embed="rId19"/>
                    <a:stretch>
                      <a:fillRect/>
                    </a:stretch>
                  </pic:blipFill>
                  <pic:spPr>
                    <a:xfrm>
                      <a:off x="0" y="0"/>
                      <a:ext cx="5441315" cy="993775"/>
                    </a:xfrm>
                    <a:prstGeom prst="rect">
                      <a:avLst/>
                    </a:prstGeom>
                    <a:noFill/>
                    <a:ln>
                      <a:noFill/>
                    </a:ln>
                  </pic:spPr>
                </pic:pic>
              </a:graphicData>
            </a:graphic>
          </wp:inline>
        </w:drawing>
      </w:r>
    </w:p>
    <w:p>
      <w:pPr>
        <w:pStyle w:val="4"/>
        <w:rPr>
          <w:rFonts w:hint="eastAsia" w:eastAsia="黑体" w:asciiTheme="minorHAnsi" w:hAnsiTheme="minorHAnsi" w:cstheme="minorBidi"/>
          <w:bCs/>
          <w:kern w:val="2"/>
          <w:sz w:val="24"/>
          <w:szCs w:val="32"/>
          <w:lang w:val="en-US" w:eastAsia="zh-CN" w:bidi="ar-SA"/>
        </w:rPr>
      </w:pPr>
      <w:bookmarkStart w:id="25" w:name="_Toc27447"/>
      <w:r>
        <w:rPr>
          <w:rFonts w:hint="eastAsia" w:cstheme="minorBidi"/>
          <w:bCs/>
          <w:kern w:val="2"/>
          <w:sz w:val="24"/>
          <w:szCs w:val="32"/>
          <w:lang w:val="en-US" w:eastAsia="zh-CN" w:bidi="ar-SA"/>
        </w:rPr>
        <w:t>课程信息管理</w:t>
      </w:r>
      <w:bookmarkEnd w:id="25"/>
    </w:p>
    <w:p>
      <w:pPr>
        <w:rPr>
          <w:rFonts w:hint="eastAsia"/>
          <w:lang w:val="en-US" w:eastAsia="zh-CN"/>
        </w:rPr>
      </w:pPr>
      <w:r>
        <w:drawing>
          <wp:inline distT="0" distB="0" distL="114300" distR="114300">
            <wp:extent cx="5394960" cy="1193800"/>
            <wp:effectExtent l="0" t="0" r="0" b="1016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20"/>
                    <a:stretch>
                      <a:fillRect/>
                    </a:stretch>
                  </pic:blipFill>
                  <pic:spPr>
                    <a:xfrm>
                      <a:off x="0" y="0"/>
                      <a:ext cx="5394960" cy="1193800"/>
                    </a:xfrm>
                    <a:prstGeom prst="rect">
                      <a:avLst/>
                    </a:prstGeom>
                    <a:noFill/>
                    <a:ln>
                      <a:noFill/>
                    </a:ln>
                  </pic:spPr>
                </pic:pic>
              </a:graphicData>
            </a:graphic>
          </wp:inline>
        </w:drawing>
      </w:r>
    </w:p>
    <w:p>
      <w:pPr>
        <w:pStyle w:val="4"/>
        <w:rPr>
          <w:rFonts w:hint="eastAsia" w:eastAsia="黑体" w:asciiTheme="minorHAnsi" w:hAnsiTheme="minorHAnsi" w:cstheme="minorBidi"/>
          <w:bCs/>
          <w:kern w:val="2"/>
          <w:sz w:val="24"/>
          <w:szCs w:val="32"/>
          <w:lang w:val="en-US" w:eastAsia="zh-CN" w:bidi="ar-SA"/>
        </w:rPr>
      </w:pPr>
      <w:bookmarkStart w:id="26" w:name="_Toc20813"/>
      <w:r>
        <w:rPr>
          <w:rFonts w:hint="eastAsia" w:cstheme="minorBidi"/>
          <w:bCs/>
          <w:kern w:val="2"/>
          <w:sz w:val="24"/>
          <w:szCs w:val="32"/>
          <w:lang w:val="en-US" w:eastAsia="zh-CN" w:bidi="ar-SA"/>
        </w:rPr>
        <w:t>排课管理</w:t>
      </w:r>
      <w:bookmarkEnd w:id="26"/>
    </w:p>
    <w:p>
      <w:pPr>
        <w:rPr>
          <w:rFonts w:hint="eastAsia"/>
          <w:lang w:val="en-US" w:eastAsia="zh-CN"/>
        </w:rPr>
      </w:pPr>
      <w:r>
        <w:drawing>
          <wp:inline distT="0" distB="0" distL="114300" distR="114300">
            <wp:extent cx="5406390" cy="1167765"/>
            <wp:effectExtent l="0" t="0" r="3810" b="5715"/>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21"/>
                    <a:stretch>
                      <a:fillRect/>
                    </a:stretch>
                  </pic:blipFill>
                  <pic:spPr>
                    <a:xfrm>
                      <a:off x="0" y="0"/>
                      <a:ext cx="5406390" cy="1167765"/>
                    </a:xfrm>
                    <a:prstGeom prst="rect">
                      <a:avLst/>
                    </a:prstGeom>
                    <a:noFill/>
                    <a:ln>
                      <a:noFill/>
                    </a:ln>
                  </pic:spPr>
                </pic:pic>
              </a:graphicData>
            </a:graphic>
          </wp:inline>
        </w:drawing>
      </w:r>
    </w:p>
    <w:p>
      <w:pPr>
        <w:pStyle w:val="4"/>
        <w:rPr>
          <w:rFonts w:hint="eastAsia" w:eastAsia="黑体" w:asciiTheme="minorHAnsi" w:hAnsiTheme="minorHAnsi" w:cstheme="minorBidi"/>
          <w:bCs/>
          <w:kern w:val="2"/>
          <w:sz w:val="24"/>
          <w:szCs w:val="32"/>
          <w:lang w:val="en-US" w:eastAsia="zh-CN" w:bidi="ar-SA"/>
        </w:rPr>
      </w:pPr>
      <w:bookmarkStart w:id="27" w:name="_Toc8795"/>
      <w:r>
        <w:rPr>
          <w:rFonts w:hint="eastAsia" w:cstheme="minorBidi"/>
          <w:bCs/>
          <w:kern w:val="2"/>
          <w:sz w:val="24"/>
          <w:szCs w:val="32"/>
          <w:lang w:val="en-US" w:eastAsia="zh-CN" w:bidi="ar-SA"/>
        </w:rPr>
        <w:t>教师信息管理</w:t>
      </w:r>
      <w:bookmarkEnd w:id="27"/>
    </w:p>
    <w:p>
      <w:pPr>
        <w:rPr>
          <w:rFonts w:hint="eastAsia"/>
          <w:lang w:val="en-US" w:eastAsia="zh-CN"/>
        </w:rPr>
      </w:pPr>
      <w:r>
        <w:drawing>
          <wp:inline distT="0" distB="0" distL="114300" distR="114300">
            <wp:extent cx="5456555" cy="947420"/>
            <wp:effectExtent l="0" t="0" r="14605" b="12700"/>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22"/>
                    <a:stretch>
                      <a:fillRect/>
                    </a:stretch>
                  </pic:blipFill>
                  <pic:spPr>
                    <a:xfrm>
                      <a:off x="0" y="0"/>
                      <a:ext cx="5456555" cy="947420"/>
                    </a:xfrm>
                    <a:prstGeom prst="rect">
                      <a:avLst/>
                    </a:prstGeom>
                    <a:noFill/>
                    <a:ln>
                      <a:noFill/>
                    </a:ln>
                  </pic:spPr>
                </pic:pic>
              </a:graphicData>
            </a:graphic>
          </wp:inline>
        </w:drawing>
      </w:r>
    </w:p>
    <w:bookmarkEnd w:id="22"/>
    <w:p>
      <w:pPr>
        <w:pStyle w:val="3"/>
        <w:spacing w:before="156" w:after="156"/>
      </w:pPr>
      <w:bookmarkStart w:id="28" w:name="_Toc3886"/>
      <w:r>
        <w:rPr>
          <w:rFonts w:hint="eastAsia"/>
          <w:lang w:val="en-US" w:eastAsia="zh-CN"/>
        </w:rPr>
        <w:t>前台管理需求</w:t>
      </w:r>
      <w:bookmarkEnd w:id="28"/>
    </w:p>
    <w:p>
      <w:pPr>
        <w:pStyle w:val="4"/>
        <w:spacing w:before="156" w:after="156"/>
        <w:ind w:left="-480" w:firstLine="480"/>
      </w:pPr>
      <w:bookmarkStart w:id="29" w:name="_Toc10996"/>
      <w:r>
        <w:rPr>
          <w:rFonts w:hint="eastAsia"/>
          <w:lang w:val="en-US" w:eastAsia="zh-CN"/>
        </w:rPr>
        <w:t>学生选课</w:t>
      </w:r>
      <w:bookmarkEnd w:id="29"/>
    </w:p>
    <w:p>
      <w:r>
        <w:drawing>
          <wp:inline distT="0" distB="0" distL="114300" distR="114300">
            <wp:extent cx="5375275" cy="954405"/>
            <wp:effectExtent l="0" t="0" r="4445" b="5715"/>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pic:cNvPicPr>
                  </pic:nvPicPr>
                  <pic:blipFill>
                    <a:blip r:embed="rId23"/>
                    <a:stretch>
                      <a:fillRect/>
                    </a:stretch>
                  </pic:blipFill>
                  <pic:spPr>
                    <a:xfrm>
                      <a:off x="0" y="0"/>
                      <a:ext cx="5375275" cy="954405"/>
                    </a:xfrm>
                    <a:prstGeom prst="rect">
                      <a:avLst/>
                    </a:prstGeom>
                    <a:noFill/>
                    <a:ln>
                      <a:noFill/>
                    </a:ln>
                  </pic:spPr>
                </pic:pic>
              </a:graphicData>
            </a:graphic>
          </wp:inline>
        </w:drawing>
      </w:r>
    </w:p>
    <w:p>
      <w:pPr>
        <w:pStyle w:val="4"/>
        <w:spacing w:before="156" w:after="156"/>
        <w:ind w:left="-480" w:firstLine="480"/>
      </w:pPr>
      <w:bookmarkStart w:id="30" w:name="_Toc27217"/>
      <w:r>
        <w:rPr>
          <w:rFonts w:hint="eastAsia"/>
          <w:lang w:val="en-US" w:eastAsia="zh-CN"/>
        </w:rPr>
        <w:t>课程管理</w:t>
      </w:r>
      <w:bookmarkEnd w:id="30"/>
    </w:p>
    <w:p>
      <w:pPr>
        <w:ind w:firstLine="480"/>
      </w:pPr>
      <w:bookmarkStart w:id="31" w:name="_Toc9756173"/>
      <w:r>
        <w:drawing>
          <wp:inline distT="0" distB="0" distL="114300" distR="114300">
            <wp:extent cx="5325745" cy="744855"/>
            <wp:effectExtent l="0" t="0" r="8255" b="1905"/>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
                    <pic:cNvPicPr>
                      <a:picLocks noChangeAspect="1"/>
                    </pic:cNvPicPr>
                  </pic:nvPicPr>
                  <pic:blipFill>
                    <a:blip r:embed="rId24"/>
                    <a:stretch>
                      <a:fillRect/>
                    </a:stretch>
                  </pic:blipFill>
                  <pic:spPr>
                    <a:xfrm>
                      <a:off x="0" y="0"/>
                      <a:ext cx="5325745" cy="744855"/>
                    </a:xfrm>
                    <a:prstGeom prst="rect">
                      <a:avLst/>
                    </a:prstGeom>
                    <a:noFill/>
                    <a:ln>
                      <a:noFill/>
                    </a:ln>
                  </pic:spPr>
                </pic:pic>
              </a:graphicData>
            </a:graphic>
          </wp:inline>
        </w:drawing>
      </w:r>
    </w:p>
    <w:bookmarkEnd w:id="31"/>
    <w:p>
      <w:pPr>
        <w:pStyle w:val="4"/>
        <w:spacing w:before="156" w:after="156"/>
        <w:ind w:left="-480" w:firstLine="480"/>
      </w:pPr>
      <w:bookmarkStart w:id="32" w:name="_Toc2007"/>
      <w:r>
        <w:rPr>
          <w:rFonts w:hint="eastAsia"/>
          <w:lang w:val="en-US" w:eastAsia="zh-CN"/>
        </w:rPr>
        <w:t>个人信息管理</w:t>
      </w:r>
      <w:bookmarkEnd w:id="32"/>
    </w:p>
    <w:p>
      <w:r>
        <w:drawing>
          <wp:inline distT="0" distB="0" distL="114300" distR="114300">
            <wp:extent cx="5327015" cy="1666240"/>
            <wp:effectExtent l="0" t="0" r="6985" b="10160"/>
            <wp:docPr id="4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
                    <pic:cNvPicPr>
                      <a:picLocks noChangeAspect="1"/>
                    </pic:cNvPicPr>
                  </pic:nvPicPr>
                  <pic:blipFill>
                    <a:blip r:embed="rId25"/>
                    <a:stretch>
                      <a:fillRect/>
                    </a:stretch>
                  </pic:blipFill>
                  <pic:spPr>
                    <a:xfrm>
                      <a:off x="0" y="0"/>
                      <a:ext cx="5327015" cy="1666240"/>
                    </a:xfrm>
                    <a:prstGeom prst="rect">
                      <a:avLst/>
                    </a:prstGeom>
                    <a:noFill/>
                    <a:ln>
                      <a:noFill/>
                    </a:ln>
                  </pic:spPr>
                </pic:pic>
              </a:graphicData>
            </a:graphic>
          </wp:inline>
        </w:drawing>
      </w:r>
    </w:p>
    <w:p>
      <w:pPr>
        <w:pStyle w:val="4"/>
        <w:spacing w:before="156" w:after="156"/>
        <w:ind w:left="-480" w:firstLine="480"/>
        <w:rPr>
          <w:rFonts w:hint="eastAsia" w:eastAsia="黑体" w:asciiTheme="minorHAnsi" w:hAnsiTheme="minorHAnsi" w:cstheme="minorBidi"/>
          <w:bCs/>
          <w:kern w:val="2"/>
          <w:sz w:val="24"/>
          <w:szCs w:val="32"/>
          <w:lang w:val="en-US" w:eastAsia="zh-CN" w:bidi="ar-SA"/>
        </w:rPr>
      </w:pPr>
      <w:bookmarkStart w:id="33" w:name="_Toc8544"/>
      <w:bookmarkStart w:id="34" w:name="_Toc9756174"/>
      <w:r>
        <w:rPr>
          <w:rFonts w:hint="eastAsia" w:cstheme="minorBidi"/>
          <w:bCs/>
          <w:kern w:val="2"/>
          <w:sz w:val="24"/>
          <w:szCs w:val="32"/>
          <w:lang w:val="en-US" w:eastAsia="zh-CN" w:bidi="ar-SA"/>
        </w:rPr>
        <w:t>用户登录</w:t>
      </w:r>
      <w:bookmarkEnd w:id="33"/>
    </w:p>
    <w:p>
      <w:pPr>
        <w:rPr>
          <w:rFonts w:hint="eastAsia"/>
          <w:lang w:val="en-US" w:eastAsia="zh-CN"/>
        </w:rPr>
      </w:pPr>
      <w:r>
        <w:drawing>
          <wp:inline distT="0" distB="0" distL="114300" distR="114300">
            <wp:extent cx="5355590" cy="720090"/>
            <wp:effectExtent l="0" t="0" r="8890" b="11430"/>
            <wp:docPr id="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
                    <pic:cNvPicPr>
                      <a:picLocks noChangeAspect="1"/>
                    </pic:cNvPicPr>
                  </pic:nvPicPr>
                  <pic:blipFill>
                    <a:blip r:embed="rId26"/>
                    <a:stretch>
                      <a:fillRect/>
                    </a:stretch>
                  </pic:blipFill>
                  <pic:spPr>
                    <a:xfrm>
                      <a:off x="0" y="0"/>
                      <a:ext cx="5355590" cy="720090"/>
                    </a:xfrm>
                    <a:prstGeom prst="rect">
                      <a:avLst/>
                    </a:prstGeom>
                    <a:noFill/>
                    <a:ln>
                      <a:noFill/>
                    </a:ln>
                  </pic:spPr>
                </pic:pic>
              </a:graphicData>
            </a:graphic>
          </wp:inline>
        </w:drawing>
      </w:r>
    </w:p>
    <w:p>
      <w:pPr>
        <w:pStyle w:val="3"/>
        <w:spacing w:before="156" w:after="156"/>
        <w:rPr>
          <w:rFonts w:hint="eastAsia" w:eastAsia="黑体" w:asciiTheme="majorHAnsi" w:hAnsiTheme="majorHAnsi" w:cstheme="majorBidi"/>
          <w:bCs/>
          <w:kern w:val="2"/>
          <w:sz w:val="28"/>
          <w:szCs w:val="32"/>
          <w:lang w:val="en-US" w:eastAsia="zh-CN" w:bidi="ar-SA"/>
        </w:rPr>
      </w:pPr>
      <w:bookmarkStart w:id="35" w:name="_Toc12197"/>
      <w:r>
        <w:rPr>
          <w:rFonts w:hint="eastAsia" w:cstheme="majorBidi"/>
          <w:bCs/>
          <w:kern w:val="2"/>
          <w:sz w:val="28"/>
          <w:szCs w:val="32"/>
          <w:lang w:val="en-US" w:eastAsia="zh-CN" w:bidi="ar-SA"/>
        </w:rPr>
        <w:t>系统用例分析</w:t>
      </w:r>
      <w:bookmarkEnd w:id="35"/>
    </w:p>
    <w:p>
      <w:pPr>
        <w:rPr>
          <w:rFonts w:hint="eastAsia"/>
          <w:lang w:val="en-US" w:eastAsia="zh-CN"/>
        </w:rPr>
      </w:pPr>
      <w:r>
        <w:drawing>
          <wp:inline distT="0" distB="0" distL="114300" distR="114300">
            <wp:extent cx="5755640" cy="4491990"/>
            <wp:effectExtent l="0" t="0" r="5080" b="3810"/>
            <wp:docPr id="4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
                    <pic:cNvPicPr>
                      <a:picLocks noChangeAspect="1"/>
                    </pic:cNvPicPr>
                  </pic:nvPicPr>
                  <pic:blipFill>
                    <a:blip r:embed="rId27"/>
                    <a:stretch>
                      <a:fillRect/>
                    </a:stretch>
                  </pic:blipFill>
                  <pic:spPr>
                    <a:xfrm>
                      <a:off x="0" y="0"/>
                      <a:ext cx="5755640" cy="4491990"/>
                    </a:xfrm>
                    <a:prstGeom prst="rect">
                      <a:avLst/>
                    </a:prstGeom>
                    <a:noFill/>
                    <a:ln>
                      <a:noFill/>
                    </a:ln>
                  </pic:spPr>
                </pic:pic>
              </a:graphicData>
            </a:graphic>
          </wp:inline>
        </w:drawing>
      </w:r>
    </w:p>
    <w:p>
      <w:pPr>
        <w:pStyle w:val="3"/>
        <w:spacing w:before="156" w:after="156"/>
        <w:rPr>
          <w:rFonts w:hint="eastAsia" w:eastAsia="黑体" w:asciiTheme="majorHAnsi" w:hAnsiTheme="majorHAnsi" w:cstheme="majorBidi"/>
          <w:bCs/>
          <w:kern w:val="2"/>
          <w:sz w:val="28"/>
          <w:szCs w:val="32"/>
          <w:lang w:val="en-US" w:eastAsia="zh-CN" w:bidi="ar-SA"/>
        </w:rPr>
      </w:pPr>
      <w:bookmarkStart w:id="36" w:name="_Toc8357"/>
      <w:r>
        <w:rPr>
          <w:rFonts w:hint="eastAsia" w:cstheme="majorBidi"/>
          <w:bCs/>
          <w:kern w:val="2"/>
          <w:sz w:val="28"/>
          <w:szCs w:val="32"/>
          <w:lang w:val="en-US" w:eastAsia="zh-CN" w:bidi="ar-SA"/>
        </w:rPr>
        <w:t>用例描述</w:t>
      </w:r>
      <w:bookmarkEnd w:id="36"/>
    </w:p>
    <w:p>
      <w:pPr>
        <w:pStyle w:val="4"/>
      </w:pPr>
      <w:bookmarkStart w:id="37" w:name="_Toc13544"/>
      <w:r>
        <w:rPr>
          <w:rFonts w:hint="eastAsia"/>
          <w:lang w:val="en-US" w:eastAsia="zh-CN"/>
        </w:rPr>
        <w:t>选课用例描述</w:t>
      </w:r>
      <w:bookmarkEnd w:id="37"/>
    </w:p>
    <w:p>
      <w:r>
        <w:drawing>
          <wp:inline distT="0" distB="0" distL="114300" distR="114300">
            <wp:extent cx="5363210" cy="5958205"/>
            <wp:effectExtent l="0" t="0" r="1270" b="635"/>
            <wp:docPr id="4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
                    <pic:cNvPicPr>
                      <a:picLocks noChangeAspect="1"/>
                    </pic:cNvPicPr>
                  </pic:nvPicPr>
                  <pic:blipFill>
                    <a:blip r:embed="rId28"/>
                    <a:stretch>
                      <a:fillRect/>
                    </a:stretch>
                  </pic:blipFill>
                  <pic:spPr>
                    <a:xfrm>
                      <a:off x="0" y="0"/>
                      <a:ext cx="5363210" cy="5958205"/>
                    </a:xfrm>
                    <a:prstGeom prst="rect">
                      <a:avLst/>
                    </a:prstGeom>
                    <a:noFill/>
                    <a:ln>
                      <a:noFill/>
                    </a:ln>
                  </pic:spPr>
                </pic:pic>
              </a:graphicData>
            </a:graphic>
          </wp:inline>
        </w:drawing>
      </w:r>
    </w:p>
    <w:p>
      <w:pPr>
        <w:pStyle w:val="4"/>
        <w:rPr>
          <w:rFonts w:hint="eastAsia" w:eastAsia="黑体" w:asciiTheme="minorHAnsi" w:hAnsiTheme="minorHAnsi" w:cstheme="minorBidi"/>
          <w:bCs/>
          <w:kern w:val="2"/>
          <w:sz w:val="24"/>
          <w:szCs w:val="32"/>
          <w:lang w:val="en-US" w:eastAsia="zh-CN" w:bidi="ar-SA"/>
        </w:rPr>
      </w:pPr>
      <w:bookmarkStart w:id="38" w:name="_Toc21062"/>
      <w:r>
        <w:rPr>
          <w:rFonts w:hint="eastAsia" w:cstheme="minorBidi"/>
          <w:bCs/>
          <w:kern w:val="2"/>
          <w:sz w:val="24"/>
          <w:szCs w:val="32"/>
          <w:lang w:val="en-US" w:eastAsia="zh-CN" w:bidi="ar-SA"/>
        </w:rPr>
        <w:t>退课用例描述</w:t>
      </w:r>
      <w:bookmarkEnd w:id="38"/>
    </w:p>
    <w:p>
      <w:pPr>
        <w:rPr>
          <w:rFonts w:hint="eastAsia"/>
          <w:lang w:val="en-US" w:eastAsia="zh-CN"/>
        </w:rPr>
      </w:pPr>
      <w:r>
        <w:drawing>
          <wp:inline distT="0" distB="0" distL="114300" distR="114300">
            <wp:extent cx="5301615" cy="5723255"/>
            <wp:effectExtent l="0" t="0" r="1905" b="6985"/>
            <wp:docPr id="4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7"/>
                    <pic:cNvPicPr>
                      <a:picLocks noChangeAspect="1"/>
                    </pic:cNvPicPr>
                  </pic:nvPicPr>
                  <pic:blipFill>
                    <a:blip r:embed="rId29"/>
                    <a:stretch>
                      <a:fillRect/>
                    </a:stretch>
                  </pic:blipFill>
                  <pic:spPr>
                    <a:xfrm>
                      <a:off x="0" y="0"/>
                      <a:ext cx="5301615" cy="5723255"/>
                    </a:xfrm>
                    <a:prstGeom prst="rect">
                      <a:avLst/>
                    </a:prstGeom>
                    <a:noFill/>
                    <a:ln>
                      <a:noFill/>
                    </a:ln>
                  </pic:spPr>
                </pic:pic>
              </a:graphicData>
            </a:graphic>
          </wp:inline>
        </w:drawing>
      </w:r>
    </w:p>
    <w:p>
      <w:pPr>
        <w:pStyle w:val="4"/>
        <w:rPr>
          <w:rFonts w:hint="eastAsia" w:eastAsia="黑体" w:asciiTheme="minorHAnsi" w:hAnsiTheme="minorHAnsi" w:cstheme="minorBidi"/>
          <w:bCs/>
          <w:kern w:val="2"/>
          <w:sz w:val="24"/>
          <w:szCs w:val="32"/>
          <w:lang w:val="en-US" w:eastAsia="zh-CN" w:bidi="ar-SA"/>
        </w:rPr>
      </w:pPr>
      <w:bookmarkStart w:id="39" w:name="_Toc31722"/>
      <w:r>
        <w:rPr>
          <w:rFonts w:hint="eastAsia" w:cstheme="minorBidi"/>
          <w:bCs/>
          <w:kern w:val="2"/>
          <w:sz w:val="24"/>
          <w:szCs w:val="32"/>
          <w:lang w:val="en-US" w:eastAsia="zh-CN" w:bidi="ar-SA"/>
        </w:rPr>
        <w:t>选课用例顺序表</w:t>
      </w:r>
      <w:bookmarkEnd w:id="39"/>
    </w:p>
    <w:p>
      <w:pPr>
        <w:rPr>
          <w:rFonts w:hint="eastAsia"/>
          <w:lang w:val="en-US" w:eastAsia="zh-CN"/>
        </w:rPr>
      </w:pPr>
      <w:r>
        <w:drawing>
          <wp:inline distT="0" distB="0" distL="114300" distR="114300">
            <wp:extent cx="5219700" cy="3188335"/>
            <wp:effectExtent l="0" t="0" r="7620" b="12065"/>
            <wp:docPr id="5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pic:cNvPicPr>
                      <a:picLocks noChangeAspect="1"/>
                    </pic:cNvPicPr>
                  </pic:nvPicPr>
                  <pic:blipFill>
                    <a:blip r:embed="rId30"/>
                    <a:stretch>
                      <a:fillRect/>
                    </a:stretch>
                  </pic:blipFill>
                  <pic:spPr>
                    <a:xfrm>
                      <a:off x="0" y="0"/>
                      <a:ext cx="5219700" cy="3188335"/>
                    </a:xfrm>
                    <a:prstGeom prst="rect">
                      <a:avLst/>
                    </a:prstGeom>
                    <a:noFill/>
                    <a:ln>
                      <a:noFill/>
                    </a:ln>
                  </pic:spPr>
                </pic:pic>
              </a:graphicData>
            </a:graphic>
          </wp:inline>
        </w:drawing>
      </w:r>
    </w:p>
    <w:p>
      <w:pPr>
        <w:pStyle w:val="4"/>
        <w:rPr>
          <w:rFonts w:hint="eastAsia" w:eastAsia="黑体" w:asciiTheme="minorHAnsi" w:hAnsiTheme="minorHAnsi" w:cstheme="minorBidi"/>
          <w:bCs/>
          <w:kern w:val="2"/>
          <w:sz w:val="24"/>
          <w:szCs w:val="32"/>
          <w:lang w:val="en-US" w:eastAsia="zh-CN" w:bidi="ar-SA"/>
        </w:rPr>
      </w:pPr>
      <w:bookmarkStart w:id="40" w:name="_Toc2359"/>
      <w:r>
        <w:rPr>
          <w:rFonts w:hint="eastAsia" w:cstheme="minorBidi"/>
          <w:bCs/>
          <w:kern w:val="2"/>
          <w:sz w:val="24"/>
          <w:szCs w:val="32"/>
          <w:lang w:val="en-US" w:eastAsia="zh-CN" w:bidi="ar-SA"/>
        </w:rPr>
        <w:t>退课用例顺序表</w:t>
      </w:r>
      <w:bookmarkEnd w:id="40"/>
    </w:p>
    <w:p>
      <w:pPr>
        <w:rPr>
          <w:rFonts w:hint="eastAsia"/>
          <w:lang w:val="en-US" w:eastAsia="zh-CN"/>
        </w:rPr>
      </w:pPr>
      <w:r>
        <w:drawing>
          <wp:inline distT="0" distB="0" distL="114300" distR="114300">
            <wp:extent cx="5179695" cy="3757930"/>
            <wp:effectExtent l="0" t="0" r="1905" b="6350"/>
            <wp:docPr id="5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0"/>
                    <pic:cNvPicPr>
                      <a:picLocks noChangeAspect="1"/>
                    </pic:cNvPicPr>
                  </pic:nvPicPr>
                  <pic:blipFill>
                    <a:blip r:embed="rId31"/>
                    <a:stretch>
                      <a:fillRect/>
                    </a:stretch>
                  </pic:blipFill>
                  <pic:spPr>
                    <a:xfrm>
                      <a:off x="0" y="0"/>
                      <a:ext cx="5179695" cy="3757930"/>
                    </a:xfrm>
                    <a:prstGeom prst="rect">
                      <a:avLst/>
                    </a:prstGeom>
                    <a:noFill/>
                    <a:ln>
                      <a:noFill/>
                    </a:ln>
                  </pic:spPr>
                </pic:pic>
              </a:graphicData>
            </a:graphic>
          </wp:inline>
        </w:drawing>
      </w:r>
    </w:p>
    <w:bookmarkEnd w:id="34"/>
    <w:p>
      <w:pPr>
        <w:pStyle w:val="2"/>
        <w:spacing w:before="156" w:after="156"/>
        <w:ind w:firstLine="640"/>
      </w:pPr>
      <w:bookmarkStart w:id="41" w:name="_Toc21591"/>
      <w:r>
        <w:rPr>
          <w:rFonts w:hint="eastAsia"/>
          <w:lang w:val="en-US" w:eastAsia="zh-CN"/>
        </w:rPr>
        <w:t>其他非功能需求</w:t>
      </w:r>
      <w:bookmarkEnd w:id="41"/>
      <w:r>
        <w:t xml:space="preserve"> </w:t>
      </w:r>
    </w:p>
    <w:p>
      <w:pPr>
        <w:pStyle w:val="3"/>
        <w:spacing w:before="156" w:after="156"/>
      </w:pPr>
      <w:bookmarkStart w:id="42" w:name="_Toc9429"/>
      <w:r>
        <w:rPr>
          <w:rFonts w:hint="eastAsia"/>
          <w:lang w:val="en-US" w:eastAsia="zh-CN"/>
        </w:rPr>
        <w:t>界面需求</w:t>
      </w:r>
      <w:bookmarkEnd w:id="42"/>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default" w:eastAsia="宋体" w:asciiTheme="minorHAnsi" w:hAnsiTheme="minorHAnsi" w:cstheme="minorBidi"/>
          <w:kern w:val="2"/>
          <w:sz w:val="24"/>
          <w:szCs w:val="22"/>
          <w:lang w:val="en-US" w:eastAsia="zh-CN" w:bidi="ar-SA"/>
        </w:rPr>
      </w:pPr>
      <w:bookmarkStart w:id="43" w:name="_Toc9756176"/>
      <w:r>
        <w:rPr>
          <w:rFonts w:hint="default" w:eastAsia="宋体" w:asciiTheme="minorHAnsi" w:hAnsiTheme="minorHAnsi" w:cstheme="minorBidi"/>
          <w:kern w:val="2"/>
          <w:sz w:val="24"/>
          <w:szCs w:val="22"/>
          <w:lang w:val="en-US" w:eastAsia="zh-CN" w:bidi="ar-SA"/>
        </w:rPr>
        <w:t>1页面内容:主题突出、操作方便、术语和行文格式统一、规范、明确。每一个系统用户拥有事先分配好的用户名和密码，不同类型的用户只能访问各自工作领域内的相关页面。</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default" w:eastAsia="宋体" w:asciiTheme="minorHAnsi" w:hAnsiTheme="minorHAnsi" w:cstheme="minorBidi"/>
          <w:kern w:val="2"/>
          <w:sz w:val="24"/>
          <w:szCs w:val="22"/>
          <w:lang w:val="en-US" w:eastAsia="zh-CN" w:bidi="ar-SA"/>
        </w:rPr>
      </w:pPr>
      <w:r>
        <w:rPr>
          <w:rFonts w:hint="default" w:eastAsia="宋体" w:asciiTheme="minorHAnsi" w:hAnsiTheme="minorHAnsi" w:cstheme="minorBidi"/>
          <w:kern w:val="2"/>
          <w:sz w:val="24"/>
          <w:szCs w:val="22"/>
          <w:lang w:val="en-US" w:eastAsia="zh-CN" w:bidi="ar-SA"/>
        </w:rPr>
        <w:t>2页面结构摆放合理，方便用户使用。</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default" w:eastAsia="宋体" w:asciiTheme="minorHAnsi" w:hAnsiTheme="minorHAnsi" w:cstheme="minorBidi"/>
          <w:kern w:val="2"/>
          <w:sz w:val="24"/>
          <w:szCs w:val="22"/>
          <w:lang w:val="en-US" w:eastAsia="zh-CN" w:bidi="ar-SA"/>
        </w:rPr>
      </w:pPr>
      <w:r>
        <w:rPr>
          <w:rFonts w:hint="default" w:eastAsia="宋体" w:asciiTheme="minorHAnsi" w:hAnsiTheme="minorHAnsi" w:cstheme="minorBidi"/>
          <w:kern w:val="2"/>
          <w:sz w:val="24"/>
          <w:szCs w:val="22"/>
          <w:lang w:val="en-US" w:eastAsia="zh-CN" w:bidi="ar-SA"/>
        </w:rPr>
        <w:t>3技术环境:页面大小适中,控制字体和版面布局</w:t>
      </w:r>
    </w:p>
    <w:bookmarkEnd w:id="43"/>
    <w:p>
      <w:pPr>
        <w:pStyle w:val="3"/>
        <w:spacing w:before="156" w:after="156"/>
      </w:pPr>
      <w:bookmarkStart w:id="44" w:name="_Toc15600"/>
      <w:r>
        <w:rPr>
          <w:rFonts w:hint="eastAsia"/>
          <w:lang w:val="en-US" w:eastAsia="zh-CN"/>
        </w:rPr>
        <w:t>响应时间需求</w:t>
      </w:r>
      <w:bookmarkEnd w:id="44"/>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default" w:eastAsia="宋体" w:asciiTheme="minorHAnsi" w:hAnsiTheme="minorHAnsi" w:cstheme="minorBidi"/>
          <w:kern w:val="2"/>
          <w:sz w:val="24"/>
          <w:szCs w:val="22"/>
          <w:lang w:val="en-US" w:eastAsia="zh-CN" w:bidi="ar-SA"/>
        </w:rPr>
      </w:pPr>
      <w:r>
        <w:rPr>
          <w:rFonts w:hint="default" w:eastAsia="宋体" w:asciiTheme="minorHAnsi" w:hAnsiTheme="minorHAnsi" w:cstheme="minorBidi"/>
          <w:kern w:val="2"/>
          <w:sz w:val="24"/>
          <w:szCs w:val="22"/>
          <w:lang w:val="en-US" w:eastAsia="zh-CN" w:bidi="ar-SA"/>
        </w:rPr>
        <w:t>无论何种用户登录,进行任何操作的时候，系统应该及时地进行反应，反应的时间在5秒以内。系统应该及时地进行反应，反应的时间在5秒以内。系统应能检测出各种非正常情况，如与设备的通信中断，无法连接数据库服务器等，以避免出现长时间等待甚至无响应。</w:t>
      </w:r>
    </w:p>
    <w:p>
      <w:pPr>
        <w:pStyle w:val="3"/>
        <w:spacing w:before="156" w:after="156"/>
      </w:pPr>
      <w:bookmarkStart w:id="45" w:name="_Toc14926"/>
      <w:r>
        <w:rPr>
          <w:rFonts w:hint="eastAsia"/>
          <w:lang w:val="en-US" w:eastAsia="zh-CN"/>
        </w:rPr>
        <w:t>可靠性需求</w:t>
      </w:r>
      <w:bookmarkEnd w:id="45"/>
      <w:bookmarkStart w:id="46" w:name="_Toc9756181"/>
    </w:p>
    <w:p>
      <w:pPr>
        <w:rPr>
          <w:rFonts w:hint="eastAsia"/>
        </w:rPr>
      </w:pPr>
      <w:r>
        <w:rPr>
          <w:rFonts w:hint="eastAsia"/>
        </w:rPr>
        <w:t>本系统是在Internet上进行管理的，主要的系统数据都要通过Internet在客户机和服务器之间进行传输，这样就很难保证系统信息不会遭到恶意的破坏，这就需要我们要尽量的对数据进行加密保护。另一方面，本系统是一个管理系统,这就有管理员和普通用户的区分，这也需要我们在系统中对不同人员的使用权限进行区分，不同的使用人员所能访问的页面是不同的。这两方面就保证了系统的可靠性。</w:t>
      </w:r>
    </w:p>
    <w:bookmarkEnd w:id="46"/>
    <w:p>
      <w:pPr>
        <w:pStyle w:val="3"/>
        <w:spacing w:before="156" w:after="156"/>
        <w:rPr>
          <w:rFonts w:hint="eastAsia"/>
          <w:lang w:val="en-US" w:eastAsia="zh-CN"/>
        </w:rPr>
      </w:pPr>
      <w:bookmarkStart w:id="47" w:name="_Toc2521"/>
      <w:r>
        <w:rPr>
          <w:rFonts w:hint="eastAsia"/>
          <w:lang w:val="en-US" w:eastAsia="zh-CN"/>
        </w:rPr>
        <w:t>可扩展性需求</w:t>
      </w:r>
      <w:bookmarkEnd w:id="47"/>
    </w:p>
    <w:p>
      <w:r>
        <w:rPr>
          <w:rFonts w:hint="eastAsia"/>
          <w:lang w:val="en-US" w:eastAsia="zh-CN"/>
        </w:rPr>
        <w:t>一个系统在被使用了一段时间后，使用者都会对系统提出很多的改进意见这就要求我们编写的系统要有很好的可扩 展性。本系统由于是采用B/S标准编写的，所有当用户提出改进意见后，编程人 员只需要在服务器端把相应的程序改写，就会改变系统中相应部分的功能。所以本系统有很好的可扩展性。</w:t>
      </w:r>
    </w:p>
    <w:p>
      <w:pPr>
        <w:pStyle w:val="2"/>
        <w:spacing w:before="156" w:after="156"/>
        <w:ind w:firstLine="640"/>
      </w:pPr>
      <w:bookmarkStart w:id="48" w:name="_Toc14905"/>
      <w:r>
        <w:rPr>
          <w:rFonts w:hint="eastAsia"/>
          <w:lang w:val="en-US" w:eastAsia="zh-CN"/>
        </w:rPr>
        <w:t>产品提交</w:t>
      </w:r>
      <w:bookmarkEnd w:id="48"/>
    </w:p>
    <w:p>
      <w:pPr>
        <w:rPr>
          <w:rFonts w:hint="eastAsia"/>
          <w:lang w:val="en-US" w:eastAsia="zh-CN"/>
        </w:rPr>
      </w:pPr>
      <w:r>
        <w:rPr>
          <w:rFonts w:hint="eastAsia"/>
          <w:lang w:val="en-US" w:eastAsia="zh-CN"/>
        </w:rPr>
        <w:t>提交产品为：</w:t>
      </w:r>
    </w:p>
    <w:p>
      <w:pPr>
        <w:rPr>
          <w:rFonts w:hint="default"/>
          <w:lang w:val="en-US" w:eastAsia="zh-CN"/>
        </w:rPr>
      </w:pPr>
      <w:r>
        <w:rPr>
          <w:rFonts w:hint="default"/>
          <w:lang w:val="en-US" w:eastAsia="zh-CN"/>
        </w:rPr>
        <w:t>1.应用系统软件包；</w:t>
      </w:r>
    </w:p>
    <w:p>
      <w:pPr>
        <w:rPr>
          <w:rFonts w:hint="default"/>
          <w:lang w:val="en-US" w:eastAsia="zh-CN"/>
        </w:rPr>
      </w:pPr>
      <w:r>
        <w:rPr>
          <w:rFonts w:hint="default"/>
          <w:lang w:val="en-US" w:eastAsia="zh-CN"/>
        </w:rPr>
        <w:t>2.数据库初始数据；</w:t>
      </w:r>
    </w:p>
    <w:p>
      <w:pPr>
        <w:rPr>
          <w:rFonts w:hint="default"/>
          <w:lang w:val="en-US" w:eastAsia="zh-CN"/>
        </w:rPr>
      </w:pPr>
      <w:r>
        <w:rPr>
          <w:rFonts w:hint="default"/>
          <w:lang w:val="en-US" w:eastAsia="zh-CN"/>
        </w:rPr>
        <w:t>3.系统开发过程文档；</w:t>
      </w:r>
    </w:p>
    <w:p>
      <w:r>
        <w:rPr>
          <w:rFonts w:hint="default"/>
          <w:lang w:val="en-US" w:eastAsia="zh-CN"/>
        </w:rPr>
        <w:t>4.系统使用、维护说明文档。提交方式为U盘介质。</w:t>
      </w:r>
    </w:p>
    <w:p>
      <w:pPr>
        <w:ind w:firstLine="480"/>
      </w:pPr>
    </w:p>
    <w:sectPr>
      <w:headerReference r:id="rId11" w:type="first"/>
      <w:footerReference r:id="rId14" w:type="first"/>
      <w:headerReference r:id="rId9" w:type="default"/>
      <w:footerReference r:id="rId12" w:type="default"/>
      <w:headerReference r:id="rId10" w:type="even"/>
      <w:footerReference r:id="rId13" w:type="even"/>
      <w:pgSz w:w="11906" w:h="16838"/>
      <w:pgMar w:top="1418" w:right="1134"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firstLine="600"/>
      <w:jc w:val="right"/>
    </w:pPr>
    <w:r>
      <w:rPr>
        <w:sz w:val="3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03505" cy="139700"/>
              <wp:effectExtent l="0" t="0" r="1270" b="3175"/>
              <wp:wrapNone/>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03505" cy="139700"/>
                      </a:xfrm>
                      <a:prstGeom prst="rect">
                        <a:avLst/>
                      </a:prstGeom>
                      <a:noFill/>
                      <a:ln>
                        <a:noFill/>
                      </a:ln>
                    </wps:spPr>
                    <wps:txbx>
                      <w:txbxContent>
                        <w:p>
                          <w:pPr>
                            <w:snapToGrid w:val="0"/>
                            <w:ind w:firstLine="360"/>
                            <w:rPr>
                              <w:sz w:val="18"/>
                            </w:rPr>
                          </w:pP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1pt;width:8.15pt;mso-position-horizontal:right;mso-position-horizontal-relative:margin;mso-wrap-style:none;z-index:251658240;mso-width-relative:page;mso-height-relative:page;" filled="f" stroked="f" coordsize="21600,21600" o:gfxdata="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DIhRzQ&#10;AAAAAwEAAA8AAAAAAAAAAQAgAAAAIgAAAGRycy9kb3ducmV2LnhtbFBLAQIUABQAAAAIAIdO4kAL&#10;nUjU7wEAALQDAAAOAAAAAAAAAAEAIAAAAB8BAABkcnMvZTJvRG9jLnhtbFBLBQYAAAAABgAGAFkB&#10;AACABQAAAAA=&#10;">
              <v:fill on="f" focussize="0,0"/>
              <v:stroke on="f"/>
              <v:imagedata o:title=""/>
              <o:lock v:ext="edit" aspectratio="f"/>
              <v:textbox inset="0mm,0mm,0mm,0mm" style="mso-fit-shape-to-text:t;">
                <w:txbxContent>
                  <w:p>
                    <w:pPr>
                      <w:snapToGrid w:val="0"/>
                      <w:ind w:firstLine="360"/>
                      <w:rPr>
                        <w:sz w:val="18"/>
                      </w:rPr>
                    </w:pPr>
                  </w:p>
                </w:txbxContent>
              </v:textbox>
            </v:shape>
          </w:pict>
        </mc:Fallback>
      </mc:AlternateContent>
    </w:r>
    <w:r>
      <w:rPr>
        <w:rFonts w:hint="eastAsia" w:ascii="仿宋_GB2312" w:eastAsia="仿宋_GB2312"/>
        <w:b/>
        <w:bCs/>
        <w:sz w:val="30"/>
        <w:szCs w:val="3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ind w:firstLine="360"/>
      <w:rPr>
        <w:rStyle w:val="22"/>
      </w:rPr>
    </w:pPr>
    <w:r>
      <w:fldChar w:fldCharType="begin"/>
    </w:r>
    <w:r>
      <w:rPr>
        <w:rStyle w:val="22"/>
      </w:rPr>
      <w:instrText xml:space="preserve">PAGE  </w:instrText>
    </w:r>
    <w:r>
      <w:fldChar w:fldCharType="end"/>
    </w:r>
  </w:p>
  <w:p>
    <w:pPr>
      <w:pStyle w:val="1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8927503"/>
      <w:docPartObj>
        <w:docPartGallery w:val="autotext"/>
      </w:docPartObj>
    </w:sdtPr>
    <w:sdtEndPr>
      <w:rPr>
        <w:rFonts w:ascii="Times New Roman" w:hAnsi="Times New Roman" w:cs="Times New Roman"/>
      </w:rPr>
    </w:sdtEndPr>
    <w:sdtContent>
      <w:p>
        <w:pPr>
          <w:pStyle w:val="13"/>
          <w:ind w:firstLine="36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pPr>
      <w:pStyle w:val="1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23"/>
      </w:pBdr>
      <w:ind w:firstLine="904" w:firstLineChars="300"/>
      <w:jc w:val="right"/>
    </w:pPr>
    <w:r>
      <w:rPr>
        <w:rFonts w:hint="eastAsia" w:ascii="仿宋_GB2312" w:eastAsia="仿宋_GB2312"/>
        <w:b/>
        <w:bCs/>
        <w:sz w:val="30"/>
        <w:szCs w:val="30"/>
      </w:rPr>
      <w:t xml:space="preserve">                           </w:t>
    </w:r>
    <w:r>
      <w:rPr>
        <w:rFonts w:hint="eastAsia" w:ascii="仿宋_GB2312" w:hAnsi="Times New Roman" w:eastAsia="仿宋_GB2312"/>
        <w:b/>
        <w:bCs/>
        <w:sz w:val="24"/>
        <w:szCs w:val="24"/>
      </w:rPr>
      <w:t>石家庄数媒有为科技有限公司</w:t>
    </w:r>
    <w:r>
      <w:rPr>
        <w:rFonts w:hint="eastAsia" w:ascii="仿宋_GB2312" w:eastAsia="仿宋_GB2312"/>
        <w:b/>
        <w:bCs/>
        <w:sz w:val="30"/>
        <w:szCs w:val="3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540" w:firstLineChars="300"/>
      <w:jc w:val="center"/>
      <w:rPr>
        <w:rFonts w:hint="default" w:eastAsia="仿宋_GB2312"/>
        <w:lang w:val="en-US"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right"/>
    </w:pPr>
    <w:sdt>
      <w:sdtPr>
        <w:rPr>
          <w:rFonts w:hint="default"/>
          <w:color w:val="000000" w:themeColor="text1"/>
          <w:lang w:val="en-US"/>
          <w14:textFill>
            <w14:solidFill>
              <w14:schemeClr w14:val="tx1"/>
            </w14:solidFill>
          </w14:textFill>
        </w:rPr>
        <w:alias w:val="标题"/>
        <w:id w:val="664756013"/>
        <w:placeholder>
          <w:docPart w:val="7F97C024ADC248B79C508A6E9F5B479D"/>
        </w:placeholder>
        <w15:dataBinding w:prefixMappings="xmlns:ns0='http://purl.org/dc/elements/1.1/' xmlns:ns1='http://schemas.openxmlformats.org/package/2006/metadata/core-properties' " w:xpath="/ns1:coreProperties[1]/ns0:title[1]" w:storeItemID="{6C3C8BC8-F283-45AE-878A-BAB7291924A1}"/>
        <w:text/>
      </w:sdtPr>
      <w:sdtEndPr>
        <w:rPr>
          <w:rFonts w:hint="eastAsia"/>
          <w:color w:val="A6A6A6" w:themeColor="background1" w:themeShade="A6"/>
          <w:u w:val="none"/>
          <w:lang w:val="en-US"/>
        </w:rPr>
      </w:sdtEndPr>
      <w:sdtContent>
        <w:r>
          <w:rPr>
            <w:rFonts w:hint="eastAsia"/>
            <w:color w:val="A6A6A6" w:themeColor="background1" w:themeShade="A6"/>
            <w:u w:val="none"/>
            <w:lang w:val="en-US" w:eastAsia="zh-CN"/>
          </w:rPr>
          <w:t>学生选课系统需求规格说明书</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68458F"/>
    <w:multiLevelType w:val="multilevel"/>
    <w:tmpl w:val="7268458F"/>
    <w:lvl w:ilvl="0" w:tentative="0">
      <w:start w:val="1"/>
      <w:numFmt w:val="decimal"/>
      <w:pStyle w:val="2"/>
      <w:lvlText w:val="%1"/>
      <w:lvlJc w:val="left"/>
      <w:pPr>
        <w:ind w:left="2126"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9639"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AE"/>
    <w:rsid w:val="00000B7A"/>
    <w:rsid w:val="000346C8"/>
    <w:rsid w:val="00080AFF"/>
    <w:rsid w:val="000813D5"/>
    <w:rsid w:val="000A0E00"/>
    <w:rsid w:val="000A179C"/>
    <w:rsid w:val="000A6516"/>
    <w:rsid w:val="000B5E27"/>
    <w:rsid w:val="000C7D1A"/>
    <w:rsid w:val="000E062B"/>
    <w:rsid w:val="000E2D91"/>
    <w:rsid w:val="000F445A"/>
    <w:rsid w:val="00115A8D"/>
    <w:rsid w:val="001208A2"/>
    <w:rsid w:val="00124ACA"/>
    <w:rsid w:val="00154AA0"/>
    <w:rsid w:val="00167ABF"/>
    <w:rsid w:val="001771C9"/>
    <w:rsid w:val="001879F0"/>
    <w:rsid w:val="001A5980"/>
    <w:rsid w:val="001B287D"/>
    <w:rsid w:val="001E4063"/>
    <w:rsid w:val="002034DD"/>
    <w:rsid w:val="002359FD"/>
    <w:rsid w:val="00260160"/>
    <w:rsid w:val="002710AA"/>
    <w:rsid w:val="00274DAE"/>
    <w:rsid w:val="00291A80"/>
    <w:rsid w:val="002A2C1E"/>
    <w:rsid w:val="002A38B6"/>
    <w:rsid w:val="002A7EEE"/>
    <w:rsid w:val="0031050E"/>
    <w:rsid w:val="0032132F"/>
    <w:rsid w:val="0034667F"/>
    <w:rsid w:val="0039050B"/>
    <w:rsid w:val="003C21D3"/>
    <w:rsid w:val="003E691E"/>
    <w:rsid w:val="0042328F"/>
    <w:rsid w:val="00432143"/>
    <w:rsid w:val="00447EC2"/>
    <w:rsid w:val="0049041C"/>
    <w:rsid w:val="004B101E"/>
    <w:rsid w:val="00511A3E"/>
    <w:rsid w:val="00532827"/>
    <w:rsid w:val="00544D2F"/>
    <w:rsid w:val="00552BEC"/>
    <w:rsid w:val="0056330F"/>
    <w:rsid w:val="0056573A"/>
    <w:rsid w:val="005747D4"/>
    <w:rsid w:val="005B5600"/>
    <w:rsid w:val="005E5051"/>
    <w:rsid w:val="006065C7"/>
    <w:rsid w:val="0062003D"/>
    <w:rsid w:val="00636F3D"/>
    <w:rsid w:val="0066198B"/>
    <w:rsid w:val="006A2937"/>
    <w:rsid w:val="006B64CE"/>
    <w:rsid w:val="006C6223"/>
    <w:rsid w:val="006D1076"/>
    <w:rsid w:val="006F771E"/>
    <w:rsid w:val="006F7837"/>
    <w:rsid w:val="00731A3C"/>
    <w:rsid w:val="00750088"/>
    <w:rsid w:val="00781A61"/>
    <w:rsid w:val="0078214B"/>
    <w:rsid w:val="00787DD3"/>
    <w:rsid w:val="007932BD"/>
    <w:rsid w:val="007974A0"/>
    <w:rsid w:val="007C4D85"/>
    <w:rsid w:val="007F3352"/>
    <w:rsid w:val="008362FB"/>
    <w:rsid w:val="008427F4"/>
    <w:rsid w:val="008776DF"/>
    <w:rsid w:val="008A0066"/>
    <w:rsid w:val="008C148B"/>
    <w:rsid w:val="008C5FEC"/>
    <w:rsid w:val="008D2B36"/>
    <w:rsid w:val="00900CAD"/>
    <w:rsid w:val="00951B06"/>
    <w:rsid w:val="00982429"/>
    <w:rsid w:val="009C0EA6"/>
    <w:rsid w:val="00A03A61"/>
    <w:rsid w:val="00A052D6"/>
    <w:rsid w:val="00A30AEE"/>
    <w:rsid w:val="00A7466E"/>
    <w:rsid w:val="00A822B4"/>
    <w:rsid w:val="00A90CEB"/>
    <w:rsid w:val="00AE2002"/>
    <w:rsid w:val="00AE2CBA"/>
    <w:rsid w:val="00AF167C"/>
    <w:rsid w:val="00B06253"/>
    <w:rsid w:val="00B07A75"/>
    <w:rsid w:val="00B51DED"/>
    <w:rsid w:val="00B52FDB"/>
    <w:rsid w:val="00BE628A"/>
    <w:rsid w:val="00C109CD"/>
    <w:rsid w:val="00C12E6F"/>
    <w:rsid w:val="00C50FAA"/>
    <w:rsid w:val="00C5116D"/>
    <w:rsid w:val="00C61B89"/>
    <w:rsid w:val="00C642FD"/>
    <w:rsid w:val="00C64DBD"/>
    <w:rsid w:val="00CA42AF"/>
    <w:rsid w:val="00CB7634"/>
    <w:rsid w:val="00CC42CE"/>
    <w:rsid w:val="00CD3C6A"/>
    <w:rsid w:val="00D03A18"/>
    <w:rsid w:val="00D326B9"/>
    <w:rsid w:val="00D639A1"/>
    <w:rsid w:val="00D76330"/>
    <w:rsid w:val="00DB708B"/>
    <w:rsid w:val="00DC1763"/>
    <w:rsid w:val="00DE2428"/>
    <w:rsid w:val="00DF0655"/>
    <w:rsid w:val="00E14726"/>
    <w:rsid w:val="00E16D3E"/>
    <w:rsid w:val="00E302C3"/>
    <w:rsid w:val="00E82DFD"/>
    <w:rsid w:val="00E838A1"/>
    <w:rsid w:val="00EB4D7A"/>
    <w:rsid w:val="00EE2EA2"/>
    <w:rsid w:val="00F01E8A"/>
    <w:rsid w:val="00F043AD"/>
    <w:rsid w:val="00F06704"/>
    <w:rsid w:val="00F65F5A"/>
    <w:rsid w:val="00F80EAE"/>
    <w:rsid w:val="00F9023B"/>
    <w:rsid w:val="00F967AD"/>
    <w:rsid w:val="00FA00E4"/>
    <w:rsid w:val="00FB442E"/>
    <w:rsid w:val="00FE1802"/>
    <w:rsid w:val="00FE4B15"/>
    <w:rsid w:val="05FE5F7C"/>
    <w:rsid w:val="0AFF1318"/>
    <w:rsid w:val="2856267F"/>
    <w:rsid w:val="5BA0736A"/>
    <w:rsid w:val="70C46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28"/>
    <w:qFormat/>
    <w:uiPriority w:val="9"/>
    <w:pPr>
      <w:keepNext/>
      <w:keepLines/>
      <w:numPr>
        <w:ilvl w:val="0"/>
        <w:numId w:val="1"/>
      </w:numPr>
      <w:spacing w:before="50" w:beforeLines="50" w:after="50" w:afterLines="50" w:line="240" w:lineRule="auto"/>
      <w:ind w:left="0" w:firstLine="0" w:firstLineChars="0"/>
      <w:jc w:val="center"/>
      <w:outlineLvl w:val="0"/>
    </w:pPr>
    <w:rPr>
      <w:rFonts w:eastAsia="黑体"/>
      <w:bCs/>
      <w:kern w:val="44"/>
      <w:sz w:val="32"/>
      <w:szCs w:val="44"/>
    </w:rPr>
  </w:style>
  <w:style w:type="paragraph" w:styleId="3">
    <w:name w:val="heading 2"/>
    <w:basedOn w:val="1"/>
    <w:next w:val="1"/>
    <w:link w:val="29"/>
    <w:unhideWhenUsed/>
    <w:qFormat/>
    <w:uiPriority w:val="9"/>
    <w:pPr>
      <w:keepNext/>
      <w:keepLines/>
      <w:numPr>
        <w:ilvl w:val="1"/>
        <w:numId w:val="1"/>
      </w:numPr>
      <w:spacing w:before="50" w:beforeLines="50" w:after="50" w:afterLines="50" w:line="240" w:lineRule="auto"/>
      <w:ind w:left="0" w:firstLine="0" w:firstLineChars="0"/>
      <w:jc w:val="left"/>
      <w:outlineLvl w:val="1"/>
    </w:pPr>
    <w:rPr>
      <w:rFonts w:eastAsia="黑体" w:asciiTheme="majorHAnsi" w:hAnsiTheme="majorHAnsi" w:cstheme="majorBidi"/>
      <w:bCs/>
      <w:sz w:val="28"/>
      <w:szCs w:val="32"/>
    </w:rPr>
  </w:style>
  <w:style w:type="paragraph" w:styleId="4">
    <w:name w:val="heading 3"/>
    <w:basedOn w:val="1"/>
    <w:next w:val="1"/>
    <w:link w:val="30"/>
    <w:unhideWhenUsed/>
    <w:qFormat/>
    <w:uiPriority w:val="9"/>
    <w:pPr>
      <w:keepNext/>
      <w:keepLines/>
      <w:numPr>
        <w:ilvl w:val="2"/>
        <w:numId w:val="1"/>
      </w:numPr>
      <w:spacing w:before="50" w:beforeLines="50" w:after="50" w:afterLines="50" w:line="240" w:lineRule="auto"/>
      <w:ind w:left="-200" w:leftChars="-200" w:firstLine="200"/>
      <w:jc w:val="left"/>
      <w:outlineLvl w:val="2"/>
    </w:pPr>
    <w:rPr>
      <w:rFonts w:eastAsia="黑体"/>
      <w:bCs/>
      <w:szCs w:val="32"/>
    </w:rPr>
  </w:style>
  <w:style w:type="paragraph" w:styleId="5">
    <w:name w:val="heading 4"/>
    <w:basedOn w:val="1"/>
    <w:next w:val="1"/>
    <w:link w:val="31"/>
    <w:unhideWhenUsed/>
    <w:qFormat/>
    <w:uiPriority w:val="9"/>
    <w:pPr>
      <w:keepNext/>
      <w:keepLines/>
      <w:numPr>
        <w:ilvl w:val="3"/>
        <w:numId w:val="1"/>
      </w:numPr>
      <w:spacing w:before="50" w:beforeLines="50" w:after="50" w:afterLines="50" w:line="240" w:lineRule="auto"/>
      <w:ind w:left="0" w:firstLine="0" w:firstLineChars="0"/>
      <w:jc w:val="left"/>
      <w:outlineLvl w:val="3"/>
    </w:pPr>
    <w:rPr>
      <w:rFonts w:eastAsia="黑体" w:asciiTheme="majorHAnsi" w:hAnsiTheme="majorHAnsi" w:cstheme="majorBidi"/>
      <w:bCs/>
      <w:szCs w:val="28"/>
    </w:rPr>
  </w:style>
  <w:style w:type="paragraph" w:styleId="6">
    <w:name w:val="heading 5"/>
    <w:basedOn w:val="1"/>
    <w:next w:val="1"/>
    <w:link w:val="32"/>
    <w:unhideWhenUsed/>
    <w:qFormat/>
    <w:uiPriority w:val="9"/>
    <w:pPr>
      <w:keepNext/>
      <w:keepLines/>
      <w:numPr>
        <w:ilvl w:val="4"/>
        <w:numId w:val="1"/>
      </w:numPr>
      <w:spacing w:before="280" w:after="290" w:line="376" w:lineRule="auto"/>
      <w:jc w:val="left"/>
      <w:outlineLvl w:val="4"/>
    </w:pPr>
    <w:rPr>
      <w:b/>
      <w:bCs/>
      <w:sz w:val="28"/>
      <w:szCs w:val="28"/>
    </w:rPr>
  </w:style>
  <w:style w:type="paragraph" w:styleId="7">
    <w:name w:val="heading 6"/>
    <w:basedOn w:val="1"/>
    <w:next w:val="1"/>
    <w:link w:val="33"/>
    <w:semiHidden/>
    <w:unhideWhenUsed/>
    <w:qFormat/>
    <w:uiPriority w:val="9"/>
    <w:pPr>
      <w:keepNext/>
      <w:keepLines/>
      <w:numPr>
        <w:ilvl w:val="5"/>
        <w:numId w:val="1"/>
      </w:numPr>
      <w:spacing w:before="240" w:after="64" w:line="320" w:lineRule="auto"/>
      <w:jc w:val="left"/>
      <w:outlineLvl w:val="5"/>
    </w:pPr>
    <w:rPr>
      <w:rFonts w:asciiTheme="majorHAnsi" w:hAnsiTheme="majorHAnsi" w:eastAsiaTheme="majorEastAsia" w:cstheme="majorBidi"/>
      <w:b/>
      <w:bCs/>
      <w:szCs w:val="24"/>
    </w:rPr>
  </w:style>
  <w:style w:type="character" w:default="1" w:styleId="21">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annotation text"/>
    <w:basedOn w:val="1"/>
    <w:link w:val="40"/>
    <w:semiHidden/>
    <w:unhideWhenUsed/>
    <w:qFormat/>
    <w:uiPriority w:val="99"/>
    <w:pPr>
      <w:jc w:val="left"/>
    </w:pPr>
  </w:style>
  <w:style w:type="paragraph" w:styleId="10">
    <w:name w:val="toc 3"/>
    <w:basedOn w:val="1"/>
    <w:next w:val="1"/>
    <w:unhideWhenUsed/>
    <w:qFormat/>
    <w:uiPriority w:val="39"/>
    <w:pPr>
      <w:widowControl/>
      <w:spacing w:after="100" w:line="259" w:lineRule="auto"/>
      <w:ind w:left="440"/>
      <w:jc w:val="left"/>
    </w:pPr>
    <w:rPr>
      <w:rFonts w:cs="Times New Roman"/>
      <w:kern w:val="0"/>
      <w:sz w:val="22"/>
    </w:rPr>
  </w:style>
  <w:style w:type="paragraph" w:styleId="11">
    <w:name w:val="Date"/>
    <w:basedOn w:val="1"/>
    <w:next w:val="1"/>
    <w:link w:val="27"/>
    <w:semiHidden/>
    <w:unhideWhenUsed/>
    <w:uiPriority w:val="99"/>
    <w:pPr>
      <w:ind w:left="100" w:leftChars="2500"/>
    </w:pPr>
  </w:style>
  <w:style w:type="paragraph" w:styleId="12">
    <w:name w:val="Balloon Text"/>
    <w:basedOn w:val="1"/>
    <w:link w:val="35"/>
    <w:semiHidden/>
    <w:unhideWhenUsed/>
    <w:qFormat/>
    <w:uiPriority w:val="99"/>
    <w:rPr>
      <w:sz w:val="18"/>
      <w:szCs w:val="18"/>
    </w:rPr>
  </w:style>
  <w:style w:type="paragraph" w:styleId="13">
    <w:name w:val="footer"/>
    <w:basedOn w:val="1"/>
    <w:link w:val="26"/>
    <w:unhideWhenUsed/>
    <w:qFormat/>
    <w:uiPriority w:val="99"/>
    <w:pPr>
      <w:tabs>
        <w:tab w:val="center" w:pos="4153"/>
        <w:tab w:val="right" w:pos="8306"/>
      </w:tabs>
      <w:snapToGrid w:val="0"/>
      <w:jc w:val="left"/>
    </w:pPr>
    <w:rPr>
      <w:sz w:val="18"/>
      <w:szCs w:val="18"/>
    </w:rPr>
  </w:style>
  <w:style w:type="paragraph" w:styleId="14">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widowControl/>
      <w:spacing w:after="100" w:line="259" w:lineRule="auto"/>
      <w:jc w:val="left"/>
    </w:pPr>
    <w:rPr>
      <w:rFonts w:cs="Times New Roman"/>
      <w:kern w:val="0"/>
      <w:sz w:val="22"/>
    </w:rPr>
  </w:style>
  <w:style w:type="paragraph" w:styleId="16">
    <w:name w:val="table of figures"/>
    <w:basedOn w:val="1"/>
    <w:next w:val="1"/>
    <w:unhideWhenUsed/>
    <w:qFormat/>
    <w:uiPriority w:val="99"/>
    <w:pPr>
      <w:ind w:left="200" w:leftChars="200" w:hanging="200" w:hangingChars="200"/>
    </w:pPr>
  </w:style>
  <w:style w:type="paragraph" w:styleId="17">
    <w:name w:val="toc 2"/>
    <w:basedOn w:val="1"/>
    <w:next w:val="1"/>
    <w:unhideWhenUsed/>
    <w:qFormat/>
    <w:uiPriority w:val="39"/>
    <w:pPr>
      <w:widowControl/>
      <w:spacing w:after="100" w:line="259" w:lineRule="auto"/>
      <w:ind w:left="220"/>
      <w:jc w:val="left"/>
    </w:pPr>
    <w:rPr>
      <w:rFonts w:cs="Times New Roman"/>
      <w:kern w:val="0"/>
      <w:sz w:val="22"/>
    </w:rPr>
  </w:style>
  <w:style w:type="paragraph" w:styleId="18">
    <w:name w:val="Normal (Web)"/>
    <w:basedOn w:val="1"/>
    <w:qFormat/>
    <w:uiPriority w:val="0"/>
    <w:pPr>
      <w:widowControl/>
      <w:spacing w:before="100" w:beforeAutospacing="1" w:after="100" w:afterAutospacing="1"/>
      <w:jc w:val="left"/>
    </w:pPr>
    <w:rPr>
      <w:rFonts w:ascii="宋体" w:hAnsi="宋体" w:cs="宋体"/>
      <w:kern w:val="0"/>
      <w:szCs w:val="24"/>
    </w:rPr>
  </w:style>
  <w:style w:type="paragraph" w:styleId="19">
    <w:name w:val="annotation subject"/>
    <w:basedOn w:val="9"/>
    <w:next w:val="9"/>
    <w:link w:val="41"/>
    <w:semiHidden/>
    <w:unhideWhenUsed/>
    <w:qFormat/>
    <w:uiPriority w:val="99"/>
    <w:rPr>
      <w:b/>
      <w:bCs/>
    </w:rPr>
  </w:style>
  <w:style w:type="character" w:styleId="22">
    <w:name w:val="page number"/>
    <w:basedOn w:val="21"/>
    <w:qFormat/>
    <w:uiPriority w:val="0"/>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styleId="24">
    <w:name w:val="annotation reference"/>
    <w:basedOn w:val="21"/>
    <w:semiHidden/>
    <w:unhideWhenUsed/>
    <w:qFormat/>
    <w:uiPriority w:val="99"/>
    <w:rPr>
      <w:sz w:val="21"/>
      <w:szCs w:val="21"/>
    </w:rPr>
  </w:style>
  <w:style w:type="character" w:customStyle="1" w:styleId="25">
    <w:name w:val="页眉 字符"/>
    <w:basedOn w:val="21"/>
    <w:link w:val="14"/>
    <w:qFormat/>
    <w:uiPriority w:val="99"/>
    <w:rPr>
      <w:sz w:val="18"/>
      <w:szCs w:val="18"/>
    </w:rPr>
  </w:style>
  <w:style w:type="character" w:customStyle="1" w:styleId="26">
    <w:name w:val="页脚 字符"/>
    <w:basedOn w:val="21"/>
    <w:link w:val="13"/>
    <w:qFormat/>
    <w:uiPriority w:val="99"/>
    <w:rPr>
      <w:sz w:val="18"/>
      <w:szCs w:val="18"/>
    </w:rPr>
  </w:style>
  <w:style w:type="character" w:customStyle="1" w:styleId="27">
    <w:name w:val="日期 字符"/>
    <w:basedOn w:val="21"/>
    <w:link w:val="11"/>
    <w:semiHidden/>
    <w:qFormat/>
    <w:uiPriority w:val="99"/>
  </w:style>
  <w:style w:type="character" w:customStyle="1" w:styleId="28">
    <w:name w:val="标题 1 字符"/>
    <w:basedOn w:val="21"/>
    <w:link w:val="2"/>
    <w:qFormat/>
    <w:uiPriority w:val="9"/>
    <w:rPr>
      <w:rFonts w:eastAsia="黑体"/>
      <w:bCs/>
      <w:kern w:val="44"/>
      <w:sz w:val="32"/>
      <w:szCs w:val="44"/>
    </w:rPr>
  </w:style>
  <w:style w:type="character" w:customStyle="1" w:styleId="29">
    <w:name w:val="标题 2 字符"/>
    <w:basedOn w:val="21"/>
    <w:link w:val="3"/>
    <w:qFormat/>
    <w:uiPriority w:val="9"/>
    <w:rPr>
      <w:rFonts w:eastAsia="黑体" w:asciiTheme="majorHAnsi" w:hAnsiTheme="majorHAnsi" w:cstheme="majorBidi"/>
      <w:bCs/>
      <w:sz w:val="28"/>
      <w:szCs w:val="32"/>
    </w:rPr>
  </w:style>
  <w:style w:type="character" w:customStyle="1" w:styleId="30">
    <w:name w:val="标题 3 字符"/>
    <w:basedOn w:val="21"/>
    <w:link w:val="4"/>
    <w:qFormat/>
    <w:uiPriority w:val="9"/>
    <w:rPr>
      <w:rFonts w:eastAsia="黑体"/>
      <w:bCs/>
      <w:sz w:val="24"/>
      <w:szCs w:val="32"/>
    </w:rPr>
  </w:style>
  <w:style w:type="character" w:customStyle="1" w:styleId="31">
    <w:name w:val="标题 4 字符"/>
    <w:basedOn w:val="21"/>
    <w:link w:val="5"/>
    <w:qFormat/>
    <w:uiPriority w:val="9"/>
    <w:rPr>
      <w:rFonts w:eastAsia="黑体" w:asciiTheme="majorHAnsi" w:hAnsiTheme="majorHAnsi" w:cstheme="majorBidi"/>
      <w:bCs/>
      <w:sz w:val="24"/>
      <w:szCs w:val="28"/>
    </w:rPr>
  </w:style>
  <w:style w:type="character" w:customStyle="1" w:styleId="32">
    <w:name w:val="标题 5 字符"/>
    <w:basedOn w:val="21"/>
    <w:link w:val="6"/>
    <w:qFormat/>
    <w:uiPriority w:val="9"/>
    <w:rPr>
      <w:b/>
      <w:bCs/>
      <w:sz w:val="28"/>
      <w:szCs w:val="28"/>
    </w:rPr>
  </w:style>
  <w:style w:type="character" w:customStyle="1" w:styleId="33">
    <w:name w:val="标题 6 字符"/>
    <w:basedOn w:val="21"/>
    <w:link w:val="7"/>
    <w:semiHidden/>
    <w:qFormat/>
    <w:uiPriority w:val="9"/>
    <w:rPr>
      <w:rFonts w:asciiTheme="majorHAnsi" w:hAnsiTheme="majorHAnsi" w:eastAsiaTheme="majorEastAsia" w:cstheme="majorBidi"/>
      <w:b/>
      <w:bCs/>
      <w:sz w:val="24"/>
      <w:szCs w:val="24"/>
    </w:rPr>
  </w:style>
  <w:style w:type="paragraph" w:customStyle="1" w:styleId="34">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bCs w:val="0"/>
      <w:color w:val="2F5597" w:themeColor="accent1" w:themeShade="BF"/>
      <w:kern w:val="0"/>
      <w:szCs w:val="32"/>
    </w:rPr>
  </w:style>
  <w:style w:type="character" w:customStyle="1" w:styleId="35">
    <w:name w:val="批注框文本 字符"/>
    <w:basedOn w:val="21"/>
    <w:link w:val="12"/>
    <w:semiHidden/>
    <w:qFormat/>
    <w:uiPriority w:val="99"/>
    <w:rPr>
      <w:sz w:val="18"/>
      <w:szCs w:val="18"/>
    </w:rPr>
  </w:style>
  <w:style w:type="paragraph" w:customStyle="1" w:styleId="36">
    <w:name w:val="p0"/>
    <w:basedOn w:val="1"/>
    <w:qFormat/>
    <w:uiPriority w:val="0"/>
    <w:pPr>
      <w:widowControl/>
    </w:pPr>
    <w:rPr>
      <w:rFonts w:ascii="Times New Roman" w:hAnsi="Times New Roman" w:cs="Times New Roman"/>
      <w:kern w:val="0"/>
      <w:szCs w:val="21"/>
    </w:rPr>
  </w:style>
  <w:style w:type="paragraph" w:styleId="37">
    <w:name w:val="List Paragraph"/>
    <w:basedOn w:val="1"/>
    <w:qFormat/>
    <w:uiPriority w:val="34"/>
    <w:pPr>
      <w:ind w:firstLine="420"/>
    </w:pPr>
    <w:rPr>
      <w:rFonts w:ascii="Calibri" w:hAnsi="Calibri" w:cs="宋体"/>
      <w:szCs w:val="24"/>
    </w:rPr>
  </w:style>
  <w:style w:type="paragraph" w:styleId="38">
    <w:name w:val="No Spacing"/>
    <w:link w:val="39"/>
    <w:qFormat/>
    <w:uiPriority w:val="1"/>
    <w:rPr>
      <w:rFonts w:asciiTheme="minorHAnsi" w:hAnsiTheme="minorHAnsi" w:eastAsiaTheme="minorEastAsia" w:cstheme="minorBidi"/>
      <w:kern w:val="0"/>
      <w:sz w:val="22"/>
      <w:szCs w:val="22"/>
      <w:lang w:val="en-US" w:eastAsia="zh-CN" w:bidi="ar-SA"/>
    </w:rPr>
  </w:style>
  <w:style w:type="character" w:customStyle="1" w:styleId="39">
    <w:name w:val="无间隔 字符"/>
    <w:basedOn w:val="21"/>
    <w:link w:val="38"/>
    <w:qFormat/>
    <w:uiPriority w:val="1"/>
    <w:rPr>
      <w:kern w:val="0"/>
      <w:sz w:val="22"/>
    </w:rPr>
  </w:style>
  <w:style w:type="character" w:customStyle="1" w:styleId="40">
    <w:name w:val="批注文字 字符"/>
    <w:basedOn w:val="21"/>
    <w:link w:val="9"/>
    <w:semiHidden/>
    <w:qFormat/>
    <w:uiPriority w:val="99"/>
    <w:rPr>
      <w:rFonts w:eastAsia="宋体"/>
      <w:sz w:val="24"/>
    </w:rPr>
  </w:style>
  <w:style w:type="character" w:customStyle="1" w:styleId="41">
    <w:name w:val="批注主题 字符"/>
    <w:basedOn w:val="40"/>
    <w:link w:val="19"/>
    <w:semiHidden/>
    <w:qFormat/>
    <w:uiPriority w:val="99"/>
    <w:rPr>
      <w:rFonts w:eastAsia="宋体"/>
      <w:b/>
      <w:bCs/>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glossaryDocument" Target="glossary/document.xml"/><Relationship Id="rId36" Type="http://schemas.openxmlformats.org/officeDocument/2006/relationships/fontTable" Target="fontTable.xml"/><Relationship Id="rId35" Type="http://schemas.openxmlformats.org/officeDocument/2006/relationships/customXml" Target="../customXml/item3.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header" Target="header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F97C024ADC248B79C508A6E9F5B479D"/>
        <w:style w:val=""/>
        <w:category>
          <w:name w:val="常规"/>
          <w:gallery w:val="placeholder"/>
        </w:category>
        <w:types>
          <w:type w:val="bbPlcHdr"/>
        </w:types>
        <w:behaviors>
          <w:behavior w:val="content"/>
        </w:behaviors>
        <w:description w:val=""/>
        <w:guid w:val="{C0FF86A6-50BC-47E6-BD2D-136A9C3A732E}"/>
      </w:docPartPr>
      <w:docPartBody>
        <w:p>
          <w:pPr>
            <w:pStyle w:val="11"/>
          </w:pPr>
          <w:r>
            <w:rPr>
              <w:color w:val="4472C4" w:themeColor="accent1"/>
              <w:lang w:val="zh-CN"/>
              <w14:textFill>
                <w14:solidFill>
                  <w14:schemeClr w14:val="accent1"/>
                </w14:solidFill>
              </w14:textFill>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0B"/>
    <w:rsid w:val="000F33AD"/>
    <w:rsid w:val="001E0A71"/>
    <w:rsid w:val="00320C7C"/>
    <w:rsid w:val="0045620B"/>
    <w:rsid w:val="00654703"/>
    <w:rsid w:val="00663B0F"/>
    <w:rsid w:val="00735766"/>
    <w:rsid w:val="00751D73"/>
    <w:rsid w:val="007C7A04"/>
    <w:rsid w:val="0088444E"/>
    <w:rsid w:val="00A34DFA"/>
    <w:rsid w:val="00BF3068"/>
    <w:rsid w:val="00C55AE7"/>
    <w:rsid w:val="00DA2C8F"/>
    <w:rsid w:val="00F12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A11FD5AB30494E8CA9601C3E9048E5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47C29CBE46A14F1AABDD0B3BD7FB2D7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EF2A64D647694688BD669B8DC9CAB9A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406E8946B0F545D0A3E02488B73C231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9D9439C189034FE78996FA3B033A201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241B92838C044F4C84221B1166A7A40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1A3F452AA2B42D98381D8E028D429F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F97C024ADC248B79C508A6E9F5B479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196706EF6C8548ED83F80BE8CFB98FF1"/>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CoverPageProperties xmlns="http://schemas.microsoft.com/office/2006/coverPageProps">
  <PublishDate>2019-05-20T00:00:00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2785C851-0DFF-4DA2-86C5-177D63C762B7}">
  <ds:schemaRefs/>
</ds:datastoreItem>
</file>

<file path=docProps/app.xml><?xml version="1.0" encoding="utf-8"?>
<Properties xmlns="http://schemas.openxmlformats.org/officeDocument/2006/extended-properties" xmlns:vt="http://schemas.openxmlformats.org/officeDocument/2006/docPropsVTypes">
  <Template>Normal.dotm</Template>
  <Pages>37</Pages>
  <Words>3172</Words>
  <Characters>18086</Characters>
  <Lines>150</Lines>
  <Paragraphs>42</Paragraphs>
  <TotalTime>1</TotalTime>
  <ScaleCrop>false</ScaleCrop>
  <LinksUpToDate>false</LinksUpToDate>
  <CharactersWithSpaces>21216</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2019-05-25T13:56:00Z</dcterms:created>
  <dc:creator>一笑奈何</dc:creator>
  <cp:lastModifiedBy>一笑奈何</cp:lastModifiedBy>
  <cp:lastPrinted>2019-05-27T16:02:00Z</cp:lastPrinted>
  <dcterms:modified xsi:type="dcterms:W3CDTF">2019-06-23T03:05:23Z</dcterms:modified>
  <dc:title>学生选课系统需求规格说明书</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