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Microsoft YaHei" w:hAnsi="Helvetica Neue Light"/>
          <w:b w:val="0"/>
          <w:bCs w:val="0"/>
          <w:color w:val="5b7085"/>
          <w:sz w:val="72"/>
          <w:szCs w:val="72"/>
        </w:rPr>
        <w:t xml:space="preserve">简历筛选助手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Microsoft YaHei" w:hAnsi="Helvetica Neue"/>
          <w:sz w:val="72"/>
          <w:szCs w:val="72"/>
        </w:rPr>
        <w:t xml:space="preserve">MVP 产品方案 V1.0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eastAsia="Microsoft YaHei"/>
              </w:rPr>
              <w:t xml:space="preserve">版本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V1.0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/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eastAsia="Microsoft YaHei"/>
              </w:rPr>
              <w:t xml:space="preserve">使用对象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单人本机使用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/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eastAsia="Microsoft YaHei"/>
              </w:rPr>
              <w:t xml:space="preserve">更新日期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2026年9月7日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文档类型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第一版 MVP 产品方案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建设目标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跑通岗位 JD 与批量简历的匹配和解释流程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核心流程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确认岗位要求 → 上传简历 → 评分分类 → 查看依据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适用范围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单岗位批量匹配，支持 PDF 和 DOCX，接入可配置模型 API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1 产品目标与范围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第一版定位为轻量的 AI 简历筛选助手，面向自行筛选候选人的招聘方。用户上传岗位 JD 与多份简历，补充筛选条件，系统生成岗位匹配评分、分类与原文依据，帮助用户决定优先查看和沟通的候选人。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本版目标是完成可实际使用的筛选流程，并通过人工核对样例判断结果是否有用。评分代表岗位匹配程度，不代表录用概率；系统不自动淘汰或联系候选人。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纳入第一版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暂不纳入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创建岗位，粘贴或上传 JD，确认提取要求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账号权限、多租户、招聘流程管理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一次选择一个岗位，批量上传并匹配简历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跨岗位自动推荐、招聘网站对接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硬性条件、加分条件、评分分类与证据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复杂权重编辑、统计报表和消息通知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PDF 和 DOCX 文本解析，可配置模型接口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扫描件 OCR、自动面试或候选人联系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用户操作流程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创建岗位 → 确认 AI 提取的岗位要求 → 添加额外条件 → 上传简历 → 开始匹配 → 查看排序与详情。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JD 原文和提取后的要求同时保存。用户可以纠正误提取内容；只有确认后的要求才作为匹配依据。同一份简历可分别参与不同岗位匹配。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额外条件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每条额外条件填写一段文字，并选择“必须满足”或“加分项”。例如必须掌握 Python，或有电商项目经验加分。条件针对岗位需要填写，不根据简历中未说明的内容推断。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2 页面与交互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岗位与筛选条件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岗位列表显示岗位名称、简历数量、分析概况和创建时间。新建或编辑岗位时，输入名称与 JD，可上传 PDF、DOCX；点击解析后展示可编辑的技能、经验和其他要求，并添加硬性条件及加分条件。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简历匹配工作台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顶部展示所选岗位、批量上传区域和“开始匹配”。处理中逐份展示等待中、分析中、已完成或失败状态；列表可按分类筛选，并在可排名结果内按总分降序排列。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列表字段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展示内容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候选人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姓名；未提取到时显示文件名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匹配分与分类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总分或暂定分，优先查看、备选、不太匹配、待补充信息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硬性条件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满足、不满足或待确认，以及对应数量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简要理由与操作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关键匹配点或缺口；查看详情、失败重试、删除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候选人详情采用侧边面板，展示基本信息、各维度得分、匹配点、缺口、每条条件判断及简历原文摘录，并提供原文件入口。信息未提供时明确标注，避免使用肯定语气。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大模型配置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配置 API 地址、API Key 和模型名称，支持保存与测试连接。密钥保存后脱敏显示。连接测试同时验证结构化结果是否可用；失败展示可理解的原因，例如鉴权失败、超时或返回格式不符合要求。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岗位要求或额外条件改变后，已有结果标记“需要重新分析”。用户点击重新匹配后生成新结果，避免将旧评分误当作当前结论。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3 评分与分类规则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000"/>
        <w:gridCol w:w="1100"/>
        <w:gridCol w:w="7124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维度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100" w:type="dxa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权重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124" w:type="dxa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判断内容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技能匹配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1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40%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1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核心技能及实际使用证据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经历相关性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1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35%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1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工作和项目经历与岗位的相关程度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其他岗位要求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1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15%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1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JD 明确要求的学历、资格等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额外加分条件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1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10%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1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招聘方补充的偏好条件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每个适用维度输出 0 至 100 分、理由和原文依据，由程序按权重计算总分。某维度没有要求时，其权重按比例分配给其他适用维度。要求存在但简历未提供信息时，不能当成“无要求”移除。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分类按顺序判断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750"/>
        <w:gridCol w:w="1950"/>
        <w:gridCol w:w="7524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0" w:type="dxa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顺序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50" w:type="dxa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分类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24" w:type="dxa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触发规则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不太匹配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至少一条硬性条件有明确证据证明不满足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5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待补充信息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没有明确不满足项，但硬性条件或核心信息不足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优先查看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信息足够且硬性条件满足，总分达到 80 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5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备选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信息足够且硬性条件满足，总分达到 60 分且低于 80 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不太匹配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75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信息足够且总分低于 60 分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未设置硬性条件时，该项检查视为通过。信息不足可展示暂定分，并排除在正常排名之外；文件解析失败独立显示“分析失败”，不能作为候选人不匹配的证据。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结果解释原则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每条判断尽量给出可核对的简历摘录。大模型负责理解与判断，程序负责总分和分类。不能用姓名、联系方式等无关信息影响分数，也不能将简历缺失的信息编造为事实。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4 异常处理与验收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无法提取文字的 PDF 提示扫描件暂不支持；损坏文件或模型调用失败显示具体原因，支持单份重试。一份失败不影响其他简历。刷新页面后仍可看到已保存的岗位、进度和结果。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验收项目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通过条件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岗位与条件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能上传或粘贴 JD，解析、修改、确认要求并保存额外条件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简历上传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PDF、DOCX 能解析正文及表格，扫描件和损坏文件有明确提示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匹配闭环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批量简历逐份处理，展示进度、分数、分类和原文依据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业务规则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覆盖硬性条件不满足、信息缺失、60 分和 80 分边界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结果操作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排序、筛选、详情、查看原文件、删除和失败重试可用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状态保留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刷新不丢结果；条件修改后旧结果标记需要重新分析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模型配置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可保存、脱敏展示、测试连接；密钥不返回完整明文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交付顺序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第一步完成模型配置与岗位管理；第二步完成简历上传和解析；第三步完成后台匹配、评分与分类；第四步完成结果详情与完整流程验收。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准备包含明确匹配、明确不满足、信息不足、格式异常的人工核对样例，检查评分依据是否支持结论。用户对结果有争议时应能定位到条件和原文，作为后续调整规则的依据。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每次实现改动补充相关测试，全部测试和验证通过后创建对应 Git commit。第一版运行于本机，后续是否扩展多人使用与部署环境，依据实际使用反馈再决定。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简历筛选助手 | MVP 产品方案 V1.0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