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3DE96">
      <w:pPr>
        <w:jc w:val="center"/>
        <w:rPr>
          <w:rFonts w:hint="default" w:eastAsia="MS Mincho"/>
          <w:sz w:val="28"/>
          <w:szCs w:val="28"/>
          <w:lang w:val="fr-CA" w:eastAsia="ja-JP"/>
        </w:rPr>
      </w:pPr>
      <w:r>
        <w:rPr>
          <w:rFonts w:hint="default" w:eastAsia="MS Mincho"/>
          <w:sz w:val="28"/>
          <w:szCs w:val="28"/>
          <w:lang w:val="fr-CA" w:eastAsia="ja-JP"/>
        </w:rPr>
        <w:t>Annonce de recutement</w:t>
      </w:r>
    </w:p>
    <w:p w14:paraId="67B88272">
      <w:pPr>
        <w:rPr>
          <w:rFonts w:hint="default" w:eastAsia="MS Mincho"/>
          <w:lang w:val="fr-CA" w:eastAsia="ja-JP"/>
        </w:rPr>
      </w:pPr>
      <w:r>
        <w:rPr>
          <w:rFonts w:hint="default" w:eastAsia="MS Mincho"/>
          <w:lang w:val="fr-CA" w:eastAsia="ja-JP"/>
        </w:rPr>
        <w:t>Lors d’une promenade en ville, une annonce de recutement attire votre attention, vous pensez que cet emploiconvient bien à un(e) ami(e) qui est en train de chercher du travail, donc présentez-lui cette offre d’emploi.</w:t>
      </w:r>
    </w:p>
    <w:p w14:paraId="780B35FB">
      <w:pPr>
        <w:rPr>
          <w:rFonts w:hint="default" w:eastAsia="MS Mincho"/>
          <w:lang w:val="fr-CA" w:eastAsia="ja-JP"/>
        </w:rPr>
      </w:pPr>
    </w:p>
    <w:p w14:paraId="60E5E91F">
      <w:pPr>
        <w:rPr>
          <w:rFonts w:hint="default" w:eastAsia="MS Mincho"/>
          <w:lang w:val="fr-CA" w:eastAsia="ja-JP"/>
        </w:rPr>
      </w:pPr>
      <w:r>
        <w:rPr>
          <w:rFonts w:hint="default" w:eastAsia="MS Mincho"/>
          <w:lang w:val="fr-CA" w:eastAsia="ja-JP"/>
        </w:rPr>
        <w:t>Recute un(e) chargé(e) d’accueil</w:t>
      </w:r>
    </w:p>
    <w:p w14:paraId="0C9C2D33">
      <w:pPr>
        <w:rPr>
          <w:rFonts w:hint="default" w:eastAsia="MS Mincho"/>
          <w:lang w:val="fr-CA" w:eastAsia="ja-JP"/>
        </w:rPr>
      </w:pPr>
      <w:r>
        <w:rPr>
          <w:rFonts w:hint="default" w:eastAsia="MS Mincho"/>
          <w:lang w:val="fr-CA" w:eastAsia="ja-JP"/>
        </w:rPr>
        <w:t>Vos missions</w:t>
      </w:r>
    </w:p>
    <w:p w14:paraId="5B54BBF7">
      <w:pPr>
        <w:rPr>
          <w:rFonts w:hint="default" w:eastAsia="MS Mincho"/>
          <w:lang w:val="fr-CA" w:eastAsia="ja-JP"/>
        </w:rPr>
      </w:pPr>
      <w:r>
        <w:rPr>
          <w:rFonts w:hint="default" w:eastAsia="MS Mincho"/>
          <w:lang w:val="fr-CA" w:eastAsia="ja-JP"/>
        </w:rPr>
        <w:t>Accueillir les clients au guichet.</w:t>
      </w:r>
    </w:p>
    <w:p w14:paraId="094F5AF9">
      <w:pPr>
        <w:rPr>
          <w:rFonts w:hint="default" w:eastAsia="MS Mincho"/>
          <w:lang w:val="fr-CA" w:eastAsia="ja-JP"/>
        </w:rPr>
      </w:pPr>
      <w:r>
        <w:rPr>
          <w:rFonts w:hint="default" w:eastAsia="MS Mincho"/>
          <w:lang w:val="fr-CA" w:eastAsia="ja-JP"/>
        </w:rPr>
        <w:t>Assurer les opération de caisse.</w:t>
      </w:r>
    </w:p>
    <w:p w14:paraId="558143BF">
      <w:pPr>
        <w:rPr>
          <w:rFonts w:hint="default" w:eastAsia="MS Mincho"/>
          <w:lang w:val="fr-CA" w:eastAsia="ja-JP"/>
        </w:rPr>
      </w:pPr>
      <w:r>
        <w:rPr>
          <w:rFonts w:hint="default" w:eastAsia="MS Mincho"/>
          <w:lang w:val="fr-CA" w:eastAsia="ja-JP"/>
        </w:rPr>
        <w:t>Gérer le stock de cartes et de chéquiers.</w:t>
      </w:r>
    </w:p>
    <w:p w14:paraId="6E42422B">
      <w:pPr>
        <w:rPr>
          <w:rFonts w:hint="default" w:eastAsia="MS Mincho"/>
          <w:lang w:val="fr-CA" w:eastAsia="ja-JP"/>
        </w:rPr>
      </w:pPr>
      <w:r>
        <w:rPr>
          <w:rFonts w:hint="default" w:eastAsia="MS Mincho"/>
          <w:lang w:val="fr-CA" w:eastAsia="ja-JP"/>
        </w:rPr>
        <w:t>Vendre quelques produits et service: cartes, livrets, services bancaires, produits d’assurances.</w:t>
      </w:r>
    </w:p>
    <w:p w14:paraId="2FC84974">
      <w:pPr>
        <w:rPr>
          <w:rFonts w:hint="default" w:eastAsia="MS Mincho"/>
          <w:lang w:val="fr-CA" w:eastAsia="ja-JP"/>
        </w:rPr>
      </w:pPr>
    </w:p>
    <w:p w14:paraId="033FED5B">
      <w:pPr>
        <w:rPr>
          <w:rFonts w:hint="default" w:eastAsia="MS Mincho"/>
          <w:lang w:val="fr-CA" w:eastAsia="ja-JP"/>
        </w:rPr>
      </w:pPr>
      <w:r>
        <w:rPr>
          <w:rFonts w:hint="default" w:eastAsia="MS Mincho"/>
          <w:lang w:val="fr-CA" w:eastAsia="ja-JP"/>
        </w:rPr>
        <w:t>Nous vous offfrons</w:t>
      </w:r>
    </w:p>
    <w:p w14:paraId="37B714B0">
      <w:pPr>
        <w:rPr>
          <w:rFonts w:hint="default" w:eastAsia="MS Mincho"/>
          <w:lang w:val="fr-CA" w:eastAsia="ja-JP"/>
        </w:rPr>
      </w:pPr>
      <w:r>
        <w:rPr>
          <w:rFonts w:hint="default" w:eastAsia="MS Mincho"/>
          <w:lang w:val="fr-CA" w:eastAsia="ja-JP"/>
        </w:rPr>
        <w:t>Un cdi à temps complet (35 heures/ semaine).</w:t>
      </w:r>
    </w:p>
    <w:p w14:paraId="43FA1C26">
      <w:pPr>
        <w:rPr>
          <w:rFonts w:hint="default" w:eastAsia="MS Mincho"/>
          <w:lang w:val="fr-CA" w:eastAsia="ja-JP"/>
        </w:rPr>
      </w:pPr>
      <w:r>
        <w:rPr>
          <w:rFonts w:hint="default" w:eastAsia="MS Mincho"/>
          <w:lang w:val="fr-CA" w:eastAsia="ja-JP"/>
        </w:rPr>
        <w:t>Une formation interne.</w:t>
      </w:r>
    </w:p>
    <w:p w14:paraId="16333532">
      <w:pPr>
        <w:rPr>
          <w:rFonts w:hint="default" w:eastAsia="MS Mincho"/>
          <w:lang w:val="fr-CA" w:eastAsia="ja-JP"/>
        </w:rPr>
      </w:pPr>
      <w:r>
        <w:rPr>
          <w:rFonts w:hint="default" w:eastAsia="MS Mincho"/>
          <w:lang w:val="fr-CA" w:eastAsia="ja-JP"/>
        </w:rPr>
        <w:t>Des possibilités d’évolution rapide vers le poste de conseiller de clientèle particuliers.</w:t>
      </w:r>
    </w:p>
    <w:p w14:paraId="099FE5B4">
      <w:pPr>
        <w:rPr>
          <w:rFonts w:hint="default" w:eastAsia="MS Mincho"/>
          <w:lang w:val="fr-CA" w:eastAsia="ja-JP"/>
        </w:rPr>
      </w:pPr>
    </w:p>
    <w:p w14:paraId="1B741706">
      <w:pPr>
        <w:rPr>
          <w:rFonts w:hint="default" w:eastAsia="MS Mincho"/>
          <w:lang w:val="fr-CA" w:eastAsia="ja-JP"/>
        </w:rPr>
      </w:pPr>
      <w:r>
        <w:rPr>
          <w:rFonts w:hint="default" w:eastAsia="MS Mincho"/>
          <w:lang w:val="fr-CA" w:eastAsia="ja-JP"/>
        </w:rPr>
        <w:t>Veuillez transmettre votre candidature (lettre de motivation et CV).</w:t>
      </w:r>
    </w:p>
    <w:p w14:paraId="25D212D2">
      <w:pPr>
        <w:rPr>
          <w:rFonts w:hint="default" w:eastAsia="MS Mincho"/>
          <w:lang w:val="fr-CA" w:eastAsia="ja-JP"/>
        </w:rPr>
      </w:pPr>
    </w:p>
    <w:p w14:paraId="387BA311">
      <w:pPr>
        <w:rPr>
          <w:rFonts w:hint="default" w:eastAsia="MS Mincho"/>
          <w:lang w:val="fr-CA" w:eastAsia="ja-JP"/>
        </w:rPr>
      </w:pPr>
      <w:r>
        <w:rPr>
          <w:rFonts w:hint="default" w:eastAsia="MS Mincho"/>
          <w:lang w:val="fr-CA" w:eastAsia="ja-JP"/>
        </w:rPr>
        <w:t>Entretien d’embauche</w:t>
      </w:r>
    </w:p>
    <w:p w14:paraId="32FD3391">
      <w:pPr>
        <w:rPr>
          <w:rFonts w:hint="default" w:eastAsia="MS Mincho"/>
          <w:lang w:val="fr-CA" w:eastAsia="ja-JP"/>
        </w:rPr>
      </w:pPr>
    </w:p>
    <w:p w14:paraId="2760C02B">
      <w:pPr>
        <w:rPr>
          <w:rFonts w:hint="default" w:eastAsia="MS Mincho"/>
          <w:lang w:val="fr-CA" w:eastAsia="ja-JP"/>
        </w:rPr>
      </w:pPr>
      <w:r>
        <w:rPr>
          <w:rFonts w:hint="default" w:eastAsia="MS Mincho"/>
          <w:lang w:val="fr-CA" w:eastAsia="ja-JP"/>
        </w:rPr>
        <w:t>Aprés avoir fini vos études en France et vous cherchez du travail. Vous avez rendez-vous avec un recruteur qui vous demande de vous présenter, vous essayez de le convaincre. Lisez les questions posée par le recruteur et essayez de répondre.</w:t>
      </w:r>
    </w:p>
    <w:p w14:paraId="25878C68">
      <w:pPr>
        <w:rPr>
          <w:rFonts w:hint="default" w:eastAsia="MS Mincho"/>
          <w:lang w:val="fr-CA" w:eastAsia="ja-JP"/>
        </w:rPr>
      </w:pPr>
    </w:p>
    <w:p w14:paraId="6E7FE7FE">
      <w:pPr>
        <w:jc w:val="center"/>
        <w:rPr>
          <w:rFonts w:hint="default" w:eastAsia="MS Mincho"/>
          <w:lang w:val="fr-CA" w:eastAsia="ja-JP"/>
        </w:rPr>
      </w:pPr>
      <w:r>
        <w:rPr>
          <w:rFonts w:hint="default" w:eastAsia="MS Mincho"/>
          <w:lang w:val="fr-CA" w:eastAsia="ja-JP"/>
        </w:rPr>
        <w:t>Travailler dans son salon</w:t>
      </w:r>
    </w:p>
    <w:p w14:paraId="4E9982BA">
      <w:pPr>
        <w:rPr>
          <w:rFonts w:hint="default" w:eastAsia="MS Mincho"/>
          <w:lang w:val="fr-CA" w:eastAsia="ja-JP"/>
        </w:rPr>
      </w:pPr>
      <w:r>
        <w:rPr>
          <w:rFonts w:hint="default" w:eastAsia="MS Mincho"/>
          <w:lang w:val="fr-CA" w:eastAsia="ja-JP"/>
        </w:rPr>
        <w:t>Lisez le document déclencheur et dégagez le thème soulevé par le document. Présentez votre opinion sous la forme d’un exposé de 3 minutes environ.</w:t>
      </w:r>
    </w:p>
    <w:p w14:paraId="2F86B565">
      <w:pPr>
        <w:rPr>
          <w:rFonts w:hint="default" w:eastAsia="MS Mincho"/>
          <w:lang w:val="fr-CA" w:eastAsia="ja-JP"/>
        </w:rPr>
      </w:pPr>
    </w:p>
    <w:p w14:paraId="75E471D3">
      <w:pPr>
        <w:rPr>
          <w:rFonts w:hint="default" w:eastAsia="MS Mincho"/>
          <w:lang w:val="fr-CA" w:eastAsia="ja-JP"/>
        </w:rPr>
      </w:pPr>
      <w:r>
        <w:rPr>
          <w:rFonts w:hint="default" w:eastAsia="MS Mincho"/>
          <w:lang w:val="fr-CA" w:eastAsia="ja-JP"/>
        </w:rPr>
        <w:t>Si le télétravail permet de mieux concilier vie de famille et travail, de réduire les temps de trajets ou les coût de location de bureau, de enquêtes menées cette année montrent que la proportion de télétravailleurs parmi les salariés n’atteint que 7%. le télétravail est réservé à certains types de poste et il ne s’improvise pas. Certains personnes y renconcent au bout de quelques mois car, d’une part, la vie de l’entreprise leur manque et, d’autre part, ces travailleurs d’un type particulier ont souvent peur qu’on les oublie, sur tous dans les promitions. Alors, travailler chez soi, oui, c’est une situation qui semble tr;es attractive, mais il faut rappeler que ce type d’activité est parfois plus difficile à exercer qu’il n’y paraît. Qu’en pensez-vous? Etes-vous d’accord avec cette demi`re affirmation? Cela vous parirait-il de travailler à domicile?</w:t>
      </w:r>
    </w:p>
    <w:p w14:paraId="218D77B4">
      <w:pPr>
        <w:rPr>
          <w:rFonts w:hint="default" w:eastAsia="MS Mincho"/>
          <w:lang w:val="fr-CA" w:eastAsia="ja-JP"/>
        </w:rPr>
      </w:pPr>
    </w:p>
    <w:p w14:paraId="168B0633">
      <w:pPr>
        <w:rPr>
          <w:rFonts w:hint="default" w:eastAsia="MS Mincho"/>
          <w:lang w:val="fr-CA" w:eastAsia="ja-JP"/>
        </w:rPr>
      </w:pPr>
      <w:r>
        <w:rPr>
          <w:rFonts w:hint="default" w:eastAsia="MS Mincho"/>
          <w:lang w:val="fr-CA" w:eastAsia="ja-JP"/>
        </w:rPr>
        <w:t>Est-ce que vous pouvez vous présenter?</w:t>
      </w:r>
    </w:p>
    <w:p w14:paraId="3523EFBE">
      <w:pPr>
        <w:rPr>
          <w:rFonts w:hint="default" w:eastAsia="MS Mincho"/>
          <w:lang w:val="fr-CA" w:eastAsia="ja-JP"/>
        </w:rPr>
      </w:pPr>
      <w:r>
        <w:rPr>
          <w:rFonts w:hint="default" w:eastAsia="MS Mincho"/>
          <w:lang w:val="fr-CA" w:eastAsia="ja-JP"/>
        </w:rPr>
        <w:t>Quelles sont vos études?</w:t>
      </w:r>
    </w:p>
    <w:p w14:paraId="7673FE66">
      <w:pPr>
        <w:rPr>
          <w:rFonts w:hint="default" w:eastAsia="MS Mincho"/>
          <w:lang w:val="fr-CA" w:eastAsia="ja-JP"/>
        </w:rPr>
      </w:pPr>
      <w:r>
        <w:rPr>
          <w:rFonts w:hint="default" w:eastAsia="MS Mincho"/>
          <w:lang w:val="fr-CA" w:eastAsia="ja-JP"/>
        </w:rPr>
        <w:t>Quelle est votre expérience professionnelle?</w:t>
      </w:r>
    </w:p>
    <w:p w14:paraId="14889A1C">
      <w:pPr>
        <w:rPr>
          <w:rFonts w:hint="default" w:eastAsia="MS Mincho"/>
          <w:lang w:val="fr-CA" w:eastAsia="ja-JP"/>
        </w:rPr>
      </w:pPr>
      <w:r>
        <w:rPr>
          <w:rFonts w:hint="default" w:eastAsia="MS Mincho"/>
          <w:lang w:val="fr-CA" w:eastAsia="ja-JP"/>
        </w:rPr>
        <w:t>Pouvez-vous me dire quelles sont vos qualités et compétences?</w:t>
      </w:r>
    </w:p>
    <w:p w14:paraId="0D44F427">
      <w:pPr>
        <w:rPr>
          <w:rFonts w:hint="default" w:eastAsia="MS Mincho"/>
          <w:lang w:val="fr-CA" w:eastAsia="ja-JP"/>
        </w:rPr>
      </w:pPr>
      <w:r>
        <w:rPr>
          <w:rFonts w:hint="default" w:eastAsia="MS Mincho"/>
          <w:lang w:val="fr-CA" w:eastAsia="ja-JP"/>
        </w:rPr>
        <w:t>Pourquoi vous voudriez travailler chez nous?</w:t>
      </w:r>
    </w:p>
    <w:p w14:paraId="6C854D7A">
      <w:pPr>
        <w:rPr>
          <w:rFonts w:hint="default" w:eastAsia="MS Mincho"/>
          <w:lang w:val="fr-CA" w:eastAsia="ja-JP"/>
        </w:rPr>
      </w:pPr>
      <w:r>
        <w:rPr>
          <w:rFonts w:hint="default" w:eastAsia="MS Mincho"/>
          <w:lang w:val="fr-CA" w:eastAsia="ja-JP"/>
        </w:rPr>
        <w:t>Pourriez-vous nous parler de votre dernier travail?</w:t>
      </w:r>
    </w:p>
    <w:p w14:paraId="63C63560">
      <w:pPr>
        <w:rPr>
          <w:rFonts w:hint="default" w:eastAsia="MS Mincho"/>
          <w:lang w:val="fr-CA" w:eastAsia="ja-JP"/>
        </w:rPr>
      </w:pPr>
      <w:r>
        <w:rPr>
          <w:rFonts w:hint="default" w:eastAsia="MS Mincho"/>
          <w:lang w:val="fr-CA" w:eastAsia="ja-JP"/>
        </w:rPr>
        <w:t>Quel est ton projet d’avenir?</w:t>
      </w:r>
    </w:p>
    <w:p w14:paraId="3A90FFBE">
      <w:pPr>
        <w:rPr>
          <w:rFonts w:hint="default" w:eastAsia="MS Mincho"/>
          <w:lang w:val="fr-CA" w:eastAsia="ja-JP"/>
        </w:rPr>
      </w:pPr>
      <w:r>
        <w:rPr>
          <w:rFonts w:hint="default" w:eastAsia="MS Mincho"/>
          <w:lang w:val="fr-CA" w:eastAsia="ja-JP"/>
        </w:rPr>
        <w:t>Quelle est votre disponibilité?</w:t>
      </w:r>
    </w:p>
    <w:p w14:paraId="31D5F393">
      <w:pPr>
        <w:rPr>
          <w:rFonts w:hint="default" w:eastAsia="MS Mincho"/>
          <w:lang w:val="fr-CA" w:eastAsia="ja-JP"/>
        </w:rPr>
      </w:pPr>
      <w:r>
        <w:rPr>
          <w:rFonts w:hint="default" w:eastAsia="MS Mincho"/>
          <w:lang w:val="fr-CA" w:eastAsia="ja-JP"/>
        </w:rPr>
        <w:t>Pourquoi je devrais vous embaucher et pas une autre personne?</w:t>
      </w:r>
    </w:p>
    <w:p w14:paraId="06C82E8F">
      <w:pPr>
        <w:rPr>
          <w:rFonts w:hint="default" w:eastAsia="MS Mincho"/>
          <w:lang w:val="fr-CA" w:eastAsia="ja-JP"/>
        </w:rPr>
      </w:pPr>
    </w:p>
    <w:p w14:paraId="0C91FB8B">
      <w:pPr>
        <w:rPr>
          <w:rFonts w:hint="default" w:eastAsia="MS Mincho"/>
          <w:lang w:val="fr-CA" w:eastAsia="ja-JP"/>
        </w:rPr>
      </w:pPr>
    </w:p>
    <w:p w14:paraId="5EC78773">
      <w:pPr>
        <w:rPr>
          <w:rFonts w:hint="default" w:eastAsia="MS Mincho"/>
          <w:lang w:val="fr-CA" w:eastAsia="ja-JP"/>
        </w:rPr>
      </w:pPr>
    </w:p>
    <w:p w14:paraId="37BFCB39">
      <w:pPr>
        <w:rPr>
          <w:rFonts w:hint="default" w:eastAsia="MS Mincho"/>
          <w:lang w:val="fr-CA" w:eastAsia="ja-JP"/>
        </w:rPr>
      </w:pPr>
      <w:r>
        <w:rPr>
          <w:rFonts w:hint="default" w:eastAsia="MS Mincho"/>
          <w:lang w:val="fr-CA" w:eastAsia="ja-JP"/>
        </w:rPr>
        <w:t>招聘公告</w:t>
      </w:r>
    </w:p>
    <w:p w14:paraId="6F7B068E">
      <w:pPr>
        <w:rPr>
          <w:rFonts w:hint="default" w:eastAsia="MS Mincho"/>
          <w:lang w:val="fr-CA" w:eastAsia="ja-JP"/>
        </w:rPr>
      </w:pPr>
      <w:r>
        <w:rPr>
          <w:rFonts w:hint="default" w:eastAsia="MS Mincho"/>
          <w:lang w:val="fr-CA" w:eastAsia="ja-JP"/>
        </w:rPr>
        <w:t>当你在城里走动时，一则招聘广告引起了你的注意。您认为这份工作非常适合正在找工作的朋友，因此您向他们提供了这份工作机会。</w:t>
      </w:r>
    </w:p>
    <w:p w14:paraId="461A71A6">
      <w:pPr>
        <w:rPr>
          <w:rFonts w:hint="default" w:eastAsia="MS Mincho"/>
          <w:lang w:val="fr-CA" w:eastAsia="ja-JP"/>
        </w:rPr>
      </w:pPr>
    </w:p>
    <w:p w14:paraId="4CEFCA48">
      <w:pPr>
        <w:rPr>
          <w:rFonts w:hint="default" w:eastAsia="MS Mincho"/>
          <w:lang w:val="fr-CA" w:eastAsia="ja-JP"/>
        </w:rPr>
      </w:pPr>
      <w:r>
        <w:rPr>
          <w:rFonts w:hint="default" w:eastAsia="MS Mincho"/>
          <w:lang w:val="fr-CA" w:eastAsia="ja-JP"/>
        </w:rPr>
        <w:t>招聘接待员</w:t>
      </w:r>
    </w:p>
    <w:p w14:paraId="14BADF60">
      <w:pPr>
        <w:rPr>
          <w:rFonts w:hint="default" w:eastAsia="MS Mincho"/>
          <w:lang w:val="fr-CA" w:eastAsia="ja-JP"/>
        </w:rPr>
      </w:pPr>
      <w:r>
        <w:rPr>
          <w:rFonts w:hint="default" w:eastAsia="MS Mincho"/>
          <w:lang w:val="fr-CA" w:eastAsia="ja-JP"/>
        </w:rPr>
        <w:t>你的任务</w:t>
      </w:r>
    </w:p>
    <w:p w14:paraId="51421AAC">
      <w:pPr>
        <w:rPr>
          <w:rFonts w:hint="default" w:eastAsia="MS Mincho"/>
          <w:lang w:val="fr-CA" w:eastAsia="ja-JP"/>
        </w:rPr>
      </w:pPr>
      <w:r>
        <w:rPr>
          <w:rFonts w:hint="default" w:eastAsia="MS Mincho"/>
          <w:lang w:val="fr-CA" w:eastAsia="ja-JP"/>
        </w:rPr>
        <w:t>欢迎顾客到柜台来。</w:t>
      </w:r>
    </w:p>
    <w:p w14:paraId="22D7A216">
      <w:pPr>
        <w:rPr>
          <w:rFonts w:hint="default" w:eastAsia="MS Mincho"/>
          <w:lang w:val="fr-CA" w:eastAsia="ja-JP"/>
        </w:rPr>
      </w:pPr>
      <w:r>
        <w:rPr>
          <w:rFonts w:hint="default" w:eastAsia="MS Mincho"/>
          <w:lang w:val="fr-CA" w:eastAsia="ja-JP"/>
        </w:rPr>
        <w:t>确保收银机正常运行。</w:t>
      </w:r>
    </w:p>
    <w:p w14:paraId="420BAA32">
      <w:pPr>
        <w:rPr>
          <w:rFonts w:hint="default" w:eastAsia="MS Mincho"/>
          <w:lang w:val="fr-CA" w:eastAsia="ja-JP"/>
        </w:rPr>
      </w:pPr>
      <w:r>
        <w:rPr>
          <w:rFonts w:hint="default" w:eastAsia="MS Mincho"/>
          <w:lang w:val="fr-CA" w:eastAsia="ja-JP"/>
        </w:rPr>
        <w:t>管理卡片和支票簿的库存。</w:t>
      </w:r>
    </w:p>
    <w:p w14:paraId="4FB060A4">
      <w:pPr>
        <w:rPr>
          <w:rFonts w:hint="default" w:eastAsia="MS Mincho"/>
          <w:lang w:val="fr-CA" w:eastAsia="ja-JP"/>
        </w:rPr>
      </w:pPr>
      <w:r>
        <w:rPr>
          <w:rFonts w:hint="default" w:eastAsia="MS Mincho"/>
          <w:lang w:val="fr-CA" w:eastAsia="ja-JP"/>
        </w:rPr>
        <w:t>销售一些产品和服务：卡片、小册子、银行服务、保险产品。</w:t>
      </w:r>
    </w:p>
    <w:p w14:paraId="2230203B">
      <w:pPr>
        <w:rPr>
          <w:rFonts w:hint="default" w:eastAsia="MS Mincho"/>
          <w:lang w:val="fr-CA" w:eastAsia="ja-JP"/>
        </w:rPr>
      </w:pPr>
    </w:p>
    <w:p w14:paraId="5D662B1B">
      <w:pPr>
        <w:rPr>
          <w:rFonts w:hint="default" w:eastAsia="MS Mincho"/>
          <w:lang w:val="fr-CA" w:eastAsia="ja-JP"/>
        </w:rPr>
      </w:pPr>
      <w:r>
        <w:rPr>
          <w:rFonts w:hint="default" w:eastAsia="MS Mincho"/>
          <w:lang w:val="fr-CA" w:eastAsia="ja-JP"/>
        </w:rPr>
        <w:t>我们为您提供</w:t>
      </w:r>
    </w:p>
    <w:p w14:paraId="0D87E2CE">
      <w:pPr>
        <w:rPr>
          <w:rFonts w:hint="default" w:eastAsia="MS Mincho"/>
          <w:lang w:val="fr-CA" w:eastAsia="ja-JP"/>
        </w:rPr>
      </w:pPr>
      <w:r>
        <w:rPr>
          <w:rFonts w:hint="default" w:eastAsia="MS Mincho"/>
          <w:lang w:val="fr-CA" w:eastAsia="ja-JP"/>
        </w:rPr>
        <w:t>全职永久合同（每周 35 小时）。</w:t>
      </w:r>
    </w:p>
    <w:p w14:paraId="0544607C">
      <w:pPr>
        <w:rPr>
          <w:rFonts w:hint="default" w:eastAsia="MS Mincho"/>
          <w:lang w:val="fr-CA" w:eastAsia="ja-JP"/>
        </w:rPr>
      </w:pPr>
      <w:r>
        <w:rPr>
          <w:rFonts w:hint="default" w:eastAsia="MS Mincho"/>
          <w:lang w:val="fr-CA" w:eastAsia="ja-JP"/>
        </w:rPr>
        <w:t>内部培训。</w:t>
      </w:r>
    </w:p>
    <w:p w14:paraId="172F2039">
      <w:pPr>
        <w:rPr>
          <w:rFonts w:hint="default" w:eastAsia="MS Mincho"/>
          <w:lang w:val="fr-CA" w:eastAsia="ja-JP"/>
        </w:rPr>
      </w:pPr>
      <w:r>
        <w:rPr>
          <w:rFonts w:hint="default" w:eastAsia="MS Mincho"/>
          <w:lang w:val="fr-CA" w:eastAsia="ja-JP"/>
        </w:rPr>
        <w:t>有机会快速晋升为私人客户顾问职位。</w:t>
      </w:r>
    </w:p>
    <w:p w14:paraId="49EA4DD6">
      <w:pPr>
        <w:rPr>
          <w:rFonts w:hint="default" w:eastAsia="MS Mincho"/>
          <w:lang w:val="fr-CA" w:eastAsia="ja-JP"/>
        </w:rPr>
      </w:pPr>
    </w:p>
    <w:p w14:paraId="1EF62715">
      <w:pPr>
        <w:rPr>
          <w:rFonts w:hint="default" w:eastAsia="MS Mincho"/>
          <w:lang w:val="fr-CA" w:eastAsia="ja-JP"/>
        </w:rPr>
      </w:pPr>
      <w:r>
        <w:rPr>
          <w:rFonts w:hint="default" w:eastAsia="MS Mincho"/>
          <w:lang w:val="fr-CA" w:eastAsia="ja-JP"/>
        </w:rPr>
        <w:t>请发送您的申请（求职信和简历）。</w:t>
      </w:r>
    </w:p>
    <w:p w14:paraId="4B88EE52">
      <w:pPr>
        <w:rPr>
          <w:rFonts w:hint="default" w:eastAsia="MS Mincho"/>
          <w:lang w:val="fr-CA" w:eastAsia="ja-JP"/>
        </w:rPr>
      </w:pPr>
    </w:p>
    <w:p w14:paraId="1C05B9D7">
      <w:pPr>
        <w:rPr>
          <w:rFonts w:hint="default" w:eastAsia="MS Mincho"/>
          <w:lang w:val="fr-CA" w:eastAsia="ja-JP"/>
        </w:rPr>
      </w:pPr>
      <w:r>
        <w:rPr>
          <w:rFonts w:hint="default" w:eastAsia="MS Mincho"/>
          <w:lang w:val="fr-CA" w:eastAsia="ja-JP"/>
        </w:rPr>
        <w:t>求职面试</w:t>
      </w:r>
    </w:p>
    <w:p w14:paraId="420ACA1F">
      <w:pPr>
        <w:rPr>
          <w:rFonts w:hint="default" w:eastAsia="MS Mincho"/>
          <w:lang w:val="fr-CA" w:eastAsia="ja-JP"/>
        </w:rPr>
      </w:pPr>
    </w:p>
    <w:p w14:paraId="52DF14BB">
      <w:pPr>
        <w:rPr>
          <w:rFonts w:hint="default" w:eastAsia="MS Mincho"/>
          <w:lang w:val="fr-CA" w:eastAsia="ja-JP"/>
        </w:rPr>
      </w:pPr>
      <w:r>
        <w:rPr>
          <w:rFonts w:hint="default" w:eastAsia="MS Mincho"/>
          <w:lang w:val="fr-CA" w:eastAsia="ja-JP"/>
        </w:rPr>
        <w:t>在法国完成学业后，您正在寻找工作。您与一位招聘人员有约，他要求您进行自我介绍，您尝试说服他。阅读招聘人员提出的问题并尝试回答。</w:t>
      </w:r>
    </w:p>
    <w:p w14:paraId="26BFE40E">
      <w:pPr>
        <w:rPr>
          <w:rFonts w:hint="default" w:eastAsia="MS Mincho"/>
          <w:lang w:val="fr-CA" w:eastAsia="ja-JP"/>
        </w:rPr>
      </w:pPr>
    </w:p>
    <w:p w14:paraId="4E666F95">
      <w:pPr>
        <w:rPr>
          <w:rFonts w:hint="default" w:eastAsia="MS Mincho"/>
          <w:lang w:val="fr-CA" w:eastAsia="ja-JP"/>
        </w:rPr>
      </w:pPr>
      <w:r>
        <w:rPr>
          <w:rFonts w:hint="default" w:eastAsia="MS Mincho"/>
          <w:lang w:val="fr-CA" w:eastAsia="ja-JP"/>
        </w:rPr>
        <w:t>你能自我介绍一下吗？</w:t>
      </w:r>
    </w:p>
    <w:p w14:paraId="7FC0B1C4">
      <w:pPr>
        <w:rPr>
          <w:rFonts w:hint="default" w:eastAsia="MS Mincho"/>
          <w:lang w:val="fr-CA" w:eastAsia="ja-JP"/>
        </w:rPr>
      </w:pPr>
      <w:r>
        <w:rPr>
          <w:rFonts w:hint="default" w:eastAsia="MS Mincho"/>
          <w:lang w:val="fr-CA" w:eastAsia="ja-JP"/>
        </w:rPr>
        <w:t>你的专业是什么？</w:t>
      </w:r>
    </w:p>
    <w:p w14:paraId="3538B64C">
      <w:pPr>
        <w:rPr>
          <w:rFonts w:hint="default" w:eastAsia="MS Mincho"/>
          <w:lang w:val="fr-CA" w:eastAsia="ja-JP"/>
        </w:rPr>
      </w:pPr>
      <w:r>
        <w:rPr>
          <w:rFonts w:hint="default" w:eastAsia="MS Mincho"/>
          <w:lang w:val="fr-CA" w:eastAsia="ja-JP"/>
        </w:rPr>
        <w:t>你的职业经历是什么？</w:t>
      </w:r>
    </w:p>
    <w:p w14:paraId="5E892F13">
      <w:pPr>
        <w:rPr>
          <w:rFonts w:hint="default" w:eastAsia="MS Mincho"/>
          <w:lang w:val="fr-CA" w:eastAsia="ja-JP"/>
        </w:rPr>
      </w:pPr>
      <w:r>
        <w:rPr>
          <w:rFonts w:hint="default" w:eastAsia="MS Mincho"/>
          <w:lang w:val="fr-CA" w:eastAsia="ja-JP"/>
        </w:rPr>
        <w:t>你能介绍一下你的素质和技能吗？</w:t>
      </w:r>
    </w:p>
    <w:p w14:paraId="43676FFF">
      <w:pPr>
        <w:rPr>
          <w:rFonts w:hint="default" w:eastAsia="MS Mincho"/>
          <w:lang w:val="fr-CA" w:eastAsia="ja-JP"/>
        </w:rPr>
      </w:pPr>
      <w:r>
        <w:rPr>
          <w:rFonts w:hint="default" w:eastAsia="MS Mincho"/>
          <w:lang w:val="fr-CA" w:eastAsia="ja-JP"/>
        </w:rPr>
        <w:t>你为什么想加入我们？</w:t>
      </w:r>
    </w:p>
    <w:p w14:paraId="6045FA5B">
      <w:pPr>
        <w:rPr>
          <w:rFonts w:hint="default" w:eastAsia="MS Mincho"/>
          <w:lang w:val="fr-CA" w:eastAsia="ja-JP"/>
        </w:rPr>
      </w:pPr>
      <w:r>
        <w:rPr>
          <w:rFonts w:hint="default" w:eastAsia="MS Mincho"/>
          <w:lang w:val="fr-CA" w:eastAsia="ja-JP"/>
        </w:rPr>
        <w:t>能谈谈你上一份工作吗？</w:t>
      </w:r>
    </w:p>
    <w:p w14:paraId="10D70CD5">
      <w:pPr>
        <w:rPr>
          <w:rFonts w:hint="default" w:eastAsia="MS Mincho"/>
          <w:lang w:val="fr-CA" w:eastAsia="ja-JP"/>
        </w:rPr>
      </w:pPr>
      <w:r>
        <w:rPr>
          <w:rFonts w:hint="default" w:eastAsia="MS Mincho"/>
          <w:lang w:val="fr-CA" w:eastAsia="ja-JP"/>
        </w:rPr>
        <w:t>你对未来有什么计划？</w:t>
      </w:r>
    </w:p>
    <w:p w14:paraId="10B75457">
      <w:pPr>
        <w:rPr>
          <w:rFonts w:hint="default" w:eastAsia="MS Mincho"/>
          <w:lang w:val="fr-CA" w:eastAsia="ja-JP"/>
        </w:rPr>
      </w:pPr>
      <w:r>
        <w:rPr>
          <w:rFonts w:hint="default" w:eastAsia="MS Mincho"/>
          <w:lang w:val="fr-CA" w:eastAsia="ja-JP"/>
        </w:rPr>
        <w:t>你什么时候有空？</w:t>
      </w:r>
    </w:p>
    <w:p w14:paraId="03277898">
      <w:pPr>
        <w:rPr>
          <w:rFonts w:hint="default" w:eastAsia="MS Mincho"/>
          <w:lang w:val="fr-CA" w:eastAsia="ja-JP"/>
        </w:rPr>
      </w:pPr>
      <w:r>
        <w:rPr>
          <w:rFonts w:hint="default" w:eastAsia="MS Mincho"/>
          <w:lang w:val="fr-CA" w:eastAsia="ja-JP"/>
        </w:rPr>
        <w:t>为什么我应该聘用你而不是其他人？</w:t>
      </w:r>
      <w:bookmarkStart w:id="0" w:name="_GoBack"/>
      <w:bookmarkEnd w:id="0"/>
    </w:p>
    <w:p w14:paraId="58C55FBE">
      <w:pPr>
        <w:rPr>
          <w:rFonts w:hint="default" w:eastAsia="MS Mincho"/>
          <w:lang w:val="fr-CA" w:eastAsia="ja-JP"/>
        </w:rPr>
      </w:pPr>
    </w:p>
    <w:p w14:paraId="3B28643D">
      <w:pPr>
        <w:rPr>
          <w:rFonts w:hint="default" w:eastAsia="MS Mincho"/>
          <w:lang w:val="fr-CA" w:eastAsia="ja-JP"/>
        </w:rPr>
      </w:pPr>
      <w:r>
        <w:rPr>
          <w:rFonts w:hint="default" w:eastAsia="MS Mincho"/>
          <w:lang w:val="fr-CA" w:eastAsia="ja-JP"/>
        </w:rPr>
        <w:t>在客厅里工作</w:t>
      </w:r>
    </w:p>
    <w:p w14:paraId="031DCAF3">
      <w:pPr>
        <w:rPr>
          <w:rFonts w:hint="default" w:eastAsia="MS Mincho"/>
          <w:lang w:val="fr-CA" w:eastAsia="ja-JP"/>
        </w:rPr>
      </w:pPr>
      <w:r>
        <w:rPr>
          <w:rFonts w:hint="default" w:eastAsia="MS Mincho"/>
          <w:lang w:val="fr-CA" w:eastAsia="ja-JP"/>
        </w:rPr>
        <w:t>阅读触发文档并确定文档提出的主题。以大约3分钟的演讲形式表达你的观点。</w:t>
      </w:r>
    </w:p>
    <w:p w14:paraId="490F9620">
      <w:pPr>
        <w:rPr>
          <w:rFonts w:hint="default" w:eastAsia="MS Mincho"/>
          <w:lang w:val="fr-CA" w:eastAsia="ja-JP"/>
        </w:rPr>
      </w:pPr>
    </w:p>
    <w:p w14:paraId="4F51AC89">
      <w:pPr>
        <w:rPr>
          <w:rFonts w:hint="default" w:eastAsia="MS Mincho"/>
          <w:lang w:val="fr-CA" w:eastAsia="ja-JP"/>
        </w:rPr>
      </w:pPr>
      <w:r>
        <w:rPr>
          <w:rFonts w:hint="default" w:eastAsia="MS Mincho"/>
          <w:lang w:val="fr-CA" w:eastAsia="ja-JP"/>
        </w:rPr>
        <w:t>虽然远程办公可以更好地平衡家庭和工作生活，减少旅行时间和办公室租金成本，但今年的调查显示，远程办公的员工比例仅为7%。远程办公仅适用于某些类型的职位，不能临时改变。有些人几个月后就放弃了，因为一方面他们怀念公司生活，另一方面，这些特殊类型的员工往往害怕被遗忘，尤其是在晋升时。因此，在家工作，是的，这种情况看起来很有吸引力，但必须记住，这种活动有时比看起来更难进行。你怎么认为？您同意最后这句话吗？您会考虑在家工作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C345B"/>
    <w:rsid w:val="2D6812F4"/>
    <w:rsid w:val="32006F4B"/>
    <w:rsid w:val="3A306308"/>
    <w:rsid w:val="522E2CD6"/>
    <w:rsid w:val="542B571F"/>
    <w:rsid w:val="5C643EC4"/>
    <w:rsid w:val="6E812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1335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2025-05-27T13:59:22Z</dcterms:created>
  <dc:creator>Administrator</dc:creator>
  <cp:lastModifiedBy>宮本武蔵</cp:lastModifiedBy>
  <dcterms:modified xsi:type="dcterms:W3CDTF">2025-05-28T12:22:43Z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5A1238265BB34549BD75107026628E4D_12</vt:lpwstr>
  </property>
</Properties>
</file>