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B4E12D" w14:textId="59A781A8" w:rsidR="00786C35" w:rsidRPr="00786C35" w:rsidRDefault="00786C35" w:rsidP="00786C35">
      <w:r w:rsidRPr="00786C35">
        <w:t>──────────────────────────────────────</w:t>
      </w:r>
      <w:r w:rsidRPr="00786C35">
        <w:br/>
        <w:t>WaveTime 时间管理工具 帮助文档</w:t>
      </w:r>
      <w:r w:rsidRPr="00786C35">
        <w:br/>
        <w:t>版本 1.0 | 最后更新：202</w:t>
      </w:r>
      <w:r>
        <w:rPr>
          <w:rFonts w:hint="eastAsia"/>
        </w:rPr>
        <w:t>5</w:t>
      </w:r>
      <w:r w:rsidRPr="00786C35">
        <w:t>年</w:t>
      </w:r>
      <w:r>
        <w:rPr>
          <w:rFonts w:hint="eastAsia"/>
        </w:rPr>
        <w:t>8</w:t>
      </w:r>
      <w:r w:rsidRPr="00786C35">
        <w:t>月</w:t>
      </w:r>
      <w:r>
        <w:rPr>
          <w:rFonts w:hint="eastAsia"/>
        </w:rPr>
        <w:t>3日</w:t>
      </w:r>
    </w:p>
    <w:p w14:paraId="7A2F309E" w14:textId="77777777" w:rsidR="00786C35" w:rsidRPr="00786C35" w:rsidRDefault="00786C35" w:rsidP="00786C35">
      <w:r w:rsidRPr="00786C35">
        <w:t>──────────────────────────────────────</w:t>
      </w:r>
    </w:p>
    <w:p w14:paraId="7F692338" w14:textId="77777777" w:rsidR="00786C35" w:rsidRPr="00786C35" w:rsidRDefault="00786C35" w:rsidP="00786C35">
      <w:r w:rsidRPr="00786C35">
        <w:t>一、程序简介</w:t>
      </w:r>
    </w:p>
    <w:p w14:paraId="7F790510" w14:textId="77777777" w:rsidR="00786C35" w:rsidRPr="00786C35" w:rsidRDefault="00786C35" w:rsidP="00786C35">
      <w:r w:rsidRPr="00786C35">
        <w:pict w14:anchorId="2FE95AFE">
          <v:rect id="_x0000_i1067" style="width:0;height:.75pt" o:hralign="center" o:hrstd="t" o:hrnoshade="t" o:hr="t" fillcolor="#f8faff" stroked="f"/>
        </w:pict>
      </w:r>
    </w:p>
    <w:p w14:paraId="60C44267" w14:textId="77777777" w:rsidR="00786C35" w:rsidRPr="00786C35" w:rsidRDefault="00786C35" w:rsidP="00786C35">
      <w:r w:rsidRPr="00786C35">
        <w:t>WaveTime 是一个基于控制台的时间管理工具，采用经典的番茄工作法（25分钟工作+5分钟休息）设计，帮助用户提高工作效率。</w:t>
      </w:r>
    </w:p>
    <w:p w14:paraId="6434528A" w14:textId="77777777" w:rsidR="00786C35" w:rsidRPr="00786C35" w:rsidRDefault="00786C35" w:rsidP="00786C35">
      <w:r w:rsidRPr="00786C35">
        <w:t>二、系统要求</w:t>
      </w:r>
    </w:p>
    <w:p w14:paraId="464F7244" w14:textId="77777777" w:rsidR="00786C35" w:rsidRPr="00786C35" w:rsidRDefault="00786C35" w:rsidP="00786C35">
      <w:r w:rsidRPr="00786C35">
        <w:pict w14:anchorId="265481F7">
          <v:rect id="_x0000_i1068" style="width:0;height:.75pt" o:hralign="center" o:hrstd="t" o:hrnoshade="t" o:hr="t" fillcolor="#f8faff" stroked="f"/>
        </w:pict>
      </w:r>
    </w:p>
    <w:p w14:paraId="70DF7763" w14:textId="4492A45D" w:rsidR="00786C35" w:rsidRPr="00786C35" w:rsidRDefault="00786C35" w:rsidP="00786C35">
      <w:pPr>
        <w:numPr>
          <w:ilvl w:val="0"/>
          <w:numId w:val="1"/>
        </w:numPr>
      </w:pPr>
      <w:r w:rsidRPr="00786C35">
        <w:t xml:space="preserve">操作系统：Windows </w:t>
      </w:r>
      <w:r>
        <w:rPr>
          <w:rFonts w:hint="eastAsia"/>
        </w:rPr>
        <w:t>Vista/</w:t>
      </w:r>
      <w:r w:rsidRPr="00786C35">
        <w:t>7/10/11</w:t>
      </w:r>
    </w:p>
    <w:p w14:paraId="47F40541" w14:textId="77777777" w:rsidR="00786C35" w:rsidRPr="00786C35" w:rsidRDefault="00786C35" w:rsidP="00786C35">
      <w:pPr>
        <w:numPr>
          <w:ilvl w:val="0"/>
          <w:numId w:val="1"/>
        </w:numPr>
      </w:pPr>
      <w:r w:rsidRPr="00786C35">
        <w:t>运行环境：需安装C++运行时库</w:t>
      </w:r>
    </w:p>
    <w:p w14:paraId="777A64DA" w14:textId="633D3CAF" w:rsidR="00786C35" w:rsidRPr="00786C35" w:rsidRDefault="00786C35" w:rsidP="00786C35">
      <w:pPr>
        <w:numPr>
          <w:ilvl w:val="0"/>
          <w:numId w:val="1"/>
        </w:numPr>
      </w:pPr>
      <w:r w:rsidRPr="00786C35">
        <w:t>磁盘空间：至少</w:t>
      </w:r>
      <w:r>
        <w:rPr>
          <w:rFonts w:hint="eastAsia"/>
        </w:rPr>
        <w:t>5</w:t>
      </w:r>
      <w:r w:rsidRPr="00786C35">
        <w:t>MB可用空间</w:t>
      </w:r>
    </w:p>
    <w:p w14:paraId="2D7C0206" w14:textId="77777777" w:rsidR="00786C35" w:rsidRPr="00786C35" w:rsidRDefault="00786C35" w:rsidP="00786C35">
      <w:r w:rsidRPr="00786C35">
        <w:t>三、安装指南</w:t>
      </w:r>
    </w:p>
    <w:p w14:paraId="0966595B" w14:textId="77777777" w:rsidR="00786C35" w:rsidRPr="00786C35" w:rsidRDefault="00786C35" w:rsidP="00786C35">
      <w:r w:rsidRPr="00786C35">
        <w:pict w14:anchorId="130AA358">
          <v:rect id="_x0000_i1069" style="width:0;height:.75pt" o:hralign="center" o:hrstd="t" o:hrnoshade="t" o:hr="t" fillcolor="#f8faff" stroked="f"/>
        </w:pict>
      </w:r>
    </w:p>
    <w:p w14:paraId="367E9BE0" w14:textId="77777777" w:rsidR="00786C35" w:rsidRPr="00786C35" w:rsidRDefault="00786C35" w:rsidP="00786C35">
      <w:pPr>
        <w:numPr>
          <w:ilvl w:val="0"/>
          <w:numId w:val="2"/>
        </w:numPr>
      </w:pPr>
      <w:r w:rsidRPr="00786C35">
        <w:t>获取程序：</w:t>
      </w:r>
    </w:p>
    <w:p w14:paraId="322EB379" w14:textId="23E834E2" w:rsidR="00786C35" w:rsidRPr="00786C35" w:rsidRDefault="00786C35" w:rsidP="00786C35">
      <w:pPr>
        <w:numPr>
          <w:ilvl w:val="1"/>
          <w:numId w:val="2"/>
        </w:numPr>
      </w:pPr>
      <w:r w:rsidRPr="00786C35">
        <w:t>从</w:t>
      </w:r>
      <w:r>
        <w:rPr>
          <w:rFonts w:hint="eastAsia"/>
        </w:rPr>
        <w:t>个人博客</w:t>
      </w:r>
      <w:r w:rsidRPr="00786C35">
        <w:t>下载编译好的wavetime.exe</w:t>
      </w:r>
    </w:p>
    <w:p w14:paraId="44A7ED4B" w14:textId="77777777" w:rsidR="00786C35" w:rsidRPr="00786C35" w:rsidRDefault="00786C35" w:rsidP="00786C35">
      <w:pPr>
        <w:numPr>
          <w:ilvl w:val="1"/>
          <w:numId w:val="2"/>
        </w:numPr>
      </w:pPr>
      <w:r w:rsidRPr="00786C35">
        <w:t>或自行编译源代码（需安装g++）</w:t>
      </w:r>
    </w:p>
    <w:p w14:paraId="794722E5" w14:textId="77777777" w:rsidR="00786C35" w:rsidRPr="00786C35" w:rsidRDefault="00786C35" w:rsidP="00786C35">
      <w:pPr>
        <w:numPr>
          <w:ilvl w:val="0"/>
          <w:numId w:val="2"/>
        </w:numPr>
      </w:pPr>
      <w:r w:rsidRPr="00786C35">
        <w:t>编译方法（开发者）：</w:t>
      </w:r>
      <w:r w:rsidRPr="00786C35">
        <w:br/>
        <w:t>g++ main.cpp -o wavetime.exe</w:t>
      </w:r>
    </w:p>
    <w:p w14:paraId="3912A46D" w14:textId="77777777" w:rsidR="00786C35" w:rsidRPr="00786C35" w:rsidRDefault="00786C35" w:rsidP="00786C35">
      <w:r w:rsidRPr="00786C35">
        <w:t>四、使用说明</w:t>
      </w:r>
    </w:p>
    <w:p w14:paraId="1B3ABF8B" w14:textId="77777777" w:rsidR="00786C35" w:rsidRPr="00786C35" w:rsidRDefault="00786C35" w:rsidP="00786C35">
      <w:r w:rsidRPr="00786C35">
        <w:pict w14:anchorId="1A292CCE">
          <v:rect id="_x0000_i1070" style="width:0;height:.75pt" o:hralign="center" o:hrstd="t" o:hrnoshade="t" o:hr="t" fillcolor="#f8faff" stroked="f"/>
        </w:pict>
      </w:r>
    </w:p>
    <w:p w14:paraId="37D2F816" w14:textId="77777777" w:rsidR="00786C35" w:rsidRPr="00786C35" w:rsidRDefault="00786C35" w:rsidP="00786C35">
      <w:r w:rsidRPr="00786C35">
        <w:t>■ 主菜单功能</w:t>
      </w:r>
      <w:r w:rsidRPr="00786C35">
        <w:br/>
        <w:t>[1] 开始 - 创建新时间表</w:t>
      </w:r>
      <w:r w:rsidRPr="00786C35">
        <w:br/>
        <w:t>[2] 帮助 - 显示本帮助文档</w:t>
      </w:r>
      <w:r w:rsidRPr="00786C35">
        <w:br/>
        <w:t>[3] 关于 - 显示程序信息</w:t>
      </w:r>
    </w:p>
    <w:p w14:paraId="33842D7F" w14:textId="77777777" w:rsidR="00786C35" w:rsidRPr="00786C35" w:rsidRDefault="00786C35" w:rsidP="00786C35">
      <w:r w:rsidRPr="00786C35">
        <w:t>■ 工作流程</w:t>
      </w:r>
    </w:p>
    <w:p w14:paraId="70D2423E" w14:textId="77777777" w:rsidR="00786C35" w:rsidRPr="00786C35" w:rsidRDefault="00786C35" w:rsidP="00786C35">
      <w:pPr>
        <w:numPr>
          <w:ilvl w:val="0"/>
          <w:numId w:val="3"/>
        </w:numPr>
      </w:pPr>
      <w:r w:rsidRPr="00786C35">
        <w:t>创建时间表</w:t>
      </w:r>
    </w:p>
    <w:p w14:paraId="4D442DF2" w14:textId="77777777" w:rsidR="00786C35" w:rsidRPr="00786C35" w:rsidRDefault="00786C35" w:rsidP="00786C35">
      <w:pPr>
        <w:numPr>
          <w:ilvl w:val="1"/>
          <w:numId w:val="3"/>
        </w:numPr>
      </w:pPr>
      <w:r w:rsidRPr="00786C35">
        <w:t>输入时间表名称（如</w:t>
      </w:r>
      <w:proofErr w:type="gramStart"/>
      <w:r w:rsidRPr="00786C35">
        <w:t>"编程任务"）</w:t>
      </w:r>
      <w:proofErr w:type="gramEnd"/>
    </w:p>
    <w:p w14:paraId="4BA38CA2" w14:textId="6A392D9F" w:rsidR="00786C35" w:rsidRPr="00786C35" w:rsidRDefault="00786C35" w:rsidP="00786C35">
      <w:pPr>
        <w:numPr>
          <w:ilvl w:val="1"/>
          <w:numId w:val="3"/>
        </w:numPr>
      </w:pPr>
      <w:r w:rsidRPr="00786C35">
        <w:t>系统自动生成</w:t>
      </w:r>
      <w:r>
        <w:rPr>
          <w:rFonts w:hint="eastAsia"/>
        </w:rPr>
        <w:t>10</w:t>
      </w:r>
      <w:r w:rsidRPr="00786C35">
        <w:t>个工作时段</w:t>
      </w:r>
    </w:p>
    <w:p w14:paraId="5C56F605" w14:textId="77777777" w:rsidR="00786C35" w:rsidRPr="00786C35" w:rsidRDefault="00786C35" w:rsidP="00786C35">
      <w:pPr>
        <w:numPr>
          <w:ilvl w:val="0"/>
          <w:numId w:val="3"/>
        </w:numPr>
      </w:pPr>
      <w:r w:rsidRPr="00786C35">
        <w:t>编辑任务（可选）</w:t>
      </w:r>
    </w:p>
    <w:p w14:paraId="0F290F7C" w14:textId="77777777" w:rsidR="00786C35" w:rsidRPr="00786C35" w:rsidRDefault="00786C35" w:rsidP="00786C35">
      <w:pPr>
        <w:numPr>
          <w:ilvl w:val="1"/>
          <w:numId w:val="3"/>
        </w:numPr>
      </w:pPr>
      <w:r w:rsidRPr="00786C35">
        <w:t>按1进入编辑模式</w:t>
      </w:r>
    </w:p>
    <w:p w14:paraId="3543D094" w14:textId="77777777" w:rsidR="00786C35" w:rsidRPr="00786C35" w:rsidRDefault="00786C35" w:rsidP="00786C35">
      <w:pPr>
        <w:numPr>
          <w:ilvl w:val="1"/>
          <w:numId w:val="3"/>
        </w:numPr>
      </w:pPr>
      <w:r w:rsidRPr="00786C35">
        <w:t>为每个工作时段命名（如</w:t>
      </w:r>
      <w:proofErr w:type="gramStart"/>
      <w:r w:rsidRPr="00786C35">
        <w:t>"写</w:t>
      </w:r>
      <w:proofErr w:type="gramEnd"/>
      <w:r w:rsidRPr="00786C35">
        <w:t>登录</w:t>
      </w:r>
      <w:proofErr w:type="gramStart"/>
      <w:r w:rsidRPr="00786C35">
        <w:t>模块"）</w:t>
      </w:r>
      <w:proofErr w:type="gramEnd"/>
    </w:p>
    <w:p w14:paraId="05A59104" w14:textId="77777777" w:rsidR="00786C35" w:rsidRPr="00786C35" w:rsidRDefault="00786C35" w:rsidP="00786C35">
      <w:pPr>
        <w:numPr>
          <w:ilvl w:val="1"/>
          <w:numId w:val="3"/>
        </w:numPr>
      </w:pPr>
      <w:r w:rsidRPr="00786C35">
        <w:t>输入"none"结束编辑</w:t>
      </w:r>
    </w:p>
    <w:p w14:paraId="3BB8F25D" w14:textId="77777777" w:rsidR="00786C35" w:rsidRPr="00786C35" w:rsidRDefault="00786C35" w:rsidP="00786C35">
      <w:pPr>
        <w:numPr>
          <w:ilvl w:val="0"/>
          <w:numId w:val="3"/>
        </w:numPr>
      </w:pPr>
      <w:r w:rsidRPr="00786C35">
        <w:t>开始计时</w:t>
      </w:r>
    </w:p>
    <w:p w14:paraId="41369E32" w14:textId="77777777" w:rsidR="00786C35" w:rsidRPr="00786C35" w:rsidRDefault="00786C35" w:rsidP="00786C35">
      <w:pPr>
        <w:numPr>
          <w:ilvl w:val="1"/>
          <w:numId w:val="3"/>
        </w:numPr>
      </w:pPr>
      <w:r w:rsidRPr="00786C35">
        <w:t>按2启动倒计时</w:t>
      </w:r>
    </w:p>
    <w:p w14:paraId="675FB7C8" w14:textId="77777777" w:rsidR="00786C35" w:rsidRPr="00786C35" w:rsidRDefault="00786C35" w:rsidP="00786C35">
      <w:pPr>
        <w:numPr>
          <w:ilvl w:val="1"/>
          <w:numId w:val="3"/>
        </w:numPr>
      </w:pPr>
      <w:r w:rsidRPr="00786C35">
        <w:t>系统将自动：</w:t>
      </w:r>
      <w:r w:rsidRPr="00786C35">
        <w:br/>
      </w:r>
      <w:r w:rsidRPr="00786C35">
        <w:rPr>
          <w:rFonts w:ascii="Segoe UI Symbol" w:hAnsi="Segoe UI Symbol" w:cs="Segoe UI Symbol"/>
        </w:rPr>
        <w:t>✓</w:t>
      </w:r>
      <w:r w:rsidRPr="00786C35">
        <w:t xml:space="preserve"> 25分钟工作倒计时</w:t>
      </w:r>
      <w:r w:rsidRPr="00786C35">
        <w:br/>
      </w:r>
      <w:r w:rsidRPr="00786C35">
        <w:rPr>
          <w:rFonts w:ascii="Segoe UI Symbol" w:hAnsi="Segoe UI Symbol" w:cs="Segoe UI Symbol"/>
        </w:rPr>
        <w:t>✓</w:t>
      </w:r>
      <w:r w:rsidRPr="00786C35">
        <w:t xml:space="preserve"> 5分钟休息倒计时</w:t>
      </w:r>
      <w:r w:rsidRPr="00786C35">
        <w:br/>
      </w:r>
      <w:r w:rsidRPr="00786C35">
        <w:rPr>
          <w:rFonts w:ascii="Segoe UI Symbol" w:hAnsi="Segoe UI Symbol" w:cs="Segoe UI Symbol"/>
        </w:rPr>
        <w:t>✓</w:t>
      </w:r>
      <w:r w:rsidRPr="00786C35">
        <w:t xml:space="preserve"> 交替循环直到所有时段完成</w:t>
      </w:r>
    </w:p>
    <w:p w14:paraId="5E1A68C5" w14:textId="77777777" w:rsidR="00786C35" w:rsidRPr="00786C35" w:rsidRDefault="00786C35" w:rsidP="00786C35">
      <w:r w:rsidRPr="00786C35">
        <w:t>五、技术参数</w:t>
      </w:r>
    </w:p>
    <w:p w14:paraId="363223BC" w14:textId="77777777" w:rsidR="00786C35" w:rsidRPr="00786C35" w:rsidRDefault="00786C35" w:rsidP="00786C35">
      <w:r w:rsidRPr="00786C35">
        <w:pict w14:anchorId="38A89967">
          <v:rect id="_x0000_i1071" style="width:0;height:.75pt" o:hralign="center" o:hrstd="t" o:hrnoshade="t" o:hr="t" fillcolor="#f8faff" stroked="f"/>
        </w:pict>
      </w:r>
    </w:p>
    <w:p w14:paraId="3C91B8CA" w14:textId="14B33268" w:rsidR="00786C35" w:rsidRPr="00786C35" w:rsidRDefault="00786C35" w:rsidP="00786C35">
      <w:r w:rsidRPr="00786C35">
        <w:t>├─ 时间设置</w:t>
      </w:r>
      <w:r w:rsidRPr="00786C35">
        <w:br/>
        <w:t>│ ├─ 默认工作时间：1500秒（25分钟）</w:t>
      </w:r>
      <w:r w:rsidRPr="00786C35">
        <w:br/>
      </w:r>
      <w:r w:rsidRPr="00786C35">
        <w:lastRenderedPageBreak/>
        <w:t>│ └─ 默认休息时间：300秒（5分钟）</w:t>
      </w:r>
      <w:r w:rsidRPr="00786C35">
        <w:br/>
        <w:t>│</w:t>
      </w:r>
      <w:r w:rsidRPr="00786C35">
        <w:br/>
        <w:t>├─ 容量限制</w:t>
      </w:r>
      <w:r w:rsidRPr="00786C35">
        <w:br/>
        <w:t>│ ├─ 最大工作时段：</w:t>
      </w:r>
      <w:r>
        <w:rPr>
          <w:rFonts w:hint="eastAsia"/>
        </w:rPr>
        <w:t>10</w:t>
      </w:r>
      <w:r w:rsidRPr="00786C35">
        <w:t>个</w:t>
      </w:r>
      <w:r w:rsidRPr="00786C35">
        <w:br/>
        <w:t>│ └─ 总时间段数：19个（含休息时段）</w:t>
      </w:r>
      <w:r w:rsidRPr="00786C35">
        <w:br/>
        <w:t>│</w:t>
      </w:r>
      <w:r w:rsidRPr="00786C35">
        <w:br/>
        <w:t>└─ 显示精度</w:t>
      </w:r>
      <w:r w:rsidRPr="00786C35">
        <w:br/>
        <w:t>└─ 每秒刷新倒计时显示</w:t>
      </w:r>
    </w:p>
    <w:p w14:paraId="3D6B00E3" w14:textId="77777777" w:rsidR="00786C35" w:rsidRPr="00786C35" w:rsidRDefault="00786C35" w:rsidP="00786C35">
      <w:r w:rsidRPr="00786C35">
        <w:t>六、常见问题</w:t>
      </w:r>
    </w:p>
    <w:p w14:paraId="4D0DE6B2" w14:textId="77777777" w:rsidR="00786C35" w:rsidRPr="00786C35" w:rsidRDefault="00786C35" w:rsidP="00786C35">
      <w:r w:rsidRPr="00786C35">
        <w:pict w14:anchorId="3711D198">
          <v:rect id="_x0000_i1072" style="width:0;height:.75pt" o:hralign="center" o:hrstd="t" o:hrnoshade="t" o:hr="t" fillcolor="#f8faff" stroked="f"/>
        </w:pict>
      </w:r>
    </w:p>
    <w:p w14:paraId="29581986" w14:textId="77777777" w:rsidR="00786C35" w:rsidRPr="00786C35" w:rsidRDefault="00786C35" w:rsidP="00786C35">
      <w:r w:rsidRPr="00786C35">
        <w:t>Q1 计时不准确怎么办？</w:t>
      </w:r>
      <w:r w:rsidRPr="00786C35">
        <w:br/>
        <w:t>A：这是控制台程序的限制，误差通常在±1秒内</w:t>
      </w:r>
    </w:p>
    <w:p w14:paraId="33D801DF" w14:textId="77777777" w:rsidR="00786C35" w:rsidRPr="00786C35" w:rsidRDefault="00786C35" w:rsidP="00786C35">
      <w:r w:rsidRPr="00786C35">
        <w:t>Q2 如何修改默认时间？</w:t>
      </w:r>
      <w:r w:rsidRPr="00786C35">
        <w:br/>
        <w:t>A：编辑源代码中的常量：</w:t>
      </w:r>
      <w:r w:rsidRPr="00786C35">
        <w:br/>
        <w:t>const int DEFAULT_WORK_TIME = 1500;</w:t>
      </w:r>
      <w:r w:rsidRPr="00786C35">
        <w:br/>
        <w:t>const int DEFAULT_REST_TIME = 300;</w:t>
      </w:r>
    </w:p>
    <w:p w14:paraId="00CC99D6" w14:textId="77777777" w:rsidR="00786C35" w:rsidRPr="00786C35" w:rsidRDefault="00786C35" w:rsidP="00786C35">
      <w:r w:rsidRPr="00786C35">
        <w:t>Q3 能否中途暂停？</w:t>
      </w:r>
      <w:r w:rsidRPr="00786C35">
        <w:br/>
        <w:t>A：当前版本不支持，需强制退出（</w:t>
      </w:r>
      <w:proofErr w:type="spellStart"/>
      <w:r w:rsidRPr="00786C35">
        <w:t>Ctrl+C</w:t>
      </w:r>
      <w:proofErr w:type="spellEnd"/>
      <w:r w:rsidRPr="00786C35">
        <w:t>）</w:t>
      </w:r>
    </w:p>
    <w:p w14:paraId="443667B5" w14:textId="77777777" w:rsidR="00786C35" w:rsidRPr="00786C35" w:rsidRDefault="00786C35" w:rsidP="00786C35">
      <w:r w:rsidRPr="00786C35">
        <w:t>七、注意事项</w:t>
      </w:r>
    </w:p>
    <w:p w14:paraId="763550BC" w14:textId="77777777" w:rsidR="00786C35" w:rsidRPr="00786C35" w:rsidRDefault="00786C35" w:rsidP="00786C35">
      <w:r w:rsidRPr="00786C35">
        <w:pict w14:anchorId="41A29181">
          <v:rect id="_x0000_i1073" style="width:0;height:.75pt" o:hralign="center" o:hrstd="t" o:hrnoshade="t" o:hr="t" fillcolor="#f8faff" stroked="f"/>
        </w:pict>
      </w:r>
    </w:p>
    <w:p w14:paraId="76673A9F" w14:textId="77777777" w:rsidR="00786C35" w:rsidRPr="00786C35" w:rsidRDefault="00786C35" w:rsidP="00786C35">
      <w:r w:rsidRPr="00786C35">
        <w:rPr>
          <w:rFonts w:ascii="Segoe UI Symbol" w:hAnsi="Segoe UI Symbol" w:cs="Segoe UI Symbol"/>
        </w:rPr>
        <w:t>⚠</w:t>
      </w:r>
      <w:r w:rsidRPr="00786C35">
        <w:t xml:space="preserve"> 数据不会自动保存</w:t>
      </w:r>
      <w:r w:rsidRPr="00786C35">
        <w:br/>
      </w:r>
      <w:r w:rsidRPr="00786C35">
        <w:rPr>
          <w:rFonts w:ascii="Segoe UI Symbol" w:hAnsi="Segoe UI Symbol" w:cs="Segoe UI Symbol"/>
        </w:rPr>
        <w:t>⚠</w:t>
      </w:r>
      <w:r w:rsidRPr="00786C35">
        <w:t xml:space="preserve"> 全屏模式显示效果最佳</w:t>
      </w:r>
      <w:r w:rsidRPr="00786C35">
        <w:br/>
      </w:r>
      <w:r w:rsidRPr="00786C35">
        <w:rPr>
          <w:rFonts w:ascii="Segoe UI Symbol" w:hAnsi="Segoe UI Symbol" w:cs="Segoe UI Symbol"/>
        </w:rPr>
        <w:t>⚠</w:t>
      </w:r>
      <w:r w:rsidRPr="00786C35">
        <w:t xml:space="preserve"> 建议配合物理计时器使用</w:t>
      </w:r>
    </w:p>
    <w:p w14:paraId="7140EF8D" w14:textId="3D50F348" w:rsidR="00786C35" w:rsidRPr="00786C35" w:rsidRDefault="00786C35" w:rsidP="00786C35">
      <w:r w:rsidRPr="00786C35">
        <w:t>──────────────────────────────────────</w:t>
      </w:r>
      <w:r w:rsidRPr="00786C35">
        <w:br/>
        <w:t>技术支持：</w:t>
      </w:r>
      <w:hyperlink r:id="rId5" w:history="1">
        <w:r w:rsidRPr="005A0F7F">
          <w:rPr>
            <w:rStyle w:val="ae"/>
            <w:rFonts w:hint="eastAsia"/>
          </w:rPr>
          <w:t>U</w:t>
        </w:r>
        <w:r w:rsidRPr="005A0F7F">
          <w:rPr>
            <w:rStyle w:val="ae"/>
          </w:rPr>
          <w:t>ild</w:t>
        </w:r>
        <w:r w:rsidRPr="005A0F7F">
          <w:rPr>
            <w:rStyle w:val="ae"/>
            <w:rFonts w:hint="eastAsia"/>
          </w:rPr>
          <w:t>913@O</w:t>
        </w:r>
        <w:r w:rsidRPr="005A0F7F">
          <w:rPr>
            <w:rStyle w:val="ae"/>
          </w:rPr>
          <w:t>utlook</w:t>
        </w:r>
        <w:r w:rsidRPr="005A0F7F">
          <w:rPr>
            <w:rStyle w:val="ae"/>
            <w:rFonts w:hint="eastAsia"/>
          </w:rPr>
          <w:t>.com</w:t>
        </w:r>
      </w:hyperlink>
      <w:r w:rsidRPr="00786C35">
        <w:br/>
        <w:t>项目主页：</w:t>
      </w:r>
      <w:hyperlink r:id="rId6" w:history="1">
        <w:r w:rsidRPr="00786C35">
          <w:rPr>
            <w:rStyle w:val="ae"/>
          </w:rPr>
          <w:t>weilanfurry/Wavetime: 一个简单的番茄钟程序</w:t>
        </w:r>
      </w:hyperlink>
      <w:r w:rsidRPr="00786C35">
        <w:br/>
        <w:t>──────────────────────────────────────</w:t>
      </w:r>
    </w:p>
    <w:p w14:paraId="0A464EB0" w14:textId="77777777" w:rsidR="00967F2B" w:rsidRPr="00786C35" w:rsidRDefault="00967F2B">
      <w:pPr>
        <w:rPr>
          <w:rFonts w:hint="eastAsia"/>
        </w:rPr>
      </w:pPr>
    </w:p>
    <w:sectPr w:rsidR="00967F2B" w:rsidRPr="00786C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B129DF"/>
    <w:multiLevelType w:val="multilevel"/>
    <w:tmpl w:val="376C7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CD402D"/>
    <w:multiLevelType w:val="multilevel"/>
    <w:tmpl w:val="690C4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E4762F"/>
    <w:multiLevelType w:val="multilevel"/>
    <w:tmpl w:val="95CAD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0312194">
    <w:abstractNumId w:val="0"/>
  </w:num>
  <w:num w:numId="2" w16cid:durableId="119497981">
    <w:abstractNumId w:val="1"/>
  </w:num>
  <w:num w:numId="3" w16cid:durableId="10479922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C35"/>
    <w:rsid w:val="00786C35"/>
    <w:rsid w:val="00967F2B"/>
    <w:rsid w:val="00A60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7018C"/>
  <w15:chartTrackingRefBased/>
  <w15:docId w15:val="{2D7CEB64-8E6E-43AC-85A3-A53ED60FA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6C3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86C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86C3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6C3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86C3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86C3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86C3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86C3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86C3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86C3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86C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86C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86C3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86C3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86C3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86C3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86C3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86C3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86C3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86C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86C3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86C3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86C3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86C3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86C3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86C3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86C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86C3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86C35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786C35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786C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weilanfurry/Wavetime" TargetMode="External"/><Relationship Id="rId5" Type="http://schemas.openxmlformats.org/officeDocument/2006/relationships/hyperlink" Target="mailto:Uild913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昱林 夏</dc:creator>
  <cp:keywords/>
  <dc:description/>
  <cp:lastModifiedBy>昱林 夏</cp:lastModifiedBy>
  <cp:revision>1</cp:revision>
  <dcterms:created xsi:type="dcterms:W3CDTF">2025-08-03T05:51:00Z</dcterms:created>
  <dcterms:modified xsi:type="dcterms:W3CDTF">2025-08-03T05:57:00Z</dcterms:modified>
</cp:coreProperties>
</file>