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885D1" w14:textId="3F5EF4AD" w:rsidR="00A81410" w:rsidRDefault="00A81410" w:rsidP="00A81410">
      <w:pPr>
        <w:pStyle w:val="Title"/>
        <w:jc w:val="center"/>
        <w:rPr>
          <w:rFonts w:ascii="Arial" w:hAnsi="Arial" w:cs="Arial"/>
          <w:b/>
          <w:sz w:val="36"/>
        </w:rPr>
      </w:pPr>
      <w:r w:rsidRPr="00A81410">
        <w:rPr>
          <w:rFonts w:ascii="Arial" w:hAnsi="Arial" w:cs="Arial"/>
          <w:b/>
          <w:sz w:val="36"/>
        </w:rPr>
        <w:t>Care for Customer Satisfaction</w:t>
      </w:r>
    </w:p>
    <w:p w14:paraId="26D6C864" w14:textId="77777777" w:rsidR="00A81410" w:rsidRDefault="00A81410" w:rsidP="00A81410">
      <w:pPr>
        <w:jc w:val="center"/>
      </w:pPr>
    </w:p>
    <w:p w14:paraId="38DD5568" w14:textId="6A38F9DF" w:rsidR="00A81410" w:rsidRPr="00B82B37" w:rsidRDefault="00A81410" w:rsidP="00A81410">
      <w:pPr>
        <w:jc w:val="center"/>
        <w:rPr>
          <w:sz w:val="28"/>
        </w:rPr>
      </w:pPr>
      <w:r w:rsidRPr="00B82B37">
        <w:rPr>
          <w:sz w:val="28"/>
        </w:rPr>
        <w:t>Yanan Dai, Lirong Wei</w:t>
      </w:r>
    </w:p>
    <w:p w14:paraId="2D98F71B" w14:textId="58A4A9D3" w:rsidR="00A81410" w:rsidRPr="00A81410" w:rsidRDefault="00A81410" w:rsidP="00A81410">
      <w:pPr>
        <w:jc w:val="center"/>
      </w:pPr>
      <w:r>
        <w:t>April 2018</w:t>
      </w:r>
    </w:p>
    <w:p w14:paraId="069839A4" w14:textId="77777777" w:rsidR="00A81410" w:rsidRDefault="00A81410" w:rsidP="00A81410">
      <w:pPr>
        <w:pStyle w:val="NormalWeb"/>
        <w:shd w:val="clear" w:color="auto" w:fill="FFFFFF"/>
        <w:spacing w:before="0" w:beforeAutospacing="0" w:after="158" w:afterAutospacing="0"/>
        <w:textAlignment w:val="baseline"/>
        <w:rPr>
          <w:rFonts w:ascii="Arial" w:hAnsi="Arial" w:cs="Arial"/>
          <w:sz w:val="21"/>
          <w:szCs w:val="21"/>
        </w:rPr>
      </w:pPr>
    </w:p>
    <w:p w14:paraId="588BF542" w14:textId="0C92BF1B" w:rsidR="00A81410" w:rsidRPr="00A81410" w:rsidRDefault="00A81410" w:rsidP="00A81410">
      <w:pPr>
        <w:pStyle w:val="NormalWeb"/>
        <w:shd w:val="clear" w:color="auto" w:fill="FFFFFF"/>
        <w:spacing w:before="0" w:beforeAutospacing="0" w:after="158" w:afterAutospacing="0"/>
        <w:textAlignment w:val="baseline"/>
        <w:rPr>
          <w:rFonts w:ascii="Arial" w:hAnsi="Arial" w:cs="Arial"/>
          <w:b/>
        </w:rPr>
      </w:pPr>
      <w:r w:rsidRPr="00A81410">
        <w:rPr>
          <w:rFonts w:ascii="Arial" w:hAnsi="Arial" w:cs="Arial"/>
          <w:b/>
        </w:rPr>
        <w:t>Motivation</w:t>
      </w:r>
    </w:p>
    <w:p w14:paraId="22FEA4FD" w14:textId="7C98A98E" w:rsidR="00A81410" w:rsidRDefault="00A81410" w:rsidP="00977A79">
      <w:pPr>
        <w:pStyle w:val="NormalWeb"/>
        <w:shd w:val="clear" w:color="auto" w:fill="FFFFFF"/>
        <w:spacing w:before="0" w:beforeAutospacing="0" w:after="158" w:afterAutospacing="0"/>
        <w:jc w:val="both"/>
        <w:textAlignment w:val="baseline"/>
        <w:rPr>
          <w:rFonts w:ascii="Arial" w:eastAsiaTheme="minorEastAsia" w:hAnsi="Arial" w:cs="Arial"/>
          <w:lang w:eastAsia="zh-CN"/>
        </w:rPr>
      </w:pPr>
      <w:r>
        <w:rPr>
          <w:rFonts w:ascii="Arial" w:hAnsi="Arial" w:cs="Arial"/>
        </w:rPr>
        <w:t xml:space="preserve">Customer satisfaction is a key for business success in business especially </w:t>
      </w:r>
      <w:r>
        <w:rPr>
          <w:rFonts w:ascii="Arial" w:eastAsiaTheme="minorEastAsia" w:hAnsi="Arial" w:cs="Arial" w:hint="eastAsia"/>
          <w:lang w:eastAsia="zh-CN"/>
        </w:rPr>
        <w:t>f</w:t>
      </w:r>
      <w:r>
        <w:rPr>
          <w:rFonts w:ascii="Arial" w:eastAsiaTheme="minorEastAsia" w:hAnsi="Arial" w:cs="Arial"/>
          <w:lang w:eastAsia="zh-CN"/>
        </w:rPr>
        <w:t>or</w:t>
      </w:r>
      <w:r w:rsidR="004653CD">
        <w:rPr>
          <w:rFonts w:ascii="Arial" w:eastAsiaTheme="minorEastAsia" w:hAnsi="Arial" w:cs="Arial"/>
          <w:lang w:eastAsia="zh-CN"/>
        </w:rPr>
        <w:t xml:space="preserve"> service industry such as bank, insurance, delivery, etc. However, it’s hard to discovery whether a customer is happy or not as most of them won’t claim their dissatisfaction when they are being serviced. In this project, we are trying to identify dissatisfied customers early in the service process aiming at retaining a good relationship with customers. Doing so would also help companies earn more customers and improve their happiness before it’s too late.</w:t>
      </w:r>
    </w:p>
    <w:p w14:paraId="07ADB08A" w14:textId="47EF7C8A" w:rsidR="004653CD" w:rsidRPr="004653CD" w:rsidRDefault="004653CD" w:rsidP="00A81410">
      <w:pPr>
        <w:pStyle w:val="NormalWeb"/>
        <w:shd w:val="clear" w:color="auto" w:fill="FFFFFF"/>
        <w:spacing w:before="0" w:beforeAutospacing="0" w:after="158" w:afterAutospacing="0"/>
        <w:textAlignment w:val="baseline"/>
        <w:rPr>
          <w:rFonts w:ascii="Arial" w:eastAsiaTheme="minorEastAsia" w:hAnsi="Arial" w:cs="Arial"/>
          <w:b/>
          <w:lang w:eastAsia="zh-CN"/>
        </w:rPr>
      </w:pPr>
      <w:r w:rsidRPr="004653CD">
        <w:rPr>
          <w:rFonts w:ascii="Arial" w:eastAsiaTheme="minorEastAsia" w:hAnsi="Arial" w:cs="Arial"/>
          <w:b/>
          <w:lang w:eastAsia="zh-CN"/>
        </w:rPr>
        <w:t>Methodology/Approach</w:t>
      </w:r>
    </w:p>
    <w:p w14:paraId="700E266B" w14:textId="6F5C6CC1" w:rsidR="00A81410" w:rsidRDefault="004653CD" w:rsidP="00977A79">
      <w:pPr>
        <w:pStyle w:val="NormalWeb"/>
        <w:shd w:val="clear" w:color="auto" w:fill="FFFFFF"/>
        <w:spacing w:before="0" w:beforeAutospacing="0" w:after="158" w:afterAutospacing="0"/>
        <w:jc w:val="both"/>
        <w:textAlignment w:val="baseline"/>
        <w:rPr>
          <w:rFonts w:ascii="Arial" w:hAnsi="Arial" w:cs="Arial"/>
        </w:rPr>
      </w:pPr>
      <w:r>
        <w:rPr>
          <w:rFonts w:ascii="Arial" w:eastAsiaTheme="minorEastAsia" w:hAnsi="Arial" w:cs="Arial"/>
          <w:lang w:eastAsia="zh-CN"/>
        </w:rPr>
        <w:t xml:space="preserve">The data in our project comes from Kaggle and provided by </w:t>
      </w:r>
      <w:hyperlink r:id="rId5" w:tgtFrame="_blank" w:history="1">
        <w:r w:rsidR="00A81410" w:rsidRPr="00A81410">
          <w:rPr>
            <w:rFonts w:ascii="Arial" w:hAnsi="Arial" w:cs="Arial"/>
          </w:rPr>
          <w:t>Santander Bank</w:t>
        </w:r>
      </w:hyperlink>
      <w:r w:rsidR="00BF0612">
        <w:rPr>
          <w:rFonts w:ascii="Arial" w:hAnsi="Arial" w:cs="Arial"/>
        </w:rPr>
        <w:t xml:space="preserve"> which includes hundreds of anonymized </w:t>
      </w:r>
      <w:r w:rsidR="000A2F8A">
        <w:rPr>
          <w:rFonts w:ascii="Arial" w:hAnsi="Arial" w:cs="Arial"/>
        </w:rPr>
        <w:t xml:space="preserve">numeric </w:t>
      </w:r>
      <w:r w:rsidR="00BF0612">
        <w:rPr>
          <w:rFonts w:ascii="Arial" w:hAnsi="Arial" w:cs="Arial"/>
        </w:rPr>
        <w:t xml:space="preserve">features. We built classification models on these data to </w:t>
      </w:r>
      <w:r w:rsidR="00A81410" w:rsidRPr="00A81410">
        <w:rPr>
          <w:rFonts w:ascii="Arial" w:hAnsi="Arial" w:cs="Arial"/>
        </w:rPr>
        <w:t>predict if a customer is satisfied or dissatisfied with their banking experience.</w:t>
      </w:r>
      <w:r w:rsidR="000A2F8A">
        <w:rPr>
          <w:rFonts w:ascii="Arial" w:hAnsi="Arial" w:cs="Arial"/>
        </w:rPr>
        <w:t xml:space="preserve"> </w:t>
      </w:r>
      <w:r w:rsidR="00A81410" w:rsidRPr="00A81410">
        <w:rPr>
          <w:rFonts w:ascii="Arial" w:hAnsi="Arial" w:cs="Arial"/>
        </w:rPr>
        <w:t>The "TARGET" is the variable</w:t>
      </w:r>
      <w:r w:rsidR="000A2F8A">
        <w:rPr>
          <w:rFonts w:ascii="Arial" w:hAnsi="Arial" w:cs="Arial"/>
        </w:rPr>
        <w:t xml:space="preserve"> in the data set</w:t>
      </w:r>
      <w:r w:rsidR="00A81410" w:rsidRPr="00A81410">
        <w:rPr>
          <w:rFonts w:ascii="Arial" w:hAnsi="Arial" w:cs="Arial"/>
        </w:rPr>
        <w:t xml:space="preserve"> to predict. It equals one for unsatisfied customers and 0 for satisfied customers.</w:t>
      </w:r>
    </w:p>
    <w:p w14:paraId="41D355D1" w14:textId="37BF61AC" w:rsidR="00575E04" w:rsidRPr="005B162E" w:rsidRDefault="00575E04" w:rsidP="00977A79">
      <w:pPr>
        <w:pStyle w:val="NormalWeb"/>
        <w:shd w:val="clear" w:color="auto" w:fill="FFFFFF"/>
        <w:spacing w:before="0" w:beforeAutospacing="0" w:after="158" w:afterAutospacing="0"/>
        <w:jc w:val="both"/>
        <w:textAlignment w:val="baseline"/>
        <w:rPr>
          <w:rFonts w:ascii="Arial" w:hAnsi="Arial" w:cs="Arial"/>
          <w:color w:val="FF0000"/>
        </w:rPr>
      </w:pPr>
      <w:r>
        <w:rPr>
          <w:rFonts w:ascii="Arial" w:hAnsi="Arial" w:cs="Arial"/>
        </w:rPr>
        <w:t>First,</w:t>
      </w:r>
      <w:r w:rsidR="001F515C">
        <w:rPr>
          <w:rFonts w:ascii="Arial" w:hAnsi="Arial" w:cs="Arial"/>
        </w:rPr>
        <w:t xml:space="preserve"> we used </w:t>
      </w:r>
      <w:r w:rsidR="005B162E">
        <w:rPr>
          <w:rFonts w:ascii="Arial" w:hAnsi="Arial" w:cs="Arial"/>
        </w:rPr>
        <w:t xml:space="preserve">tree-based method: </w:t>
      </w:r>
      <w:r w:rsidR="001F515C" w:rsidRPr="00575E04">
        <w:rPr>
          <w:rFonts w:ascii="Arial" w:hAnsi="Arial" w:cs="Arial"/>
          <w:color w:val="FF0000"/>
        </w:rPr>
        <w:t xml:space="preserve">boosting </w:t>
      </w:r>
      <w:r w:rsidR="004A6D01">
        <w:rPr>
          <w:rFonts w:ascii="Arial" w:hAnsi="Arial" w:cs="Arial"/>
          <w:color w:val="FF0000"/>
        </w:rPr>
        <w:t>…</w:t>
      </w:r>
      <w:r w:rsidR="005B162E">
        <w:rPr>
          <w:rFonts w:ascii="Arial" w:hAnsi="Arial" w:cs="Arial"/>
          <w:color w:val="FF0000"/>
        </w:rPr>
        <w:t xml:space="preserve"> random forests and </w:t>
      </w:r>
      <w:r w:rsidR="005D48E8">
        <w:rPr>
          <w:rFonts w:ascii="Arial" w:hAnsi="Arial" w:cs="Arial"/>
          <w:color w:val="FF0000"/>
        </w:rPr>
        <w:t>classification tree. As the</w:t>
      </w:r>
      <w:r w:rsidR="00A91439">
        <w:rPr>
          <w:rFonts w:ascii="Arial" w:hAnsi="Arial" w:cs="Arial"/>
          <w:color w:val="FF0000"/>
        </w:rPr>
        <w:t xml:space="preserve">re are </w:t>
      </w:r>
      <w:r w:rsidR="007B4F25">
        <w:rPr>
          <w:rFonts w:ascii="Arial" w:hAnsi="Arial" w:cs="Arial"/>
          <w:color w:val="FF0000"/>
        </w:rPr>
        <w:t xml:space="preserve">more than three </w:t>
      </w:r>
      <w:r w:rsidR="00240975">
        <w:rPr>
          <w:rFonts w:ascii="Arial" w:hAnsi="Arial" w:cs="Arial"/>
          <w:color w:val="FF0000"/>
        </w:rPr>
        <w:t>hundred</w:t>
      </w:r>
      <w:r w:rsidR="007B4F25">
        <w:rPr>
          <w:rFonts w:ascii="Arial" w:hAnsi="Arial" w:cs="Arial"/>
          <w:color w:val="FF0000"/>
        </w:rPr>
        <w:t xml:space="preserve"> of variables, it takes a lot of time to compute results of the models</w:t>
      </w:r>
      <w:r w:rsidR="009E0C35">
        <w:rPr>
          <w:rFonts w:ascii="Arial" w:hAnsi="Arial" w:cs="Arial"/>
          <w:color w:val="FF0000"/>
        </w:rPr>
        <w:t xml:space="preserve">, and models may suffer the “curse of dimensionality”. </w:t>
      </w:r>
      <w:r w:rsidR="00631D68">
        <w:rPr>
          <w:rFonts w:ascii="Arial" w:hAnsi="Arial" w:cs="Arial"/>
          <w:color w:val="FF0000"/>
        </w:rPr>
        <w:t xml:space="preserve">There’s a </w:t>
      </w:r>
      <w:r w:rsidR="00BF026C">
        <w:rPr>
          <w:rFonts w:ascii="Arial" w:hAnsi="Arial" w:cs="Arial"/>
          <w:color w:val="FF0000"/>
        </w:rPr>
        <w:t>good property of random forests and boosting is that it can recognize important factors</w:t>
      </w:r>
      <w:r w:rsidR="00B82B37">
        <w:rPr>
          <w:rFonts w:ascii="Arial" w:hAnsi="Arial" w:cs="Arial"/>
          <w:color w:val="FF0000"/>
        </w:rPr>
        <w:t>. Then w</w:t>
      </w:r>
      <w:r w:rsidR="00BF026C">
        <w:rPr>
          <w:rFonts w:ascii="Arial" w:hAnsi="Arial" w:cs="Arial"/>
          <w:color w:val="FF0000"/>
        </w:rPr>
        <w:t>e selected the first 20 important factors concerning the best Gini decrement</w:t>
      </w:r>
      <w:r w:rsidR="00B82B37">
        <w:rPr>
          <w:rFonts w:ascii="Arial" w:hAnsi="Arial" w:cs="Arial"/>
          <w:color w:val="FF0000"/>
        </w:rPr>
        <w:t xml:space="preserve"> in random forests</w:t>
      </w:r>
      <w:r w:rsidR="00BF026C">
        <w:rPr>
          <w:rFonts w:ascii="Arial" w:hAnsi="Arial" w:cs="Arial"/>
          <w:color w:val="FF0000"/>
        </w:rPr>
        <w:t xml:space="preserve">. </w:t>
      </w:r>
      <w:r w:rsidR="009E0C35">
        <w:rPr>
          <w:rFonts w:ascii="Arial" w:hAnsi="Arial" w:cs="Arial"/>
          <w:color w:val="FF0000"/>
        </w:rPr>
        <w:t xml:space="preserve">With the 20 variables, we can use other prediction more efficiently. However, the variables selected by random forests maybe correlated with each other which may lead to collinearity problem in models such as logistic regression. Therefore, we further used best subset selection selected the 10 variables. </w:t>
      </w:r>
      <w:r w:rsidR="00B82B37">
        <w:rPr>
          <w:rFonts w:ascii="Arial" w:hAnsi="Arial" w:cs="Arial"/>
          <w:color w:val="FF0000"/>
        </w:rPr>
        <w:t>Furthermore</w:t>
      </w:r>
      <w:r w:rsidR="009E0C35">
        <w:rPr>
          <w:rFonts w:ascii="Arial" w:hAnsi="Arial" w:cs="Arial"/>
          <w:color w:val="FF0000"/>
        </w:rPr>
        <w:t xml:space="preserve">, we used logistic regression, support vector machine (SVM) and KNN models. All the detailed </w:t>
      </w:r>
      <w:r w:rsidR="00013EDB">
        <w:rPr>
          <w:rFonts w:ascii="Arial" w:hAnsi="Arial" w:cs="Arial"/>
          <w:color w:val="FF0000"/>
        </w:rPr>
        <w:t xml:space="preserve">codes </w:t>
      </w:r>
      <w:r w:rsidR="009E0C35">
        <w:rPr>
          <w:rFonts w:ascii="Arial" w:hAnsi="Arial" w:cs="Arial"/>
          <w:color w:val="FF0000"/>
        </w:rPr>
        <w:t>are in Appendix.</w:t>
      </w:r>
    </w:p>
    <w:p w14:paraId="68F0F620" w14:textId="5907DF3B" w:rsidR="00575E04" w:rsidRPr="00575E04" w:rsidRDefault="00575E04" w:rsidP="00575E04">
      <w:pPr>
        <w:pStyle w:val="NormalWeb"/>
        <w:shd w:val="clear" w:color="auto" w:fill="FFFFFF"/>
        <w:spacing w:before="0" w:beforeAutospacing="0" w:after="158" w:afterAutospacing="0"/>
        <w:textAlignment w:val="baseline"/>
        <w:rPr>
          <w:rFonts w:ascii="Arial" w:eastAsiaTheme="minorEastAsia" w:hAnsi="Arial" w:cs="Arial"/>
          <w:b/>
          <w:lang w:eastAsia="zh-CN"/>
        </w:rPr>
      </w:pPr>
      <w:r w:rsidRPr="00575E04">
        <w:rPr>
          <w:rFonts w:ascii="Arial" w:eastAsiaTheme="minorEastAsia" w:hAnsi="Arial" w:cs="Arial"/>
          <w:b/>
          <w:lang w:eastAsia="zh-CN"/>
        </w:rPr>
        <w:t>Results</w:t>
      </w:r>
    </w:p>
    <w:p w14:paraId="03184BF1" w14:textId="59BC10AC" w:rsidR="00D6783D" w:rsidRDefault="002410E6" w:rsidP="00041DAC">
      <w:pPr>
        <w:pStyle w:val="NormalWeb"/>
        <w:shd w:val="clear" w:color="auto" w:fill="FFFFFF"/>
        <w:spacing w:before="0" w:beforeAutospacing="0" w:after="158" w:afterAutospacing="0"/>
        <w:jc w:val="both"/>
        <w:textAlignment w:val="baseline"/>
        <w:rPr>
          <w:rFonts w:ascii="Arial" w:hAnsi="Arial" w:cs="Arial"/>
        </w:rPr>
      </w:pPr>
      <w:r>
        <w:rPr>
          <w:rFonts w:ascii="Arial" w:hAnsi="Arial" w:cs="Arial"/>
        </w:rPr>
        <w:t xml:space="preserve">The </w:t>
      </w:r>
      <w:r w:rsidR="0077684C">
        <w:rPr>
          <w:rFonts w:ascii="Arial" w:hAnsi="Arial" w:cs="Arial"/>
        </w:rPr>
        <w:t>confusion matrix</w:t>
      </w:r>
      <w:r w:rsidR="0077684C" w:rsidRPr="0077684C">
        <w:rPr>
          <w:rFonts w:ascii="Arial" w:hAnsi="Arial" w:cs="Arial"/>
        </w:rPr>
        <w:t xml:space="preserve"> on the test set</w:t>
      </w:r>
      <w:r>
        <w:rPr>
          <w:rFonts w:ascii="Arial" w:hAnsi="Arial" w:cs="Arial"/>
        </w:rPr>
        <w:t xml:space="preserve"> is shown in Tables</w:t>
      </w:r>
      <w:r w:rsidR="0077684C">
        <w:rPr>
          <w:rFonts w:ascii="Arial" w:hAnsi="Arial" w:cs="Arial"/>
        </w:rPr>
        <w:t>.</w:t>
      </w:r>
      <w:r>
        <w:rPr>
          <w:rFonts w:ascii="Arial" w:hAnsi="Arial" w:cs="Arial"/>
        </w:rPr>
        <w:t xml:space="preserve"> </w:t>
      </w:r>
      <w:r w:rsidR="0077684C">
        <w:rPr>
          <w:rFonts w:ascii="Arial" w:hAnsi="Arial" w:cs="Arial"/>
        </w:rPr>
        <w:t xml:space="preserve">In the random forests, </w:t>
      </w:r>
      <w:r w:rsidR="00126415">
        <w:rPr>
          <w:rFonts w:ascii="Arial" w:hAnsi="Arial" w:cs="Arial"/>
        </w:rPr>
        <w:t xml:space="preserve">the overall accuracy is </w:t>
      </w:r>
      <w:r w:rsidR="00126415" w:rsidRPr="00126415">
        <w:rPr>
          <w:rFonts w:ascii="Arial" w:hAnsi="Arial" w:cs="Arial"/>
        </w:rPr>
        <w:t>0.960</w:t>
      </w:r>
      <w:r w:rsidR="00126415">
        <w:rPr>
          <w:rFonts w:ascii="Arial" w:hAnsi="Arial" w:cs="Arial"/>
        </w:rPr>
        <w:t>4. However, we are more caring about unsatisfied customers which is denoted by 1, among the 1505 unsatisfied customers we only predict 1 correctly</w:t>
      </w:r>
      <w:r w:rsidR="00041DAC">
        <w:rPr>
          <w:rFonts w:ascii="Arial" w:hAnsi="Arial" w:cs="Arial"/>
        </w:rPr>
        <w:t xml:space="preserve"> </w:t>
      </w:r>
      <w:r w:rsidR="00B80F4E">
        <w:rPr>
          <w:rFonts w:ascii="Arial" w:hAnsi="Arial" w:cs="Arial"/>
        </w:rPr>
        <w:t xml:space="preserve">which is very low accuracy, </w:t>
      </w:r>
      <w:proofErr w:type="gramStart"/>
      <w:r w:rsidR="00041DAC">
        <w:rPr>
          <w:rFonts w:ascii="Arial" w:hAnsi="Arial" w:cs="Arial"/>
        </w:rPr>
        <w:t>in spite of</w:t>
      </w:r>
      <w:proofErr w:type="gramEnd"/>
      <w:r w:rsidR="00041DAC">
        <w:rPr>
          <w:rFonts w:ascii="Arial" w:hAnsi="Arial" w:cs="Arial"/>
        </w:rPr>
        <w:t xml:space="preserve"> very high accuracy in predicting satisfied customers</w:t>
      </w:r>
      <w:r w:rsidR="00126415">
        <w:rPr>
          <w:rFonts w:ascii="Arial" w:hAnsi="Arial" w:cs="Arial"/>
        </w:rPr>
        <w:t xml:space="preserve">. </w:t>
      </w:r>
    </w:p>
    <w:p w14:paraId="7AC47F16" w14:textId="77777777" w:rsidR="00B82B37" w:rsidRDefault="00126415" w:rsidP="00041DAC">
      <w:pPr>
        <w:pStyle w:val="NormalWeb"/>
        <w:shd w:val="clear" w:color="auto" w:fill="FFFFFF"/>
        <w:spacing w:before="0" w:beforeAutospacing="0" w:after="158" w:afterAutospacing="0"/>
        <w:jc w:val="both"/>
        <w:textAlignment w:val="baseline"/>
        <w:rPr>
          <w:rFonts w:ascii="Arial" w:hAnsi="Arial" w:cs="Arial"/>
          <w:color w:val="FF0000"/>
        </w:rPr>
      </w:pPr>
      <w:r w:rsidRPr="00041DAC">
        <w:rPr>
          <w:rFonts w:ascii="Arial" w:hAnsi="Arial" w:cs="Arial"/>
        </w:rPr>
        <w:t xml:space="preserve">In the logistic regression, we can predict probability of unsatisfied customers. They we can control threshold to help us predict more unsatisfied customers. For </w:t>
      </w:r>
      <w:r w:rsidRPr="00041DAC">
        <w:rPr>
          <w:rFonts w:ascii="Arial" w:hAnsi="Arial" w:cs="Arial"/>
        </w:rPr>
        <w:lastRenderedPageBreak/>
        <w:t xml:space="preserve">example, when we use threshold of 0.1, we can predict more unsatisfied customers </w:t>
      </w:r>
      <w:r w:rsidR="00041DAC" w:rsidRPr="00041DAC">
        <w:rPr>
          <w:rFonts w:ascii="Arial" w:hAnsi="Arial" w:cs="Arial"/>
        </w:rPr>
        <w:t xml:space="preserve">correctly </w:t>
      </w:r>
      <w:r w:rsidRPr="00041DAC">
        <w:rPr>
          <w:rFonts w:ascii="Arial" w:hAnsi="Arial" w:cs="Arial"/>
        </w:rPr>
        <w:t xml:space="preserve">with </w:t>
      </w:r>
      <w:r w:rsidR="00523ED5" w:rsidRPr="00041DAC">
        <w:rPr>
          <w:rFonts w:ascii="Arial" w:hAnsi="Arial" w:cs="Arial"/>
        </w:rPr>
        <w:t xml:space="preserve">sacrifice of </w:t>
      </w:r>
      <w:r w:rsidR="00AC5835">
        <w:rPr>
          <w:rFonts w:ascii="Arial" w:hAnsi="Arial" w:cs="Arial"/>
        </w:rPr>
        <w:t xml:space="preserve">lower accuracy in </w:t>
      </w:r>
      <w:r w:rsidR="00523ED5" w:rsidRPr="00041DAC">
        <w:rPr>
          <w:rFonts w:ascii="Arial" w:hAnsi="Arial" w:cs="Arial"/>
        </w:rPr>
        <w:t>predict</w:t>
      </w:r>
      <w:r w:rsidR="00AC5835">
        <w:rPr>
          <w:rFonts w:ascii="Arial" w:hAnsi="Arial" w:cs="Arial"/>
        </w:rPr>
        <w:t>ing</w:t>
      </w:r>
      <w:r w:rsidR="00523ED5" w:rsidRPr="00041DAC">
        <w:rPr>
          <w:rFonts w:ascii="Arial" w:hAnsi="Arial" w:cs="Arial"/>
        </w:rPr>
        <w:t xml:space="preserve"> </w:t>
      </w:r>
      <w:r w:rsidR="00AC5835">
        <w:rPr>
          <w:rFonts w:ascii="Arial" w:hAnsi="Arial" w:cs="Arial"/>
        </w:rPr>
        <w:t>unsatisfied customers</w:t>
      </w:r>
      <w:r w:rsidR="00041DAC" w:rsidRPr="00041DAC">
        <w:rPr>
          <w:rFonts w:ascii="Arial" w:hAnsi="Arial" w:cs="Arial"/>
        </w:rPr>
        <w:t>.</w:t>
      </w:r>
      <w:r w:rsidR="00072927">
        <w:rPr>
          <w:rFonts w:ascii="Arial" w:hAnsi="Arial" w:cs="Arial"/>
        </w:rPr>
        <w:t xml:space="preserve"> The ROC curve of logistic regression in this case is shown in Figure 1. Companies can select threshold according to their need.</w:t>
      </w:r>
      <w:r w:rsidR="006D4E8E">
        <w:rPr>
          <w:rFonts w:ascii="Arial" w:hAnsi="Arial" w:cs="Arial"/>
        </w:rPr>
        <w:t xml:space="preserve"> AUC of the logistic regression model is </w:t>
      </w:r>
      <w:r w:rsidR="006D4E8E" w:rsidRPr="006D4E8E">
        <w:rPr>
          <w:rFonts w:ascii="Arial" w:hAnsi="Arial" w:cs="Arial"/>
        </w:rPr>
        <w:t>0.7607</w:t>
      </w:r>
      <w:r w:rsidR="006D4E8E">
        <w:rPr>
          <w:rFonts w:ascii="Arial" w:hAnsi="Arial" w:cs="Arial"/>
        </w:rPr>
        <w:t>.</w:t>
      </w:r>
      <w:r w:rsidR="002410E6">
        <w:rPr>
          <w:rFonts w:ascii="Arial" w:hAnsi="Arial" w:cs="Arial"/>
        </w:rPr>
        <w:t xml:space="preserve"> We further used SVM and KNN, and we can compare models according to their AUC which indicates with same predictors logistics regression performs best on the test set in this case.</w:t>
      </w:r>
      <w:r w:rsidR="006841EA">
        <w:rPr>
          <w:rFonts w:ascii="Arial" w:hAnsi="Arial" w:cs="Arial"/>
        </w:rPr>
        <w:t xml:space="preserve"> </w:t>
      </w:r>
      <w:r w:rsidR="006841EA" w:rsidRPr="006841EA">
        <w:rPr>
          <w:rFonts w:ascii="Arial" w:hAnsi="Arial" w:cs="Arial"/>
          <w:color w:val="FF0000"/>
        </w:rPr>
        <w:t>However, when we use boosting</w:t>
      </w:r>
      <w:r w:rsidR="006841EA">
        <w:rPr>
          <w:rFonts w:ascii="Arial" w:hAnsi="Arial" w:cs="Arial"/>
          <w:color w:val="FF0000"/>
        </w:rPr>
        <w:t xml:space="preserve"> on all the 370 predictors, though it takes time to compute but it has higher </w:t>
      </w:r>
    </w:p>
    <w:tbl>
      <w:tblPr>
        <w:tblStyle w:val="TableGrid"/>
        <w:tblpPr w:leftFromText="180" w:rightFromText="180" w:vertAnchor="text" w:horzAnchor="page" w:tblpX="2597" w:tblpY="381"/>
        <w:tblW w:w="0" w:type="auto"/>
        <w:tblLook w:val="04A0" w:firstRow="1" w:lastRow="0" w:firstColumn="1" w:lastColumn="0" w:noHBand="0" w:noVBand="1"/>
      </w:tblPr>
      <w:tblGrid>
        <w:gridCol w:w="1074"/>
        <w:gridCol w:w="541"/>
        <w:gridCol w:w="673"/>
        <w:gridCol w:w="587"/>
      </w:tblGrid>
      <w:tr w:rsidR="00035E76" w:rsidRPr="00B82B37" w14:paraId="386D82DB" w14:textId="77777777" w:rsidTr="00035E76">
        <w:tc>
          <w:tcPr>
            <w:tcW w:w="1615" w:type="dxa"/>
            <w:gridSpan w:val="2"/>
            <w:vMerge w:val="restart"/>
          </w:tcPr>
          <w:p w14:paraId="3500146C" w14:textId="77777777" w:rsidR="00035E76" w:rsidRPr="00B82B37" w:rsidRDefault="00035E76" w:rsidP="00035E76">
            <w:pPr>
              <w:rPr>
                <w:sz w:val="18"/>
              </w:rPr>
            </w:pPr>
            <w:r w:rsidRPr="00B82B37">
              <w:rPr>
                <w:sz w:val="18"/>
              </w:rPr>
              <w:t>Logistic regression</w:t>
            </w:r>
          </w:p>
          <w:p w14:paraId="5F1C4AF9" w14:textId="77777777" w:rsidR="00035E76" w:rsidRPr="00B82B37" w:rsidRDefault="00035E76" w:rsidP="00035E76">
            <w:pPr>
              <w:rPr>
                <w:sz w:val="18"/>
              </w:rPr>
            </w:pPr>
            <w:r w:rsidRPr="00B82B37">
              <w:rPr>
                <w:sz w:val="18"/>
              </w:rPr>
              <w:t>(p&gt;0.04)</w:t>
            </w:r>
          </w:p>
        </w:tc>
        <w:tc>
          <w:tcPr>
            <w:tcW w:w="1260" w:type="dxa"/>
            <w:gridSpan w:val="2"/>
          </w:tcPr>
          <w:p w14:paraId="5B752732" w14:textId="77777777" w:rsidR="00035E76" w:rsidRPr="00B82B37" w:rsidRDefault="00035E76" w:rsidP="00035E76">
            <w:pPr>
              <w:rPr>
                <w:sz w:val="18"/>
              </w:rPr>
            </w:pPr>
            <w:r w:rsidRPr="00B82B37">
              <w:rPr>
                <w:sz w:val="18"/>
              </w:rPr>
              <w:t>True</w:t>
            </w:r>
          </w:p>
        </w:tc>
      </w:tr>
      <w:tr w:rsidR="00035E76" w:rsidRPr="00B82B37" w14:paraId="2CCFFAC7" w14:textId="77777777" w:rsidTr="00035E76">
        <w:tc>
          <w:tcPr>
            <w:tcW w:w="1615" w:type="dxa"/>
            <w:gridSpan w:val="2"/>
            <w:vMerge/>
          </w:tcPr>
          <w:p w14:paraId="5C41CF4B" w14:textId="77777777" w:rsidR="00035E76" w:rsidRPr="00B82B37" w:rsidRDefault="00035E76" w:rsidP="00035E76">
            <w:pPr>
              <w:rPr>
                <w:sz w:val="18"/>
              </w:rPr>
            </w:pPr>
          </w:p>
        </w:tc>
        <w:tc>
          <w:tcPr>
            <w:tcW w:w="673" w:type="dxa"/>
          </w:tcPr>
          <w:p w14:paraId="63BA51E0" w14:textId="77777777" w:rsidR="00035E76" w:rsidRPr="00B82B37" w:rsidRDefault="00035E76" w:rsidP="00035E76">
            <w:pPr>
              <w:rPr>
                <w:sz w:val="18"/>
              </w:rPr>
            </w:pPr>
            <w:r w:rsidRPr="00B82B37">
              <w:rPr>
                <w:sz w:val="18"/>
              </w:rPr>
              <w:t>0</w:t>
            </w:r>
          </w:p>
        </w:tc>
        <w:tc>
          <w:tcPr>
            <w:tcW w:w="587" w:type="dxa"/>
          </w:tcPr>
          <w:p w14:paraId="7DE3F236" w14:textId="77777777" w:rsidR="00035E76" w:rsidRPr="00B82B37" w:rsidRDefault="00035E76" w:rsidP="00035E76">
            <w:pPr>
              <w:rPr>
                <w:sz w:val="18"/>
              </w:rPr>
            </w:pPr>
            <w:r w:rsidRPr="00B82B37">
              <w:rPr>
                <w:sz w:val="18"/>
              </w:rPr>
              <w:t>1</w:t>
            </w:r>
          </w:p>
        </w:tc>
      </w:tr>
      <w:tr w:rsidR="00035E76" w:rsidRPr="00B82B37" w14:paraId="1B142296" w14:textId="77777777" w:rsidTr="00035E76">
        <w:tc>
          <w:tcPr>
            <w:tcW w:w="1074" w:type="dxa"/>
            <w:vMerge w:val="restart"/>
          </w:tcPr>
          <w:p w14:paraId="41D47331" w14:textId="77777777" w:rsidR="00035E76" w:rsidRPr="00B82B37" w:rsidRDefault="00035E76" w:rsidP="00035E76">
            <w:pPr>
              <w:rPr>
                <w:sz w:val="18"/>
              </w:rPr>
            </w:pPr>
            <w:r w:rsidRPr="00B82B37">
              <w:rPr>
                <w:sz w:val="18"/>
              </w:rPr>
              <w:t>Predicted</w:t>
            </w:r>
          </w:p>
        </w:tc>
        <w:tc>
          <w:tcPr>
            <w:tcW w:w="541" w:type="dxa"/>
          </w:tcPr>
          <w:p w14:paraId="0E5402E9" w14:textId="77777777" w:rsidR="00035E76" w:rsidRPr="00B82B37" w:rsidRDefault="00035E76" w:rsidP="00035E76">
            <w:pPr>
              <w:rPr>
                <w:sz w:val="18"/>
              </w:rPr>
            </w:pPr>
            <w:r w:rsidRPr="00B82B37">
              <w:rPr>
                <w:sz w:val="18"/>
              </w:rPr>
              <w:t>0</w:t>
            </w:r>
          </w:p>
        </w:tc>
        <w:tc>
          <w:tcPr>
            <w:tcW w:w="673" w:type="dxa"/>
          </w:tcPr>
          <w:p w14:paraId="48004B88" w14:textId="77777777" w:rsidR="00035E76" w:rsidRPr="00B82B37" w:rsidRDefault="00035E76" w:rsidP="00035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0" w:lineRule="atLeast"/>
              <w:rPr>
                <w:rFonts w:asciiTheme="majorHAnsi" w:eastAsia="Times New Roman" w:hAnsiTheme="majorHAnsi" w:cstheme="majorHAnsi"/>
                <w:color w:val="000000"/>
                <w:sz w:val="18"/>
                <w:szCs w:val="20"/>
              </w:rPr>
            </w:pPr>
            <w:r w:rsidRPr="00B82B37">
              <w:rPr>
                <w:rFonts w:asciiTheme="majorHAnsi" w:eastAsia="Times New Roman" w:hAnsiTheme="majorHAnsi" w:cstheme="majorHAnsi"/>
                <w:color w:val="000000"/>
                <w:sz w:val="18"/>
                <w:szCs w:val="20"/>
              </w:rPr>
              <w:t>26450</w:t>
            </w:r>
            <w:r w:rsidRPr="0077684C">
              <w:rPr>
                <w:rFonts w:asciiTheme="majorHAnsi" w:eastAsia="Times New Roman" w:hAnsiTheme="majorHAnsi" w:cstheme="majorHAnsi"/>
                <w:color w:val="000000"/>
                <w:sz w:val="18"/>
                <w:szCs w:val="20"/>
              </w:rPr>
              <w:t xml:space="preserve"> </w:t>
            </w:r>
          </w:p>
        </w:tc>
        <w:tc>
          <w:tcPr>
            <w:tcW w:w="587" w:type="dxa"/>
          </w:tcPr>
          <w:p w14:paraId="4E5E84A9" w14:textId="77777777"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464</w:t>
            </w:r>
          </w:p>
        </w:tc>
      </w:tr>
      <w:tr w:rsidR="00035E76" w:rsidRPr="00B82B37" w14:paraId="0FA5E7C3" w14:textId="77777777" w:rsidTr="00035E76">
        <w:tc>
          <w:tcPr>
            <w:tcW w:w="1074" w:type="dxa"/>
            <w:vMerge/>
          </w:tcPr>
          <w:p w14:paraId="6E7F8A23" w14:textId="77777777" w:rsidR="00035E76" w:rsidRPr="00B82B37" w:rsidRDefault="00035E76" w:rsidP="00035E76">
            <w:pPr>
              <w:rPr>
                <w:sz w:val="18"/>
              </w:rPr>
            </w:pPr>
          </w:p>
        </w:tc>
        <w:tc>
          <w:tcPr>
            <w:tcW w:w="541" w:type="dxa"/>
          </w:tcPr>
          <w:p w14:paraId="2DE36304" w14:textId="77777777" w:rsidR="00035E76" w:rsidRPr="00B82B37" w:rsidRDefault="00035E76" w:rsidP="00035E76">
            <w:pPr>
              <w:rPr>
                <w:sz w:val="18"/>
              </w:rPr>
            </w:pPr>
            <w:r w:rsidRPr="00B82B37">
              <w:rPr>
                <w:sz w:val="18"/>
              </w:rPr>
              <w:t>1</w:t>
            </w:r>
          </w:p>
        </w:tc>
        <w:tc>
          <w:tcPr>
            <w:tcW w:w="673" w:type="dxa"/>
          </w:tcPr>
          <w:p w14:paraId="075A6580" w14:textId="77777777"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10055</w:t>
            </w:r>
          </w:p>
        </w:tc>
        <w:tc>
          <w:tcPr>
            <w:tcW w:w="587" w:type="dxa"/>
          </w:tcPr>
          <w:p w14:paraId="31F49932" w14:textId="77777777"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1041</w:t>
            </w:r>
          </w:p>
        </w:tc>
      </w:tr>
    </w:tbl>
    <w:tbl>
      <w:tblPr>
        <w:tblStyle w:val="TableGrid"/>
        <w:tblpPr w:leftFromText="180" w:rightFromText="180" w:vertAnchor="text" w:horzAnchor="page" w:tblpX="6286" w:tblpY="383"/>
        <w:tblW w:w="0" w:type="auto"/>
        <w:tblLook w:val="04A0" w:firstRow="1" w:lastRow="0" w:firstColumn="1" w:lastColumn="0" w:noHBand="0" w:noVBand="1"/>
      </w:tblPr>
      <w:tblGrid>
        <w:gridCol w:w="1075"/>
        <w:gridCol w:w="540"/>
        <w:gridCol w:w="673"/>
        <w:gridCol w:w="581"/>
      </w:tblGrid>
      <w:tr w:rsidR="00035E76" w:rsidRPr="00B82B37" w14:paraId="5F91AD2E" w14:textId="77777777" w:rsidTr="00035E76">
        <w:tc>
          <w:tcPr>
            <w:tcW w:w="1615" w:type="dxa"/>
            <w:gridSpan w:val="2"/>
            <w:vMerge w:val="restart"/>
          </w:tcPr>
          <w:p w14:paraId="7220E6CC" w14:textId="77777777" w:rsidR="00035E76" w:rsidRPr="00B82B37" w:rsidRDefault="00035E76" w:rsidP="00035E76">
            <w:pPr>
              <w:rPr>
                <w:sz w:val="18"/>
              </w:rPr>
            </w:pPr>
            <w:r w:rsidRPr="00B82B37">
              <w:rPr>
                <w:sz w:val="18"/>
              </w:rPr>
              <w:t>Logistic regression</w:t>
            </w:r>
          </w:p>
          <w:p w14:paraId="734303D6" w14:textId="77777777" w:rsidR="00035E76" w:rsidRPr="00B82B37" w:rsidRDefault="00035E76" w:rsidP="00035E76">
            <w:pPr>
              <w:rPr>
                <w:sz w:val="18"/>
              </w:rPr>
            </w:pPr>
            <w:r w:rsidRPr="00B82B37">
              <w:rPr>
                <w:sz w:val="18"/>
              </w:rPr>
              <w:t>(p&gt;0.1)</w:t>
            </w:r>
          </w:p>
        </w:tc>
        <w:tc>
          <w:tcPr>
            <w:tcW w:w="1254" w:type="dxa"/>
            <w:gridSpan w:val="2"/>
          </w:tcPr>
          <w:p w14:paraId="6CF71FF3" w14:textId="77777777" w:rsidR="00035E76" w:rsidRPr="00B82B37" w:rsidRDefault="00035E76" w:rsidP="00035E76">
            <w:pPr>
              <w:rPr>
                <w:sz w:val="18"/>
              </w:rPr>
            </w:pPr>
            <w:r w:rsidRPr="00B82B37">
              <w:rPr>
                <w:sz w:val="18"/>
              </w:rPr>
              <w:t>True</w:t>
            </w:r>
          </w:p>
        </w:tc>
      </w:tr>
      <w:tr w:rsidR="00035E76" w:rsidRPr="00B82B37" w14:paraId="20BE1F96" w14:textId="77777777" w:rsidTr="00035E76">
        <w:tc>
          <w:tcPr>
            <w:tcW w:w="1615" w:type="dxa"/>
            <w:gridSpan w:val="2"/>
            <w:vMerge/>
          </w:tcPr>
          <w:p w14:paraId="72AD99F2" w14:textId="77777777" w:rsidR="00035E76" w:rsidRPr="00B82B37" w:rsidRDefault="00035E76" w:rsidP="00035E76">
            <w:pPr>
              <w:rPr>
                <w:sz w:val="18"/>
              </w:rPr>
            </w:pPr>
          </w:p>
        </w:tc>
        <w:tc>
          <w:tcPr>
            <w:tcW w:w="673" w:type="dxa"/>
          </w:tcPr>
          <w:p w14:paraId="08F7C9C3" w14:textId="77777777" w:rsidR="00035E76" w:rsidRPr="00B82B37" w:rsidRDefault="00035E76" w:rsidP="00035E76">
            <w:pPr>
              <w:rPr>
                <w:sz w:val="18"/>
              </w:rPr>
            </w:pPr>
            <w:r w:rsidRPr="00B82B37">
              <w:rPr>
                <w:sz w:val="18"/>
              </w:rPr>
              <w:t>0</w:t>
            </w:r>
          </w:p>
        </w:tc>
        <w:tc>
          <w:tcPr>
            <w:tcW w:w="581" w:type="dxa"/>
          </w:tcPr>
          <w:p w14:paraId="2503E03C" w14:textId="77777777" w:rsidR="00035E76" w:rsidRPr="00B82B37" w:rsidRDefault="00035E76" w:rsidP="00035E76">
            <w:pPr>
              <w:rPr>
                <w:sz w:val="18"/>
              </w:rPr>
            </w:pPr>
            <w:r w:rsidRPr="00B82B37">
              <w:rPr>
                <w:sz w:val="18"/>
              </w:rPr>
              <w:t>1</w:t>
            </w:r>
          </w:p>
        </w:tc>
      </w:tr>
      <w:tr w:rsidR="00035E76" w:rsidRPr="00B82B37" w14:paraId="49E14617" w14:textId="77777777" w:rsidTr="00035E76">
        <w:tc>
          <w:tcPr>
            <w:tcW w:w="1075" w:type="dxa"/>
            <w:vMerge w:val="restart"/>
          </w:tcPr>
          <w:p w14:paraId="38CE8367" w14:textId="77777777" w:rsidR="00035E76" w:rsidRPr="00B82B37" w:rsidRDefault="00035E76" w:rsidP="00035E76">
            <w:pPr>
              <w:rPr>
                <w:sz w:val="18"/>
              </w:rPr>
            </w:pPr>
            <w:r w:rsidRPr="00B82B37">
              <w:rPr>
                <w:sz w:val="18"/>
              </w:rPr>
              <w:t>Predicted</w:t>
            </w:r>
          </w:p>
        </w:tc>
        <w:tc>
          <w:tcPr>
            <w:tcW w:w="540" w:type="dxa"/>
          </w:tcPr>
          <w:p w14:paraId="6593CBF3" w14:textId="77777777" w:rsidR="00035E76" w:rsidRPr="00B82B37" w:rsidRDefault="00035E76" w:rsidP="00035E76">
            <w:pPr>
              <w:rPr>
                <w:sz w:val="18"/>
              </w:rPr>
            </w:pPr>
            <w:r w:rsidRPr="00B82B37">
              <w:rPr>
                <w:sz w:val="18"/>
              </w:rPr>
              <w:t>0</w:t>
            </w:r>
          </w:p>
        </w:tc>
        <w:tc>
          <w:tcPr>
            <w:tcW w:w="673" w:type="dxa"/>
          </w:tcPr>
          <w:p w14:paraId="720418B1" w14:textId="77777777" w:rsidR="00035E76" w:rsidRPr="00B82B37" w:rsidRDefault="00035E76" w:rsidP="00035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0" w:lineRule="atLeast"/>
              <w:rPr>
                <w:rFonts w:asciiTheme="majorHAnsi" w:eastAsia="Times New Roman" w:hAnsiTheme="majorHAnsi" w:cstheme="majorHAnsi"/>
                <w:color w:val="000000"/>
                <w:sz w:val="18"/>
                <w:szCs w:val="20"/>
              </w:rPr>
            </w:pPr>
            <w:r w:rsidRPr="00B82B37">
              <w:rPr>
                <w:rFonts w:asciiTheme="majorHAnsi" w:eastAsia="Times New Roman" w:hAnsiTheme="majorHAnsi" w:cstheme="majorHAnsi"/>
                <w:color w:val="000000"/>
                <w:sz w:val="18"/>
                <w:szCs w:val="20"/>
              </w:rPr>
              <w:t>35038</w:t>
            </w:r>
            <w:r w:rsidRPr="0077684C">
              <w:rPr>
                <w:rFonts w:asciiTheme="majorHAnsi" w:eastAsia="Times New Roman" w:hAnsiTheme="majorHAnsi" w:cstheme="majorHAnsi"/>
                <w:color w:val="000000"/>
                <w:sz w:val="18"/>
                <w:szCs w:val="20"/>
              </w:rPr>
              <w:t xml:space="preserve"> </w:t>
            </w:r>
          </w:p>
        </w:tc>
        <w:tc>
          <w:tcPr>
            <w:tcW w:w="581" w:type="dxa"/>
          </w:tcPr>
          <w:p w14:paraId="22344254" w14:textId="77777777"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1300</w:t>
            </w:r>
          </w:p>
        </w:tc>
      </w:tr>
      <w:tr w:rsidR="00035E76" w:rsidRPr="00B82B37" w14:paraId="50A9C088" w14:textId="77777777" w:rsidTr="00035E76">
        <w:tc>
          <w:tcPr>
            <w:tcW w:w="1075" w:type="dxa"/>
            <w:vMerge/>
          </w:tcPr>
          <w:p w14:paraId="624AB553" w14:textId="77777777" w:rsidR="00035E76" w:rsidRPr="00B82B37" w:rsidRDefault="00035E76" w:rsidP="00035E76">
            <w:pPr>
              <w:rPr>
                <w:sz w:val="18"/>
              </w:rPr>
            </w:pPr>
          </w:p>
        </w:tc>
        <w:tc>
          <w:tcPr>
            <w:tcW w:w="540" w:type="dxa"/>
          </w:tcPr>
          <w:p w14:paraId="671B0A3D" w14:textId="77777777" w:rsidR="00035E76" w:rsidRPr="00B82B37" w:rsidRDefault="00035E76" w:rsidP="00035E76">
            <w:pPr>
              <w:rPr>
                <w:sz w:val="18"/>
              </w:rPr>
            </w:pPr>
            <w:r w:rsidRPr="00B82B37">
              <w:rPr>
                <w:sz w:val="18"/>
              </w:rPr>
              <w:t>1</w:t>
            </w:r>
          </w:p>
        </w:tc>
        <w:tc>
          <w:tcPr>
            <w:tcW w:w="673" w:type="dxa"/>
          </w:tcPr>
          <w:p w14:paraId="1364C53E" w14:textId="77777777"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1467</w:t>
            </w:r>
          </w:p>
        </w:tc>
        <w:tc>
          <w:tcPr>
            <w:tcW w:w="581" w:type="dxa"/>
          </w:tcPr>
          <w:p w14:paraId="1BEF9166" w14:textId="77777777"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205</w:t>
            </w:r>
          </w:p>
        </w:tc>
      </w:tr>
    </w:tbl>
    <w:p w14:paraId="10EACBFA" w14:textId="2FE00380" w:rsidR="0077684C" w:rsidRDefault="00B82B37" w:rsidP="00041DAC">
      <w:pPr>
        <w:pStyle w:val="NormalWeb"/>
        <w:shd w:val="clear" w:color="auto" w:fill="FFFFFF"/>
        <w:spacing w:before="0" w:beforeAutospacing="0" w:after="158" w:afterAutospacing="0"/>
        <w:jc w:val="both"/>
        <w:textAlignment w:val="baseline"/>
        <w:rPr>
          <w:rFonts w:ascii="Arial" w:hAnsi="Arial" w:cs="Arial"/>
          <w:color w:val="FF0000"/>
        </w:rPr>
      </w:pPr>
      <w:r>
        <w:rPr>
          <w:rFonts w:ascii="Arial" w:hAnsi="Arial" w:cs="Arial"/>
          <w:color w:val="FF0000"/>
        </w:rPr>
        <w:t>AUC than</w:t>
      </w:r>
      <w:r w:rsidR="006841EA">
        <w:rPr>
          <w:rFonts w:ascii="Arial" w:hAnsi="Arial" w:cs="Arial"/>
          <w:color w:val="FF0000"/>
        </w:rPr>
        <w:t xml:space="preserve"> logistic regression.</w:t>
      </w:r>
    </w:p>
    <w:p w14:paraId="3FF313BA" w14:textId="6B489252" w:rsidR="00035E76" w:rsidRDefault="00035E76" w:rsidP="00041DAC">
      <w:pPr>
        <w:pStyle w:val="NormalWeb"/>
        <w:shd w:val="clear" w:color="auto" w:fill="FFFFFF"/>
        <w:spacing w:before="0" w:beforeAutospacing="0" w:after="158" w:afterAutospacing="0"/>
        <w:jc w:val="both"/>
        <w:textAlignment w:val="baseline"/>
        <w:rPr>
          <w:rFonts w:ascii="Arial" w:hAnsi="Arial" w:cs="Arial"/>
          <w:color w:val="FF0000"/>
        </w:rPr>
      </w:pPr>
    </w:p>
    <w:p w14:paraId="5A224621" w14:textId="6FE94105" w:rsidR="00035E76" w:rsidRDefault="00035E76" w:rsidP="00041DAC">
      <w:pPr>
        <w:pStyle w:val="NormalWeb"/>
        <w:shd w:val="clear" w:color="auto" w:fill="FFFFFF"/>
        <w:spacing w:before="0" w:beforeAutospacing="0" w:after="158" w:afterAutospacing="0"/>
        <w:jc w:val="both"/>
        <w:textAlignment w:val="baseline"/>
        <w:rPr>
          <w:rFonts w:ascii="Arial" w:hAnsi="Arial" w:cs="Arial"/>
          <w:color w:val="FF0000"/>
        </w:rPr>
      </w:pPr>
    </w:p>
    <w:tbl>
      <w:tblPr>
        <w:tblStyle w:val="TableGrid"/>
        <w:tblpPr w:leftFromText="180" w:rightFromText="180" w:vertAnchor="text" w:horzAnchor="page" w:tblpX="2673" w:tblpY="229"/>
        <w:tblW w:w="0" w:type="auto"/>
        <w:tblLook w:val="04A0" w:firstRow="1" w:lastRow="0" w:firstColumn="1" w:lastColumn="0" w:noHBand="0" w:noVBand="1"/>
      </w:tblPr>
      <w:tblGrid>
        <w:gridCol w:w="1074"/>
        <w:gridCol w:w="328"/>
        <w:gridCol w:w="673"/>
        <w:gridCol w:w="581"/>
      </w:tblGrid>
      <w:tr w:rsidR="00035E76" w:rsidRPr="00B82B37" w14:paraId="2D79E4DB" w14:textId="77777777" w:rsidTr="00035E76">
        <w:tc>
          <w:tcPr>
            <w:tcW w:w="1402" w:type="dxa"/>
            <w:gridSpan w:val="2"/>
            <w:vMerge w:val="restart"/>
          </w:tcPr>
          <w:p w14:paraId="735D836E" w14:textId="77777777" w:rsidR="00035E76" w:rsidRPr="00B82B37" w:rsidRDefault="00035E76" w:rsidP="00035E76">
            <w:pPr>
              <w:rPr>
                <w:sz w:val="18"/>
              </w:rPr>
            </w:pPr>
            <w:r w:rsidRPr="00B82B37">
              <w:rPr>
                <w:sz w:val="18"/>
              </w:rPr>
              <w:t>Random Forests</w:t>
            </w:r>
          </w:p>
        </w:tc>
        <w:tc>
          <w:tcPr>
            <w:tcW w:w="1254" w:type="dxa"/>
            <w:gridSpan w:val="2"/>
          </w:tcPr>
          <w:p w14:paraId="65880021" w14:textId="77777777" w:rsidR="00035E76" w:rsidRPr="00B82B37" w:rsidRDefault="00035E76" w:rsidP="00035E76">
            <w:pPr>
              <w:rPr>
                <w:sz w:val="18"/>
              </w:rPr>
            </w:pPr>
            <w:r w:rsidRPr="00B82B37">
              <w:rPr>
                <w:sz w:val="18"/>
              </w:rPr>
              <w:t>True</w:t>
            </w:r>
          </w:p>
        </w:tc>
      </w:tr>
      <w:tr w:rsidR="00035E76" w:rsidRPr="00B82B37" w14:paraId="2C1F0006" w14:textId="77777777" w:rsidTr="00035E76">
        <w:tc>
          <w:tcPr>
            <w:tcW w:w="1402" w:type="dxa"/>
            <w:gridSpan w:val="2"/>
            <w:vMerge/>
          </w:tcPr>
          <w:p w14:paraId="384D6A7E" w14:textId="77777777" w:rsidR="00035E76" w:rsidRPr="00B82B37" w:rsidRDefault="00035E76" w:rsidP="00035E76">
            <w:pPr>
              <w:rPr>
                <w:sz w:val="18"/>
              </w:rPr>
            </w:pPr>
          </w:p>
        </w:tc>
        <w:tc>
          <w:tcPr>
            <w:tcW w:w="673" w:type="dxa"/>
          </w:tcPr>
          <w:p w14:paraId="0CFB41D0" w14:textId="77777777" w:rsidR="00035E76" w:rsidRPr="00B82B37" w:rsidRDefault="00035E76" w:rsidP="00035E76">
            <w:pPr>
              <w:rPr>
                <w:sz w:val="18"/>
              </w:rPr>
            </w:pPr>
            <w:r w:rsidRPr="00B82B37">
              <w:rPr>
                <w:sz w:val="18"/>
              </w:rPr>
              <w:t>0</w:t>
            </w:r>
          </w:p>
        </w:tc>
        <w:tc>
          <w:tcPr>
            <w:tcW w:w="581" w:type="dxa"/>
          </w:tcPr>
          <w:p w14:paraId="1E187A78" w14:textId="77777777" w:rsidR="00035E76" w:rsidRPr="00B82B37" w:rsidRDefault="00035E76" w:rsidP="00035E76">
            <w:pPr>
              <w:rPr>
                <w:sz w:val="18"/>
              </w:rPr>
            </w:pPr>
            <w:r w:rsidRPr="00B82B37">
              <w:rPr>
                <w:sz w:val="18"/>
              </w:rPr>
              <w:t>1</w:t>
            </w:r>
          </w:p>
        </w:tc>
      </w:tr>
      <w:tr w:rsidR="00035E76" w:rsidRPr="00B82B37" w14:paraId="518341CB" w14:textId="77777777" w:rsidTr="00035E76">
        <w:tc>
          <w:tcPr>
            <w:tcW w:w="1074" w:type="dxa"/>
            <w:vMerge w:val="restart"/>
          </w:tcPr>
          <w:p w14:paraId="3C50A306" w14:textId="77777777" w:rsidR="00035E76" w:rsidRPr="00B82B37" w:rsidRDefault="00035E76" w:rsidP="00035E76">
            <w:pPr>
              <w:rPr>
                <w:sz w:val="18"/>
              </w:rPr>
            </w:pPr>
            <w:r w:rsidRPr="00B82B37">
              <w:rPr>
                <w:sz w:val="18"/>
              </w:rPr>
              <w:t>Predicted</w:t>
            </w:r>
          </w:p>
        </w:tc>
        <w:tc>
          <w:tcPr>
            <w:tcW w:w="328" w:type="dxa"/>
          </w:tcPr>
          <w:p w14:paraId="7C8AE389" w14:textId="77777777" w:rsidR="00035E76" w:rsidRPr="00B82B37" w:rsidRDefault="00035E76" w:rsidP="00035E76">
            <w:pPr>
              <w:rPr>
                <w:sz w:val="18"/>
              </w:rPr>
            </w:pPr>
            <w:r w:rsidRPr="00B82B37">
              <w:rPr>
                <w:sz w:val="18"/>
              </w:rPr>
              <w:t>0</w:t>
            </w:r>
          </w:p>
        </w:tc>
        <w:tc>
          <w:tcPr>
            <w:tcW w:w="673" w:type="dxa"/>
          </w:tcPr>
          <w:p w14:paraId="7747EE1C" w14:textId="77777777" w:rsidR="00035E76" w:rsidRPr="00B82B37" w:rsidRDefault="00035E76" w:rsidP="00035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0" w:lineRule="atLeast"/>
              <w:rPr>
                <w:rFonts w:asciiTheme="majorHAnsi" w:eastAsia="Times New Roman" w:hAnsiTheme="majorHAnsi" w:cstheme="majorHAnsi"/>
                <w:color w:val="000000"/>
                <w:sz w:val="18"/>
                <w:szCs w:val="20"/>
              </w:rPr>
            </w:pPr>
            <w:r w:rsidRPr="0077684C">
              <w:rPr>
                <w:rFonts w:asciiTheme="majorHAnsi" w:eastAsia="Times New Roman" w:hAnsiTheme="majorHAnsi" w:cstheme="majorHAnsi"/>
                <w:color w:val="000000"/>
                <w:sz w:val="18"/>
                <w:szCs w:val="20"/>
              </w:rPr>
              <w:t xml:space="preserve">36503 </w:t>
            </w:r>
          </w:p>
        </w:tc>
        <w:tc>
          <w:tcPr>
            <w:tcW w:w="581" w:type="dxa"/>
          </w:tcPr>
          <w:p w14:paraId="1D86A561" w14:textId="77777777"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1504</w:t>
            </w:r>
          </w:p>
        </w:tc>
      </w:tr>
      <w:tr w:rsidR="00035E76" w:rsidRPr="00B82B37" w14:paraId="7DCFB658" w14:textId="77777777" w:rsidTr="00035E76">
        <w:tc>
          <w:tcPr>
            <w:tcW w:w="1074" w:type="dxa"/>
            <w:vMerge/>
          </w:tcPr>
          <w:p w14:paraId="337FF47E" w14:textId="77777777" w:rsidR="00035E76" w:rsidRPr="00B82B37" w:rsidRDefault="00035E76" w:rsidP="00035E76">
            <w:pPr>
              <w:rPr>
                <w:sz w:val="18"/>
              </w:rPr>
            </w:pPr>
          </w:p>
        </w:tc>
        <w:tc>
          <w:tcPr>
            <w:tcW w:w="328" w:type="dxa"/>
          </w:tcPr>
          <w:p w14:paraId="4ED36741" w14:textId="77777777" w:rsidR="00035E76" w:rsidRPr="00B82B37" w:rsidRDefault="00035E76" w:rsidP="00035E76">
            <w:pPr>
              <w:rPr>
                <w:sz w:val="18"/>
              </w:rPr>
            </w:pPr>
            <w:r w:rsidRPr="00B82B37">
              <w:rPr>
                <w:sz w:val="18"/>
              </w:rPr>
              <w:t>1</w:t>
            </w:r>
          </w:p>
        </w:tc>
        <w:tc>
          <w:tcPr>
            <w:tcW w:w="673" w:type="dxa"/>
          </w:tcPr>
          <w:p w14:paraId="1F2D0E85" w14:textId="77777777"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 xml:space="preserve">2 </w:t>
            </w:r>
          </w:p>
        </w:tc>
        <w:tc>
          <w:tcPr>
            <w:tcW w:w="581" w:type="dxa"/>
          </w:tcPr>
          <w:p w14:paraId="1E92B8FE" w14:textId="77777777"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1</w:t>
            </w:r>
          </w:p>
        </w:tc>
      </w:tr>
    </w:tbl>
    <w:tbl>
      <w:tblPr>
        <w:tblStyle w:val="TableGrid"/>
        <w:tblpPr w:leftFromText="180" w:rightFromText="180" w:vertAnchor="text" w:horzAnchor="page" w:tblpX="6485" w:tblpY="204"/>
        <w:tblW w:w="0" w:type="auto"/>
        <w:tblLook w:val="04A0" w:firstRow="1" w:lastRow="0" w:firstColumn="1" w:lastColumn="0" w:noHBand="0" w:noVBand="1"/>
      </w:tblPr>
      <w:tblGrid>
        <w:gridCol w:w="1074"/>
        <w:gridCol w:w="328"/>
        <w:gridCol w:w="673"/>
        <w:gridCol w:w="581"/>
      </w:tblGrid>
      <w:tr w:rsidR="00035E76" w:rsidRPr="00B82B37" w14:paraId="2708AF99" w14:textId="77777777" w:rsidTr="00035E76">
        <w:tc>
          <w:tcPr>
            <w:tcW w:w="1402" w:type="dxa"/>
            <w:gridSpan w:val="2"/>
            <w:vMerge w:val="restart"/>
          </w:tcPr>
          <w:p w14:paraId="38D56B93" w14:textId="2C5E93B3" w:rsidR="00035E76" w:rsidRPr="00B82B37" w:rsidRDefault="00035E76" w:rsidP="00035E76">
            <w:pPr>
              <w:rPr>
                <w:sz w:val="18"/>
              </w:rPr>
            </w:pPr>
            <w:r>
              <w:rPr>
                <w:sz w:val="18"/>
              </w:rPr>
              <w:t>KNN</w:t>
            </w:r>
          </w:p>
        </w:tc>
        <w:tc>
          <w:tcPr>
            <w:tcW w:w="1254" w:type="dxa"/>
            <w:gridSpan w:val="2"/>
          </w:tcPr>
          <w:p w14:paraId="6E8CB500" w14:textId="77777777" w:rsidR="00035E76" w:rsidRPr="00B82B37" w:rsidRDefault="00035E76" w:rsidP="00035E76">
            <w:pPr>
              <w:rPr>
                <w:sz w:val="18"/>
              </w:rPr>
            </w:pPr>
            <w:r w:rsidRPr="00B82B37">
              <w:rPr>
                <w:sz w:val="18"/>
              </w:rPr>
              <w:t>True</w:t>
            </w:r>
          </w:p>
        </w:tc>
      </w:tr>
      <w:tr w:rsidR="00035E76" w:rsidRPr="00B82B37" w14:paraId="0F104271" w14:textId="77777777" w:rsidTr="00035E76">
        <w:tc>
          <w:tcPr>
            <w:tcW w:w="1402" w:type="dxa"/>
            <w:gridSpan w:val="2"/>
            <w:vMerge/>
          </w:tcPr>
          <w:p w14:paraId="134537F5" w14:textId="77777777" w:rsidR="00035E76" w:rsidRPr="00B82B37" w:rsidRDefault="00035E76" w:rsidP="00035E76">
            <w:pPr>
              <w:rPr>
                <w:sz w:val="18"/>
              </w:rPr>
            </w:pPr>
          </w:p>
        </w:tc>
        <w:tc>
          <w:tcPr>
            <w:tcW w:w="673" w:type="dxa"/>
          </w:tcPr>
          <w:p w14:paraId="61806E65" w14:textId="77777777" w:rsidR="00035E76" w:rsidRPr="00B82B37" w:rsidRDefault="00035E76" w:rsidP="00035E76">
            <w:pPr>
              <w:rPr>
                <w:sz w:val="18"/>
              </w:rPr>
            </w:pPr>
            <w:r w:rsidRPr="00B82B37">
              <w:rPr>
                <w:sz w:val="18"/>
              </w:rPr>
              <w:t>0</w:t>
            </w:r>
          </w:p>
        </w:tc>
        <w:tc>
          <w:tcPr>
            <w:tcW w:w="581" w:type="dxa"/>
          </w:tcPr>
          <w:p w14:paraId="171801F8" w14:textId="77777777" w:rsidR="00035E76" w:rsidRPr="00B82B37" w:rsidRDefault="00035E76" w:rsidP="00035E76">
            <w:pPr>
              <w:rPr>
                <w:sz w:val="18"/>
              </w:rPr>
            </w:pPr>
            <w:r w:rsidRPr="00B82B37">
              <w:rPr>
                <w:sz w:val="18"/>
              </w:rPr>
              <w:t>1</w:t>
            </w:r>
          </w:p>
        </w:tc>
      </w:tr>
      <w:tr w:rsidR="00035E76" w:rsidRPr="00B82B37" w14:paraId="2A228B00" w14:textId="77777777" w:rsidTr="00035E76">
        <w:tc>
          <w:tcPr>
            <w:tcW w:w="1074" w:type="dxa"/>
            <w:vMerge w:val="restart"/>
          </w:tcPr>
          <w:p w14:paraId="7DD19721" w14:textId="77777777" w:rsidR="00035E76" w:rsidRPr="00B82B37" w:rsidRDefault="00035E76" w:rsidP="00035E76">
            <w:pPr>
              <w:rPr>
                <w:sz w:val="18"/>
              </w:rPr>
            </w:pPr>
            <w:r w:rsidRPr="00B82B37">
              <w:rPr>
                <w:sz w:val="18"/>
              </w:rPr>
              <w:t>Predicted</w:t>
            </w:r>
          </w:p>
        </w:tc>
        <w:tc>
          <w:tcPr>
            <w:tcW w:w="328" w:type="dxa"/>
          </w:tcPr>
          <w:p w14:paraId="6C9FC206" w14:textId="77777777" w:rsidR="00035E76" w:rsidRPr="00B82B37" w:rsidRDefault="00035E76" w:rsidP="00035E76">
            <w:pPr>
              <w:rPr>
                <w:sz w:val="18"/>
              </w:rPr>
            </w:pPr>
            <w:r w:rsidRPr="00B82B37">
              <w:rPr>
                <w:sz w:val="18"/>
              </w:rPr>
              <w:t>0</w:t>
            </w:r>
          </w:p>
        </w:tc>
        <w:tc>
          <w:tcPr>
            <w:tcW w:w="673" w:type="dxa"/>
          </w:tcPr>
          <w:p w14:paraId="47E355E4" w14:textId="376EA190" w:rsidR="00035E76" w:rsidRPr="00B82B37" w:rsidRDefault="00035E76" w:rsidP="00035E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0" w:lineRule="atLeast"/>
              <w:rPr>
                <w:rFonts w:asciiTheme="majorHAnsi" w:eastAsia="Times New Roman" w:hAnsiTheme="majorHAnsi" w:cstheme="majorHAnsi"/>
                <w:color w:val="000000"/>
                <w:sz w:val="18"/>
                <w:szCs w:val="20"/>
              </w:rPr>
            </w:pPr>
            <w:r>
              <w:rPr>
                <w:rFonts w:asciiTheme="majorHAnsi" w:eastAsia="Times New Roman" w:hAnsiTheme="majorHAnsi" w:cstheme="majorHAnsi"/>
                <w:color w:val="000000"/>
                <w:sz w:val="18"/>
                <w:szCs w:val="20"/>
              </w:rPr>
              <w:t>35481</w:t>
            </w:r>
          </w:p>
        </w:tc>
        <w:tc>
          <w:tcPr>
            <w:tcW w:w="581" w:type="dxa"/>
          </w:tcPr>
          <w:p w14:paraId="7762F373" w14:textId="3CF6513D"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1</w:t>
            </w:r>
            <w:r>
              <w:rPr>
                <w:rFonts w:asciiTheme="majorHAnsi" w:hAnsiTheme="majorHAnsi" w:cstheme="majorHAnsi"/>
                <w:color w:val="000000"/>
                <w:sz w:val="18"/>
              </w:rPr>
              <w:t>409</w:t>
            </w:r>
          </w:p>
        </w:tc>
      </w:tr>
      <w:tr w:rsidR="00035E76" w:rsidRPr="00B82B37" w14:paraId="4919311A" w14:textId="77777777" w:rsidTr="00035E76">
        <w:tc>
          <w:tcPr>
            <w:tcW w:w="1074" w:type="dxa"/>
            <w:vMerge/>
          </w:tcPr>
          <w:p w14:paraId="0A3B3B2C" w14:textId="77777777" w:rsidR="00035E76" w:rsidRPr="00B82B37" w:rsidRDefault="00035E76" w:rsidP="00035E76">
            <w:pPr>
              <w:rPr>
                <w:sz w:val="18"/>
              </w:rPr>
            </w:pPr>
          </w:p>
        </w:tc>
        <w:tc>
          <w:tcPr>
            <w:tcW w:w="328" w:type="dxa"/>
          </w:tcPr>
          <w:p w14:paraId="1D59B4FE" w14:textId="77777777" w:rsidR="00035E76" w:rsidRPr="00B82B37" w:rsidRDefault="00035E76" w:rsidP="00035E76">
            <w:pPr>
              <w:rPr>
                <w:sz w:val="18"/>
              </w:rPr>
            </w:pPr>
            <w:r w:rsidRPr="00B82B37">
              <w:rPr>
                <w:sz w:val="18"/>
              </w:rPr>
              <w:t>1</w:t>
            </w:r>
          </w:p>
        </w:tc>
        <w:tc>
          <w:tcPr>
            <w:tcW w:w="673" w:type="dxa"/>
          </w:tcPr>
          <w:p w14:paraId="15813BFC" w14:textId="7010B4BF"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sidRPr="00B82B37">
              <w:rPr>
                <w:rFonts w:asciiTheme="majorHAnsi" w:hAnsiTheme="majorHAnsi" w:cstheme="majorHAnsi"/>
                <w:color w:val="000000"/>
                <w:sz w:val="18"/>
              </w:rPr>
              <w:t>2</w:t>
            </w:r>
            <w:r>
              <w:rPr>
                <w:rFonts w:asciiTheme="majorHAnsi" w:hAnsiTheme="majorHAnsi" w:cstheme="majorHAnsi"/>
                <w:color w:val="000000"/>
                <w:sz w:val="18"/>
              </w:rPr>
              <w:t>1024</w:t>
            </w:r>
          </w:p>
        </w:tc>
        <w:tc>
          <w:tcPr>
            <w:tcW w:w="581" w:type="dxa"/>
          </w:tcPr>
          <w:p w14:paraId="19E6DF82" w14:textId="7E26F12C" w:rsidR="00035E76" w:rsidRPr="00B82B37" w:rsidRDefault="00035E76" w:rsidP="00035E76">
            <w:pPr>
              <w:pStyle w:val="HTMLPreformatted"/>
              <w:shd w:val="clear" w:color="auto" w:fill="FFFFFF"/>
              <w:spacing w:line="170" w:lineRule="atLeast"/>
              <w:rPr>
                <w:rFonts w:asciiTheme="majorHAnsi" w:hAnsiTheme="majorHAnsi" w:cstheme="majorHAnsi"/>
                <w:color w:val="000000"/>
                <w:sz w:val="18"/>
              </w:rPr>
            </w:pPr>
            <w:r>
              <w:rPr>
                <w:rFonts w:asciiTheme="majorHAnsi" w:hAnsiTheme="majorHAnsi" w:cstheme="majorHAnsi"/>
                <w:color w:val="000000"/>
                <w:sz w:val="18"/>
              </w:rPr>
              <w:t>96</w:t>
            </w:r>
          </w:p>
        </w:tc>
      </w:tr>
    </w:tbl>
    <w:p w14:paraId="62703F45" w14:textId="77777777" w:rsidR="00035E76" w:rsidRDefault="00035E76" w:rsidP="00041DAC">
      <w:pPr>
        <w:pStyle w:val="NormalWeb"/>
        <w:shd w:val="clear" w:color="auto" w:fill="FFFFFF"/>
        <w:spacing w:before="0" w:beforeAutospacing="0" w:after="158" w:afterAutospacing="0"/>
        <w:jc w:val="both"/>
        <w:textAlignment w:val="baseline"/>
        <w:rPr>
          <w:rFonts w:ascii="Arial" w:hAnsi="Arial" w:cs="Arial"/>
          <w:color w:val="FF0000"/>
        </w:rPr>
      </w:pPr>
    </w:p>
    <w:p w14:paraId="501D0D17" w14:textId="77777777" w:rsidR="00035E76" w:rsidRDefault="00035E76" w:rsidP="00041DAC">
      <w:pPr>
        <w:pStyle w:val="NormalWeb"/>
        <w:shd w:val="clear" w:color="auto" w:fill="FFFFFF"/>
        <w:spacing w:before="0" w:beforeAutospacing="0" w:after="158" w:afterAutospacing="0"/>
        <w:jc w:val="both"/>
        <w:textAlignment w:val="baseline"/>
        <w:rPr>
          <w:rFonts w:ascii="Arial" w:hAnsi="Arial" w:cs="Arial"/>
          <w:color w:val="FF0000"/>
        </w:rPr>
      </w:pPr>
    </w:p>
    <w:p w14:paraId="72C4017B" w14:textId="7F22F1E7" w:rsidR="00B82B37" w:rsidRDefault="00B82B37" w:rsidP="00041DAC">
      <w:pPr>
        <w:pStyle w:val="NormalWeb"/>
        <w:shd w:val="clear" w:color="auto" w:fill="FFFFFF"/>
        <w:spacing w:before="0" w:beforeAutospacing="0" w:after="158" w:afterAutospacing="0"/>
        <w:jc w:val="both"/>
        <w:textAlignment w:val="baseline"/>
        <w:rPr>
          <w:rFonts w:ascii="Arial" w:hAnsi="Arial" w:cs="Arial"/>
          <w:color w:val="FF0000"/>
        </w:rPr>
      </w:pPr>
    </w:p>
    <w:p w14:paraId="086AB640" w14:textId="61D2865E" w:rsidR="00072927" w:rsidRDefault="00072927" w:rsidP="002410E6">
      <w:pPr>
        <w:jc w:val="center"/>
      </w:pPr>
      <w:r>
        <w:rPr>
          <w:noProof/>
        </w:rPr>
        <w:drawing>
          <wp:inline distT="0" distB="0" distL="0" distR="0" wp14:anchorId="1DF2897B" wp14:editId="727ABEB5">
            <wp:extent cx="2759057" cy="16173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824" r="2957"/>
                    <a:stretch/>
                  </pic:blipFill>
                  <pic:spPr bwMode="auto">
                    <a:xfrm>
                      <a:off x="0" y="0"/>
                      <a:ext cx="2776302" cy="1627454"/>
                    </a:xfrm>
                    <a:prstGeom prst="rect">
                      <a:avLst/>
                    </a:prstGeom>
                    <a:ln>
                      <a:noFill/>
                    </a:ln>
                    <a:extLst>
                      <a:ext uri="{53640926-AAD7-44D8-BBD7-CCE9431645EC}">
                        <a14:shadowObscured xmlns:a14="http://schemas.microsoft.com/office/drawing/2010/main"/>
                      </a:ext>
                    </a:extLst>
                  </pic:spPr>
                </pic:pic>
              </a:graphicData>
            </a:graphic>
          </wp:inline>
        </w:drawing>
      </w:r>
      <w:r w:rsidR="0058032C">
        <w:rPr>
          <w:noProof/>
        </w:rPr>
        <w:drawing>
          <wp:inline distT="0" distB="0" distL="0" distR="0" wp14:anchorId="6479ADB8" wp14:editId="739E3E9D">
            <wp:extent cx="2711450" cy="165022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75" r="3542" b="1"/>
                    <a:stretch/>
                  </pic:blipFill>
                  <pic:spPr bwMode="auto">
                    <a:xfrm>
                      <a:off x="0" y="0"/>
                      <a:ext cx="2731883" cy="1662664"/>
                    </a:xfrm>
                    <a:prstGeom prst="rect">
                      <a:avLst/>
                    </a:prstGeom>
                    <a:ln>
                      <a:noFill/>
                    </a:ln>
                    <a:extLst>
                      <a:ext uri="{53640926-AAD7-44D8-BBD7-CCE9431645EC}">
                        <a14:shadowObscured xmlns:a14="http://schemas.microsoft.com/office/drawing/2010/main"/>
                      </a:ext>
                    </a:extLst>
                  </pic:spPr>
                </pic:pic>
              </a:graphicData>
            </a:graphic>
          </wp:inline>
        </w:drawing>
      </w:r>
    </w:p>
    <w:p w14:paraId="4F8C2567" w14:textId="07AC578D" w:rsidR="00DD6BB4" w:rsidRDefault="00072927" w:rsidP="00175D44">
      <w:pPr>
        <w:jc w:val="center"/>
      </w:pPr>
      <w:r>
        <w:t>Figure 1</w:t>
      </w:r>
      <w:r w:rsidR="00361336">
        <w:t>.</w:t>
      </w:r>
      <w:r>
        <w:t xml:space="preserve"> ROC curve of logistic regression</w:t>
      </w:r>
      <w:r w:rsidR="0058032C">
        <w:t xml:space="preserve"> </w:t>
      </w:r>
      <w:r w:rsidR="0058032C">
        <w:rPr>
          <w:lang w:eastAsia="zh-CN"/>
        </w:rPr>
        <w:t>(left) ROC curve of SVM regression (right)</w:t>
      </w:r>
    </w:p>
    <w:p w14:paraId="00E2D08B" w14:textId="77777777" w:rsidR="0058032C" w:rsidRDefault="0058032C" w:rsidP="00175D44">
      <w:pPr>
        <w:jc w:val="center"/>
      </w:pPr>
    </w:p>
    <w:tbl>
      <w:tblPr>
        <w:tblStyle w:val="TableGrid"/>
        <w:tblW w:w="0" w:type="auto"/>
        <w:jc w:val="center"/>
        <w:tblLook w:val="04A0" w:firstRow="1" w:lastRow="0" w:firstColumn="1" w:lastColumn="0" w:noHBand="0" w:noVBand="1"/>
      </w:tblPr>
      <w:tblGrid>
        <w:gridCol w:w="1862"/>
        <w:gridCol w:w="830"/>
      </w:tblGrid>
      <w:tr w:rsidR="002410E6" w14:paraId="45785D80" w14:textId="77777777" w:rsidTr="00B355F2">
        <w:trPr>
          <w:jc w:val="center"/>
        </w:trPr>
        <w:tc>
          <w:tcPr>
            <w:tcW w:w="0" w:type="auto"/>
          </w:tcPr>
          <w:p w14:paraId="49D54623" w14:textId="28F6B759" w:rsidR="002410E6" w:rsidRDefault="002410E6" w:rsidP="00175D44">
            <w:pPr>
              <w:jc w:val="center"/>
            </w:pPr>
            <w:r>
              <w:t>methods</w:t>
            </w:r>
          </w:p>
        </w:tc>
        <w:tc>
          <w:tcPr>
            <w:tcW w:w="0" w:type="auto"/>
          </w:tcPr>
          <w:p w14:paraId="15F079AB" w14:textId="7FDFF203" w:rsidR="002410E6" w:rsidRDefault="002410E6" w:rsidP="00175D44">
            <w:pPr>
              <w:jc w:val="center"/>
            </w:pPr>
            <w:r>
              <w:t>AUC</w:t>
            </w:r>
          </w:p>
        </w:tc>
      </w:tr>
      <w:tr w:rsidR="006841EA" w14:paraId="1F2FD3E9" w14:textId="77777777" w:rsidTr="00B355F2">
        <w:trPr>
          <w:jc w:val="center"/>
        </w:trPr>
        <w:tc>
          <w:tcPr>
            <w:tcW w:w="0" w:type="auto"/>
          </w:tcPr>
          <w:p w14:paraId="1F196739" w14:textId="4DBD4FA5" w:rsidR="006841EA" w:rsidRDefault="006841EA" w:rsidP="00175D44">
            <w:pPr>
              <w:jc w:val="center"/>
            </w:pPr>
            <w:r w:rsidRPr="006841EA">
              <w:rPr>
                <w:color w:val="FF0000"/>
              </w:rPr>
              <w:t>boosting</w:t>
            </w:r>
          </w:p>
        </w:tc>
        <w:tc>
          <w:tcPr>
            <w:tcW w:w="0" w:type="auto"/>
          </w:tcPr>
          <w:p w14:paraId="2C99B134" w14:textId="77777777" w:rsidR="006841EA" w:rsidRDefault="006841EA" w:rsidP="00175D44">
            <w:pPr>
              <w:jc w:val="center"/>
            </w:pPr>
          </w:p>
        </w:tc>
      </w:tr>
      <w:tr w:rsidR="002410E6" w14:paraId="44849729" w14:textId="77777777" w:rsidTr="00B355F2">
        <w:trPr>
          <w:jc w:val="center"/>
        </w:trPr>
        <w:tc>
          <w:tcPr>
            <w:tcW w:w="0" w:type="auto"/>
          </w:tcPr>
          <w:p w14:paraId="35A7E32C" w14:textId="1E0135B4" w:rsidR="002410E6" w:rsidRDefault="00B355F2" w:rsidP="00175D44">
            <w:pPr>
              <w:jc w:val="center"/>
            </w:pPr>
            <w:r>
              <w:t>Logistic regression</w:t>
            </w:r>
          </w:p>
        </w:tc>
        <w:tc>
          <w:tcPr>
            <w:tcW w:w="0" w:type="auto"/>
          </w:tcPr>
          <w:p w14:paraId="04C2E980" w14:textId="64F8E0F9" w:rsidR="002410E6" w:rsidRDefault="00B355F2" w:rsidP="00175D44">
            <w:pPr>
              <w:jc w:val="center"/>
            </w:pPr>
            <w:r>
              <w:t>0.7607</w:t>
            </w:r>
          </w:p>
        </w:tc>
      </w:tr>
      <w:tr w:rsidR="00B355F2" w14:paraId="269502EF" w14:textId="77777777" w:rsidTr="00B355F2">
        <w:trPr>
          <w:jc w:val="center"/>
        </w:trPr>
        <w:tc>
          <w:tcPr>
            <w:tcW w:w="0" w:type="auto"/>
          </w:tcPr>
          <w:p w14:paraId="66B80988" w14:textId="2EC644AE" w:rsidR="00B355F2" w:rsidRDefault="00B355F2" w:rsidP="00175D44">
            <w:pPr>
              <w:jc w:val="center"/>
            </w:pPr>
            <w:r>
              <w:t>SVM</w:t>
            </w:r>
          </w:p>
        </w:tc>
        <w:tc>
          <w:tcPr>
            <w:tcW w:w="0" w:type="auto"/>
          </w:tcPr>
          <w:p w14:paraId="3D52A51C" w14:textId="20B3039B" w:rsidR="00B355F2" w:rsidRDefault="00B355F2" w:rsidP="00175D44">
            <w:pPr>
              <w:jc w:val="center"/>
            </w:pPr>
            <w:r>
              <w:t>0.6601</w:t>
            </w:r>
          </w:p>
        </w:tc>
      </w:tr>
      <w:tr w:rsidR="00B355F2" w14:paraId="3B6145D8" w14:textId="77777777" w:rsidTr="00B355F2">
        <w:trPr>
          <w:jc w:val="center"/>
        </w:trPr>
        <w:tc>
          <w:tcPr>
            <w:tcW w:w="0" w:type="auto"/>
          </w:tcPr>
          <w:p w14:paraId="199BECCD" w14:textId="46970F8C" w:rsidR="00B355F2" w:rsidRDefault="00B355F2" w:rsidP="00175D44">
            <w:pPr>
              <w:jc w:val="center"/>
            </w:pPr>
            <w:r>
              <w:t>KNN</w:t>
            </w:r>
          </w:p>
        </w:tc>
        <w:tc>
          <w:tcPr>
            <w:tcW w:w="0" w:type="auto"/>
          </w:tcPr>
          <w:p w14:paraId="0DD83B22" w14:textId="58D85813" w:rsidR="00B355F2" w:rsidRDefault="00B355F2" w:rsidP="00175D44">
            <w:pPr>
              <w:jc w:val="center"/>
            </w:pPr>
            <w:r>
              <w:t>0.5186</w:t>
            </w:r>
          </w:p>
        </w:tc>
      </w:tr>
    </w:tbl>
    <w:p w14:paraId="475D8A7C" w14:textId="6A96A4F7" w:rsidR="006841EA" w:rsidRDefault="006841EA" w:rsidP="006841EA"/>
    <w:p w14:paraId="49B6B053" w14:textId="1416A146" w:rsidR="00175D44" w:rsidRDefault="00BA4D56" w:rsidP="00BA4D56">
      <w:pPr>
        <w:pStyle w:val="NormalWeb"/>
        <w:shd w:val="clear" w:color="auto" w:fill="FFFFFF"/>
        <w:spacing w:before="0" w:beforeAutospacing="0" w:after="158" w:afterAutospacing="0"/>
        <w:textAlignment w:val="baseline"/>
        <w:rPr>
          <w:rFonts w:ascii="Arial" w:eastAsiaTheme="minorEastAsia" w:hAnsi="Arial" w:cs="Arial"/>
          <w:b/>
          <w:lang w:eastAsia="zh-CN"/>
        </w:rPr>
      </w:pPr>
      <w:r w:rsidRPr="00BA4D56">
        <w:rPr>
          <w:rFonts w:ascii="Arial" w:eastAsiaTheme="minorEastAsia" w:hAnsi="Arial" w:cs="Arial"/>
          <w:b/>
          <w:lang w:eastAsia="zh-CN"/>
        </w:rPr>
        <w:t>C</w:t>
      </w:r>
      <w:r w:rsidRPr="00BA4D56">
        <w:rPr>
          <w:rFonts w:ascii="Arial" w:eastAsiaTheme="minorEastAsia" w:hAnsi="Arial" w:cs="Arial" w:hint="eastAsia"/>
          <w:b/>
          <w:lang w:eastAsia="zh-CN"/>
        </w:rPr>
        <w:t>onclusion</w:t>
      </w:r>
    </w:p>
    <w:p w14:paraId="209F75A3" w14:textId="516B1B77" w:rsidR="00DB2FB4" w:rsidRDefault="00C91657" w:rsidP="00466740">
      <w:pPr>
        <w:pStyle w:val="NormalWeb"/>
        <w:shd w:val="clear" w:color="auto" w:fill="FFFFFF"/>
        <w:spacing w:before="0" w:beforeAutospacing="0" w:after="158" w:afterAutospacing="0"/>
        <w:jc w:val="both"/>
        <w:textAlignment w:val="baseline"/>
        <w:rPr>
          <w:rFonts w:ascii="Arial" w:hAnsi="Arial" w:cs="Arial"/>
        </w:rPr>
      </w:pPr>
      <w:r w:rsidRPr="00C91657">
        <w:rPr>
          <w:rFonts w:ascii="Arial" w:hAnsi="Arial" w:cs="Arial"/>
        </w:rPr>
        <w:t>We buil</w:t>
      </w:r>
      <w:r>
        <w:rPr>
          <w:rFonts w:ascii="Arial" w:hAnsi="Arial" w:cs="Arial"/>
        </w:rPr>
        <w:t>t several models for predicting customer’s satisfaction</w:t>
      </w:r>
      <w:r w:rsidR="00D40966">
        <w:rPr>
          <w:rFonts w:ascii="Arial" w:hAnsi="Arial" w:cs="Arial"/>
        </w:rPr>
        <w:t xml:space="preserve"> and we see that </w:t>
      </w:r>
      <w:r w:rsidR="00B82B37">
        <w:rPr>
          <w:rFonts w:ascii="Arial" w:hAnsi="Arial" w:cs="Arial"/>
        </w:rPr>
        <w:t xml:space="preserve">by comparing ROC curve and AUC of different models, boosting and logistic regression have the best results. For companies, they are targeting unsatisfied customers to improve their service and expand market. They can select threshold on the ROC curve to control the accuracy of detecting more unsatisfied customers while </w:t>
      </w:r>
      <w:r w:rsidR="00420CF2">
        <w:rPr>
          <w:rFonts w:ascii="Arial" w:hAnsi="Arial" w:cs="Arial"/>
        </w:rPr>
        <w:t>keep</w:t>
      </w:r>
      <w:r w:rsidR="00B82B37">
        <w:rPr>
          <w:rFonts w:ascii="Arial" w:hAnsi="Arial" w:cs="Arial"/>
        </w:rPr>
        <w:t xml:space="preserve"> a relative high accuracy of recognizing satisfied customers.</w:t>
      </w:r>
      <w:r w:rsidR="00DB2FB4">
        <w:rPr>
          <w:rFonts w:ascii="Arial" w:hAnsi="Arial" w:cs="Arial"/>
        </w:rPr>
        <w:br w:type="page"/>
      </w:r>
    </w:p>
    <w:p w14:paraId="72B65A95" w14:textId="654C0FDD" w:rsidR="00466740" w:rsidRDefault="00013EDB" w:rsidP="00C91657">
      <w:pPr>
        <w:pStyle w:val="NormalWeb"/>
        <w:shd w:val="clear" w:color="auto" w:fill="FFFFFF"/>
        <w:spacing w:before="0" w:beforeAutospacing="0" w:after="158" w:afterAutospacing="0"/>
        <w:jc w:val="both"/>
        <w:textAlignment w:val="baseline"/>
        <w:rPr>
          <w:rFonts w:ascii="Arial" w:hAnsi="Arial" w:cs="Arial"/>
        </w:rPr>
      </w:pPr>
      <w:r>
        <w:rPr>
          <w:rFonts w:ascii="Arial" w:hAnsi="Arial" w:cs="Arial"/>
        </w:rPr>
        <w:lastRenderedPageBreak/>
        <w:t>Appendix</w:t>
      </w:r>
      <w:r w:rsidR="00466740">
        <w:rPr>
          <w:rFonts w:ascii="Arial" w:hAnsi="Arial" w:cs="Arial"/>
        </w:rPr>
        <w:t xml:space="preserve"> </w:t>
      </w:r>
    </w:p>
    <w:p w14:paraId="58D4A90D" w14:textId="77777777" w:rsidR="00466740" w:rsidRDefault="00466740" w:rsidP="00466740">
      <w:pPr>
        <w:pStyle w:val="Heading2"/>
      </w:pPr>
      <w:bookmarkStart w:id="0" w:name="background"/>
      <w:bookmarkEnd w:id="0"/>
      <w:r>
        <w:t>0. background</w:t>
      </w:r>
    </w:p>
    <w:p w14:paraId="71663289" w14:textId="77777777" w:rsidR="00466740" w:rsidRDefault="00466740" w:rsidP="00466740">
      <w:pPr>
        <w:pStyle w:val="FirstParagraph"/>
      </w:pPr>
      <w:r>
        <w:t xml:space="preserve">We all know that customer satisfaction or loyal customer is one of the key guarantees of successful business especially for service industry. Recognizing unsatisfied customers is important for all kinds of service industry like banking. The question related with the dataset in this proposal is proposed by Santander Bank who aims to identify their unsatisfied customers in the early stage of building the customer relationships. With recognition of unhappy customers, they can specify targets and improve the customer experience to retain the unhappy ones. We will investigate whether bank customers are satisfied with their banking experience or not, based on a range of features. The data can be downloaded in csv format from </w:t>
      </w:r>
      <w:hyperlink r:id="rId8" w:history="1">
        <w:r>
          <w:rPr>
            <w:rStyle w:val="Hyperlink"/>
          </w:rPr>
          <w:t>https://www.kaggle.com/c/santander-customer-satisfaction/data</w:t>
        </w:r>
      </w:hyperlink>
      <w:r>
        <w:t xml:space="preserve">. The dataset is from Santander Bank. There are 76020 observations on 370 features and 1 response. The challenge of </w:t>
      </w:r>
      <w:proofErr w:type="spellStart"/>
      <w:r>
        <w:t>thie</w:t>
      </w:r>
      <w:proofErr w:type="spellEnd"/>
      <w:r>
        <w:t xml:space="preserve"> data set is that it is high dimensional and the class in response is high </w:t>
      </w:r>
      <w:proofErr w:type="spellStart"/>
      <w:r>
        <w:t>unblanced</w:t>
      </w:r>
      <w:proofErr w:type="spellEnd"/>
      <w:r>
        <w:t xml:space="preserve">, we </w:t>
      </w:r>
      <w:proofErr w:type="spellStart"/>
      <w:r>
        <w:t>attemped</w:t>
      </w:r>
      <w:proofErr w:type="spellEnd"/>
      <w:r>
        <w:t xml:space="preserve"> different methods to deal with it.</w:t>
      </w:r>
    </w:p>
    <w:p w14:paraId="78AD9CC4" w14:textId="77777777" w:rsidR="00466740" w:rsidRDefault="00466740" w:rsidP="00466740">
      <w:pPr>
        <w:pStyle w:val="BodyText"/>
      </w:pPr>
      <w:r>
        <w:rPr>
          <w:b/>
        </w:rPr>
        <w:t>Response:</w:t>
      </w:r>
      <w:r>
        <w:t xml:space="preserve"> “TARGET” is the response variable which is categorical with 2 classes. One for unsatisfied customer and zero for satisfied customer. </w:t>
      </w:r>
      <w:r>
        <w:rPr>
          <w:b/>
        </w:rPr>
        <w:t>Features:</w:t>
      </w:r>
      <w:r>
        <w:t xml:space="preserve"> There are 370 anonymized features including customer’s ID. Most features are numeric variables. As there are so many features with customers, we need to explore data to identify important features before classification.</w:t>
      </w:r>
    </w:p>
    <w:p w14:paraId="3763F3BB" w14:textId="77777777" w:rsidR="00466740" w:rsidRDefault="00466740" w:rsidP="00466740">
      <w:pPr>
        <w:pStyle w:val="Heading2"/>
      </w:pPr>
      <w:bookmarkStart w:id="1" w:name="prepare-data"/>
      <w:bookmarkEnd w:id="1"/>
      <w:r>
        <w:t>1. Prepare Data</w:t>
      </w:r>
    </w:p>
    <w:p w14:paraId="108A0F66" w14:textId="77777777" w:rsidR="00466740" w:rsidRDefault="00466740" w:rsidP="00466740">
      <w:pPr>
        <w:pStyle w:val="SourceCode"/>
      </w:pPr>
      <w:proofErr w:type="spellStart"/>
      <w:r>
        <w:rPr>
          <w:rStyle w:val="NormalTok"/>
        </w:rPr>
        <w:t>satisf</w:t>
      </w:r>
      <w:proofErr w:type="spellEnd"/>
      <w:r>
        <w:rPr>
          <w:rStyle w:val="NormalTok"/>
        </w:rPr>
        <w:t>&lt;-</w:t>
      </w:r>
      <w:r>
        <w:rPr>
          <w:rStyle w:val="StringTok"/>
        </w:rPr>
        <w:t xml:space="preserve"> </w:t>
      </w:r>
      <w:r>
        <w:rPr>
          <w:rStyle w:val="KeywordTok"/>
        </w:rPr>
        <w:t>read.csv</w:t>
      </w:r>
      <w:r>
        <w:rPr>
          <w:rStyle w:val="NormalTok"/>
        </w:rPr>
        <w:t>(</w:t>
      </w:r>
      <w:r>
        <w:rPr>
          <w:rStyle w:val="StringTok"/>
        </w:rPr>
        <w:t>"train.csv"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CommentTok"/>
        </w:rPr>
        <w:t>#There are 370 predictors and 1 response variable</w:t>
      </w:r>
      <w:r>
        <w:br/>
      </w:r>
      <w:r>
        <w:rPr>
          <w:rStyle w:val="KeywordTok"/>
        </w:rPr>
        <w:t>dim</w:t>
      </w:r>
      <w:r>
        <w:rPr>
          <w:rStyle w:val="NormalTok"/>
        </w:rPr>
        <w:t>(</w:t>
      </w:r>
      <w:proofErr w:type="spellStart"/>
      <w:r>
        <w:rPr>
          <w:rStyle w:val="NormalTok"/>
        </w:rPr>
        <w:t>satisf</w:t>
      </w:r>
      <w:proofErr w:type="spellEnd"/>
      <w:r>
        <w:rPr>
          <w:rStyle w:val="NormalTok"/>
        </w:rPr>
        <w:t>)</w:t>
      </w:r>
      <w:r>
        <w:br/>
      </w:r>
      <w:r>
        <w:rPr>
          <w:rStyle w:val="CommentTok"/>
        </w:rPr>
        <w:t xml:space="preserve">#Most predictors are </w:t>
      </w:r>
      <w:proofErr w:type="spellStart"/>
      <w:r>
        <w:rPr>
          <w:rStyle w:val="CommentTok"/>
        </w:rPr>
        <w:t>numberic,all</w:t>
      </w:r>
      <w:proofErr w:type="spellEnd"/>
      <w:r>
        <w:rPr>
          <w:rStyle w:val="CommentTok"/>
        </w:rPr>
        <w:t xml:space="preserve"> of them are </w:t>
      </w:r>
      <w:proofErr w:type="spellStart"/>
      <w:r>
        <w:rPr>
          <w:rStyle w:val="CommentTok"/>
        </w:rPr>
        <w:t>anoymous</w:t>
      </w:r>
      <w:proofErr w:type="spellEnd"/>
      <w:r>
        <w:br/>
      </w:r>
      <w:proofErr w:type="spellStart"/>
      <w:r>
        <w:rPr>
          <w:rStyle w:val="KeywordTok"/>
        </w:rPr>
        <w:t>str</w:t>
      </w:r>
      <w:proofErr w:type="spellEnd"/>
      <w:r>
        <w:rPr>
          <w:rStyle w:val="NormalTok"/>
        </w:rPr>
        <w:t>(</w:t>
      </w:r>
      <w:proofErr w:type="spellStart"/>
      <w:r>
        <w:rPr>
          <w:rStyle w:val="NormalTok"/>
        </w:rPr>
        <w:t>satisf,</w:t>
      </w:r>
      <w:r>
        <w:rPr>
          <w:rStyle w:val="DataTypeTok"/>
        </w:rPr>
        <w:t>list.len</w:t>
      </w:r>
      <w:proofErr w:type="spellEnd"/>
      <w:r>
        <w:rPr>
          <w:rStyle w:val="DataTypeTok"/>
        </w:rPr>
        <w:t xml:space="preserve"> =</w:t>
      </w:r>
      <w:r>
        <w:rPr>
          <w:rStyle w:val="NormalTok"/>
        </w:rPr>
        <w:t xml:space="preserve"> </w:t>
      </w:r>
      <w:r>
        <w:rPr>
          <w:rStyle w:val="DecValTok"/>
        </w:rPr>
        <w:t>100</w:t>
      </w:r>
      <w:r>
        <w:rPr>
          <w:rStyle w:val="NormalTok"/>
        </w:rPr>
        <w:t xml:space="preserve">) </w:t>
      </w:r>
      <w:r>
        <w:br/>
      </w:r>
      <w:r>
        <w:rPr>
          <w:rStyle w:val="CommentTok"/>
        </w:rPr>
        <w:t>#The response variable</w:t>
      </w:r>
      <w:r>
        <w:br/>
      </w:r>
      <w:r>
        <w:rPr>
          <w:rStyle w:val="KeywordTok"/>
        </w:rPr>
        <w:t>names</w:t>
      </w:r>
      <w:r>
        <w:rPr>
          <w:rStyle w:val="NormalTok"/>
        </w:rPr>
        <w:t>(</w:t>
      </w:r>
      <w:proofErr w:type="spellStart"/>
      <w:r>
        <w:rPr>
          <w:rStyle w:val="NormalTok"/>
        </w:rPr>
        <w:t>satisf</w:t>
      </w:r>
      <w:proofErr w:type="spellEnd"/>
      <w:r>
        <w:rPr>
          <w:rStyle w:val="NormalTok"/>
        </w:rPr>
        <w:t>)[</w:t>
      </w:r>
      <w:r>
        <w:rPr>
          <w:rStyle w:val="DecValTok"/>
        </w:rPr>
        <w:t>371</w:t>
      </w:r>
      <w:r>
        <w:rPr>
          <w:rStyle w:val="NormalTok"/>
        </w:rPr>
        <w:t xml:space="preserve">] </w:t>
      </w:r>
      <w:r>
        <w:br/>
      </w:r>
      <w:r>
        <w:rPr>
          <w:rStyle w:val="CommentTok"/>
        </w:rPr>
        <w:t xml:space="preserve"># The satisfied customers and unsatisfied </w:t>
      </w:r>
      <w:proofErr w:type="spellStart"/>
      <w:r>
        <w:rPr>
          <w:rStyle w:val="CommentTok"/>
        </w:rPr>
        <w:t>cutomers</w:t>
      </w:r>
      <w:proofErr w:type="spellEnd"/>
      <w:r>
        <w:rPr>
          <w:rStyle w:val="CommentTok"/>
        </w:rPr>
        <w:t xml:space="preserve"> are unbalanced</w:t>
      </w:r>
      <w:r>
        <w:br/>
      </w:r>
      <w:r>
        <w:rPr>
          <w:rStyle w:val="CommentTok"/>
        </w:rPr>
        <w:t># There are 96 percent of satisfied customers which 4% unsatisfied</w:t>
      </w:r>
      <w:r>
        <w:br/>
      </w:r>
      <w:proofErr w:type="spellStart"/>
      <w:r>
        <w:rPr>
          <w:rStyle w:val="KeywordTok"/>
        </w:rPr>
        <w:t>prop.table</w:t>
      </w:r>
      <w:proofErr w:type="spellEnd"/>
      <w:r>
        <w:rPr>
          <w:rStyle w:val="NormalTok"/>
        </w:rPr>
        <w:t>(</w:t>
      </w:r>
      <w:r>
        <w:rPr>
          <w:rStyle w:val="KeywordTok"/>
        </w:rPr>
        <w:t>table</w:t>
      </w:r>
      <w:r>
        <w:rPr>
          <w:rStyle w:val="NormalTok"/>
        </w:rPr>
        <w:t>(</w:t>
      </w:r>
      <w:proofErr w:type="spellStart"/>
      <w:r>
        <w:rPr>
          <w:rStyle w:val="NormalTok"/>
        </w:rPr>
        <w:t>satisf</w:t>
      </w:r>
      <w:r>
        <w:rPr>
          <w:rStyle w:val="OperatorTok"/>
        </w:rPr>
        <w:t>$</w:t>
      </w:r>
      <w:r>
        <w:rPr>
          <w:rStyle w:val="NormalTok"/>
        </w:rPr>
        <w:t>TARGET</w:t>
      </w:r>
      <w:proofErr w:type="spellEnd"/>
      <w:r>
        <w:rPr>
          <w:rStyle w:val="NormalTok"/>
        </w:rPr>
        <w:t>))</w:t>
      </w:r>
      <w:r>
        <w:rPr>
          <w:rStyle w:val="OperatorTok"/>
        </w:rPr>
        <w:t>*</w:t>
      </w:r>
      <w:r>
        <w:rPr>
          <w:rStyle w:val="DecValTok"/>
        </w:rPr>
        <w:t>100</w:t>
      </w:r>
    </w:p>
    <w:p w14:paraId="1B7D73F4" w14:textId="77777777" w:rsidR="00466740" w:rsidRDefault="00466740" w:rsidP="00466740">
      <w:pPr>
        <w:pStyle w:val="Heading2"/>
      </w:pPr>
      <w:bookmarkStart w:id="2" w:name="tree-based-method"/>
      <w:bookmarkEnd w:id="2"/>
      <w:r>
        <w:t>2. Tree based method</w:t>
      </w:r>
    </w:p>
    <w:p w14:paraId="36D61E73" w14:textId="77777777" w:rsidR="00466740" w:rsidRDefault="00466740" w:rsidP="00466740">
      <w:pPr>
        <w:pStyle w:val="SourceCode"/>
      </w:pPr>
      <w:r>
        <w:rPr>
          <w:rStyle w:val="CommentTok"/>
        </w:rPr>
        <w:t># Split it into train and test</w:t>
      </w:r>
      <w:r>
        <w:br/>
      </w:r>
      <w:proofErr w:type="spellStart"/>
      <w:proofErr w:type="gramStart"/>
      <w:r>
        <w:rPr>
          <w:rStyle w:val="KeywordTok"/>
        </w:rPr>
        <w:t>set.seed</w:t>
      </w:r>
      <w:proofErr w:type="spellEnd"/>
      <w:proofErr w:type="gramEnd"/>
      <w:r>
        <w:rPr>
          <w:rStyle w:val="NormalTok"/>
        </w:rPr>
        <w:t>(</w:t>
      </w:r>
      <w:r>
        <w:rPr>
          <w:rStyle w:val="DecValTok"/>
        </w:rPr>
        <w:t>1</w:t>
      </w:r>
      <w:r>
        <w:rPr>
          <w:rStyle w:val="NormalTok"/>
        </w:rPr>
        <w:t>)</w:t>
      </w:r>
      <w:r>
        <w:br/>
      </w:r>
      <w:r>
        <w:rPr>
          <w:rStyle w:val="NormalTok"/>
        </w:rPr>
        <w:t>train&lt;-</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nrow</w:t>
      </w:r>
      <w:r>
        <w:rPr>
          <w:rStyle w:val="NormalTok"/>
        </w:rPr>
        <w:t>(</w:t>
      </w:r>
      <w:proofErr w:type="spellStart"/>
      <w:r>
        <w:rPr>
          <w:rStyle w:val="NormalTok"/>
        </w:rPr>
        <w:t>satisf</w:t>
      </w:r>
      <w:proofErr w:type="spellEnd"/>
      <w:r>
        <w:rPr>
          <w:rStyle w:val="NormalTok"/>
        </w:rPr>
        <w:t>)),</w:t>
      </w:r>
      <w:proofErr w:type="spellStart"/>
      <w:r>
        <w:rPr>
          <w:rStyle w:val="KeywordTok"/>
        </w:rPr>
        <w:t>nrow</w:t>
      </w:r>
      <w:proofErr w:type="spellEnd"/>
      <w:r>
        <w:rPr>
          <w:rStyle w:val="NormalTok"/>
        </w:rPr>
        <w:t>(</w:t>
      </w:r>
      <w:proofErr w:type="spellStart"/>
      <w:r>
        <w:rPr>
          <w:rStyle w:val="NormalTok"/>
        </w:rPr>
        <w:t>satisf</w:t>
      </w:r>
      <w:proofErr w:type="spellEnd"/>
      <w:r>
        <w:rPr>
          <w:rStyle w:val="NormalTok"/>
        </w:rPr>
        <w:t>)</w:t>
      </w:r>
      <w:r>
        <w:rPr>
          <w:rStyle w:val="OperatorTok"/>
        </w:rPr>
        <w:t>/</w:t>
      </w:r>
      <w:r>
        <w:rPr>
          <w:rStyle w:val="DecValTok"/>
        </w:rPr>
        <w:t>2</w:t>
      </w:r>
      <w:r>
        <w:rPr>
          <w:rStyle w:val="NormalTok"/>
        </w:rPr>
        <w:t>)</w:t>
      </w:r>
      <w:r>
        <w:br/>
      </w:r>
      <w:proofErr w:type="spellStart"/>
      <w:r>
        <w:rPr>
          <w:rStyle w:val="NormalTok"/>
        </w:rPr>
        <w:t>satisf.train</w:t>
      </w:r>
      <w:proofErr w:type="spellEnd"/>
      <w:r>
        <w:rPr>
          <w:rStyle w:val="NormalTok"/>
        </w:rPr>
        <w:t>&lt;-</w:t>
      </w:r>
      <w:proofErr w:type="spellStart"/>
      <w:r>
        <w:rPr>
          <w:rStyle w:val="NormalTok"/>
        </w:rPr>
        <w:t>satisf</w:t>
      </w:r>
      <w:proofErr w:type="spellEnd"/>
      <w:r>
        <w:rPr>
          <w:rStyle w:val="NormalTok"/>
        </w:rPr>
        <w:t>[train,]</w:t>
      </w:r>
    </w:p>
    <w:p w14:paraId="4F5AEE34" w14:textId="77777777" w:rsidR="00466740" w:rsidRDefault="00466740" w:rsidP="00466740">
      <w:pPr>
        <w:pStyle w:val="SourceCode"/>
      </w:pPr>
      <w:r>
        <w:rPr>
          <w:rStyle w:val="VerbatimChar"/>
        </w:rPr>
        <w:t>#Use classification</w:t>
      </w:r>
      <w:r>
        <w:br/>
      </w:r>
      <w:r>
        <w:rPr>
          <w:rStyle w:val="VerbatimChar"/>
        </w:rPr>
        <w:t>library(tree)</w:t>
      </w:r>
      <w:r>
        <w:br/>
      </w:r>
      <w:r>
        <w:br/>
      </w:r>
      <w:proofErr w:type="spellStart"/>
      <w:r>
        <w:rPr>
          <w:rStyle w:val="VerbatimChar"/>
        </w:rPr>
        <w:t>satisf.train$TARGET</w:t>
      </w:r>
      <w:proofErr w:type="spellEnd"/>
      <w:r>
        <w:rPr>
          <w:rStyle w:val="VerbatimChar"/>
        </w:rPr>
        <w:t>&lt;-</w:t>
      </w:r>
      <w:proofErr w:type="spellStart"/>
      <w:r>
        <w:rPr>
          <w:rStyle w:val="VerbatimChar"/>
        </w:rPr>
        <w:t>as.factor</w:t>
      </w:r>
      <w:proofErr w:type="spellEnd"/>
      <w:r>
        <w:rPr>
          <w:rStyle w:val="VerbatimChar"/>
        </w:rPr>
        <w:t>(</w:t>
      </w:r>
      <w:proofErr w:type="spellStart"/>
      <w:r>
        <w:rPr>
          <w:rStyle w:val="VerbatimChar"/>
        </w:rPr>
        <w:t>satisf.train$TARGET</w:t>
      </w:r>
      <w:proofErr w:type="spellEnd"/>
      <w:r>
        <w:rPr>
          <w:rStyle w:val="VerbatimChar"/>
        </w:rPr>
        <w:t>)</w:t>
      </w:r>
      <w:r>
        <w:br/>
      </w:r>
      <w:proofErr w:type="spellStart"/>
      <w:r>
        <w:rPr>
          <w:rStyle w:val="VerbatimChar"/>
        </w:rPr>
        <w:t>tree.satisfaction</w:t>
      </w:r>
      <w:proofErr w:type="spellEnd"/>
      <w:r>
        <w:rPr>
          <w:rStyle w:val="VerbatimChar"/>
        </w:rPr>
        <w:t>&lt;-tree(TARGET~.-</w:t>
      </w:r>
      <w:proofErr w:type="spellStart"/>
      <w:r>
        <w:rPr>
          <w:rStyle w:val="VerbatimChar"/>
        </w:rPr>
        <w:t>ID,data</w:t>
      </w:r>
      <w:proofErr w:type="spellEnd"/>
      <w:r>
        <w:rPr>
          <w:rStyle w:val="VerbatimChar"/>
        </w:rPr>
        <w:t>=</w:t>
      </w:r>
      <w:proofErr w:type="spellStart"/>
      <w:r>
        <w:rPr>
          <w:rStyle w:val="VerbatimChar"/>
        </w:rPr>
        <w:t>satisf.train</w:t>
      </w:r>
      <w:proofErr w:type="spellEnd"/>
      <w:r>
        <w:rPr>
          <w:rStyle w:val="VerbatimChar"/>
        </w:rPr>
        <w:t>)</w:t>
      </w:r>
      <w:r>
        <w:br/>
      </w:r>
      <w:r>
        <w:rPr>
          <w:rStyle w:val="VerbatimChar"/>
        </w:rPr>
        <w:t>summary(</w:t>
      </w:r>
      <w:proofErr w:type="spellStart"/>
      <w:r>
        <w:rPr>
          <w:rStyle w:val="VerbatimChar"/>
        </w:rPr>
        <w:t>tree.satisfaction</w:t>
      </w:r>
      <w:proofErr w:type="spellEnd"/>
      <w:r>
        <w:rPr>
          <w:rStyle w:val="VerbatimChar"/>
        </w:rPr>
        <w:t>)</w:t>
      </w:r>
      <w:r>
        <w:br/>
      </w:r>
      <w:r>
        <w:rPr>
          <w:rStyle w:val="VerbatimChar"/>
        </w:rPr>
        <w:lastRenderedPageBreak/>
        <w:t>plot(</w:t>
      </w:r>
      <w:proofErr w:type="spellStart"/>
      <w:r>
        <w:rPr>
          <w:rStyle w:val="VerbatimChar"/>
        </w:rPr>
        <w:t>tree.satisfaction</w:t>
      </w:r>
      <w:proofErr w:type="spellEnd"/>
      <w:r>
        <w:rPr>
          <w:rStyle w:val="VerbatimChar"/>
        </w:rPr>
        <w:t>)</w:t>
      </w:r>
      <w:r>
        <w:br/>
      </w:r>
      <w:r>
        <w:rPr>
          <w:rStyle w:val="VerbatimChar"/>
        </w:rPr>
        <w:t>text(</w:t>
      </w:r>
      <w:proofErr w:type="spellStart"/>
      <w:r>
        <w:rPr>
          <w:rStyle w:val="VerbatimChar"/>
        </w:rPr>
        <w:t>tree.satisfaction,pretty</w:t>
      </w:r>
      <w:proofErr w:type="spellEnd"/>
      <w:r>
        <w:rPr>
          <w:rStyle w:val="VerbatimChar"/>
        </w:rPr>
        <w:t xml:space="preserve"> = 0)</w:t>
      </w:r>
      <w:r>
        <w:br/>
      </w:r>
      <w:proofErr w:type="spellStart"/>
      <w:r>
        <w:rPr>
          <w:rStyle w:val="VerbatimChar"/>
        </w:rPr>
        <w:t>tree.satisfaction</w:t>
      </w:r>
      <w:proofErr w:type="spellEnd"/>
      <w:r>
        <w:br/>
      </w:r>
      <w:r>
        <w:br/>
      </w:r>
      <w:r>
        <w:rPr>
          <w:rStyle w:val="VerbatimChar"/>
        </w:rPr>
        <w:t>#predict</w:t>
      </w:r>
      <w:r>
        <w:br/>
      </w:r>
      <w:proofErr w:type="spellStart"/>
      <w:r>
        <w:rPr>
          <w:rStyle w:val="VerbatimChar"/>
        </w:rPr>
        <w:t>satisf.test</w:t>
      </w:r>
      <w:proofErr w:type="spellEnd"/>
      <w:r>
        <w:rPr>
          <w:rStyle w:val="VerbatimChar"/>
        </w:rPr>
        <w:t>&lt;-</w:t>
      </w:r>
      <w:proofErr w:type="spellStart"/>
      <w:r>
        <w:rPr>
          <w:rStyle w:val="VerbatimChar"/>
        </w:rPr>
        <w:t>satisf</w:t>
      </w:r>
      <w:proofErr w:type="spellEnd"/>
      <w:r>
        <w:rPr>
          <w:rStyle w:val="VerbatimChar"/>
        </w:rPr>
        <w:t>[-train,]</w:t>
      </w:r>
      <w:r>
        <w:br/>
      </w:r>
      <w:proofErr w:type="spellStart"/>
      <w:r>
        <w:rPr>
          <w:rStyle w:val="VerbatimChar"/>
        </w:rPr>
        <w:t>satisf.test$TARGET</w:t>
      </w:r>
      <w:proofErr w:type="spellEnd"/>
      <w:r>
        <w:rPr>
          <w:rStyle w:val="VerbatimChar"/>
        </w:rPr>
        <w:t>&lt;-</w:t>
      </w:r>
      <w:proofErr w:type="spellStart"/>
      <w:r>
        <w:rPr>
          <w:rStyle w:val="VerbatimChar"/>
        </w:rPr>
        <w:t>as.factor</w:t>
      </w:r>
      <w:proofErr w:type="spellEnd"/>
      <w:r>
        <w:rPr>
          <w:rStyle w:val="VerbatimChar"/>
        </w:rPr>
        <w:t>(</w:t>
      </w:r>
      <w:proofErr w:type="spellStart"/>
      <w:r>
        <w:rPr>
          <w:rStyle w:val="VerbatimChar"/>
        </w:rPr>
        <w:t>satisf.test$TARGET</w:t>
      </w:r>
      <w:proofErr w:type="spellEnd"/>
      <w:r>
        <w:rPr>
          <w:rStyle w:val="VerbatimChar"/>
        </w:rPr>
        <w:t>)</w:t>
      </w:r>
      <w:r>
        <w:br/>
      </w:r>
      <w:proofErr w:type="spellStart"/>
      <w:r>
        <w:rPr>
          <w:rStyle w:val="VerbatimChar"/>
        </w:rPr>
        <w:t>tree.pred</w:t>
      </w:r>
      <w:proofErr w:type="spellEnd"/>
      <w:r>
        <w:rPr>
          <w:rStyle w:val="VerbatimChar"/>
        </w:rPr>
        <w:t>=predict(</w:t>
      </w:r>
      <w:proofErr w:type="spellStart"/>
      <w:r>
        <w:rPr>
          <w:rStyle w:val="VerbatimChar"/>
        </w:rPr>
        <w:t>tree.satisfaction,satisf.test,type</w:t>
      </w:r>
      <w:proofErr w:type="spellEnd"/>
      <w:r>
        <w:rPr>
          <w:rStyle w:val="VerbatimChar"/>
        </w:rPr>
        <w:t>="class")</w:t>
      </w:r>
      <w:r>
        <w:br/>
      </w:r>
      <w:r>
        <w:rPr>
          <w:rStyle w:val="VerbatimChar"/>
        </w:rPr>
        <w:t>table(</w:t>
      </w:r>
      <w:proofErr w:type="spellStart"/>
      <w:r>
        <w:rPr>
          <w:rStyle w:val="VerbatimChar"/>
        </w:rPr>
        <w:t>tree.pred,satisf.test$TARGET</w:t>
      </w:r>
      <w:proofErr w:type="spellEnd"/>
      <w:r>
        <w:rPr>
          <w:rStyle w:val="VerbatimChar"/>
        </w:rPr>
        <w:t>)</w:t>
      </w:r>
    </w:p>
    <w:p w14:paraId="6E712538" w14:textId="77777777" w:rsidR="00466740" w:rsidRDefault="00466740" w:rsidP="00466740">
      <w:pPr>
        <w:pStyle w:val="FirstParagraph"/>
      </w:pPr>
      <w:r>
        <w:t>As we can see the tree can only predict zero value because of high unbalance in response value. I may fail to predict satisfied customers. Then we’d like to use random forests.</w:t>
      </w:r>
    </w:p>
    <w:p w14:paraId="05ADB781" w14:textId="77777777" w:rsidR="00466740" w:rsidRDefault="00466740" w:rsidP="00466740">
      <w:pPr>
        <w:pStyle w:val="SourceCode"/>
      </w:pPr>
      <w:r>
        <w:rPr>
          <w:rStyle w:val="KeywordTok"/>
        </w:rPr>
        <w:t>library</w:t>
      </w:r>
      <w:r>
        <w:rPr>
          <w:rStyle w:val="NormalTok"/>
        </w:rPr>
        <w:t>(</w:t>
      </w:r>
      <w:proofErr w:type="spellStart"/>
      <w:r>
        <w:rPr>
          <w:rStyle w:val="NormalTok"/>
        </w:rPr>
        <w:t>randomForest</w:t>
      </w:r>
      <w:proofErr w:type="spellEnd"/>
      <w:r>
        <w:rPr>
          <w:rStyle w:val="NormalTok"/>
        </w:rPr>
        <w:t>)</w:t>
      </w:r>
      <w:r>
        <w:br/>
      </w:r>
      <w:proofErr w:type="spellStart"/>
      <w:r>
        <w:rPr>
          <w:rStyle w:val="KeywordTok"/>
        </w:rPr>
        <w:t>set.seed</w:t>
      </w:r>
      <w:proofErr w:type="spellEnd"/>
      <w:r>
        <w:rPr>
          <w:rStyle w:val="NormalTok"/>
        </w:rPr>
        <w:t>(</w:t>
      </w:r>
      <w:r>
        <w:rPr>
          <w:rStyle w:val="DecValTok"/>
        </w:rPr>
        <w:t>1</w:t>
      </w:r>
      <w:r>
        <w:rPr>
          <w:rStyle w:val="NormalTok"/>
        </w:rPr>
        <w:t>)</w:t>
      </w:r>
      <w:r>
        <w:br/>
      </w:r>
      <w:proofErr w:type="spellStart"/>
      <w:r>
        <w:rPr>
          <w:rStyle w:val="NormalTok"/>
        </w:rPr>
        <w:t>rf.satisfaction</w:t>
      </w:r>
      <w:proofErr w:type="spellEnd"/>
      <w:r>
        <w:rPr>
          <w:rStyle w:val="NormalTok"/>
        </w:rPr>
        <w:t>&lt;-</w:t>
      </w:r>
      <w:proofErr w:type="spellStart"/>
      <w:r>
        <w:rPr>
          <w:rStyle w:val="KeywordTok"/>
        </w:rPr>
        <w:t>randomForest</w:t>
      </w:r>
      <w:proofErr w:type="spellEnd"/>
      <w:r>
        <w:rPr>
          <w:rStyle w:val="NormalTok"/>
        </w:rPr>
        <w:t>(TARGET</w:t>
      </w:r>
      <w:r>
        <w:rPr>
          <w:rStyle w:val="OperatorTok"/>
        </w:rPr>
        <w:t>~</w:t>
      </w:r>
      <w:r>
        <w:rPr>
          <w:rStyle w:val="NormalTok"/>
        </w:rPr>
        <w:t>.</w:t>
      </w:r>
      <w:r>
        <w:rPr>
          <w:rStyle w:val="OperatorTok"/>
        </w:rPr>
        <w:t>-</w:t>
      </w:r>
      <w:proofErr w:type="spellStart"/>
      <w:r>
        <w:rPr>
          <w:rStyle w:val="NormalTok"/>
        </w:rPr>
        <w:t>ID,</w:t>
      </w:r>
      <w:r>
        <w:rPr>
          <w:rStyle w:val="DataTypeTok"/>
        </w:rPr>
        <w:t>data</w:t>
      </w:r>
      <w:proofErr w:type="spellEnd"/>
      <w:r>
        <w:rPr>
          <w:rStyle w:val="DataTypeTok"/>
        </w:rPr>
        <w:t xml:space="preserve"> =</w:t>
      </w:r>
      <w:r>
        <w:rPr>
          <w:rStyle w:val="NormalTok"/>
        </w:rPr>
        <w:t xml:space="preserve"> </w:t>
      </w:r>
      <w:proofErr w:type="spellStart"/>
      <w:r>
        <w:rPr>
          <w:rStyle w:val="NormalTok"/>
        </w:rPr>
        <w:t>satisf.train,</w:t>
      </w:r>
      <w:r>
        <w:rPr>
          <w:rStyle w:val="DataTypeTok"/>
        </w:rPr>
        <w:t>ntree</w:t>
      </w:r>
      <w:proofErr w:type="spellEnd"/>
      <w:r>
        <w:rPr>
          <w:rStyle w:val="DataTypeTok"/>
        </w:rPr>
        <w:t>=</w:t>
      </w:r>
      <w:r>
        <w:rPr>
          <w:rStyle w:val="DecValTok"/>
        </w:rPr>
        <w:t>30</w:t>
      </w:r>
      <w:r>
        <w:rPr>
          <w:rStyle w:val="NormalTok"/>
        </w:rPr>
        <w:t>,</w:t>
      </w:r>
      <w:r>
        <w:rPr>
          <w:rStyle w:val="DataTypeTok"/>
        </w:rPr>
        <w:t>importance=</w:t>
      </w:r>
      <w:r>
        <w:rPr>
          <w:rStyle w:val="OtherTok"/>
        </w:rPr>
        <w:t>TRUE</w:t>
      </w:r>
      <w:r>
        <w:rPr>
          <w:rStyle w:val="NormalTok"/>
        </w:rPr>
        <w:t>)</w:t>
      </w:r>
      <w:r>
        <w:br/>
      </w:r>
      <w:r>
        <w:rPr>
          <w:rStyle w:val="KeywordTok"/>
        </w:rPr>
        <w:t>importance</w:t>
      </w:r>
      <w:r>
        <w:rPr>
          <w:rStyle w:val="NormalTok"/>
        </w:rPr>
        <w:t>(</w:t>
      </w:r>
      <w:proofErr w:type="spellStart"/>
      <w:r>
        <w:rPr>
          <w:rStyle w:val="NormalTok"/>
        </w:rPr>
        <w:t>rf.satisfaction</w:t>
      </w:r>
      <w:proofErr w:type="spellEnd"/>
      <w:r>
        <w:rPr>
          <w:rStyle w:val="NormalTok"/>
        </w:rPr>
        <w:t>)</w:t>
      </w:r>
      <w:r>
        <w:br/>
      </w:r>
      <w:r>
        <w:br/>
      </w:r>
      <w:r>
        <w:rPr>
          <w:rStyle w:val="CommentTok"/>
        </w:rPr>
        <w:t>#Variable Importance</w:t>
      </w:r>
      <w:r>
        <w:br/>
      </w:r>
      <w:proofErr w:type="spellStart"/>
      <w:r>
        <w:rPr>
          <w:rStyle w:val="NormalTok"/>
        </w:rPr>
        <w:t>var.imp</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r>
        <w:rPr>
          <w:rStyle w:val="KeywordTok"/>
        </w:rPr>
        <w:t>importance</w:t>
      </w:r>
      <w:r>
        <w:rPr>
          <w:rStyle w:val="NormalTok"/>
        </w:rPr>
        <w:t>(</w:t>
      </w:r>
      <w:proofErr w:type="spellStart"/>
      <w:r>
        <w:rPr>
          <w:rStyle w:val="NormalTok"/>
        </w:rPr>
        <w:t>rf.satisfaction</w:t>
      </w:r>
      <w:proofErr w:type="spellEnd"/>
      <w:r>
        <w:rPr>
          <w:rStyle w:val="NormalTok"/>
        </w:rPr>
        <w:t xml:space="preserve">,  </w:t>
      </w:r>
      <w:r>
        <w:br/>
      </w:r>
      <w:r>
        <w:rPr>
          <w:rStyle w:val="NormalTok"/>
        </w:rPr>
        <w:t xml:space="preserve">                                 </w:t>
      </w:r>
      <w:r>
        <w:rPr>
          <w:rStyle w:val="DataTypeTok"/>
        </w:rPr>
        <w:t>type=</w:t>
      </w:r>
      <w:r>
        <w:rPr>
          <w:rStyle w:val="DecValTok"/>
        </w:rPr>
        <w:t>2</w:t>
      </w:r>
      <w:r>
        <w:rPr>
          <w:rStyle w:val="NormalTok"/>
        </w:rPr>
        <w:t>))</w:t>
      </w:r>
      <w:r>
        <w:br/>
      </w:r>
      <w:proofErr w:type="spellStart"/>
      <w:r>
        <w:rPr>
          <w:rStyle w:val="NormalTok"/>
        </w:rPr>
        <w:t>var.imp</w:t>
      </w:r>
      <w:r>
        <w:rPr>
          <w:rStyle w:val="OperatorTok"/>
        </w:rPr>
        <w:t>$</w:t>
      </w:r>
      <w:r>
        <w:rPr>
          <w:rStyle w:val="NormalTok"/>
        </w:rPr>
        <w:t>Variables</w:t>
      </w:r>
      <w:proofErr w:type="spellEnd"/>
      <w:r>
        <w:rPr>
          <w:rStyle w:val="NormalTok"/>
        </w:rPr>
        <w:t xml:space="preserve"> =</w:t>
      </w:r>
      <w:r>
        <w:rPr>
          <w:rStyle w:val="StringTok"/>
        </w:rPr>
        <w:t xml:space="preserve"> </w:t>
      </w:r>
      <w:proofErr w:type="spellStart"/>
      <w:r>
        <w:rPr>
          <w:rStyle w:val="KeywordTok"/>
        </w:rPr>
        <w:t>row.names</w:t>
      </w:r>
      <w:proofErr w:type="spellEnd"/>
      <w:r>
        <w:rPr>
          <w:rStyle w:val="NormalTok"/>
        </w:rPr>
        <w:t>(</w:t>
      </w:r>
      <w:proofErr w:type="spellStart"/>
      <w:r>
        <w:rPr>
          <w:rStyle w:val="NormalTok"/>
        </w:rPr>
        <w:t>var.imp</w:t>
      </w:r>
      <w:proofErr w:type="spellEnd"/>
      <w:r>
        <w:rPr>
          <w:rStyle w:val="NormalTok"/>
        </w:rPr>
        <w:t xml:space="preserve">)  </w:t>
      </w:r>
      <w:r>
        <w:br/>
      </w:r>
      <w:r>
        <w:rPr>
          <w:rStyle w:val="KeywordTok"/>
        </w:rPr>
        <w:t>print</w:t>
      </w:r>
      <w:r>
        <w:rPr>
          <w:rStyle w:val="NormalTok"/>
        </w:rPr>
        <w:t>(</w:t>
      </w:r>
      <w:proofErr w:type="spellStart"/>
      <w:r>
        <w:rPr>
          <w:rStyle w:val="NormalTok"/>
        </w:rPr>
        <w:t>var.imp</w:t>
      </w:r>
      <w:proofErr w:type="spellEnd"/>
      <w:r>
        <w:rPr>
          <w:rStyle w:val="NormalTok"/>
        </w:rPr>
        <w:t>[</w:t>
      </w:r>
      <w:r>
        <w:rPr>
          <w:rStyle w:val="KeywordTok"/>
        </w:rPr>
        <w:t>order</w:t>
      </w:r>
      <w:r>
        <w:rPr>
          <w:rStyle w:val="NormalTok"/>
        </w:rPr>
        <w:t>(</w:t>
      </w:r>
      <w:proofErr w:type="spellStart"/>
      <w:r>
        <w:rPr>
          <w:rStyle w:val="NormalTok"/>
        </w:rPr>
        <w:t>var.imp</w:t>
      </w:r>
      <w:r>
        <w:rPr>
          <w:rStyle w:val="OperatorTok"/>
        </w:rPr>
        <w:t>$</w:t>
      </w:r>
      <w:r>
        <w:rPr>
          <w:rStyle w:val="NormalTok"/>
        </w:rPr>
        <w:t>MeanDecreaseGini,</w:t>
      </w:r>
      <w:r>
        <w:rPr>
          <w:rStyle w:val="DataTypeTok"/>
        </w:rPr>
        <w:t>decreasing</w:t>
      </w:r>
      <w:proofErr w:type="spellEnd"/>
      <w:r>
        <w:rPr>
          <w:rStyle w:val="DataTypeTok"/>
        </w:rPr>
        <w:t xml:space="preserve"> =</w:t>
      </w:r>
      <w:r>
        <w:rPr>
          <w:rStyle w:val="NormalTok"/>
        </w:rPr>
        <w:t xml:space="preserve"> T),])</w:t>
      </w:r>
      <w:r>
        <w:br/>
      </w:r>
      <w:r>
        <w:br/>
      </w:r>
      <w:r>
        <w:rPr>
          <w:rStyle w:val="CommentTok"/>
        </w:rPr>
        <w:t>#predict</w:t>
      </w:r>
      <w:r>
        <w:br/>
      </w:r>
      <w:proofErr w:type="spellStart"/>
      <w:r>
        <w:rPr>
          <w:rStyle w:val="NormalTok"/>
        </w:rPr>
        <w:t>rf.pred</w:t>
      </w:r>
      <w:proofErr w:type="spellEnd"/>
      <w:r>
        <w:rPr>
          <w:rStyle w:val="NormalTok"/>
        </w:rPr>
        <w:t>&lt;-</w:t>
      </w:r>
      <w:r>
        <w:rPr>
          <w:rStyle w:val="KeywordTok"/>
        </w:rPr>
        <w:t>predict</w:t>
      </w:r>
      <w:r>
        <w:rPr>
          <w:rStyle w:val="NormalTok"/>
        </w:rPr>
        <w:t>(</w:t>
      </w:r>
      <w:proofErr w:type="spellStart"/>
      <w:r>
        <w:rPr>
          <w:rStyle w:val="NormalTok"/>
        </w:rPr>
        <w:t>rf.satisfaction,</w:t>
      </w:r>
      <w:r>
        <w:rPr>
          <w:rStyle w:val="DataTypeTok"/>
        </w:rPr>
        <w:t>newdata</w:t>
      </w:r>
      <w:proofErr w:type="spellEnd"/>
      <w:r>
        <w:rPr>
          <w:rStyle w:val="DataTypeTok"/>
        </w:rPr>
        <w:t xml:space="preserve"> =</w:t>
      </w:r>
      <w:r>
        <w:rPr>
          <w:rStyle w:val="NormalTok"/>
        </w:rPr>
        <w:t xml:space="preserve"> </w:t>
      </w:r>
      <w:proofErr w:type="spellStart"/>
      <w:r>
        <w:rPr>
          <w:rStyle w:val="NormalTok"/>
        </w:rPr>
        <w:t>satisf.test</w:t>
      </w:r>
      <w:proofErr w:type="spellEnd"/>
      <w:r>
        <w:rPr>
          <w:rStyle w:val="NormalTok"/>
        </w:rPr>
        <w:t>)</w:t>
      </w:r>
      <w:r>
        <w:br/>
      </w:r>
      <w:r>
        <w:rPr>
          <w:rStyle w:val="KeywordTok"/>
        </w:rPr>
        <w:t>table</w:t>
      </w:r>
      <w:r>
        <w:rPr>
          <w:rStyle w:val="NormalTok"/>
        </w:rPr>
        <w:t>(</w:t>
      </w:r>
      <w:proofErr w:type="spellStart"/>
      <w:r>
        <w:rPr>
          <w:rStyle w:val="NormalTok"/>
        </w:rPr>
        <w:t>rf.pred,satisf.test</w:t>
      </w:r>
      <w:r>
        <w:rPr>
          <w:rStyle w:val="OperatorTok"/>
        </w:rPr>
        <w:t>$</w:t>
      </w:r>
      <w:r>
        <w:rPr>
          <w:rStyle w:val="NormalTok"/>
        </w:rPr>
        <w:t>TARGET</w:t>
      </w:r>
      <w:proofErr w:type="spellEnd"/>
      <w:r>
        <w:rPr>
          <w:rStyle w:val="NormalTok"/>
        </w:rPr>
        <w:t>)</w:t>
      </w:r>
    </w:p>
    <w:p w14:paraId="7465818A" w14:textId="77777777" w:rsidR="00466740" w:rsidRDefault="00466740" w:rsidP="00466740">
      <w:pPr>
        <w:pStyle w:val="FirstParagraph"/>
      </w:pPr>
      <w:r>
        <w:t xml:space="preserve">As we can see random forest performs better than individual tree of course. The result’s specificity is very high while sensitivity is very low. However, we are more care about true positives which indicates accuracy of predicting unsatisfied customers. </w:t>
      </w:r>
      <w:proofErr w:type="spellStart"/>
      <w:r>
        <w:t>Acutally</w:t>
      </w:r>
      <w:proofErr w:type="spellEnd"/>
      <w:r>
        <w:t xml:space="preserve">, random forest can be used to select a subset of variables that are related to the response. As we know “curse of dimensionality” may greatly influence our analysis, and efficient of computing, therefore, we choose to only use </w:t>
      </w:r>
      <w:proofErr w:type="spellStart"/>
      <w:r>
        <w:t>thoes</w:t>
      </w:r>
      <w:proofErr w:type="spellEnd"/>
      <w:r>
        <w:t xml:space="preserve"> important predictors selected by random forest.</w:t>
      </w:r>
    </w:p>
    <w:p w14:paraId="75277561" w14:textId="77777777" w:rsidR="00466740" w:rsidRDefault="00466740" w:rsidP="00466740">
      <w:pPr>
        <w:pStyle w:val="SourceCode"/>
      </w:pPr>
      <w:r>
        <w:rPr>
          <w:rStyle w:val="CommentTok"/>
        </w:rPr>
        <w:t xml:space="preserve">#only use the first 20 important </w:t>
      </w:r>
      <w:proofErr w:type="spellStart"/>
      <w:r>
        <w:rPr>
          <w:rStyle w:val="CommentTok"/>
        </w:rPr>
        <w:t>varaibles</w:t>
      </w:r>
      <w:proofErr w:type="spellEnd"/>
      <w:r>
        <w:br/>
      </w:r>
      <w:r>
        <w:rPr>
          <w:rStyle w:val="KeywordTok"/>
        </w:rPr>
        <w:t>attach</w:t>
      </w:r>
      <w:r>
        <w:rPr>
          <w:rStyle w:val="NormalTok"/>
        </w:rPr>
        <w:t>(</w:t>
      </w:r>
      <w:proofErr w:type="spellStart"/>
      <w:r>
        <w:rPr>
          <w:rStyle w:val="NormalTok"/>
        </w:rPr>
        <w:t>satisf</w:t>
      </w:r>
      <w:proofErr w:type="spellEnd"/>
      <w:r>
        <w:rPr>
          <w:rStyle w:val="NormalTok"/>
        </w:rPr>
        <w:t>)</w:t>
      </w:r>
      <w:r>
        <w:br/>
      </w:r>
      <w:r>
        <w:rPr>
          <w:rStyle w:val="NormalTok"/>
        </w:rPr>
        <w:t>subSatisfy&lt;-satisf[,</w:t>
      </w:r>
      <w:r>
        <w:rPr>
          <w:rStyle w:val="KeywordTok"/>
        </w:rPr>
        <w:t>c</w:t>
      </w:r>
      <w:r>
        <w:rPr>
          <w:rStyle w:val="NormalTok"/>
        </w:rPr>
        <w:t>(</w:t>
      </w:r>
      <w:r>
        <w:rPr>
          <w:rStyle w:val="StringTok"/>
        </w:rPr>
        <w:t>"TARGET"</w:t>
      </w:r>
      <w:r>
        <w:rPr>
          <w:rStyle w:val="NormalTok"/>
        </w:rPr>
        <w:t>,</w:t>
      </w:r>
      <w:r>
        <w:rPr>
          <w:rStyle w:val="StringTok"/>
        </w:rPr>
        <w:t>"var15"</w:t>
      </w:r>
      <w:r>
        <w:rPr>
          <w:rStyle w:val="NormalTok"/>
        </w:rPr>
        <w:t>,</w:t>
      </w:r>
      <w:r>
        <w:rPr>
          <w:rStyle w:val="StringTok"/>
        </w:rPr>
        <w:t>"var38"</w:t>
      </w:r>
      <w:r>
        <w:rPr>
          <w:rStyle w:val="NormalTok"/>
        </w:rPr>
        <w:t>,</w:t>
      </w:r>
      <w:r>
        <w:rPr>
          <w:rStyle w:val="StringTok"/>
        </w:rPr>
        <w:t>"saldo_var30"</w:t>
      </w:r>
      <w:r>
        <w:rPr>
          <w:rStyle w:val="NormalTok"/>
        </w:rPr>
        <w:t>,</w:t>
      </w:r>
      <w:r>
        <w:rPr>
          <w:rStyle w:val="StringTok"/>
        </w:rPr>
        <w:t>"saldo_var42"</w:t>
      </w:r>
      <w:r>
        <w:rPr>
          <w:rStyle w:val="NormalTok"/>
        </w:rPr>
        <w:t>,</w:t>
      </w:r>
      <w:r>
        <w:rPr>
          <w:rStyle w:val="StringTok"/>
        </w:rPr>
        <w:t>"saldo_medio_var5_ult3"</w:t>
      </w:r>
      <w:r>
        <w:rPr>
          <w:rStyle w:val="NormalTok"/>
        </w:rPr>
        <w:t>,</w:t>
      </w:r>
      <w:r>
        <w:rPr>
          <w:rStyle w:val="StringTok"/>
        </w:rPr>
        <w:t>"saldo_medio_var5_hace2"</w:t>
      </w:r>
      <w:r>
        <w:rPr>
          <w:rStyle w:val="NormalTok"/>
        </w:rPr>
        <w:t>,</w:t>
      </w:r>
      <w:r>
        <w:rPr>
          <w:rStyle w:val="StringTok"/>
        </w:rPr>
        <w:t>"saldo_medio_var5_hace3"</w:t>
      </w:r>
      <w:r>
        <w:rPr>
          <w:rStyle w:val="NormalTok"/>
        </w:rPr>
        <w:t>,</w:t>
      </w:r>
      <w:r>
        <w:rPr>
          <w:rStyle w:val="StringTok"/>
        </w:rPr>
        <w:t>"saldo_medio_var5_ult1"</w:t>
      </w:r>
      <w:r>
        <w:rPr>
          <w:rStyle w:val="NormalTok"/>
        </w:rPr>
        <w:t>,</w:t>
      </w:r>
      <w:r>
        <w:rPr>
          <w:rStyle w:val="StringTok"/>
        </w:rPr>
        <w:t>"saldo_var5"</w:t>
      </w:r>
      <w:r>
        <w:rPr>
          <w:rStyle w:val="NormalTok"/>
        </w:rPr>
        <w:t>,</w:t>
      </w:r>
      <w:r>
        <w:rPr>
          <w:rStyle w:val="StringTok"/>
        </w:rPr>
        <w:t>"num_var45_ult3"</w:t>
      </w:r>
      <w:r>
        <w:rPr>
          <w:rStyle w:val="NormalTok"/>
        </w:rPr>
        <w:t>,</w:t>
      </w:r>
      <w:r>
        <w:rPr>
          <w:rStyle w:val="StringTok"/>
        </w:rPr>
        <w:t>"num_var45_hace3"</w:t>
      </w:r>
      <w:r>
        <w:rPr>
          <w:rStyle w:val="NormalTok"/>
        </w:rPr>
        <w:t>,</w:t>
      </w:r>
      <w:r>
        <w:rPr>
          <w:rStyle w:val="StringTok"/>
        </w:rPr>
        <w:t>"num_var45_hace2"</w:t>
      </w:r>
      <w:r>
        <w:rPr>
          <w:rStyle w:val="NormalTok"/>
        </w:rPr>
        <w:t>,</w:t>
      </w:r>
      <w:r>
        <w:rPr>
          <w:rStyle w:val="StringTok"/>
        </w:rPr>
        <w:t>"num_var22_ult3"</w:t>
      </w:r>
      <w:r>
        <w:rPr>
          <w:rStyle w:val="NormalTok"/>
        </w:rPr>
        <w:t>,</w:t>
      </w:r>
      <w:r>
        <w:rPr>
          <w:rStyle w:val="StringTok"/>
        </w:rPr>
        <w:t>"num_med_var45_ult3"</w:t>
      </w:r>
      <w:r>
        <w:rPr>
          <w:rStyle w:val="NormalTok"/>
        </w:rPr>
        <w:t>,</w:t>
      </w:r>
      <w:r>
        <w:rPr>
          <w:rStyle w:val="StringTok"/>
        </w:rPr>
        <w:t>"num_var45_ult1"</w:t>
      </w:r>
      <w:r>
        <w:rPr>
          <w:rStyle w:val="NormalTok"/>
        </w:rPr>
        <w:t>,</w:t>
      </w:r>
      <w:r>
        <w:rPr>
          <w:rStyle w:val="StringTok"/>
        </w:rPr>
        <w:t>"num_var22_hace2"</w:t>
      </w:r>
      <w:r>
        <w:rPr>
          <w:rStyle w:val="NormalTok"/>
        </w:rPr>
        <w:t>,</w:t>
      </w:r>
      <w:r>
        <w:rPr>
          <w:rStyle w:val="StringTok"/>
        </w:rPr>
        <w:t>"imp_op_var41_ult1"</w:t>
      </w:r>
      <w:r>
        <w:rPr>
          <w:rStyle w:val="NormalTok"/>
        </w:rPr>
        <w:t>,</w:t>
      </w:r>
      <w:r>
        <w:rPr>
          <w:rStyle w:val="StringTok"/>
        </w:rPr>
        <w:t>"imp_op_var39_ult1"</w:t>
      </w:r>
      <w:r>
        <w:rPr>
          <w:rStyle w:val="NormalTok"/>
        </w:rPr>
        <w:t>,</w:t>
      </w:r>
      <w:r>
        <w:rPr>
          <w:rStyle w:val="StringTok"/>
        </w:rPr>
        <w:t>"num_var22_hace3"</w:t>
      </w:r>
      <w:r>
        <w:rPr>
          <w:rStyle w:val="NormalTok"/>
        </w:rPr>
        <w:t>,</w:t>
      </w:r>
      <w:r>
        <w:rPr>
          <w:rStyle w:val="StringTok"/>
        </w:rPr>
        <w:t>"num_var22_ult1"</w:t>
      </w:r>
      <w:r>
        <w:rPr>
          <w:rStyle w:val="NormalTok"/>
        </w:rPr>
        <w:t>)]</w:t>
      </w:r>
      <w:r>
        <w:br/>
      </w:r>
      <w:proofErr w:type="spellStart"/>
      <w:r>
        <w:rPr>
          <w:rStyle w:val="NormalTok"/>
        </w:rPr>
        <w:t>subSatisfy.train</w:t>
      </w:r>
      <w:proofErr w:type="spellEnd"/>
      <w:r>
        <w:rPr>
          <w:rStyle w:val="NormalTok"/>
        </w:rPr>
        <w:t>&lt;-</w:t>
      </w:r>
      <w:proofErr w:type="spellStart"/>
      <w:r>
        <w:rPr>
          <w:rStyle w:val="NormalTok"/>
        </w:rPr>
        <w:t>subSatisfy</w:t>
      </w:r>
      <w:proofErr w:type="spellEnd"/>
      <w:r>
        <w:rPr>
          <w:rStyle w:val="NormalTok"/>
        </w:rPr>
        <w:t>[train,]</w:t>
      </w:r>
    </w:p>
    <w:p w14:paraId="05CEF9F6" w14:textId="77777777" w:rsidR="00466740" w:rsidRDefault="00466740" w:rsidP="00466740">
      <w:pPr>
        <w:pStyle w:val="Heading2"/>
      </w:pPr>
      <w:bookmarkStart w:id="3" w:name="logistic-regression"/>
      <w:bookmarkEnd w:id="3"/>
      <w:r>
        <w:lastRenderedPageBreak/>
        <w:t>3. Logistic regression</w:t>
      </w:r>
    </w:p>
    <w:p w14:paraId="7057FF3F" w14:textId="77777777" w:rsidR="00466740" w:rsidRDefault="00466740" w:rsidP="00466740">
      <w:pPr>
        <w:pStyle w:val="FirstParagraph"/>
      </w:pPr>
      <w:r>
        <w:t xml:space="preserve">Then we used logistics regression, however, as selected variables by random forests can’t avoid </w:t>
      </w:r>
      <w:proofErr w:type="spellStart"/>
      <w:r>
        <w:t>correaltion</w:t>
      </w:r>
      <w:proofErr w:type="spellEnd"/>
      <w:r>
        <w:t xml:space="preserve"> between factors which may lead to </w:t>
      </w:r>
      <w:proofErr w:type="spellStart"/>
      <w:r>
        <w:t>colliearty</w:t>
      </w:r>
      <w:proofErr w:type="spellEnd"/>
      <w:r>
        <w:t xml:space="preserve"> and influence results of </w:t>
      </w:r>
      <w:proofErr w:type="spellStart"/>
      <w:r>
        <w:t>logstic</w:t>
      </w:r>
      <w:proofErr w:type="spellEnd"/>
      <w:r>
        <w:t xml:space="preserve"> </w:t>
      </w:r>
      <w:proofErr w:type="spellStart"/>
      <w:proofErr w:type="gramStart"/>
      <w:r>
        <w:t>regression.Therefore</w:t>
      </w:r>
      <w:proofErr w:type="spellEnd"/>
      <w:proofErr w:type="gramEnd"/>
      <w:r>
        <w:t>, we examined correlation between predictors:</w:t>
      </w:r>
    </w:p>
    <w:p w14:paraId="7AE80C85" w14:textId="77777777" w:rsidR="00466740" w:rsidRDefault="00466740" w:rsidP="00466740">
      <w:pPr>
        <w:pStyle w:val="SourceCode"/>
      </w:pPr>
      <w:proofErr w:type="spellStart"/>
      <w:r>
        <w:rPr>
          <w:rStyle w:val="KeywordTok"/>
        </w:rPr>
        <w:t>cor</w:t>
      </w:r>
      <w:proofErr w:type="spellEnd"/>
      <w:r>
        <w:rPr>
          <w:rStyle w:val="NormalTok"/>
        </w:rPr>
        <w:t>(</w:t>
      </w:r>
      <w:proofErr w:type="spellStart"/>
      <w:r>
        <w:rPr>
          <w:rStyle w:val="NormalTok"/>
        </w:rPr>
        <w:t>subSatisfy</w:t>
      </w:r>
      <w:proofErr w:type="spellEnd"/>
      <w:r>
        <w:rPr>
          <w:rStyle w:val="NormalTok"/>
        </w:rPr>
        <w:t>)</w:t>
      </w:r>
    </w:p>
    <w:p w14:paraId="3335353D" w14:textId="77777777" w:rsidR="00466740" w:rsidRDefault="00466740" w:rsidP="00466740">
      <w:pPr>
        <w:pStyle w:val="SourceCode"/>
      </w:pPr>
      <w:r>
        <w:rPr>
          <w:rStyle w:val="KeywordTok"/>
        </w:rPr>
        <w:t>summary</w:t>
      </w:r>
      <w:r>
        <w:rPr>
          <w:rStyle w:val="NormalTok"/>
        </w:rPr>
        <w:t>(</w:t>
      </w:r>
      <w:proofErr w:type="spellStart"/>
      <w:r>
        <w:rPr>
          <w:rStyle w:val="NormalTok"/>
        </w:rPr>
        <w:t>subSatisfy</w:t>
      </w:r>
      <w:proofErr w:type="spellEnd"/>
      <w:r>
        <w:rPr>
          <w:rStyle w:val="NormalTok"/>
        </w:rPr>
        <w:t>)</w:t>
      </w:r>
    </w:p>
    <w:p w14:paraId="1B4846CB" w14:textId="77777777" w:rsidR="00466740" w:rsidRDefault="00466740" w:rsidP="00466740">
      <w:pPr>
        <w:pStyle w:val="FirstParagraph"/>
      </w:pPr>
      <w:r>
        <w:t>As we can see from the correlation matrix, many variables are high correlated, so then we used best subset selection:</w:t>
      </w:r>
    </w:p>
    <w:p w14:paraId="3ED0A739" w14:textId="77777777" w:rsidR="00466740" w:rsidRDefault="00466740" w:rsidP="00466740">
      <w:pPr>
        <w:pStyle w:val="SourceCode"/>
      </w:pPr>
      <w:r>
        <w:rPr>
          <w:rStyle w:val="KeywordTok"/>
        </w:rPr>
        <w:t>library</w:t>
      </w:r>
      <w:r>
        <w:rPr>
          <w:rStyle w:val="NormalTok"/>
        </w:rPr>
        <w:t>(leaps)</w:t>
      </w:r>
      <w:r>
        <w:br/>
      </w:r>
      <w:proofErr w:type="spellStart"/>
      <w:r>
        <w:rPr>
          <w:rStyle w:val="NormalTok"/>
        </w:rPr>
        <w:t>regfit.full</w:t>
      </w:r>
      <w:proofErr w:type="spellEnd"/>
      <w:r>
        <w:rPr>
          <w:rStyle w:val="NormalTok"/>
        </w:rPr>
        <w:t>=</w:t>
      </w:r>
      <w:proofErr w:type="spellStart"/>
      <w:r>
        <w:rPr>
          <w:rStyle w:val="KeywordTok"/>
        </w:rPr>
        <w:t>regsubsets</w:t>
      </w:r>
      <w:proofErr w:type="spellEnd"/>
      <w:r>
        <w:rPr>
          <w:rStyle w:val="NormalTok"/>
        </w:rPr>
        <w:t>(TARGET</w:t>
      </w:r>
      <w:r>
        <w:rPr>
          <w:rStyle w:val="OperatorTok"/>
        </w:rPr>
        <w:t>~</w:t>
      </w:r>
      <w:r>
        <w:rPr>
          <w:rStyle w:val="NormalTok"/>
        </w:rPr>
        <w:t>.,</w:t>
      </w:r>
      <w:proofErr w:type="spellStart"/>
      <w:r>
        <w:rPr>
          <w:rStyle w:val="NormalTok"/>
        </w:rPr>
        <w:t>subSatisfy,</w:t>
      </w:r>
      <w:r>
        <w:rPr>
          <w:rStyle w:val="DataTypeTok"/>
        </w:rPr>
        <w:t>nvmax</w:t>
      </w:r>
      <w:proofErr w:type="spellEnd"/>
      <w:r>
        <w:rPr>
          <w:rStyle w:val="DataTypeTok"/>
        </w:rPr>
        <w:t>=</w:t>
      </w:r>
      <w:r>
        <w:rPr>
          <w:rStyle w:val="DecValTok"/>
        </w:rPr>
        <w:t>20</w:t>
      </w:r>
      <w:r>
        <w:rPr>
          <w:rStyle w:val="NormalTok"/>
        </w:rPr>
        <w:t>)</w:t>
      </w:r>
      <w:r>
        <w:br/>
      </w:r>
      <w:proofErr w:type="spellStart"/>
      <w:r>
        <w:rPr>
          <w:rStyle w:val="NormalTok"/>
        </w:rPr>
        <w:t>reg.summary</w:t>
      </w:r>
      <w:proofErr w:type="spellEnd"/>
      <w:r>
        <w:rPr>
          <w:rStyle w:val="NormalTok"/>
        </w:rPr>
        <w:t>=</w:t>
      </w:r>
      <w:r>
        <w:rPr>
          <w:rStyle w:val="KeywordTok"/>
        </w:rPr>
        <w:t>summary</w:t>
      </w:r>
      <w:r>
        <w:rPr>
          <w:rStyle w:val="NormalTok"/>
        </w:rPr>
        <w:t>(</w:t>
      </w:r>
      <w:proofErr w:type="spellStart"/>
      <w:r>
        <w:rPr>
          <w:rStyle w:val="NormalTok"/>
        </w:rPr>
        <w:t>regfit.full</w:t>
      </w:r>
      <w:proofErr w:type="spellEnd"/>
      <w:r>
        <w:rPr>
          <w:rStyle w:val="NormalTok"/>
        </w:rPr>
        <w:t>)</w:t>
      </w:r>
      <w:r>
        <w:br/>
      </w:r>
      <w:r>
        <w:rPr>
          <w:rStyle w:val="KeywordTok"/>
        </w:rPr>
        <w:t>par</w:t>
      </w:r>
      <w:r>
        <w:rPr>
          <w:rStyle w:val="NormalTok"/>
        </w:rPr>
        <w:t>(</w:t>
      </w:r>
      <w:proofErr w:type="spellStart"/>
      <w:r>
        <w:rPr>
          <w:rStyle w:val="DataTypeTok"/>
        </w:rPr>
        <w:t>mforw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reg.summary</w:t>
      </w:r>
      <w:r>
        <w:rPr>
          <w:rStyle w:val="OperatorTok"/>
        </w:rPr>
        <w:t>$</w:t>
      </w:r>
      <w:r>
        <w:rPr>
          <w:rStyle w:val="NormalTok"/>
        </w:rPr>
        <w:t>rss,</w:t>
      </w:r>
      <w:r>
        <w:rPr>
          <w:rStyle w:val="DataTypeTok"/>
        </w:rPr>
        <w:t>xlab</w:t>
      </w:r>
      <w:proofErr w:type="spellEnd"/>
      <w:r>
        <w:rPr>
          <w:rStyle w:val="DataTypeTok"/>
        </w:rPr>
        <w:t>=</w:t>
      </w:r>
      <w:r>
        <w:rPr>
          <w:rStyle w:val="StringTok"/>
        </w:rPr>
        <w:t>"Number of Variables"</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RSS"</w:t>
      </w:r>
      <w:r>
        <w:rPr>
          <w:rStyle w:val="NormalTok"/>
        </w:rPr>
        <w:t>,</w:t>
      </w:r>
      <w:r>
        <w:rPr>
          <w:rStyle w:val="DataTypeTok"/>
        </w:rPr>
        <w:t>type</w:t>
      </w:r>
      <w:proofErr w:type="spellEnd"/>
      <w:r>
        <w:rPr>
          <w:rStyle w:val="DataTypeTok"/>
        </w:rPr>
        <w:t>=</w:t>
      </w:r>
      <w:r>
        <w:rPr>
          <w:rStyle w:val="StringTok"/>
        </w:rPr>
        <w:t>"b"</w:t>
      </w:r>
      <w:r>
        <w:rPr>
          <w:rStyle w:val="NormalTok"/>
        </w:rPr>
        <w:t>)</w:t>
      </w:r>
      <w:r>
        <w:br/>
      </w:r>
      <w:r>
        <w:rPr>
          <w:rStyle w:val="KeywordTok"/>
        </w:rPr>
        <w:t>plot</w:t>
      </w:r>
      <w:r>
        <w:rPr>
          <w:rStyle w:val="NormalTok"/>
        </w:rPr>
        <w:t>(reg.summary</w:t>
      </w:r>
      <w:r>
        <w:rPr>
          <w:rStyle w:val="OperatorTok"/>
        </w:rPr>
        <w:t>$</w:t>
      </w:r>
      <w:r>
        <w:rPr>
          <w:rStyle w:val="NormalTok"/>
        </w:rPr>
        <w:t>adjr2,</w:t>
      </w:r>
      <w:r>
        <w:rPr>
          <w:rStyle w:val="DataTypeTok"/>
        </w:rPr>
        <w:t>xlab=</w:t>
      </w:r>
      <w:r>
        <w:rPr>
          <w:rStyle w:val="StringTok"/>
        </w:rPr>
        <w:t>"Number of Variables"</w:t>
      </w:r>
      <w:r>
        <w:rPr>
          <w:rStyle w:val="NormalTok"/>
        </w:rPr>
        <w:t>,</w:t>
      </w:r>
      <w:proofErr w:type="spellStart"/>
      <w:r>
        <w:rPr>
          <w:rStyle w:val="DataTypeTok"/>
        </w:rPr>
        <w:t>ylab</w:t>
      </w:r>
      <w:proofErr w:type="spellEnd"/>
      <w:r>
        <w:rPr>
          <w:rStyle w:val="DataTypeTok"/>
        </w:rPr>
        <w:t>=</w:t>
      </w:r>
      <w:r>
        <w:rPr>
          <w:rStyle w:val="StringTok"/>
        </w:rPr>
        <w:t xml:space="preserve">"Adjusted </w:t>
      </w:r>
      <w:proofErr w:type="spellStart"/>
      <w:r>
        <w:rPr>
          <w:rStyle w:val="StringTok"/>
        </w:rPr>
        <w:t>RSq</w:t>
      </w:r>
      <w:proofErr w:type="spellEnd"/>
      <w:r>
        <w:rPr>
          <w:rStyle w:val="StringTok"/>
        </w:rPr>
        <w:t>"</w:t>
      </w:r>
      <w:r>
        <w:rPr>
          <w:rStyle w:val="NormalTok"/>
        </w:rPr>
        <w:t>,</w:t>
      </w:r>
      <w:r>
        <w:rPr>
          <w:rStyle w:val="DataTypeTok"/>
        </w:rPr>
        <w:t>type=</w:t>
      </w:r>
      <w:r>
        <w:rPr>
          <w:rStyle w:val="StringTok"/>
        </w:rPr>
        <w:t>"b"</w:t>
      </w:r>
      <w:r>
        <w:rPr>
          <w:rStyle w:val="NormalTok"/>
        </w:rPr>
        <w:t>)</w:t>
      </w:r>
      <w:r>
        <w:br/>
      </w:r>
      <w:r>
        <w:rPr>
          <w:rStyle w:val="KeywordTok"/>
        </w:rPr>
        <w:t>plot</w:t>
      </w:r>
      <w:r>
        <w:rPr>
          <w:rStyle w:val="NormalTok"/>
        </w:rPr>
        <w:t>(</w:t>
      </w:r>
      <w:proofErr w:type="spellStart"/>
      <w:r>
        <w:rPr>
          <w:rStyle w:val="NormalTok"/>
        </w:rPr>
        <w:t>reg.summary</w:t>
      </w:r>
      <w:r>
        <w:rPr>
          <w:rStyle w:val="OperatorTok"/>
        </w:rPr>
        <w:t>$</w:t>
      </w:r>
      <w:r>
        <w:rPr>
          <w:rStyle w:val="NormalTok"/>
        </w:rPr>
        <w:t>cp,</w:t>
      </w:r>
      <w:r>
        <w:rPr>
          <w:rStyle w:val="DataTypeTok"/>
        </w:rPr>
        <w:t>xlab</w:t>
      </w:r>
      <w:proofErr w:type="spellEnd"/>
      <w:r>
        <w:rPr>
          <w:rStyle w:val="DataTypeTok"/>
        </w:rPr>
        <w:t>=</w:t>
      </w:r>
      <w:r>
        <w:rPr>
          <w:rStyle w:val="StringTok"/>
        </w:rPr>
        <w:t>"Number of Variables"</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Cp</w:t>
      </w:r>
      <w:proofErr w:type="spellEnd"/>
      <w:r>
        <w:rPr>
          <w:rStyle w:val="StringTok"/>
        </w:rPr>
        <w:t>"</w:t>
      </w:r>
      <w:r>
        <w:rPr>
          <w:rStyle w:val="NormalTok"/>
        </w:rPr>
        <w:t>,</w:t>
      </w:r>
      <w:r>
        <w:rPr>
          <w:rStyle w:val="DataTypeTok"/>
        </w:rPr>
        <w:t>type=</w:t>
      </w:r>
      <w:r>
        <w:rPr>
          <w:rStyle w:val="StringTok"/>
        </w:rPr>
        <w:t>"b"</w:t>
      </w:r>
      <w:r>
        <w:rPr>
          <w:rStyle w:val="NormalTok"/>
        </w:rPr>
        <w:t>)</w:t>
      </w:r>
      <w:r>
        <w:br/>
      </w:r>
      <w:r>
        <w:rPr>
          <w:rStyle w:val="KeywordTok"/>
        </w:rPr>
        <w:t>plot</w:t>
      </w:r>
      <w:r>
        <w:rPr>
          <w:rStyle w:val="NormalTok"/>
        </w:rPr>
        <w:t>(</w:t>
      </w:r>
      <w:proofErr w:type="spellStart"/>
      <w:r>
        <w:rPr>
          <w:rStyle w:val="NormalTok"/>
        </w:rPr>
        <w:t>reg.summary</w:t>
      </w:r>
      <w:r>
        <w:rPr>
          <w:rStyle w:val="OperatorTok"/>
        </w:rPr>
        <w:t>$</w:t>
      </w:r>
      <w:r>
        <w:rPr>
          <w:rStyle w:val="NormalTok"/>
        </w:rPr>
        <w:t>bic,</w:t>
      </w:r>
      <w:r>
        <w:rPr>
          <w:rStyle w:val="DataTypeTok"/>
        </w:rPr>
        <w:t>xlab</w:t>
      </w:r>
      <w:proofErr w:type="spellEnd"/>
      <w:r>
        <w:rPr>
          <w:rStyle w:val="DataTypeTok"/>
        </w:rPr>
        <w:t>=</w:t>
      </w:r>
      <w:r>
        <w:rPr>
          <w:rStyle w:val="StringTok"/>
        </w:rPr>
        <w:t>"Number of Variables"</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bic</w:t>
      </w:r>
      <w:proofErr w:type="spellEnd"/>
      <w:r>
        <w:rPr>
          <w:rStyle w:val="StringTok"/>
        </w:rPr>
        <w:t>"</w:t>
      </w:r>
      <w:r>
        <w:rPr>
          <w:rStyle w:val="NormalTok"/>
        </w:rPr>
        <w:t>,</w:t>
      </w:r>
      <w:r>
        <w:rPr>
          <w:rStyle w:val="DataTypeTok"/>
        </w:rPr>
        <w:t>type=</w:t>
      </w:r>
      <w:r>
        <w:rPr>
          <w:rStyle w:val="StringTok"/>
        </w:rPr>
        <w:t>"b"</w:t>
      </w:r>
      <w:r>
        <w:rPr>
          <w:rStyle w:val="NormalTok"/>
        </w:rPr>
        <w:t>)</w:t>
      </w:r>
      <w:r>
        <w:br/>
      </w:r>
      <w:r>
        <w:rPr>
          <w:rStyle w:val="KeywordTok"/>
        </w:rPr>
        <w:t>points</w:t>
      </w:r>
      <w:r>
        <w:rPr>
          <w:rStyle w:val="NormalTok"/>
        </w:rPr>
        <w:t>(</w:t>
      </w:r>
      <w:r>
        <w:rPr>
          <w:rStyle w:val="DecValTok"/>
        </w:rPr>
        <w:t>10</w:t>
      </w:r>
      <w:r>
        <w:rPr>
          <w:rStyle w:val="NormalTok"/>
        </w:rPr>
        <w:t>,reg.summary</w:t>
      </w:r>
      <w:r>
        <w:rPr>
          <w:rStyle w:val="OperatorTok"/>
        </w:rPr>
        <w:t>$</w:t>
      </w:r>
      <w:r>
        <w:rPr>
          <w:rStyle w:val="NormalTok"/>
        </w:rPr>
        <w:t>bic[</w:t>
      </w:r>
      <w:r>
        <w:rPr>
          <w:rStyle w:val="DecValTok"/>
        </w:rPr>
        <w:t>10</w:t>
      </w:r>
      <w:r>
        <w:rPr>
          <w:rStyle w:val="NormalTok"/>
        </w:rPr>
        <w:t>],</w:t>
      </w:r>
      <w:r>
        <w:rPr>
          <w:rStyle w:val="DataTypeTok"/>
        </w:rPr>
        <w:t>col=</w:t>
      </w:r>
      <w:r>
        <w:rPr>
          <w:rStyle w:val="StringTok"/>
        </w:rPr>
        <w:t>"red"</w:t>
      </w:r>
      <w:r>
        <w:rPr>
          <w:rStyle w:val="NormalTok"/>
        </w:rPr>
        <w:t>,</w:t>
      </w:r>
      <w:proofErr w:type="spellStart"/>
      <w:r>
        <w:rPr>
          <w:rStyle w:val="DataTypeTok"/>
        </w:rPr>
        <w:t>cex</w:t>
      </w:r>
      <w:proofErr w:type="spellEnd"/>
      <w:r>
        <w:rPr>
          <w:rStyle w:val="DataTypeTok"/>
        </w:rPr>
        <w:t>=</w:t>
      </w:r>
      <w:r>
        <w:rPr>
          <w:rStyle w:val="DecValTok"/>
        </w:rPr>
        <w:t>2</w:t>
      </w:r>
      <w:r>
        <w:rPr>
          <w:rStyle w:val="NormalTok"/>
        </w:rPr>
        <w:t>,</w:t>
      </w:r>
      <w:r>
        <w:rPr>
          <w:rStyle w:val="DataTypeTok"/>
        </w:rPr>
        <w:t>pch=</w:t>
      </w:r>
      <w:r>
        <w:rPr>
          <w:rStyle w:val="DecValTok"/>
        </w:rPr>
        <w:t>20</w:t>
      </w:r>
      <w:r>
        <w:rPr>
          <w:rStyle w:val="NormalTok"/>
        </w:rPr>
        <w:t>)</w:t>
      </w:r>
    </w:p>
    <w:p w14:paraId="65AC0880" w14:textId="77777777" w:rsidR="00466740" w:rsidRDefault="00466740" w:rsidP="00466740">
      <w:pPr>
        <w:pStyle w:val="FirstParagraph"/>
      </w:pPr>
      <w:r>
        <w:t xml:space="preserve">From the plot of RSS,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BIC we can decide using model with 10 variables have the best measure performance.</w:t>
      </w:r>
    </w:p>
    <w:p w14:paraId="13CF0BB1" w14:textId="77777777" w:rsidR="00466740" w:rsidRDefault="00466740" w:rsidP="00466740">
      <w:pPr>
        <w:pStyle w:val="SourceCode"/>
      </w:pPr>
      <w:proofErr w:type="spellStart"/>
      <w:r>
        <w:rPr>
          <w:rStyle w:val="KeywordTok"/>
        </w:rPr>
        <w:t>coef</w:t>
      </w:r>
      <w:proofErr w:type="spellEnd"/>
      <w:r>
        <w:rPr>
          <w:rStyle w:val="NormalTok"/>
        </w:rPr>
        <w:t>(</w:t>
      </w:r>
      <w:proofErr w:type="gramStart"/>
      <w:r>
        <w:rPr>
          <w:rStyle w:val="NormalTok"/>
        </w:rPr>
        <w:t>regfit.full</w:t>
      </w:r>
      <w:proofErr w:type="gramEnd"/>
      <w:r>
        <w:rPr>
          <w:rStyle w:val="NormalTok"/>
        </w:rPr>
        <w:t>,</w:t>
      </w:r>
      <w:r>
        <w:rPr>
          <w:rStyle w:val="DecValTok"/>
        </w:rPr>
        <w:t>10</w:t>
      </w:r>
      <w:r>
        <w:rPr>
          <w:rStyle w:val="NormalTok"/>
        </w:rPr>
        <w:t>)</w:t>
      </w:r>
    </w:p>
    <w:p w14:paraId="09003C14" w14:textId="77777777" w:rsidR="00466740" w:rsidRDefault="00466740" w:rsidP="00466740">
      <w:pPr>
        <w:pStyle w:val="FirstParagraph"/>
      </w:pPr>
      <w:r>
        <w:t>Now, we can use the ten variables to do prediction using logistics regression.</w:t>
      </w:r>
    </w:p>
    <w:p w14:paraId="690D7646" w14:textId="77777777" w:rsidR="00466740" w:rsidRDefault="00466740" w:rsidP="00466740">
      <w:pPr>
        <w:pStyle w:val="SourceCode"/>
      </w:pPr>
      <w:r>
        <w:rPr>
          <w:rStyle w:val="CommentTok"/>
        </w:rPr>
        <w:t>#fit logistic regression model</w:t>
      </w:r>
      <w:r>
        <w:br/>
      </w:r>
      <w:proofErr w:type="spellStart"/>
      <w:r>
        <w:rPr>
          <w:rStyle w:val="NormalTok"/>
        </w:rPr>
        <w:t>subSatisfy.train</w:t>
      </w:r>
      <w:r>
        <w:rPr>
          <w:rStyle w:val="OperatorTok"/>
        </w:rPr>
        <w:t>$</w:t>
      </w:r>
      <w:r>
        <w:rPr>
          <w:rStyle w:val="NormalTok"/>
        </w:rPr>
        <w:t>TARGET</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subSatisfy.train</w:t>
      </w:r>
      <w:r>
        <w:rPr>
          <w:rStyle w:val="OperatorTok"/>
        </w:rPr>
        <w:t>$</w:t>
      </w:r>
      <w:r>
        <w:rPr>
          <w:rStyle w:val="NormalTok"/>
        </w:rPr>
        <w:t>TARGET</w:t>
      </w:r>
      <w:proofErr w:type="spellEnd"/>
      <w:r>
        <w:rPr>
          <w:rStyle w:val="NormalTok"/>
        </w:rPr>
        <w:t>)</w:t>
      </w:r>
      <w:r>
        <w:br/>
      </w:r>
      <w:r>
        <w:rPr>
          <w:rStyle w:val="NormalTok"/>
        </w:rPr>
        <w:t>glm.fits&lt;-</w:t>
      </w:r>
      <w:r>
        <w:rPr>
          <w:rStyle w:val="KeywordTok"/>
        </w:rPr>
        <w:t>glm</w:t>
      </w:r>
      <w:r>
        <w:rPr>
          <w:rStyle w:val="NormalTok"/>
        </w:rPr>
        <w:t>(TARGET</w:t>
      </w:r>
      <w:r>
        <w:rPr>
          <w:rStyle w:val="OperatorTok"/>
        </w:rPr>
        <w:t>~</w:t>
      </w:r>
      <w:r>
        <w:rPr>
          <w:rStyle w:val="NormalTok"/>
        </w:rPr>
        <w:t>var15</w:t>
      </w:r>
      <w:r>
        <w:rPr>
          <w:rStyle w:val="OperatorTok"/>
        </w:rPr>
        <w:t>+</w:t>
      </w:r>
      <w:r>
        <w:rPr>
          <w:rStyle w:val="NormalTok"/>
        </w:rPr>
        <w:t>var38</w:t>
      </w:r>
      <w:r>
        <w:rPr>
          <w:rStyle w:val="OperatorTok"/>
        </w:rPr>
        <w:t>+</w:t>
      </w:r>
      <w:r>
        <w:rPr>
          <w:rStyle w:val="NormalTok"/>
        </w:rPr>
        <w:t>saldo_var30</w:t>
      </w:r>
      <w:r>
        <w:rPr>
          <w:rStyle w:val="OperatorTok"/>
        </w:rPr>
        <w:t>+</w:t>
      </w:r>
      <w:r>
        <w:rPr>
          <w:rStyle w:val="NormalTok"/>
        </w:rPr>
        <w:t>saldo_var42</w:t>
      </w:r>
      <w:r>
        <w:rPr>
          <w:rStyle w:val="OperatorTok"/>
        </w:rPr>
        <w:t>+</w:t>
      </w:r>
      <w:r>
        <w:rPr>
          <w:rStyle w:val="NormalTok"/>
        </w:rPr>
        <w:t>saldo_var5</w:t>
      </w:r>
      <w:r>
        <w:rPr>
          <w:rStyle w:val="OperatorTok"/>
        </w:rPr>
        <w:t>+</w:t>
      </w:r>
      <w:r>
        <w:rPr>
          <w:rStyle w:val="NormalTok"/>
        </w:rPr>
        <w:t>num_var45_ult3</w:t>
      </w:r>
      <w:r>
        <w:rPr>
          <w:rStyle w:val="OperatorTok"/>
        </w:rPr>
        <w:t>+</w:t>
      </w:r>
      <w:r>
        <w:br/>
      </w:r>
      <w:r>
        <w:rPr>
          <w:rStyle w:val="StringTok"/>
        </w:rPr>
        <w:t xml:space="preserve">                </w:t>
      </w:r>
      <w:r>
        <w:rPr>
          <w:rStyle w:val="NormalTok"/>
        </w:rPr>
        <w:t>num_med_var45_ult3</w:t>
      </w:r>
      <w:r>
        <w:rPr>
          <w:rStyle w:val="OperatorTok"/>
        </w:rPr>
        <w:t>+</w:t>
      </w:r>
      <w:r>
        <w:rPr>
          <w:rStyle w:val="NormalTok"/>
        </w:rPr>
        <w:t>imp_op_var39_ult1</w:t>
      </w:r>
      <w:r>
        <w:rPr>
          <w:rStyle w:val="OperatorTok"/>
        </w:rPr>
        <w:t>+</w:t>
      </w:r>
      <w:r>
        <w:br/>
      </w:r>
      <w:r>
        <w:rPr>
          <w:rStyle w:val="StringTok"/>
        </w:rPr>
        <w:t xml:space="preserve">                </w:t>
      </w:r>
      <w:r>
        <w:rPr>
          <w:rStyle w:val="NormalTok"/>
        </w:rPr>
        <w:t>num_var45_ult1</w:t>
      </w:r>
      <w:r>
        <w:rPr>
          <w:rStyle w:val="OperatorTok"/>
        </w:rPr>
        <w:t>+</w:t>
      </w:r>
      <w:r>
        <w:rPr>
          <w:rStyle w:val="NormalTok"/>
        </w:rPr>
        <w:t>num_var22_ult1,</w:t>
      </w:r>
      <w:r>
        <w:br/>
      </w:r>
      <w:r>
        <w:rPr>
          <w:rStyle w:val="NormalTok"/>
        </w:rPr>
        <w:t xml:space="preserve">              </w:t>
      </w:r>
      <w:r>
        <w:rPr>
          <w:rStyle w:val="DataTypeTok"/>
        </w:rPr>
        <w:t>data=</w:t>
      </w:r>
      <w:proofErr w:type="spellStart"/>
      <w:r>
        <w:rPr>
          <w:rStyle w:val="NormalTok"/>
        </w:rPr>
        <w:t>subSatisfy.train,</w:t>
      </w:r>
      <w:r>
        <w:rPr>
          <w:rStyle w:val="DataTypeTok"/>
        </w:rPr>
        <w:t>family</w:t>
      </w:r>
      <w:proofErr w:type="spellEnd"/>
      <w:r>
        <w:rPr>
          <w:rStyle w:val="DataTypeTok"/>
        </w:rPr>
        <w:t xml:space="preserve"> =</w:t>
      </w:r>
      <w:r>
        <w:rPr>
          <w:rStyle w:val="NormalTok"/>
        </w:rPr>
        <w:t xml:space="preserve"> binomial)</w:t>
      </w:r>
      <w:r>
        <w:br/>
      </w:r>
      <w:r>
        <w:rPr>
          <w:rStyle w:val="KeywordTok"/>
        </w:rPr>
        <w:t>summary</w:t>
      </w:r>
      <w:r>
        <w:rPr>
          <w:rStyle w:val="NormalTok"/>
        </w:rPr>
        <w:t>(</w:t>
      </w:r>
      <w:proofErr w:type="spellStart"/>
      <w:r>
        <w:rPr>
          <w:rStyle w:val="NormalTok"/>
        </w:rPr>
        <w:t>glm.fits</w:t>
      </w:r>
      <w:proofErr w:type="spellEnd"/>
      <w:r>
        <w:rPr>
          <w:rStyle w:val="NormalTok"/>
        </w:rPr>
        <w:t>)</w:t>
      </w:r>
      <w:r>
        <w:br/>
      </w:r>
      <w:r>
        <w:br/>
      </w:r>
      <w:r>
        <w:rPr>
          <w:rStyle w:val="CommentTok"/>
        </w:rPr>
        <w:t>#predict</w:t>
      </w:r>
      <w:r>
        <w:br/>
      </w:r>
      <w:proofErr w:type="spellStart"/>
      <w:r>
        <w:rPr>
          <w:rStyle w:val="NormalTok"/>
        </w:rPr>
        <w:t>subSatisfy.test</w:t>
      </w:r>
      <w:proofErr w:type="spellEnd"/>
      <w:r>
        <w:rPr>
          <w:rStyle w:val="NormalTok"/>
        </w:rPr>
        <w:t>=</w:t>
      </w:r>
      <w:proofErr w:type="spellStart"/>
      <w:r>
        <w:rPr>
          <w:rStyle w:val="NormalTok"/>
        </w:rPr>
        <w:t>subSatisfy</w:t>
      </w:r>
      <w:proofErr w:type="spellEnd"/>
      <w:r>
        <w:rPr>
          <w:rStyle w:val="NormalTok"/>
        </w:rPr>
        <w:t>[</w:t>
      </w:r>
      <w:r>
        <w:rPr>
          <w:rStyle w:val="OperatorTok"/>
        </w:rPr>
        <w:t>-</w:t>
      </w:r>
      <w:r>
        <w:rPr>
          <w:rStyle w:val="NormalTok"/>
        </w:rPr>
        <w:t>train,]</w:t>
      </w:r>
      <w:r>
        <w:br/>
      </w:r>
      <w:proofErr w:type="spellStart"/>
      <w:r>
        <w:rPr>
          <w:rStyle w:val="NormalTok"/>
        </w:rPr>
        <w:t>subSatisfy.test</w:t>
      </w:r>
      <w:r>
        <w:rPr>
          <w:rStyle w:val="OperatorTok"/>
        </w:rPr>
        <w:t>$</w:t>
      </w:r>
      <w:r>
        <w:rPr>
          <w:rStyle w:val="NormalTok"/>
        </w:rPr>
        <w:t>TARGET</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subSatisfy.test</w:t>
      </w:r>
      <w:r>
        <w:rPr>
          <w:rStyle w:val="OperatorTok"/>
        </w:rPr>
        <w:t>$</w:t>
      </w:r>
      <w:r>
        <w:rPr>
          <w:rStyle w:val="NormalTok"/>
        </w:rPr>
        <w:t>TARGET</w:t>
      </w:r>
      <w:proofErr w:type="spellEnd"/>
      <w:r>
        <w:rPr>
          <w:rStyle w:val="NormalTok"/>
        </w:rPr>
        <w:t>)</w:t>
      </w:r>
      <w:r>
        <w:br/>
      </w:r>
      <w:proofErr w:type="spellStart"/>
      <w:r>
        <w:rPr>
          <w:rStyle w:val="NormalTok"/>
        </w:rPr>
        <w:t>glm.probs</w:t>
      </w:r>
      <w:proofErr w:type="spellEnd"/>
      <w:r>
        <w:rPr>
          <w:rStyle w:val="NormalTok"/>
        </w:rPr>
        <w:t>=</w:t>
      </w:r>
      <w:r>
        <w:rPr>
          <w:rStyle w:val="KeywordTok"/>
        </w:rPr>
        <w:t>predict</w:t>
      </w:r>
      <w:r>
        <w:rPr>
          <w:rStyle w:val="NormalTok"/>
        </w:rPr>
        <w:t>(</w:t>
      </w:r>
      <w:proofErr w:type="spellStart"/>
      <w:r>
        <w:rPr>
          <w:rStyle w:val="NormalTok"/>
        </w:rPr>
        <w:t>glm.fits,</w:t>
      </w:r>
      <w:r>
        <w:rPr>
          <w:rStyle w:val="DataTypeTok"/>
        </w:rPr>
        <w:t>type</w:t>
      </w:r>
      <w:proofErr w:type="spellEnd"/>
      <w:r>
        <w:rPr>
          <w:rStyle w:val="DataTypeTok"/>
        </w:rPr>
        <w:t>=</w:t>
      </w:r>
      <w:r>
        <w:rPr>
          <w:rStyle w:val="StringTok"/>
        </w:rPr>
        <w:t>"response"</w:t>
      </w:r>
      <w:r>
        <w:rPr>
          <w:rStyle w:val="NormalTok"/>
        </w:rPr>
        <w:t>,</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subSatisfy.test</w:t>
      </w:r>
      <w:proofErr w:type="spellEnd"/>
      <w:r>
        <w:rPr>
          <w:rStyle w:val="NormalTok"/>
        </w:rPr>
        <w:t>)</w:t>
      </w:r>
    </w:p>
    <w:p w14:paraId="447F3F4F" w14:textId="77777777" w:rsidR="00466740" w:rsidRDefault="00466740" w:rsidP="00466740">
      <w:pPr>
        <w:pStyle w:val="FirstParagraph"/>
      </w:pPr>
      <w:r>
        <w:t>We need to set threshold for logistics regression result to decide the class.</w:t>
      </w:r>
    </w:p>
    <w:p w14:paraId="60AC9868" w14:textId="77777777" w:rsidR="00466740" w:rsidRDefault="00466740" w:rsidP="00466740">
      <w:pPr>
        <w:pStyle w:val="SourceCode"/>
      </w:pPr>
      <w:r>
        <w:rPr>
          <w:rStyle w:val="CommentTok"/>
        </w:rPr>
        <w:t>#make sure 1 is for 1 as dummy variable</w:t>
      </w:r>
      <w:r>
        <w:br/>
      </w:r>
      <w:r>
        <w:rPr>
          <w:rStyle w:val="KeywordTok"/>
        </w:rPr>
        <w:t>contrasts</w:t>
      </w:r>
      <w:r>
        <w:rPr>
          <w:rStyle w:val="NormalTok"/>
        </w:rPr>
        <w:t>(</w:t>
      </w:r>
      <w:proofErr w:type="spellStart"/>
      <w:r>
        <w:rPr>
          <w:rStyle w:val="NormalTok"/>
        </w:rPr>
        <w:t>subSatisfy.train</w:t>
      </w:r>
      <w:r>
        <w:rPr>
          <w:rStyle w:val="OperatorTok"/>
        </w:rPr>
        <w:t>$</w:t>
      </w:r>
      <w:r>
        <w:rPr>
          <w:rStyle w:val="NormalTok"/>
        </w:rPr>
        <w:t>TARGET</w:t>
      </w:r>
      <w:proofErr w:type="spellEnd"/>
      <w:r>
        <w:rPr>
          <w:rStyle w:val="NormalTok"/>
        </w:rPr>
        <w:t>)</w:t>
      </w:r>
      <w:r>
        <w:br/>
      </w:r>
      <w:proofErr w:type="spellStart"/>
      <w:proofErr w:type="gramStart"/>
      <w:r>
        <w:rPr>
          <w:rStyle w:val="NormalTok"/>
        </w:rPr>
        <w:t>glm.pred</w:t>
      </w:r>
      <w:proofErr w:type="spellEnd"/>
      <w:proofErr w:type="gramEnd"/>
      <w:r>
        <w:rPr>
          <w:rStyle w:val="NormalTok"/>
        </w:rPr>
        <w:t>=</w:t>
      </w:r>
      <w:r>
        <w:rPr>
          <w:rStyle w:val="KeywordTok"/>
        </w:rPr>
        <w:t>rep</w:t>
      </w:r>
      <w:r>
        <w:rPr>
          <w:rStyle w:val="NormalTok"/>
        </w:rPr>
        <w:t>(</w:t>
      </w:r>
      <w:r>
        <w:rPr>
          <w:rStyle w:val="DecValTok"/>
        </w:rPr>
        <w:t>0</w:t>
      </w:r>
      <w:r>
        <w:rPr>
          <w:rStyle w:val="NormalTok"/>
        </w:rPr>
        <w:t>,</w:t>
      </w:r>
      <w:r>
        <w:rPr>
          <w:rStyle w:val="KeywordTok"/>
        </w:rPr>
        <w:t>nrow</w:t>
      </w:r>
      <w:r>
        <w:rPr>
          <w:rStyle w:val="NormalTok"/>
        </w:rPr>
        <w:t>(</w:t>
      </w:r>
      <w:proofErr w:type="spellStart"/>
      <w:r>
        <w:rPr>
          <w:rStyle w:val="NormalTok"/>
        </w:rPr>
        <w:t>subSatisfy.test</w:t>
      </w:r>
      <w:proofErr w:type="spellEnd"/>
      <w:r>
        <w:rPr>
          <w:rStyle w:val="NormalTok"/>
        </w:rPr>
        <w:t>))</w:t>
      </w:r>
      <w:r>
        <w:br/>
      </w:r>
      <w:r>
        <w:rPr>
          <w:rStyle w:val="CommentTok"/>
        </w:rPr>
        <w:t>#0.5 threshold</w:t>
      </w:r>
      <w:r>
        <w:br/>
      </w:r>
      <w:proofErr w:type="spellStart"/>
      <w:r>
        <w:rPr>
          <w:rStyle w:val="NormalTok"/>
        </w:rPr>
        <w:lastRenderedPageBreak/>
        <w:t>glm.pred</w:t>
      </w:r>
      <w:proofErr w:type="spellEnd"/>
      <w:r>
        <w:rPr>
          <w:rStyle w:val="NormalTok"/>
        </w:rPr>
        <w:t>[</w:t>
      </w:r>
      <w:proofErr w:type="spellStart"/>
      <w:r>
        <w:rPr>
          <w:rStyle w:val="NormalTok"/>
        </w:rPr>
        <w:t>glm.probs</w:t>
      </w:r>
      <w:proofErr w:type="spellEnd"/>
      <w:r>
        <w:rPr>
          <w:rStyle w:val="OperatorTok"/>
        </w:rPr>
        <w:t>&gt;</w:t>
      </w:r>
      <w:r>
        <w:rPr>
          <w:rStyle w:val="FloatTok"/>
        </w:rPr>
        <w:t>0.5</w:t>
      </w:r>
      <w:r>
        <w:rPr>
          <w:rStyle w:val="NormalTok"/>
        </w:rPr>
        <w:t>]=</w:t>
      </w:r>
      <w:r>
        <w:rPr>
          <w:rStyle w:val="DecValTok"/>
        </w:rPr>
        <w:t>1</w:t>
      </w:r>
      <w:r>
        <w:br/>
      </w:r>
      <w:r>
        <w:rPr>
          <w:rStyle w:val="KeywordTok"/>
        </w:rPr>
        <w:t>table</w:t>
      </w:r>
      <w:r>
        <w:rPr>
          <w:rStyle w:val="NormalTok"/>
        </w:rPr>
        <w:t>(</w:t>
      </w:r>
      <w:proofErr w:type="spellStart"/>
      <w:r>
        <w:rPr>
          <w:rStyle w:val="NormalTok"/>
        </w:rPr>
        <w:t>glm.pred,subSatisfy.test</w:t>
      </w:r>
      <w:r>
        <w:rPr>
          <w:rStyle w:val="OperatorTok"/>
        </w:rPr>
        <w:t>$</w:t>
      </w:r>
      <w:r>
        <w:rPr>
          <w:rStyle w:val="NormalTok"/>
        </w:rPr>
        <w:t>TARGET</w:t>
      </w:r>
      <w:proofErr w:type="spellEnd"/>
      <w:r>
        <w:rPr>
          <w:rStyle w:val="NormalTok"/>
        </w:rPr>
        <w:t>)</w:t>
      </w:r>
    </w:p>
    <w:p w14:paraId="585FBE66" w14:textId="77777777" w:rsidR="00466740" w:rsidRDefault="00466740" w:rsidP="00466740">
      <w:pPr>
        <w:pStyle w:val="FirstParagraph"/>
      </w:pPr>
      <w:r>
        <w:t xml:space="preserve">As we can see when threshold is 0.5, it can’t </w:t>
      </w:r>
      <w:proofErr w:type="gramStart"/>
      <w:r>
        <w:t>predicted</w:t>
      </w:r>
      <w:proofErr w:type="gramEnd"/>
      <w:r>
        <w:t xml:space="preserve"> 1 correctly at all. </w:t>
      </w:r>
      <w:proofErr w:type="gramStart"/>
      <w:r>
        <w:t>So</w:t>
      </w:r>
      <w:proofErr w:type="gramEnd"/>
      <w:r>
        <w:t xml:space="preserve"> we decrease the threshold in order to improve prediction of the </w:t>
      </w:r>
      <w:proofErr w:type="spellStart"/>
      <w:r>
        <w:t>unisatisfied</w:t>
      </w:r>
      <w:proofErr w:type="spellEnd"/>
      <w:r>
        <w:t xml:space="preserve"> (1) customers.</w:t>
      </w:r>
    </w:p>
    <w:p w14:paraId="6C18291E" w14:textId="77777777" w:rsidR="00466740" w:rsidRDefault="00466740" w:rsidP="00466740">
      <w:pPr>
        <w:pStyle w:val="SourceCode"/>
      </w:pPr>
      <w:proofErr w:type="spellStart"/>
      <w:r>
        <w:rPr>
          <w:rStyle w:val="NormalTok"/>
        </w:rPr>
        <w:t>glm.pred</w:t>
      </w:r>
      <w:proofErr w:type="spellEnd"/>
      <w:r>
        <w:rPr>
          <w:rStyle w:val="NormalTok"/>
        </w:rPr>
        <w:t>=</w:t>
      </w:r>
      <w:r>
        <w:rPr>
          <w:rStyle w:val="KeywordTok"/>
        </w:rPr>
        <w:t>rep</w:t>
      </w:r>
      <w:r>
        <w:rPr>
          <w:rStyle w:val="NormalTok"/>
        </w:rPr>
        <w:t>(</w:t>
      </w:r>
      <w:r>
        <w:rPr>
          <w:rStyle w:val="DecValTok"/>
        </w:rPr>
        <w:t>0</w:t>
      </w:r>
      <w:r>
        <w:rPr>
          <w:rStyle w:val="NormalTok"/>
        </w:rPr>
        <w:t>,</w:t>
      </w:r>
      <w:r>
        <w:rPr>
          <w:rStyle w:val="KeywordTok"/>
        </w:rPr>
        <w:t>nrow</w:t>
      </w:r>
      <w:r>
        <w:rPr>
          <w:rStyle w:val="NormalTok"/>
        </w:rPr>
        <w:t>(</w:t>
      </w:r>
      <w:proofErr w:type="spellStart"/>
      <w:r>
        <w:rPr>
          <w:rStyle w:val="NormalTok"/>
        </w:rPr>
        <w:t>subSatisfy.test</w:t>
      </w:r>
      <w:proofErr w:type="spellEnd"/>
      <w:r>
        <w:rPr>
          <w:rStyle w:val="NormalTok"/>
        </w:rPr>
        <w:t>))</w:t>
      </w:r>
      <w:r>
        <w:br/>
      </w:r>
      <w:r>
        <w:rPr>
          <w:rStyle w:val="CommentTok"/>
        </w:rPr>
        <w:t>#0.1 threshold</w:t>
      </w:r>
      <w:r>
        <w:br/>
      </w:r>
      <w:proofErr w:type="spellStart"/>
      <w:r>
        <w:rPr>
          <w:rStyle w:val="NormalTok"/>
        </w:rPr>
        <w:t>glm.pred</w:t>
      </w:r>
      <w:proofErr w:type="spellEnd"/>
      <w:r>
        <w:rPr>
          <w:rStyle w:val="NormalTok"/>
        </w:rPr>
        <w:t>[</w:t>
      </w:r>
      <w:proofErr w:type="spellStart"/>
      <w:r>
        <w:rPr>
          <w:rStyle w:val="NormalTok"/>
        </w:rPr>
        <w:t>glm.probs</w:t>
      </w:r>
      <w:proofErr w:type="spellEnd"/>
      <w:r>
        <w:rPr>
          <w:rStyle w:val="OperatorTok"/>
        </w:rPr>
        <w:t>&gt;</w:t>
      </w:r>
      <w:r>
        <w:rPr>
          <w:rStyle w:val="FloatTok"/>
        </w:rPr>
        <w:t>0.1</w:t>
      </w:r>
      <w:r>
        <w:rPr>
          <w:rStyle w:val="NormalTok"/>
        </w:rPr>
        <w:t>]=</w:t>
      </w:r>
      <w:r>
        <w:rPr>
          <w:rStyle w:val="DecValTok"/>
        </w:rPr>
        <w:t>1</w:t>
      </w:r>
      <w:r>
        <w:br/>
      </w:r>
      <w:r>
        <w:rPr>
          <w:rStyle w:val="KeywordTok"/>
        </w:rPr>
        <w:t>table</w:t>
      </w:r>
      <w:r>
        <w:rPr>
          <w:rStyle w:val="NormalTok"/>
        </w:rPr>
        <w:t>(</w:t>
      </w:r>
      <w:proofErr w:type="spellStart"/>
      <w:r>
        <w:rPr>
          <w:rStyle w:val="NormalTok"/>
        </w:rPr>
        <w:t>glm.pred,subSatisfy.test</w:t>
      </w:r>
      <w:r>
        <w:rPr>
          <w:rStyle w:val="OperatorTok"/>
        </w:rPr>
        <w:t>$</w:t>
      </w:r>
      <w:r>
        <w:rPr>
          <w:rStyle w:val="NormalTok"/>
        </w:rPr>
        <w:t>TARGET</w:t>
      </w:r>
      <w:proofErr w:type="spellEnd"/>
      <w:r>
        <w:rPr>
          <w:rStyle w:val="NormalTok"/>
        </w:rPr>
        <w:t>)</w:t>
      </w:r>
      <w:r>
        <w:br/>
      </w:r>
      <w:r>
        <w:rPr>
          <w:rStyle w:val="CommentTok"/>
        </w:rPr>
        <w:t xml:space="preserve">#0.04 </w:t>
      </w:r>
      <w:proofErr w:type="spellStart"/>
      <w:r>
        <w:rPr>
          <w:rStyle w:val="CommentTok"/>
        </w:rPr>
        <w:t>threshould</w:t>
      </w:r>
      <w:proofErr w:type="spellEnd"/>
      <w:r>
        <w:br/>
      </w:r>
      <w:proofErr w:type="spellStart"/>
      <w:r>
        <w:rPr>
          <w:rStyle w:val="NormalTok"/>
        </w:rPr>
        <w:t>glm.pred</w:t>
      </w:r>
      <w:proofErr w:type="spellEnd"/>
      <w:r>
        <w:rPr>
          <w:rStyle w:val="NormalTok"/>
        </w:rPr>
        <w:t>=</w:t>
      </w:r>
      <w:r>
        <w:rPr>
          <w:rStyle w:val="KeywordTok"/>
        </w:rPr>
        <w:t>rep</w:t>
      </w:r>
      <w:r>
        <w:rPr>
          <w:rStyle w:val="NormalTok"/>
        </w:rPr>
        <w:t>(</w:t>
      </w:r>
      <w:r>
        <w:rPr>
          <w:rStyle w:val="DecValTok"/>
        </w:rPr>
        <w:t>0</w:t>
      </w:r>
      <w:r>
        <w:rPr>
          <w:rStyle w:val="NormalTok"/>
        </w:rPr>
        <w:t>,</w:t>
      </w:r>
      <w:r>
        <w:rPr>
          <w:rStyle w:val="KeywordTok"/>
        </w:rPr>
        <w:t>nrow</w:t>
      </w:r>
      <w:r>
        <w:rPr>
          <w:rStyle w:val="NormalTok"/>
        </w:rPr>
        <w:t>(</w:t>
      </w:r>
      <w:proofErr w:type="spellStart"/>
      <w:r>
        <w:rPr>
          <w:rStyle w:val="NormalTok"/>
        </w:rPr>
        <w:t>subSatisfy.test</w:t>
      </w:r>
      <w:proofErr w:type="spellEnd"/>
      <w:r>
        <w:rPr>
          <w:rStyle w:val="NormalTok"/>
        </w:rPr>
        <w:t>))</w:t>
      </w:r>
      <w:r>
        <w:br/>
      </w:r>
      <w:proofErr w:type="spellStart"/>
      <w:r>
        <w:rPr>
          <w:rStyle w:val="NormalTok"/>
        </w:rPr>
        <w:t>glm.pred</w:t>
      </w:r>
      <w:proofErr w:type="spellEnd"/>
      <w:r>
        <w:rPr>
          <w:rStyle w:val="NormalTok"/>
        </w:rPr>
        <w:t>[</w:t>
      </w:r>
      <w:proofErr w:type="spellStart"/>
      <w:r>
        <w:rPr>
          <w:rStyle w:val="NormalTok"/>
        </w:rPr>
        <w:t>glm.probs</w:t>
      </w:r>
      <w:proofErr w:type="spellEnd"/>
      <w:r>
        <w:rPr>
          <w:rStyle w:val="OperatorTok"/>
        </w:rPr>
        <w:t>&gt;</w:t>
      </w:r>
      <w:r>
        <w:rPr>
          <w:rStyle w:val="FloatTok"/>
        </w:rPr>
        <w:t>0.04</w:t>
      </w:r>
      <w:r>
        <w:rPr>
          <w:rStyle w:val="NormalTok"/>
        </w:rPr>
        <w:t>]=</w:t>
      </w:r>
      <w:r>
        <w:rPr>
          <w:rStyle w:val="DecValTok"/>
        </w:rPr>
        <w:t>1</w:t>
      </w:r>
      <w:r>
        <w:br/>
      </w:r>
      <w:r>
        <w:rPr>
          <w:rStyle w:val="KeywordTok"/>
        </w:rPr>
        <w:t>table</w:t>
      </w:r>
      <w:r>
        <w:rPr>
          <w:rStyle w:val="NormalTok"/>
        </w:rPr>
        <w:t>(</w:t>
      </w:r>
      <w:proofErr w:type="spellStart"/>
      <w:r>
        <w:rPr>
          <w:rStyle w:val="NormalTok"/>
        </w:rPr>
        <w:t>glm.pred,subSatisfy.test</w:t>
      </w:r>
      <w:r>
        <w:rPr>
          <w:rStyle w:val="OperatorTok"/>
        </w:rPr>
        <w:t>$</w:t>
      </w:r>
      <w:r>
        <w:rPr>
          <w:rStyle w:val="NormalTok"/>
        </w:rPr>
        <w:t>TARGET</w:t>
      </w:r>
      <w:proofErr w:type="spellEnd"/>
      <w:r>
        <w:rPr>
          <w:rStyle w:val="NormalTok"/>
        </w:rPr>
        <w:t>)</w:t>
      </w:r>
    </w:p>
    <w:p w14:paraId="75EE4A79" w14:textId="77777777" w:rsidR="00466740" w:rsidRDefault="00466740" w:rsidP="00466740">
      <w:pPr>
        <w:pStyle w:val="FirstParagraph"/>
      </w:pPr>
      <w:r>
        <w:t>Though now we can predict more unsatisfied customers (1041/1041+464) correctly but now the false positive is so high. We can draw the roc curve of the model.</w:t>
      </w:r>
    </w:p>
    <w:p w14:paraId="51ABF76C" w14:textId="77777777" w:rsidR="00466740" w:rsidRDefault="00466740" w:rsidP="00466740">
      <w:pPr>
        <w:pStyle w:val="SourceCode"/>
      </w:pPr>
      <w:proofErr w:type="spellStart"/>
      <w:r>
        <w:rPr>
          <w:rStyle w:val="NormalTok"/>
        </w:rPr>
        <w:t>subSatisfy.test</w:t>
      </w:r>
      <w:r>
        <w:rPr>
          <w:rStyle w:val="OperatorTok"/>
        </w:rPr>
        <w:t>$</w:t>
      </w:r>
      <w:r>
        <w:rPr>
          <w:rStyle w:val="NormalTok"/>
        </w:rPr>
        <w:t>prob</w:t>
      </w:r>
      <w:proofErr w:type="spellEnd"/>
      <w:r>
        <w:rPr>
          <w:rStyle w:val="NormalTok"/>
        </w:rPr>
        <w:t>=</w:t>
      </w:r>
      <w:proofErr w:type="spellStart"/>
      <w:proofErr w:type="gramStart"/>
      <w:r>
        <w:rPr>
          <w:rStyle w:val="NormalTok"/>
        </w:rPr>
        <w:t>glm.probs</w:t>
      </w:r>
      <w:proofErr w:type="spellEnd"/>
      <w:proofErr w:type="gramEnd"/>
      <w:r>
        <w:br/>
      </w:r>
      <w:r>
        <w:rPr>
          <w:rStyle w:val="KeywordTok"/>
        </w:rPr>
        <w:t>library</w:t>
      </w:r>
      <w:r>
        <w:rPr>
          <w:rStyle w:val="NormalTok"/>
        </w:rPr>
        <w:t>(</w:t>
      </w:r>
      <w:proofErr w:type="spellStart"/>
      <w:r>
        <w:rPr>
          <w:rStyle w:val="NormalTok"/>
        </w:rPr>
        <w:t>pROC</w:t>
      </w:r>
      <w:proofErr w:type="spellEnd"/>
      <w:r>
        <w:rPr>
          <w:rStyle w:val="NormalTok"/>
        </w:rPr>
        <w:t>)</w:t>
      </w:r>
      <w:r>
        <w:br/>
      </w:r>
      <w:r>
        <w:rPr>
          <w:rStyle w:val="NormalTok"/>
        </w:rPr>
        <w:t>g &lt;-</w:t>
      </w:r>
      <w:r>
        <w:rPr>
          <w:rStyle w:val="StringTok"/>
        </w:rPr>
        <w:t xml:space="preserve"> </w:t>
      </w:r>
      <w:r>
        <w:rPr>
          <w:rStyle w:val="KeywordTok"/>
        </w:rPr>
        <w:t>roc</w:t>
      </w:r>
      <w:r>
        <w:rPr>
          <w:rStyle w:val="NormalTok"/>
        </w:rPr>
        <w:t xml:space="preserve">(TARGET </w:t>
      </w:r>
      <w:r>
        <w:rPr>
          <w:rStyle w:val="OperatorTok"/>
        </w:rPr>
        <w:t>~</w:t>
      </w:r>
      <w:r>
        <w:rPr>
          <w:rStyle w:val="StringTok"/>
        </w:rPr>
        <w:t xml:space="preserve"> </w:t>
      </w:r>
      <w:proofErr w:type="spellStart"/>
      <w:r>
        <w:rPr>
          <w:rStyle w:val="NormalTok"/>
        </w:rPr>
        <w:t>prob</w:t>
      </w:r>
      <w:proofErr w:type="spellEnd"/>
      <w:r>
        <w:rPr>
          <w:rStyle w:val="NormalTok"/>
        </w:rPr>
        <w:t xml:space="preserve">, </w:t>
      </w:r>
      <w:r>
        <w:rPr>
          <w:rStyle w:val="DataTypeTok"/>
        </w:rPr>
        <w:t>data =</w:t>
      </w:r>
      <w:r>
        <w:rPr>
          <w:rStyle w:val="NormalTok"/>
        </w:rPr>
        <w:t xml:space="preserve"> </w:t>
      </w:r>
      <w:proofErr w:type="spellStart"/>
      <w:r>
        <w:rPr>
          <w:rStyle w:val="NormalTok"/>
        </w:rPr>
        <w:t>subSatisfy.test</w:t>
      </w:r>
      <w:proofErr w:type="spellEnd"/>
      <w:r>
        <w:rPr>
          <w:rStyle w:val="NormalTok"/>
        </w:rPr>
        <w:t>)</w:t>
      </w:r>
      <w:r>
        <w:br/>
      </w:r>
      <w:r>
        <w:rPr>
          <w:rStyle w:val="KeywordTok"/>
        </w:rPr>
        <w:t>plot</w:t>
      </w:r>
      <w:r>
        <w:rPr>
          <w:rStyle w:val="NormalTok"/>
        </w:rPr>
        <w:t xml:space="preserve">(g) </w:t>
      </w:r>
      <w:r>
        <w:br/>
      </w:r>
      <w:proofErr w:type="spellStart"/>
      <w:r>
        <w:rPr>
          <w:rStyle w:val="KeywordTok"/>
        </w:rPr>
        <w:t>auc</w:t>
      </w:r>
      <w:proofErr w:type="spellEnd"/>
      <w:r>
        <w:rPr>
          <w:rStyle w:val="NormalTok"/>
        </w:rPr>
        <w:t>(g)</w:t>
      </w:r>
    </w:p>
    <w:p w14:paraId="4D3FC0A0" w14:textId="77777777" w:rsidR="00466740" w:rsidRDefault="00466740" w:rsidP="00466740">
      <w:pPr>
        <w:pStyle w:val="Heading2"/>
      </w:pPr>
      <w:bookmarkStart w:id="4" w:name="support-vector-machine"/>
      <w:bookmarkEnd w:id="4"/>
      <w:r>
        <w:t>4. Support vector machine</w:t>
      </w:r>
    </w:p>
    <w:p w14:paraId="21CDA486" w14:textId="77777777" w:rsidR="00466740" w:rsidRDefault="00466740" w:rsidP="00466740">
      <w:pPr>
        <w:pStyle w:val="FirstParagraph"/>
      </w:pPr>
      <w:r>
        <w:t>First, we use the linear kernel.</w:t>
      </w:r>
    </w:p>
    <w:p w14:paraId="692D7FD2" w14:textId="77777777" w:rsidR="00466740" w:rsidRDefault="00466740" w:rsidP="00466740">
      <w:pPr>
        <w:pStyle w:val="SourceCode"/>
      </w:pPr>
      <w:r>
        <w:rPr>
          <w:rStyle w:val="NormalTok"/>
        </w:rPr>
        <w:t>dat=satisf[,</w:t>
      </w:r>
      <w:r>
        <w:rPr>
          <w:rStyle w:val="KeywordTok"/>
        </w:rPr>
        <w:t>c</w:t>
      </w:r>
      <w:r>
        <w:rPr>
          <w:rStyle w:val="NormalTok"/>
        </w:rPr>
        <w:t>(</w:t>
      </w:r>
      <w:r>
        <w:rPr>
          <w:rStyle w:val="StringTok"/>
        </w:rPr>
        <w:t>"TARGET"</w:t>
      </w:r>
      <w:r>
        <w:rPr>
          <w:rStyle w:val="NormalTok"/>
        </w:rPr>
        <w:t>,</w:t>
      </w:r>
      <w:r>
        <w:rPr>
          <w:rStyle w:val="StringTok"/>
        </w:rPr>
        <w:t>"var15"</w:t>
      </w:r>
      <w:r>
        <w:rPr>
          <w:rStyle w:val="NormalTok"/>
        </w:rPr>
        <w:t>,</w:t>
      </w:r>
      <w:r>
        <w:rPr>
          <w:rStyle w:val="StringTok"/>
        </w:rPr>
        <w:t>"var38"</w:t>
      </w:r>
      <w:r>
        <w:rPr>
          <w:rStyle w:val="NormalTok"/>
        </w:rPr>
        <w:t>,</w:t>
      </w:r>
      <w:r>
        <w:rPr>
          <w:rStyle w:val="StringTok"/>
        </w:rPr>
        <w:t>"saldo_var30"</w:t>
      </w:r>
      <w:r>
        <w:rPr>
          <w:rStyle w:val="NormalTok"/>
        </w:rPr>
        <w:t>,</w:t>
      </w:r>
      <w:r>
        <w:rPr>
          <w:rStyle w:val="StringTok"/>
        </w:rPr>
        <w:t>"saldo_var42"</w:t>
      </w:r>
      <w:r>
        <w:rPr>
          <w:rStyle w:val="NormalTok"/>
        </w:rPr>
        <w:t>,</w:t>
      </w:r>
      <w:r>
        <w:rPr>
          <w:rStyle w:val="StringTok"/>
        </w:rPr>
        <w:t>"saldo_var5"</w:t>
      </w:r>
      <w:r>
        <w:rPr>
          <w:rStyle w:val="NormalTok"/>
        </w:rPr>
        <w:t>,</w:t>
      </w:r>
      <w:r>
        <w:rPr>
          <w:rStyle w:val="StringTok"/>
        </w:rPr>
        <w:t>"num_var45_ult3"</w:t>
      </w:r>
      <w:r>
        <w:rPr>
          <w:rStyle w:val="NormalTok"/>
        </w:rPr>
        <w:t>,</w:t>
      </w:r>
      <w:r>
        <w:rPr>
          <w:rStyle w:val="StringTok"/>
        </w:rPr>
        <w:t>"num_med_var45_ult3"</w:t>
      </w:r>
      <w:r>
        <w:rPr>
          <w:rStyle w:val="NormalTok"/>
        </w:rPr>
        <w:t>,</w:t>
      </w:r>
      <w:r>
        <w:rPr>
          <w:rStyle w:val="StringTok"/>
        </w:rPr>
        <w:t>"imp_op_var39_ult1"</w:t>
      </w:r>
      <w:r>
        <w:rPr>
          <w:rStyle w:val="NormalTok"/>
        </w:rPr>
        <w:t>,</w:t>
      </w:r>
      <w:r>
        <w:rPr>
          <w:rStyle w:val="StringTok"/>
        </w:rPr>
        <w:t>"num_var45_ult1"</w:t>
      </w:r>
      <w:r>
        <w:rPr>
          <w:rStyle w:val="NormalTok"/>
        </w:rPr>
        <w:t>,</w:t>
      </w:r>
      <w:r>
        <w:rPr>
          <w:rStyle w:val="StringTok"/>
        </w:rPr>
        <w:t>"num_var22_ult1"</w:t>
      </w:r>
      <w:r>
        <w:rPr>
          <w:rStyle w:val="NormalTok"/>
        </w:rPr>
        <w:t>)]</w:t>
      </w:r>
      <w:r>
        <w:br/>
      </w:r>
      <w:proofErr w:type="spellStart"/>
      <w:r>
        <w:rPr>
          <w:rStyle w:val="NormalTok"/>
        </w:rPr>
        <w:t>dat</w:t>
      </w:r>
      <w:r>
        <w:rPr>
          <w:rStyle w:val="OperatorTok"/>
        </w:rPr>
        <w:t>$</w:t>
      </w:r>
      <w:r>
        <w:rPr>
          <w:rStyle w:val="NormalTok"/>
        </w:rPr>
        <w:t>TARGET</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dat</w:t>
      </w:r>
      <w:r>
        <w:rPr>
          <w:rStyle w:val="OperatorTok"/>
        </w:rPr>
        <w:t>$</w:t>
      </w:r>
      <w:r>
        <w:rPr>
          <w:rStyle w:val="NormalTok"/>
        </w:rPr>
        <w:t>TARGET</w:t>
      </w:r>
      <w:proofErr w:type="spellEnd"/>
      <w:r>
        <w:rPr>
          <w:rStyle w:val="NormalTok"/>
        </w:rPr>
        <w:t>)</w:t>
      </w:r>
      <w:r>
        <w:br/>
      </w:r>
      <w:r>
        <w:rPr>
          <w:rStyle w:val="KeywordTok"/>
        </w:rPr>
        <w:t>library</w:t>
      </w:r>
      <w:r>
        <w:rPr>
          <w:rStyle w:val="NormalTok"/>
        </w:rPr>
        <w:t>(e1071)</w:t>
      </w:r>
      <w:r>
        <w:br/>
      </w:r>
      <w:r>
        <w:rPr>
          <w:rStyle w:val="CommentTok"/>
        </w:rPr>
        <w:t>#cross-validation to find the best cost</w:t>
      </w:r>
      <w:r>
        <w:br/>
      </w:r>
      <w:proofErr w:type="spellStart"/>
      <w:r>
        <w:rPr>
          <w:rStyle w:val="KeywordTok"/>
        </w:rPr>
        <w:t>set.seed</w:t>
      </w:r>
      <w:proofErr w:type="spellEnd"/>
      <w:r>
        <w:rPr>
          <w:rStyle w:val="NormalTok"/>
        </w:rPr>
        <w:t>(</w:t>
      </w:r>
      <w:r>
        <w:rPr>
          <w:rStyle w:val="DecValTok"/>
        </w:rPr>
        <w:t>1</w:t>
      </w:r>
      <w:r>
        <w:rPr>
          <w:rStyle w:val="NormalTok"/>
        </w:rPr>
        <w:t>)</w:t>
      </w:r>
      <w:r>
        <w:br/>
      </w:r>
      <w:r>
        <w:rPr>
          <w:rStyle w:val="NormalTok"/>
        </w:rPr>
        <w:t>tune.out=</w:t>
      </w:r>
      <w:r>
        <w:rPr>
          <w:rStyle w:val="KeywordTok"/>
        </w:rPr>
        <w:t>tune</w:t>
      </w:r>
      <w:r>
        <w:rPr>
          <w:rStyle w:val="NormalTok"/>
        </w:rPr>
        <w:t>(svm,TARGET</w:t>
      </w:r>
      <w:r>
        <w:rPr>
          <w:rStyle w:val="OperatorTok"/>
        </w:rPr>
        <w:t>~</w:t>
      </w:r>
      <w:r>
        <w:rPr>
          <w:rStyle w:val="NormalTok"/>
        </w:rPr>
        <w:t>.,</w:t>
      </w:r>
      <w:r>
        <w:rPr>
          <w:rStyle w:val="DataTypeTok"/>
        </w:rPr>
        <w:t>data=</w:t>
      </w:r>
      <w:r>
        <w:rPr>
          <w:rStyle w:val="NormalTok"/>
        </w:rPr>
        <w:t>dat[train,],</w:t>
      </w:r>
      <w:r>
        <w:rPr>
          <w:rStyle w:val="DataTypeTok"/>
        </w:rPr>
        <w:t>kenel=</w:t>
      </w:r>
      <w:r>
        <w:rPr>
          <w:rStyle w:val="StringTok"/>
        </w:rPr>
        <w:t>"linear"</w:t>
      </w:r>
      <w:r>
        <w:rPr>
          <w:rStyle w:val="NormalTok"/>
        </w:rPr>
        <w:t>,</w:t>
      </w:r>
      <w:r>
        <w:rPr>
          <w:rStyle w:val="DataTypeTok"/>
        </w:rPr>
        <w:t>ranges=</w:t>
      </w:r>
      <w:r>
        <w:rPr>
          <w:rStyle w:val="KeywordTok"/>
        </w:rPr>
        <w:t>list</w:t>
      </w:r>
      <w:r>
        <w:rPr>
          <w:rStyle w:val="NormalTok"/>
        </w:rPr>
        <w:t>(</w:t>
      </w:r>
      <w:r>
        <w:rPr>
          <w:rStyle w:val="DataTypeTok"/>
        </w:rPr>
        <w:t>cost=</w:t>
      </w:r>
      <w:r>
        <w:rPr>
          <w:rStyle w:val="KeywordTok"/>
        </w:rPr>
        <w:t>c</w:t>
      </w:r>
      <w:r>
        <w:rPr>
          <w:rStyle w:val="NormalTok"/>
        </w:rPr>
        <w:t>(</w:t>
      </w:r>
      <w:r>
        <w:rPr>
          <w:rStyle w:val="FloatTok"/>
        </w:rPr>
        <w:t>0.001</w:t>
      </w:r>
      <w:r>
        <w:rPr>
          <w:rStyle w:val="NormalTok"/>
        </w:rPr>
        <w:t>,</w:t>
      </w:r>
      <w:r>
        <w:rPr>
          <w:rStyle w:val="FloatTok"/>
        </w:rPr>
        <w:t>0.01</w:t>
      </w:r>
      <w:r>
        <w:rPr>
          <w:rStyle w:val="NormalTok"/>
        </w:rPr>
        <w:t>,</w:t>
      </w:r>
      <w:r>
        <w:rPr>
          <w:rStyle w:val="FloatTok"/>
        </w:rPr>
        <w:t>0.1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10</w:t>
      </w:r>
      <w:r>
        <w:rPr>
          <w:rStyle w:val="NormalTok"/>
        </w:rPr>
        <w:t>,</w:t>
      </w:r>
      <w:r>
        <w:rPr>
          <w:rStyle w:val="DecValTok"/>
        </w:rPr>
        <w:t>20</w:t>
      </w:r>
      <w:r>
        <w:rPr>
          <w:rStyle w:val="NormalTok"/>
        </w:rPr>
        <w:t>,</w:t>
      </w:r>
      <w:r>
        <w:rPr>
          <w:rStyle w:val="DecValTok"/>
        </w:rPr>
        <w:t>50</w:t>
      </w:r>
      <w:r>
        <w:rPr>
          <w:rStyle w:val="NormalTok"/>
        </w:rPr>
        <w:t>,</w:t>
      </w:r>
      <w:r>
        <w:rPr>
          <w:rStyle w:val="DecValTok"/>
        </w:rPr>
        <w:t>80</w:t>
      </w:r>
      <w:r>
        <w:rPr>
          <w:rStyle w:val="NormalTok"/>
        </w:rPr>
        <w:t>,</w:t>
      </w:r>
      <w:r>
        <w:rPr>
          <w:rStyle w:val="DecValTok"/>
        </w:rPr>
        <w:t>100</w:t>
      </w:r>
      <w:r>
        <w:rPr>
          <w:rStyle w:val="NormalTok"/>
        </w:rPr>
        <w:t>)))</w:t>
      </w:r>
      <w:r>
        <w:br/>
      </w:r>
      <w:proofErr w:type="spellStart"/>
      <w:r>
        <w:rPr>
          <w:rStyle w:val="NormalTok"/>
        </w:rPr>
        <w:t>bestmod</w:t>
      </w:r>
      <w:proofErr w:type="spellEnd"/>
      <w:r>
        <w:rPr>
          <w:rStyle w:val="NormalTok"/>
        </w:rPr>
        <w:t>=</w:t>
      </w:r>
      <w:proofErr w:type="spellStart"/>
      <w:r>
        <w:rPr>
          <w:rStyle w:val="NormalTok"/>
        </w:rPr>
        <w:t>tune.out</w:t>
      </w:r>
      <w:r>
        <w:rPr>
          <w:rStyle w:val="OperatorTok"/>
        </w:rPr>
        <w:t>$</w:t>
      </w:r>
      <w:r>
        <w:rPr>
          <w:rStyle w:val="NormalTok"/>
        </w:rPr>
        <w:t>best.model</w:t>
      </w:r>
      <w:proofErr w:type="spellEnd"/>
      <w:r>
        <w:br/>
      </w:r>
      <w:r>
        <w:rPr>
          <w:rStyle w:val="KeywordTok"/>
        </w:rPr>
        <w:t>summary</w:t>
      </w:r>
      <w:r>
        <w:rPr>
          <w:rStyle w:val="NormalTok"/>
        </w:rPr>
        <w:t>(</w:t>
      </w:r>
      <w:proofErr w:type="spellStart"/>
      <w:r>
        <w:rPr>
          <w:rStyle w:val="NormalTok"/>
        </w:rPr>
        <w:t>bestmod</w:t>
      </w:r>
      <w:proofErr w:type="spellEnd"/>
      <w:r>
        <w:rPr>
          <w:rStyle w:val="NormalTok"/>
        </w:rPr>
        <w:t>)</w:t>
      </w:r>
      <w:r>
        <w:br/>
      </w:r>
      <w:r>
        <w:rPr>
          <w:rStyle w:val="CommentTok"/>
        </w:rPr>
        <w:t>#predict with best model</w:t>
      </w:r>
      <w:r>
        <w:br/>
      </w:r>
      <w:proofErr w:type="spellStart"/>
      <w:r>
        <w:rPr>
          <w:rStyle w:val="NormalTok"/>
        </w:rPr>
        <w:t>ypred</w:t>
      </w:r>
      <w:proofErr w:type="spellEnd"/>
      <w:r>
        <w:rPr>
          <w:rStyle w:val="NormalTok"/>
        </w:rPr>
        <w:t>=</w:t>
      </w:r>
      <w:r>
        <w:rPr>
          <w:rStyle w:val="KeywordTok"/>
        </w:rPr>
        <w:t>predict</w:t>
      </w:r>
      <w:r>
        <w:rPr>
          <w:rStyle w:val="NormalTok"/>
        </w:rPr>
        <w:t>(</w:t>
      </w:r>
      <w:proofErr w:type="spellStart"/>
      <w:r>
        <w:rPr>
          <w:rStyle w:val="NormalTok"/>
        </w:rPr>
        <w:t>bestmod,dat</w:t>
      </w:r>
      <w:proofErr w:type="spellEnd"/>
      <w:r>
        <w:rPr>
          <w:rStyle w:val="NormalTok"/>
        </w:rPr>
        <w:t>[</w:t>
      </w:r>
      <w:r>
        <w:rPr>
          <w:rStyle w:val="OperatorTok"/>
        </w:rPr>
        <w:t>-</w:t>
      </w:r>
      <w:r>
        <w:rPr>
          <w:rStyle w:val="NormalTok"/>
        </w:rPr>
        <w:t>train,])</w:t>
      </w:r>
      <w:r>
        <w:br/>
      </w:r>
      <w:r>
        <w:rPr>
          <w:rStyle w:val="KeywordTok"/>
        </w:rPr>
        <w:t>table</w:t>
      </w:r>
      <w:r>
        <w:rPr>
          <w:rStyle w:val="NormalTok"/>
        </w:rPr>
        <w:t>(</w:t>
      </w:r>
      <w:r>
        <w:rPr>
          <w:rStyle w:val="DataTypeTok"/>
        </w:rPr>
        <w:t>predict=</w:t>
      </w:r>
      <w:proofErr w:type="spellStart"/>
      <w:r>
        <w:rPr>
          <w:rStyle w:val="NormalTok"/>
        </w:rPr>
        <w:t>ypred,</w:t>
      </w:r>
      <w:r>
        <w:rPr>
          <w:rStyle w:val="DataTypeTok"/>
        </w:rPr>
        <w:t>truth</w:t>
      </w:r>
      <w:proofErr w:type="spellEnd"/>
      <w:r>
        <w:rPr>
          <w:rStyle w:val="DataTypeTok"/>
        </w:rPr>
        <w:t>=</w:t>
      </w:r>
      <w:proofErr w:type="spellStart"/>
      <w:r>
        <w:rPr>
          <w:rStyle w:val="NormalTok"/>
        </w:rPr>
        <w:t>dat</w:t>
      </w:r>
      <w:proofErr w:type="spellEnd"/>
      <w:r>
        <w:rPr>
          <w:rStyle w:val="NormalTok"/>
        </w:rPr>
        <w:t>[</w:t>
      </w:r>
      <w:r>
        <w:rPr>
          <w:rStyle w:val="OperatorTok"/>
        </w:rPr>
        <w:t>-</w:t>
      </w:r>
      <w:r>
        <w:rPr>
          <w:rStyle w:val="NormalTok"/>
        </w:rPr>
        <w:t>train,]</w:t>
      </w:r>
      <w:r>
        <w:rPr>
          <w:rStyle w:val="OperatorTok"/>
        </w:rPr>
        <w:t>$</w:t>
      </w:r>
      <w:r>
        <w:rPr>
          <w:rStyle w:val="NormalTok"/>
        </w:rPr>
        <w:t>TARGET)</w:t>
      </w:r>
    </w:p>
    <w:p w14:paraId="118D7EA6" w14:textId="77777777" w:rsidR="00466740" w:rsidRDefault="00466740" w:rsidP="00466740">
      <w:pPr>
        <w:pStyle w:val="FirstParagraph"/>
      </w:pPr>
      <w:r>
        <w:t xml:space="preserve">We can see that linear model can’t predict </w:t>
      </w:r>
      <w:proofErr w:type="spellStart"/>
      <w:r>
        <w:t>unsitisfied</w:t>
      </w:r>
      <w:proofErr w:type="spellEnd"/>
      <w:r>
        <w:t xml:space="preserve"> </w:t>
      </w:r>
      <w:proofErr w:type="gramStart"/>
      <w:r>
        <w:t>customers(</w:t>
      </w:r>
      <w:proofErr w:type="gramEnd"/>
      <w:r>
        <w:t>1), then we try non-linear boundary.</w:t>
      </w:r>
    </w:p>
    <w:p w14:paraId="7C40543B" w14:textId="77777777" w:rsidR="00466740" w:rsidRDefault="00466740" w:rsidP="00466740">
      <w:pPr>
        <w:pStyle w:val="SourceCode"/>
      </w:pPr>
      <w:r>
        <w:rPr>
          <w:rStyle w:val="CommentTok"/>
        </w:rPr>
        <w:t>#use c-v to decide cost and gamma</w:t>
      </w:r>
      <w:r>
        <w:br/>
      </w:r>
      <w:proofErr w:type="spellStart"/>
      <w:r>
        <w:rPr>
          <w:rStyle w:val="KeywordTok"/>
        </w:rPr>
        <w:t>set.seed</w:t>
      </w:r>
      <w:proofErr w:type="spellEnd"/>
      <w:r>
        <w:rPr>
          <w:rStyle w:val="NormalTok"/>
        </w:rPr>
        <w:t>(</w:t>
      </w:r>
      <w:r>
        <w:rPr>
          <w:rStyle w:val="DecValTok"/>
        </w:rPr>
        <w:t>2</w:t>
      </w:r>
      <w:r>
        <w:rPr>
          <w:rStyle w:val="NormalTok"/>
        </w:rPr>
        <w:t>)</w:t>
      </w:r>
      <w:r>
        <w:br/>
      </w:r>
      <w:r>
        <w:rPr>
          <w:rStyle w:val="NormalTok"/>
        </w:rPr>
        <w:t>tune.out=</w:t>
      </w:r>
      <w:r>
        <w:rPr>
          <w:rStyle w:val="KeywordTok"/>
        </w:rPr>
        <w:t>tune</w:t>
      </w:r>
      <w:r>
        <w:rPr>
          <w:rStyle w:val="NormalTok"/>
        </w:rPr>
        <w:t>(svm,TARGET</w:t>
      </w:r>
      <w:r>
        <w:rPr>
          <w:rStyle w:val="OperatorTok"/>
        </w:rPr>
        <w:t>~</w:t>
      </w:r>
      <w:r>
        <w:rPr>
          <w:rStyle w:val="NormalTok"/>
        </w:rPr>
        <w:t>.,</w:t>
      </w:r>
      <w:r>
        <w:rPr>
          <w:rStyle w:val="DataTypeTok"/>
        </w:rPr>
        <w:t>data=</w:t>
      </w:r>
      <w:r>
        <w:rPr>
          <w:rStyle w:val="NormalTok"/>
        </w:rPr>
        <w:t>dat[train,],</w:t>
      </w:r>
      <w:r>
        <w:rPr>
          <w:rStyle w:val="DataTypeTok"/>
        </w:rPr>
        <w:t>kenel=</w:t>
      </w:r>
      <w:r>
        <w:rPr>
          <w:rStyle w:val="StringTok"/>
        </w:rPr>
        <w:t>"radial"</w:t>
      </w:r>
      <w:r>
        <w:rPr>
          <w:rStyle w:val="NormalTok"/>
        </w:rPr>
        <w:t>,</w:t>
      </w:r>
      <w:r>
        <w:rPr>
          <w:rStyle w:val="DataTypeTok"/>
        </w:rPr>
        <w:t>ranges=</w:t>
      </w:r>
      <w:r>
        <w:rPr>
          <w:rStyle w:val="KeywordTok"/>
        </w:rPr>
        <w:t>list</w:t>
      </w:r>
      <w:r>
        <w:rPr>
          <w:rStyle w:val="NormalTok"/>
        </w:rPr>
        <w:t>(</w:t>
      </w:r>
      <w:r>
        <w:rPr>
          <w:rStyle w:val="DataTypeTok"/>
        </w:rPr>
        <w:t>cost=</w:t>
      </w:r>
      <w:r>
        <w:rPr>
          <w:rStyle w:val="KeywordTok"/>
        </w:rPr>
        <w:t>c</w:t>
      </w:r>
      <w:r>
        <w:rPr>
          <w:rStyle w:val="NormalTok"/>
        </w:rPr>
        <w:t>(</w:t>
      </w:r>
      <w:r>
        <w:rPr>
          <w:rStyle w:val="FloatTok"/>
        </w:rPr>
        <w:t>0.001</w:t>
      </w:r>
      <w:r>
        <w:rPr>
          <w:rStyle w:val="NormalTok"/>
        </w:rPr>
        <w:t>,</w:t>
      </w:r>
      <w:r>
        <w:rPr>
          <w:rStyle w:val="FloatTok"/>
        </w:rPr>
        <w:t>0.01</w:t>
      </w:r>
      <w:r>
        <w:rPr>
          <w:rStyle w:val="NormalTok"/>
        </w:rPr>
        <w:t>,</w:t>
      </w:r>
      <w:r>
        <w:rPr>
          <w:rStyle w:val="FloatTok"/>
        </w:rPr>
        <w:t>0.1</w:t>
      </w:r>
      <w:r>
        <w:rPr>
          <w:rStyle w:val="NormalTok"/>
        </w:rPr>
        <w:t>,</w:t>
      </w:r>
      <w:r>
        <w:rPr>
          <w:rStyle w:val="DecValTok"/>
        </w:rPr>
        <w:t>5</w:t>
      </w:r>
      <w:r>
        <w:rPr>
          <w:rStyle w:val="NormalTok"/>
        </w:rPr>
        <w:t>,</w:t>
      </w:r>
      <w:r>
        <w:rPr>
          <w:rStyle w:val="DecValTok"/>
        </w:rPr>
        <w:t>10</w:t>
      </w:r>
      <w:r>
        <w:rPr>
          <w:rStyle w:val="NormalTok"/>
        </w:rPr>
        <w:t>,</w:t>
      </w:r>
      <w:r>
        <w:rPr>
          <w:rStyle w:val="DecValTok"/>
        </w:rPr>
        <w:t>50</w:t>
      </w:r>
      <w:r>
        <w:rPr>
          <w:rStyle w:val="NormalTok"/>
        </w:rPr>
        <w:t>,</w:t>
      </w:r>
      <w:r>
        <w:rPr>
          <w:rStyle w:val="DecValTok"/>
        </w:rPr>
        <w:t>100</w:t>
      </w:r>
      <w:r>
        <w:rPr>
          <w:rStyle w:val="NormalTok"/>
        </w:rPr>
        <w:t>)),</w:t>
      </w:r>
      <w:r>
        <w:rPr>
          <w:rStyle w:val="DataTypeTok"/>
        </w:rPr>
        <w:t>gamma=</w:t>
      </w:r>
      <w:r>
        <w:rPr>
          <w:rStyle w:val="KeywordTok"/>
        </w:rPr>
        <w:t>c</w:t>
      </w:r>
      <w:r>
        <w:rPr>
          <w:rStyle w:val="NormalTok"/>
        </w:rPr>
        <w:t>(</w:t>
      </w:r>
      <w:r>
        <w:rPr>
          <w:rStyle w:val="FloatTok"/>
        </w:rPr>
        <w:t>0.1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proofErr w:type="spellStart"/>
      <w:r>
        <w:rPr>
          <w:rStyle w:val="NormalTok"/>
        </w:rPr>
        <w:t>bestmod</w:t>
      </w:r>
      <w:proofErr w:type="spellEnd"/>
      <w:r>
        <w:rPr>
          <w:rStyle w:val="NormalTok"/>
        </w:rPr>
        <w:t>=</w:t>
      </w:r>
      <w:proofErr w:type="spellStart"/>
      <w:r>
        <w:rPr>
          <w:rStyle w:val="NormalTok"/>
        </w:rPr>
        <w:t>tune.out</w:t>
      </w:r>
      <w:r>
        <w:rPr>
          <w:rStyle w:val="OperatorTok"/>
        </w:rPr>
        <w:t>$</w:t>
      </w:r>
      <w:r>
        <w:rPr>
          <w:rStyle w:val="NormalTok"/>
        </w:rPr>
        <w:t>best.model</w:t>
      </w:r>
      <w:proofErr w:type="spellEnd"/>
      <w:r>
        <w:br/>
      </w:r>
      <w:r>
        <w:rPr>
          <w:rStyle w:val="KeywordTok"/>
        </w:rPr>
        <w:lastRenderedPageBreak/>
        <w:t>summary</w:t>
      </w:r>
      <w:r>
        <w:rPr>
          <w:rStyle w:val="NormalTok"/>
        </w:rPr>
        <w:t>(</w:t>
      </w:r>
      <w:proofErr w:type="spellStart"/>
      <w:r>
        <w:rPr>
          <w:rStyle w:val="NormalTok"/>
        </w:rPr>
        <w:t>bestmod</w:t>
      </w:r>
      <w:proofErr w:type="spellEnd"/>
      <w:r>
        <w:rPr>
          <w:rStyle w:val="NormalTok"/>
        </w:rPr>
        <w:t>)</w:t>
      </w:r>
      <w:r>
        <w:br/>
      </w:r>
      <w:r>
        <w:rPr>
          <w:rStyle w:val="CommentTok"/>
        </w:rPr>
        <w:t>#predict</w:t>
      </w:r>
      <w:r>
        <w:br/>
      </w:r>
      <w:r>
        <w:rPr>
          <w:rStyle w:val="KeywordTok"/>
        </w:rPr>
        <w:t>table</w:t>
      </w:r>
      <w:r>
        <w:rPr>
          <w:rStyle w:val="NormalTok"/>
        </w:rPr>
        <w:t>(</w:t>
      </w:r>
      <w:r>
        <w:rPr>
          <w:rStyle w:val="DataTypeTok"/>
        </w:rPr>
        <w:t>true=</w:t>
      </w:r>
      <w:r>
        <w:rPr>
          <w:rStyle w:val="NormalTok"/>
        </w:rPr>
        <w:t>dat[</w:t>
      </w:r>
      <w:r>
        <w:rPr>
          <w:rStyle w:val="OperatorTok"/>
        </w:rPr>
        <w:t>-</w:t>
      </w:r>
      <w:r>
        <w:rPr>
          <w:rStyle w:val="NormalTok"/>
        </w:rPr>
        <w:t>train,]</w:t>
      </w:r>
      <w:r>
        <w:rPr>
          <w:rStyle w:val="OperatorTok"/>
        </w:rPr>
        <w:t>$</w:t>
      </w:r>
      <w:r>
        <w:rPr>
          <w:rStyle w:val="NormalTok"/>
        </w:rPr>
        <w:t>TARGET,</w:t>
      </w:r>
      <w:r>
        <w:rPr>
          <w:rStyle w:val="DataTypeTok"/>
        </w:rPr>
        <w:t>predict=</w:t>
      </w:r>
      <w:r>
        <w:rPr>
          <w:rStyle w:val="KeywordTok"/>
        </w:rPr>
        <w:t>predict</w:t>
      </w:r>
      <w:r>
        <w:rPr>
          <w:rStyle w:val="NormalTok"/>
        </w:rPr>
        <w:t>(bestmod,</w:t>
      </w:r>
      <w:r>
        <w:rPr>
          <w:rStyle w:val="DataTypeTok"/>
        </w:rPr>
        <w:t>newdata=</w:t>
      </w:r>
      <w:r>
        <w:rPr>
          <w:rStyle w:val="NormalTok"/>
        </w:rPr>
        <w:t>dat[</w:t>
      </w:r>
      <w:r>
        <w:rPr>
          <w:rStyle w:val="OperatorTok"/>
        </w:rPr>
        <w:t>-</w:t>
      </w:r>
      <w:r>
        <w:rPr>
          <w:rStyle w:val="NormalTok"/>
        </w:rPr>
        <w:t>train,]))</w:t>
      </w:r>
    </w:p>
    <w:p w14:paraId="4AEC68E6" w14:textId="77777777" w:rsidR="00466740" w:rsidRDefault="00466740" w:rsidP="00466740">
      <w:pPr>
        <w:pStyle w:val="FirstParagraph"/>
      </w:pPr>
      <w:r>
        <w:t xml:space="preserve">It seems that SVM is not suitable in this case, it not able to predict unsatisfied customers. We can look at ROC curve and AUC of SVM model. We can see that it is not as good as </w:t>
      </w:r>
      <w:proofErr w:type="spellStart"/>
      <w:r>
        <w:t>logstic</w:t>
      </w:r>
      <w:proofErr w:type="spellEnd"/>
      <w:r>
        <w:t xml:space="preserve"> regression.</w:t>
      </w:r>
    </w:p>
    <w:p w14:paraId="6A8116FE" w14:textId="77777777" w:rsidR="00466740" w:rsidRDefault="00466740" w:rsidP="00466740">
      <w:pPr>
        <w:pStyle w:val="SourceCode"/>
      </w:pPr>
      <w:r>
        <w:rPr>
          <w:rStyle w:val="NormalTok"/>
        </w:rPr>
        <w:t>predict=</w:t>
      </w:r>
      <w:r>
        <w:rPr>
          <w:rStyle w:val="KeywordTok"/>
        </w:rPr>
        <w:t>predict</w:t>
      </w:r>
      <w:r>
        <w:rPr>
          <w:rStyle w:val="NormalTok"/>
        </w:rPr>
        <w:t>(</w:t>
      </w:r>
      <w:proofErr w:type="spellStart"/>
      <w:proofErr w:type="gramStart"/>
      <w:r>
        <w:rPr>
          <w:rStyle w:val="NormalTok"/>
        </w:rPr>
        <w:t>bestmod,</w:t>
      </w:r>
      <w:r>
        <w:rPr>
          <w:rStyle w:val="DataTypeTok"/>
        </w:rPr>
        <w:t>newdata</w:t>
      </w:r>
      <w:proofErr w:type="spellEnd"/>
      <w:proofErr w:type="gramEnd"/>
      <w:r>
        <w:rPr>
          <w:rStyle w:val="DataTypeTok"/>
        </w:rPr>
        <w:t>=</w:t>
      </w:r>
      <w:proofErr w:type="spellStart"/>
      <w:r>
        <w:rPr>
          <w:rStyle w:val="NormalTok"/>
        </w:rPr>
        <w:t>dat</w:t>
      </w:r>
      <w:proofErr w:type="spellEnd"/>
      <w:r>
        <w:rPr>
          <w:rStyle w:val="NormalTok"/>
        </w:rPr>
        <w:t>[</w:t>
      </w:r>
      <w:r>
        <w:rPr>
          <w:rStyle w:val="OperatorTok"/>
        </w:rPr>
        <w:t>-</w:t>
      </w:r>
      <w:r>
        <w:rPr>
          <w:rStyle w:val="NormalTok"/>
        </w:rPr>
        <w:t>train,])</w:t>
      </w:r>
      <w:r>
        <w:br/>
      </w:r>
      <w:proofErr w:type="spellStart"/>
      <w:r>
        <w:rPr>
          <w:rStyle w:val="NormalTok"/>
        </w:rPr>
        <w:t>subSatisfy.test</w:t>
      </w:r>
      <w:r>
        <w:rPr>
          <w:rStyle w:val="OperatorTok"/>
        </w:rPr>
        <w:t>$</w:t>
      </w:r>
      <w:r>
        <w:rPr>
          <w:rStyle w:val="NormalTok"/>
        </w:rPr>
        <w:t>prob</w:t>
      </w:r>
      <w:proofErr w:type="spellEnd"/>
      <w:r>
        <w:rPr>
          <w:rStyle w:val="NormalTok"/>
        </w:rPr>
        <w:t>=predict</w:t>
      </w:r>
      <w:r>
        <w:br/>
      </w:r>
      <w:r>
        <w:rPr>
          <w:rStyle w:val="NormalTok"/>
        </w:rPr>
        <w:t>g &lt;-</w:t>
      </w:r>
      <w:r>
        <w:rPr>
          <w:rStyle w:val="StringTok"/>
        </w:rPr>
        <w:t xml:space="preserve"> </w:t>
      </w:r>
      <w:r>
        <w:rPr>
          <w:rStyle w:val="KeywordTok"/>
        </w:rPr>
        <w:t>roc</w:t>
      </w:r>
      <w:r>
        <w:rPr>
          <w:rStyle w:val="NormalTok"/>
        </w:rPr>
        <w:t xml:space="preserve">(TARGET </w:t>
      </w:r>
      <w:r>
        <w:rPr>
          <w:rStyle w:val="OperatorTok"/>
        </w:rPr>
        <w:t>~</w:t>
      </w:r>
      <w:r>
        <w:rPr>
          <w:rStyle w:val="StringTok"/>
        </w:rPr>
        <w:t xml:space="preserve"> </w:t>
      </w:r>
      <w:proofErr w:type="spellStart"/>
      <w:r>
        <w:rPr>
          <w:rStyle w:val="NormalTok"/>
        </w:rPr>
        <w:t>prob</w:t>
      </w:r>
      <w:proofErr w:type="spellEnd"/>
      <w:r>
        <w:rPr>
          <w:rStyle w:val="NormalTok"/>
        </w:rPr>
        <w:t xml:space="preserve">, </w:t>
      </w:r>
      <w:r>
        <w:rPr>
          <w:rStyle w:val="DataTypeTok"/>
        </w:rPr>
        <w:t>data =</w:t>
      </w:r>
      <w:r>
        <w:rPr>
          <w:rStyle w:val="NormalTok"/>
        </w:rPr>
        <w:t xml:space="preserve"> </w:t>
      </w:r>
      <w:proofErr w:type="spellStart"/>
      <w:r>
        <w:rPr>
          <w:rStyle w:val="NormalTok"/>
        </w:rPr>
        <w:t>subSatisfy.test</w:t>
      </w:r>
      <w:proofErr w:type="spellEnd"/>
      <w:r>
        <w:rPr>
          <w:rStyle w:val="NormalTok"/>
        </w:rPr>
        <w:t>)</w:t>
      </w:r>
      <w:r>
        <w:br/>
      </w:r>
      <w:r>
        <w:rPr>
          <w:rStyle w:val="KeywordTok"/>
        </w:rPr>
        <w:t>plot</w:t>
      </w:r>
      <w:r>
        <w:rPr>
          <w:rStyle w:val="NormalTok"/>
        </w:rPr>
        <w:t xml:space="preserve">(g) </w:t>
      </w:r>
      <w:r>
        <w:br/>
      </w:r>
      <w:proofErr w:type="spellStart"/>
      <w:r>
        <w:rPr>
          <w:rStyle w:val="KeywordTok"/>
        </w:rPr>
        <w:t>auc</w:t>
      </w:r>
      <w:proofErr w:type="spellEnd"/>
      <w:r>
        <w:rPr>
          <w:rStyle w:val="NormalTok"/>
        </w:rPr>
        <w:t>(g)</w:t>
      </w:r>
    </w:p>
    <w:p w14:paraId="755C0D80" w14:textId="77777777" w:rsidR="00466740" w:rsidRDefault="00466740" w:rsidP="00466740">
      <w:pPr>
        <w:pStyle w:val="FirstParagraph"/>
      </w:pPr>
      <w:proofErr w:type="spellStart"/>
      <w:r>
        <w:t>Finnaly</w:t>
      </w:r>
      <w:proofErr w:type="spellEnd"/>
      <w:r>
        <w:t>, we used KNN.</w:t>
      </w:r>
    </w:p>
    <w:p w14:paraId="677ED1AC" w14:textId="77777777" w:rsidR="00466740" w:rsidRDefault="00466740" w:rsidP="00466740">
      <w:pPr>
        <w:pStyle w:val="SourceCode"/>
      </w:pPr>
      <w:r>
        <w:rPr>
          <w:rStyle w:val="KeywordTok"/>
        </w:rPr>
        <w:t>library</w:t>
      </w:r>
      <w:r>
        <w:rPr>
          <w:rStyle w:val="NormalTok"/>
        </w:rPr>
        <w:t>(class)</w:t>
      </w:r>
      <w:r>
        <w:br/>
      </w:r>
      <w:r>
        <w:rPr>
          <w:rStyle w:val="CommentTok"/>
        </w:rPr>
        <w:t>#when k=1</w:t>
      </w:r>
      <w:r>
        <w:br/>
      </w:r>
      <w:r>
        <w:rPr>
          <w:rStyle w:val="NormalTok"/>
        </w:rPr>
        <w:t>knn.pred=</w:t>
      </w:r>
      <w:r>
        <w:rPr>
          <w:rStyle w:val="KeywordTok"/>
        </w:rPr>
        <w:t>knn</w:t>
      </w:r>
      <w:r>
        <w:rPr>
          <w:rStyle w:val="NormalTok"/>
        </w:rPr>
        <w:t>(</w:t>
      </w:r>
      <w:r>
        <w:rPr>
          <w:rStyle w:val="DataTypeTok"/>
        </w:rPr>
        <w:t>train=</w:t>
      </w:r>
      <w:r>
        <w:rPr>
          <w:rStyle w:val="NormalTok"/>
        </w:rPr>
        <w:t>dat[train,</w:t>
      </w:r>
      <w:r>
        <w:rPr>
          <w:rStyle w:val="OperatorTok"/>
        </w:rPr>
        <w:t>-</w:t>
      </w:r>
      <w:r>
        <w:rPr>
          <w:rStyle w:val="DecValTok"/>
        </w:rPr>
        <w:t>1</w:t>
      </w:r>
      <w:r>
        <w:rPr>
          <w:rStyle w:val="NormalTok"/>
        </w:rPr>
        <w:t>],</w:t>
      </w:r>
      <w:r>
        <w:rPr>
          <w:rStyle w:val="DataTypeTok"/>
        </w:rPr>
        <w:t>test=</w:t>
      </w:r>
      <w:r>
        <w:rPr>
          <w:rStyle w:val="NormalTok"/>
        </w:rPr>
        <w:t>dat[</w:t>
      </w:r>
      <w:r>
        <w:rPr>
          <w:rStyle w:val="OperatorTok"/>
        </w:rPr>
        <w:t>-</w:t>
      </w:r>
      <w:r>
        <w:rPr>
          <w:rStyle w:val="NormalTok"/>
        </w:rPr>
        <w:t>train,</w:t>
      </w:r>
      <w:r>
        <w:rPr>
          <w:rStyle w:val="OperatorTok"/>
        </w:rPr>
        <w:t>-</w:t>
      </w:r>
      <w:r>
        <w:rPr>
          <w:rStyle w:val="DecValTok"/>
        </w:rPr>
        <w:t>1</w:t>
      </w:r>
      <w:r>
        <w:rPr>
          <w:rStyle w:val="NormalTok"/>
        </w:rPr>
        <w:t>],dat[train,</w:t>
      </w:r>
      <w:r>
        <w:rPr>
          <w:rStyle w:val="DecValTok"/>
        </w:rPr>
        <w:t>1</w:t>
      </w:r>
      <w:r>
        <w:rPr>
          <w:rStyle w:val="NormalTok"/>
        </w:rPr>
        <w:t>],</w:t>
      </w:r>
      <w:r>
        <w:rPr>
          <w:rStyle w:val="DataTypeTok"/>
        </w:rPr>
        <w:t>k=</w:t>
      </w:r>
      <w:r>
        <w:rPr>
          <w:rStyle w:val="DecValTok"/>
        </w:rPr>
        <w:t>1</w:t>
      </w:r>
      <w:r>
        <w:rPr>
          <w:rStyle w:val="NormalTok"/>
        </w:rPr>
        <w:t>)</w:t>
      </w:r>
      <w:r>
        <w:br/>
      </w:r>
      <w:r>
        <w:rPr>
          <w:rStyle w:val="KeywordTok"/>
        </w:rPr>
        <w:t>table</w:t>
      </w:r>
      <w:r>
        <w:rPr>
          <w:rStyle w:val="NormalTok"/>
        </w:rPr>
        <w:t>(</w:t>
      </w:r>
      <w:proofErr w:type="spellStart"/>
      <w:r>
        <w:rPr>
          <w:rStyle w:val="NormalTok"/>
        </w:rPr>
        <w:t>knn.pred,dat</w:t>
      </w:r>
      <w:proofErr w:type="spellEnd"/>
      <w:r>
        <w:rPr>
          <w:rStyle w:val="NormalTok"/>
        </w:rPr>
        <w:t>[</w:t>
      </w:r>
      <w:r>
        <w:rPr>
          <w:rStyle w:val="OperatorTok"/>
        </w:rPr>
        <w:t>-</w:t>
      </w:r>
      <w:r>
        <w:rPr>
          <w:rStyle w:val="NormalTok"/>
        </w:rPr>
        <w:t>train,</w:t>
      </w:r>
      <w:r>
        <w:rPr>
          <w:rStyle w:val="DecValTok"/>
        </w:rPr>
        <w:t>1</w:t>
      </w:r>
      <w:r>
        <w:rPr>
          <w:rStyle w:val="NormalTok"/>
        </w:rPr>
        <w:t>])</w:t>
      </w:r>
      <w:r>
        <w:br/>
      </w:r>
      <w:r>
        <w:rPr>
          <w:rStyle w:val="CommentTok"/>
        </w:rPr>
        <w:t>#when k=2</w:t>
      </w:r>
      <w:r>
        <w:br/>
      </w:r>
      <w:r>
        <w:rPr>
          <w:rStyle w:val="NormalTok"/>
        </w:rPr>
        <w:t>knn.pred=</w:t>
      </w:r>
      <w:r>
        <w:rPr>
          <w:rStyle w:val="KeywordTok"/>
        </w:rPr>
        <w:t>knn</w:t>
      </w:r>
      <w:r>
        <w:rPr>
          <w:rStyle w:val="NormalTok"/>
        </w:rPr>
        <w:t>(</w:t>
      </w:r>
      <w:r>
        <w:rPr>
          <w:rStyle w:val="DataTypeTok"/>
        </w:rPr>
        <w:t>train=</w:t>
      </w:r>
      <w:r>
        <w:rPr>
          <w:rStyle w:val="NormalTok"/>
        </w:rPr>
        <w:t>dat[train,</w:t>
      </w:r>
      <w:r>
        <w:rPr>
          <w:rStyle w:val="OperatorTok"/>
        </w:rPr>
        <w:t>-</w:t>
      </w:r>
      <w:r>
        <w:rPr>
          <w:rStyle w:val="DecValTok"/>
        </w:rPr>
        <w:t>1</w:t>
      </w:r>
      <w:r>
        <w:rPr>
          <w:rStyle w:val="NormalTok"/>
        </w:rPr>
        <w:t>],</w:t>
      </w:r>
      <w:r>
        <w:rPr>
          <w:rStyle w:val="DataTypeTok"/>
        </w:rPr>
        <w:t>test=</w:t>
      </w:r>
      <w:r>
        <w:rPr>
          <w:rStyle w:val="NormalTok"/>
        </w:rPr>
        <w:t>dat[</w:t>
      </w:r>
      <w:r>
        <w:rPr>
          <w:rStyle w:val="OperatorTok"/>
        </w:rPr>
        <w:t>-</w:t>
      </w:r>
      <w:r>
        <w:rPr>
          <w:rStyle w:val="NormalTok"/>
        </w:rPr>
        <w:t>train,</w:t>
      </w:r>
      <w:r>
        <w:rPr>
          <w:rStyle w:val="OperatorTok"/>
        </w:rPr>
        <w:t>-</w:t>
      </w:r>
      <w:r>
        <w:rPr>
          <w:rStyle w:val="DecValTok"/>
        </w:rPr>
        <w:t>1</w:t>
      </w:r>
      <w:r>
        <w:rPr>
          <w:rStyle w:val="NormalTok"/>
        </w:rPr>
        <w:t>],dat[train,</w:t>
      </w:r>
      <w:r>
        <w:rPr>
          <w:rStyle w:val="DecValTok"/>
        </w:rPr>
        <w:t>1</w:t>
      </w:r>
      <w:r>
        <w:rPr>
          <w:rStyle w:val="NormalTok"/>
        </w:rPr>
        <w:t>],</w:t>
      </w:r>
      <w:r>
        <w:rPr>
          <w:rStyle w:val="DataTypeTok"/>
        </w:rPr>
        <w:t>k=</w:t>
      </w:r>
      <w:r>
        <w:rPr>
          <w:rStyle w:val="DecValTok"/>
        </w:rPr>
        <w:t>2</w:t>
      </w:r>
      <w:r>
        <w:rPr>
          <w:rStyle w:val="NormalTok"/>
        </w:rPr>
        <w:t>)</w:t>
      </w:r>
      <w:r>
        <w:br/>
      </w:r>
      <w:r>
        <w:rPr>
          <w:rStyle w:val="KeywordTok"/>
        </w:rPr>
        <w:t>table</w:t>
      </w:r>
      <w:r>
        <w:rPr>
          <w:rStyle w:val="NormalTok"/>
        </w:rPr>
        <w:t>(</w:t>
      </w:r>
      <w:proofErr w:type="spellStart"/>
      <w:r>
        <w:rPr>
          <w:rStyle w:val="NormalTok"/>
        </w:rPr>
        <w:t>knn.pred,dat</w:t>
      </w:r>
      <w:proofErr w:type="spellEnd"/>
      <w:r>
        <w:rPr>
          <w:rStyle w:val="NormalTok"/>
        </w:rPr>
        <w:t>[</w:t>
      </w:r>
      <w:r>
        <w:rPr>
          <w:rStyle w:val="OperatorTok"/>
        </w:rPr>
        <w:t>-</w:t>
      </w:r>
      <w:r>
        <w:rPr>
          <w:rStyle w:val="NormalTok"/>
        </w:rPr>
        <w:t>train,</w:t>
      </w:r>
      <w:r>
        <w:rPr>
          <w:rStyle w:val="DecValTok"/>
        </w:rPr>
        <w:t>1</w:t>
      </w:r>
      <w:r>
        <w:rPr>
          <w:rStyle w:val="NormalTok"/>
        </w:rPr>
        <w:t>])</w:t>
      </w:r>
    </w:p>
    <w:p w14:paraId="073E9C2A" w14:textId="77777777" w:rsidR="00466740" w:rsidRDefault="00466740" w:rsidP="00466740">
      <w:pPr>
        <w:pStyle w:val="FirstParagraph"/>
      </w:pPr>
      <w:r>
        <w:t>We can see that K=1 are doing good in predicting unsatisfied customers. But mays be that that result to overfit to the data. Then we repeat using K=2.We can also plot ROC curve and AUC of KNN which is very low.</w:t>
      </w:r>
    </w:p>
    <w:p w14:paraId="07F9A139" w14:textId="77777777" w:rsidR="00466740" w:rsidRDefault="00466740" w:rsidP="00466740">
      <w:pPr>
        <w:pStyle w:val="SourceCode"/>
      </w:pPr>
      <w:proofErr w:type="gramStart"/>
      <w:r>
        <w:rPr>
          <w:rStyle w:val="NormalTok"/>
        </w:rPr>
        <w:t>knn.probability</w:t>
      </w:r>
      <w:proofErr w:type="gramEnd"/>
      <w:r>
        <w:rPr>
          <w:rStyle w:val="NormalTok"/>
        </w:rPr>
        <w:t>=</w:t>
      </w:r>
      <w:r>
        <w:rPr>
          <w:rStyle w:val="KeywordTok"/>
        </w:rPr>
        <w:t>knn</w:t>
      </w:r>
      <w:r>
        <w:rPr>
          <w:rStyle w:val="NormalTok"/>
        </w:rPr>
        <w:t>(</w:t>
      </w:r>
      <w:r>
        <w:rPr>
          <w:rStyle w:val="DataTypeTok"/>
        </w:rPr>
        <w:t>train=</w:t>
      </w:r>
      <w:r>
        <w:rPr>
          <w:rStyle w:val="NormalTok"/>
        </w:rPr>
        <w:t>dat[train,</w:t>
      </w:r>
      <w:r>
        <w:rPr>
          <w:rStyle w:val="OperatorTok"/>
        </w:rPr>
        <w:t>-</w:t>
      </w:r>
      <w:r>
        <w:rPr>
          <w:rStyle w:val="DecValTok"/>
        </w:rPr>
        <w:t>1</w:t>
      </w:r>
      <w:r>
        <w:rPr>
          <w:rStyle w:val="NormalTok"/>
        </w:rPr>
        <w:t>],</w:t>
      </w:r>
      <w:r>
        <w:rPr>
          <w:rStyle w:val="DataTypeTok"/>
        </w:rPr>
        <w:t>test=</w:t>
      </w:r>
      <w:r>
        <w:rPr>
          <w:rStyle w:val="NormalTok"/>
        </w:rPr>
        <w:t>dat[</w:t>
      </w:r>
      <w:r>
        <w:rPr>
          <w:rStyle w:val="OperatorTok"/>
        </w:rPr>
        <w:t>-</w:t>
      </w:r>
      <w:r>
        <w:rPr>
          <w:rStyle w:val="NormalTok"/>
        </w:rPr>
        <w:t>train,</w:t>
      </w:r>
      <w:r>
        <w:rPr>
          <w:rStyle w:val="OperatorTok"/>
        </w:rPr>
        <w:t>-</w:t>
      </w:r>
      <w:r>
        <w:rPr>
          <w:rStyle w:val="DecValTok"/>
        </w:rPr>
        <w:t>1</w:t>
      </w:r>
      <w:r>
        <w:rPr>
          <w:rStyle w:val="NormalTok"/>
        </w:rPr>
        <w:t>],dat[train,</w:t>
      </w:r>
      <w:r>
        <w:rPr>
          <w:rStyle w:val="DecValTok"/>
        </w:rPr>
        <w:t>1</w:t>
      </w:r>
      <w:r>
        <w:rPr>
          <w:rStyle w:val="NormalTok"/>
        </w:rPr>
        <w:t>],</w:t>
      </w:r>
      <w:r>
        <w:rPr>
          <w:rStyle w:val="DataTypeTok"/>
        </w:rPr>
        <w:t>k=</w:t>
      </w:r>
      <w:r>
        <w:rPr>
          <w:rStyle w:val="DecValTok"/>
        </w:rPr>
        <w:t>2</w:t>
      </w:r>
      <w:r>
        <w:rPr>
          <w:rStyle w:val="NormalTok"/>
        </w:rPr>
        <w:t>,</w:t>
      </w:r>
      <w:r>
        <w:rPr>
          <w:rStyle w:val="DataTypeTok"/>
        </w:rPr>
        <w:t>prob=</w:t>
      </w:r>
      <w:r>
        <w:rPr>
          <w:rStyle w:val="OtherTok"/>
        </w:rPr>
        <w:t>TRUE</w:t>
      </w:r>
      <w:r>
        <w:rPr>
          <w:rStyle w:val="NormalTok"/>
        </w:rPr>
        <w:t>)</w:t>
      </w:r>
      <w:r>
        <w:br/>
      </w:r>
      <w:proofErr w:type="spellStart"/>
      <w:r>
        <w:rPr>
          <w:rStyle w:val="NormalTok"/>
        </w:rPr>
        <w:t>subSatisfy.test</w:t>
      </w:r>
      <w:r>
        <w:rPr>
          <w:rStyle w:val="OperatorTok"/>
        </w:rPr>
        <w:t>$</w:t>
      </w:r>
      <w:r>
        <w:rPr>
          <w:rStyle w:val="NormalTok"/>
        </w:rPr>
        <w:t>prob</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knn.probability</w:t>
      </w:r>
      <w:proofErr w:type="spellEnd"/>
      <w:r>
        <w:rPr>
          <w:rStyle w:val="NormalTok"/>
        </w:rPr>
        <w:t>)</w:t>
      </w:r>
      <w:r>
        <w:br/>
      </w:r>
      <w:r>
        <w:rPr>
          <w:rStyle w:val="NormalTok"/>
        </w:rPr>
        <w:t>g &lt;-</w:t>
      </w:r>
      <w:r>
        <w:rPr>
          <w:rStyle w:val="StringTok"/>
        </w:rPr>
        <w:t xml:space="preserve"> </w:t>
      </w:r>
      <w:r>
        <w:rPr>
          <w:rStyle w:val="KeywordTok"/>
        </w:rPr>
        <w:t>roc</w:t>
      </w:r>
      <w:r>
        <w:rPr>
          <w:rStyle w:val="NormalTok"/>
        </w:rPr>
        <w:t xml:space="preserve">(TARGET </w:t>
      </w:r>
      <w:r>
        <w:rPr>
          <w:rStyle w:val="OperatorTok"/>
        </w:rPr>
        <w:t>~</w:t>
      </w:r>
      <w:r>
        <w:rPr>
          <w:rStyle w:val="StringTok"/>
        </w:rPr>
        <w:t xml:space="preserve"> </w:t>
      </w:r>
      <w:proofErr w:type="spellStart"/>
      <w:r>
        <w:rPr>
          <w:rStyle w:val="NormalTok"/>
        </w:rPr>
        <w:t>prob</w:t>
      </w:r>
      <w:proofErr w:type="spellEnd"/>
      <w:r>
        <w:rPr>
          <w:rStyle w:val="NormalTok"/>
        </w:rPr>
        <w:t xml:space="preserve">, </w:t>
      </w:r>
      <w:r>
        <w:rPr>
          <w:rStyle w:val="DataTypeTok"/>
        </w:rPr>
        <w:t>data =</w:t>
      </w:r>
      <w:r>
        <w:rPr>
          <w:rStyle w:val="NormalTok"/>
        </w:rPr>
        <w:t xml:space="preserve"> </w:t>
      </w:r>
      <w:proofErr w:type="spellStart"/>
      <w:r>
        <w:rPr>
          <w:rStyle w:val="NormalTok"/>
        </w:rPr>
        <w:t>subSatisfy.test</w:t>
      </w:r>
      <w:proofErr w:type="spellEnd"/>
      <w:r>
        <w:rPr>
          <w:rStyle w:val="NormalTok"/>
        </w:rPr>
        <w:t>)</w:t>
      </w:r>
      <w:r>
        <w:br/>
      </w:r>
      <w:r>
        <w:rPr>
          <w:rStyle w:val="KeywordTok"/>
        </w:rPr>
        <w:t>plot</w:t>
      </w:r>
      <w:r>
        <w:rPr>
          <w:rStyle w:val="NormalTok"/>
        </w:rPr>
        <w:t xml:space="preserve">(g) </w:t>
      </w:r>
      <w:r>
        <w:br/>
      </w:r>
      <w:proofErr w:type="spellStart"/>
      <w:r>
        <w:rPr>
          <w:rStyle w:val="KeywordTok"/>
        </w:rPr>
        <w:t>auc</w:t>
      </w:r>
      <w:proofErr w:type="spellEnd"/>
      <w:r>
        <w:rPr>
          <w:rStyle w:val="NormalTok"/>
        </w:rPr>
        <w:t>(g)</w:t>
      </w:r>
    </w:p>
    <w:p w14:paraId="320982A7" w14:textId="498122EB" w:rsidR="00466740" w:rsidRDefault="00466740" w:rsidP="00466740">
      <w:pPr>
        <w:pStyle w:val="Heading2"/>
      </w:pPr>
      <w:r w:rsidRPr="00466740">
        <w:t xml:space="preserve">5. Boosting </w:t>
      </w:r>
    </w:p>
    <w:p w14:paraId="7A25636A" w14:textId="75A4E05D" w:rsidR="00466740" w:rsidRPr="003123F8" w:rsidRDefault="003123F8" w:rsidP="00466740">
      <w:pPr>
        <w:rPr>
          <w:color w:val="FF0000"/>
        </w:rPr>
      </w:pPr>
      <w:bookmarkStart w:id="5" w:name="_GoBack"/>
      <w:r w:rsidRPr="003123F8">
        <w:rPr>
          <w:rStyle w:val="NormalTok"/>
          <w:color w:val="FF0000"/>
        </w:rPr>
        <w:t>Code paste here!!!!!!!!!!!!!!!!!!!!!!!!!!!!!!!!!!1</w:t>
      </w:r>
      <w:bookmarkEnd w:id="5"/>
    </w:p>
    <w:sectPr w:rsidR="00466740" w:rsidRPr="003123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B4"/>
    <w:rsid w:val="00013EDB"/>
    <w:rsid w:val="00035E76"/>
    <w:rsid w:val="00041DAC"/>
    <w:rsid w:val="00072927"/>
    <w:rsid w:val="000A2F8A"/>
    <w:rsid w:val="00126415"/>
    <w:rsid w:val="00134968"/>
    <w:rsid w:val="00175D44"/>
    <w:rsid w:val="001F515C"/>
    <w:rsid w:val="00240975"/>
    <w:rsid w:val="002410E6"/>
    <w:rsid w:val="003123F8"/>
    <w:rsid w:val="003565B4"/>
    <w:rsid w:val="00361336"/>
    <w:rsid w:val="00420CF2"/>
    <w:rsid w:val="004653CD"/>
    <w:rsid w:val="00466740"/>
    <w:rsid w:val="004A6D01"/>
    <w:rsid w:val="00523ED5"/>
    <w:rsid w:val="00575E04"/>
    <w:rsid w:val="0058032C"/>
    <w:rsid w:val="005B162E"/>
    <w:rsid w:val="005D48E8"/>
    <w:rsid w:val="00610000"/>
    <w:rsid w:val="00631D68"/>
    <w:rsid w:val="006841EA"/>
    <w:rsid w:val="006D4E8E"/>
    <w:rsid w:val="0077684C"/>
    <w:rsid w:val="007A33DE"/>
    <w:rsid w:val="007B4F25"/>
    <w:rsid w:val="00950B66"/>
    <w:rsid w:val="00977A79"/>
    <w:rsid w:val="009E0C35"/>
    <w:rsid w:val="00A76B11"/>
    <w:rsid w:val="00A81410"/>
    <w:rsid w:val="00A91439"/>
    <w:rsid w:val="00AC5835"/>
    <w:rsid w:val="00AE168A"/>
    <w:rsid w:val="00B26BEF"/>
    <w:rsid w:val="00B355F2"/>
    <w:rsid w:val="00B80F4E"/>
    <w:rsid w:val="00B82B37"/>
    <w:rsid w:val="00BA4D56"/>
    <w:rsid w:val="00BF026C"/>
    <w:rsid w:val="00BF0612"/>
    <w:rsid w:val="00C91657"/>
    <w:rsid w:val="00D40966"/>
    <w:rsid w:val="00D6783D"/>
    <w:rsid w:val="00DB2FB4"/>
    <w:rsid w:val="00DD6BB4"/>
    <w:rsid w:val="00FC2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D094"/>
  <w15:chartTrackingRefBased/>
  <w15:docId w15:val="{385DD960-6321-4762-A5F9-46D8A424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14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1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4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1410"/>
    <w:rPr>
      <w:color w:val="0000FF"/>
      <w:u w:val="single"/>
    </w:rPr>
  </w:style>
  <w:style w:type="character" w:customStyle="1" w:styleId="Heading1Char">
    <w:name w:val="Heading 1 Char"/>
    <w:basedOn w:val="DefaultParagraphFont"/>
    <w:link w:val="Heading1"/>
    <w:uiPriority w:val="9"/>
    <w:rsid w:val="00A814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8141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81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41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76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76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684C"/>
    <w:rPr>
      <w:rFonts w:ascii="Courier New" w:eastAsia="Times New Roman" w:hAnsi="Courier New" w:cs="Courier New"/>
      <w:sz w:val="20"/>
      <w:szCs w:val="20"/>
    </w:rPr>
  </w:style>
  <w:style w:type="paragraph" w:styleId="BodyText">
    <w:name w:val="Body Text"/>
    <w:basedOn w:val="Normal"/>
    <w:link w:val="BodyTextChar"/>
    <w:semiHidden/>
    <w:unhideWhenUsed/>
    <w:qFormat/>
    <w:rsid w:val="00466740"/>
    <w:pPr>
      <w:spacing w:before="180" w:after="180" w:line="240" w:lineRule="auto"/>
    </w:pPr>
    <w:rPr>
      <w:rFonts w:eastAsiaTheme="minorHAnsi"/>
      <w:sz w:val="24"/>
      <w:szCs w:val="24"/>
    </w:rPr>
  </w:style>
  <w:style w:type="character" w:customStyle="1" w:styleId="BodyTextChar">
    <w:name w:val="Body Text Char"/>
    <w:basedOn w:val="DefaultParagraphFont"/>
    <w:link w:val="BodyText"/>
    <w:semiHidden/>
    <w:rsid w:val="00466740"/>
    <w:rPr>
      <w:rFonts w:eastAsiaTheme="minorHAnsi"/>
      <w:sz w:val="24"/>
      <w:szCs w:val="24"/>
    </w:rPr>
  </w:style>
  <w:style w:type="paragraph" w:customStyle="1" w:styleId="FirstParagraph">
    <w:name w:val="First Paragraph"/>
    <w:basedOn w:val="BodyText"/>
    <w:next w:val="BodyText"/>
    <w:qFormat/>
    <w:rsid w:val="00466740"/>
  </w:style>
  <w:style w:type="character" w:customStyle="1" w:styleId="VerbatimChar">
    <w:name w:val="Verbatim Char"/>
    <w:basedOn w:val="DefaultParagraphFont"/>
    <w:link w:val="SourceCode"/>
    <w:locked/>
    <w:rsid w:val="00466740"/>
    <w:rPr>
      <w:rFonts w:ascii="Consolas" w:hAnsi="Consolas"/>
      <w:shd w:val="clear" w:color="auto" w:fill="F8F8F8"/>
    </w:rPr>
  </w:style>
  <w:style w:type="paragraph" w:customStyle="1" w:styleId="SourceCode">
    <w:name w:val="Source Code"/>
    <w:basedOn w:val="Normal"/>
    <w:link w:val="VerbatimChar"/>
    <w:rsid w:val="00466740"/>
    <w:pPr>
      <w:shd w:val="clear" w:color="auto" w:fill="F8F8F8"/>
      <w:wordWrap w:val="0"/>
      <w:spacing w:after="200" w:line="240" w:lineRule="auto"/>
    </w:pPr>
    <w:rPr>
      <w:rFonts w:ascii="Consolas" w:hAnsi="Consolas"/>
    </w:rPr>
  </w:style>
  <w:style w:type="character" w:customStyle="1" w:styleId="KeywordTok">
    <w:name w:val="KeywordTok"/>
    <w:basedOn w:val="VerbatimChar"/>
    <w:rsid w:val="00466740"/>
    <w:rPr>
      <w:rFonts w:ascii="Consolas" w:hAnsi="Consolas"/>
      <w:b/>
      <w:bCs w:val="0"/>
      <w:color w:val="204A87"/>
      <w:shd w:val="clear" w:color="auto" w:fill="F8F8F8"/>
    </w:rPr>
  </w:style>
  <w:style w:type="character" w:customStyle="1" w:styleId="DataTypeTok">
    <w:name w:val="DataTypeTok"/>
    <w:basedOn w:val="VerbatimChar"/>
    <w:rsid w:val="00466740"/>
    <w:rPr>
      <w:rFonts w:ascii="Consolas" w:hAnsi="Consolas"/>
      <w:color w:val="204A87"/>
      <w:shd w:val="clear" w:color="auto" w:fill="F8F8F8"/>
    </w:rPr>
  </w:style>
  <w:style w:type="character" w:customStyle="1" w:styleId="DecValTok">
    <w:name w:val="DecValTok"/>
    <w:basedOn w:val="VerbatimChar"/>
    <w:rsid w:val="00466740"/>
    <w:rPr>
      <w:rFonts w:ascii="Consolas" w:hAnsi="Consolas"/>
      <w:color w:val="0000CF"/>
      <w:shd w:val="clear" w:color="auto" w:fill="F8F8F8"/>
    </w:rPr>
  </w:style>
  <w:style w:type="character" w:customStyle="1" w:styleId="FloatTok">
    <w:name w:val="FloatTok"/>
    <w:basedOn w:val="VerbatimChar"/>
    <w:rsid w:val="00466740"/>
    <w:rPr>
      <w:rFonts w:ascii="Consolas" w:hAnsi="Consolas"/>
      <w:color w:val="0000CF"/>
      <w:shd w:val="clear" w:color="auto" w:fill="F8F8F8"/>
    </w:rPr>
  </w:style>
  <w:style w:type="character" w:customStyle="1" w:styleId="StringTok">
    <w:name w:val="StringTok"/>
    <w:basedOn w:val="VerbatimChar"/>
    <w:rsid w:val="00466740"/>
    <w:rPr>
      <w:rFonts w:ascii="Consolas" w:hAnsi="Consolas"/>
      <w:color w:val="4E9A06"/>
      <w:shd w:val="clear" w:color="auto" w:fill="F8F8F8"/>
    </w:rPr>
  </w:style>
  <w:style w:type="character" w:customStyle="1" w:styleId="CommentTok">
    <w:name w:val="CommentTok"/>
    <w:basedOn w:val="VerbatimChar"/>
    <w:rsid w:val="00466740"/>
    <w:rPr>
      <w:rFonts w:ascii="Consolas" w:hAnsi="Consolas"/>
      <w:i/>
      <w:iCs w:val="0"/>
      <w:color w:val="8F5902"/>
      <w:shd w:val="clear" w:color="auto" w:fill="F8F8F8"/>
    </w:rPr>
  </w:style>
  <w:style w:type="character" w:customStyle="1" w:styleId="OtherTok">
    <w:name w:val="OtherTok"/>
    <w:basedOn w:val="VerbatimChar"/>
    <w:rsid w:val="00466740"/>
    <w:rPr>
      <w:rFonts w:ascii="Consolas" w:hAnsi="Consolas"/>
      <w:color w:val="8F5902"/>
      <w:shd w:val="clear" w:color="auto" w:fill="F8F8F8"/>
    </w:rPr>
  </w:style>
  <w:style w:type="character" w:customStyle="1" w:styleId="OperatorTok">
    <w:name w:val="OperatorTok"/>
    <w:basedOn w:val="VerbatimChar"/>
    <w:rsid w:val="00466740"/>
    <w:rPr>
      <w:rFonts w:ascii="Consolas" w:hAnsi="Consolas"/>
      <w:b/>
      <w:bCs w:val="0"/>
      <w:color w:val="CE5C00"/>
      <w:shd w:val="clear" w:color="auto" w:fill="F8F8F8"/>
    </w:rPr>
  </w:style>
  <w:style w:type="character" w:customStyle="1" w:styleId="NormalTok">
    <w:name w:val="NormalTok"/>
    <w:basedOn w:val="VerbatimChar"/>
    <w:rsid w:val="00466740"/>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6608">
      <w:bodyDiv w:val="1"/>
      <w:marLeft w:val="0"/>
      <w:marRight w:val="0"/>
      <w:marTop w:val="0"/>
      <w:marBottom w:val="0"/>
      <w:divBdr>
        <w:top w:val="none" w:sz="0" w:space="0" w:color="auto"/>
        <w:left w:val="none" w:sz="0" w:space="0" w:color="auto"/>
        <w:bottom w:val="none" w:sz="0" w:space="0" w:color="auto"/>
        <w:right w:val="none" w:sz="0" w:space="0" w:color="auto"/>
      </w:divBdr>
    </w:div>
    <w:div w:id="135296907">
      <w:bodyDiv w:val="1"/>
      <w:marLeft w:val="0"/>
      <w:marRight w:val="0"/>
      <w:marTop w:val="0"/>
      <w:marBottom w:val="0"/>
      <w:divBdr>
        <w:top w:val="none" w:sz="0" w:space="0" w:color="auto"/>
        <w:left w:val="none" w:sz="0" w:space="0" w:color="auto"/>
        <w:bottom w:val="none" w:sz="0" w:space="0" w:color="auto"/>
        <w:right w:val="none" w:sz="0" w:space="0" w:color="auto"/>
      </w:divBdr>
    </w:div>
    <w:div w:id="770127178">
      <w:bodyDiv w:val="1"/>
      <w:marLeft w:val="0"/>
      <w:marRight w:val="0"/>
      <w:marTop w:val="0"/>
      <w:marBottom w:val="0"/>
      <w:divBdr>
        <w:top w:val="none" w:sz="0" w:space="0" w:color="auto"/>
        <w:left w:val="none" w:sz="0" w:space="0" w:color="auto"/>
        <w:bottom w:val="none" w:sz="0" w:space="0" w:color="auto"/>
        <w:right w:val="none" w:sz="0" w:space="0" w:color="auto"/>
      </w:divBdr>
    </w:div>
    <w:div w:id="931668150">
      <w:bodyDiv w:val="1"/>
      <w:marLeft w:val="0"/>
      <w:marRight w:val="0"/>
      <w:marTop w:val="0"/>
      <w:marBottom w:val="0"/>
      <w:divBdr>
        <w:top w:val="none" w:sz="0" w:space="0" w:color="auto"/>
        <w:left w:val="none" w:sz="0" w:space="0" w:color="auto"/>
        <w:bottom w:val="none" w:sz="0" w:space="0" w:color="auto"/>
        <w:right w:val="none" w:sz="0" w:space="0" w:color="auto"/>
      </w:divBdr>
    </w:div>
    <w:div w:id="934824330">
      <w:bodyDiv w:val="1"/>
      <w:marLeft w:val="0"/>
      <w:marRight w:val="0"/>
      <w:marTop w:val="0"/>
      <w:marBottom w:val="0"/>
      <w:divBdr>
        <w:top w:val="none" w:sz="0" w:space="0" w:color="auto"/>
        <w:left w:val="none" w:sz="0" w:space="0" w:color="auto"/>
        <w:bottom w:val="none" w:sz="0" w:space="0" w:color="auto"/>
        <w:right w:val="none" w:sz="0" w:space="0" w:color="auto"/>
      </w:divBdr>
    </w:div>
    <w:div w:id="1099760354">
      <w:bodyDiv w:val="1"/>
      <w:marLeft w:val="0"/>
      <w:marRight w:val="0"/>
      <w:marTop w:val="0"/>
      <w:marBottom w:val="0"/>
      <w:divBdr>
        <w:top w:val="none" w:sz="0" w:space="0" w:color="auto"/>
        <w:left w:val="none" w:sz="0" w:space="0" w:color="auto"/>
        <w:bottom w:val="none" w:sz="0" w:space="0" w:color="auto"/>
        <w:right w:val="none" w:sz="0" w:space="0" w:color="auto"/>
      </w:divBdr>
    </w:div>
    <w:div w:id="1550338181">
      <w:bodyDiv w:val="1"/>
      <w:marLeft w:val="0"/>
      <w:marRight w:val="0"/>
      <w:marTop w:val="0"/>
      <w:marBottom w:val="0"/>
      <w:divBdr>
        <w:top w:val="none" w:sz="0" w:space="0" w:color="auto"/>
        <w:left w:val="none" w:sz="0" w:space="0" w:color="auto"/>
        <w:bottom w:val="none" w:sz="0" w:space="0" w:color="auto"/>
        <w:right w:val="none" w:sz="0" w:space="0" w:color="auto"/>
      </w:divBdr>
    </w:div>
    <w:div w:id="1663700689">
      <w:bodyDiv w:val="1"/>
      <w:marLeft w:val="0"/>
      <w:marRight w:val="0"/>
      <w:marTop w:val="0"/>
      <w:marBottom w:val="0"/>
      <w:divBdr>
        <w:top w:val="none" w:sz="0" w:space="0" w:color="auto"/>
        <w:left w:val="none" w:sz="0" w:space="0" w:color="auto"/>
        <w:bottom w:val="none" w:sz="0" w:space="0" w:color="auto"/>
        <w:right w:val="none" w:sz="0" w:space="0" w:color="auto"/>
      </w:divBdr>
    </w:div>
    <w:div w:id="1741174005">
      <w:bodyDiv w:val="1"/>
      <w:marLeft w:val="0"/>
      <w:marRight w:val="0"/>
      <w:marTop w:val="0"/>
      <w:marBottom w:val="0"/>
      <w:divBdr>
        <w:top w:val="none" w:sz="0" w:space="0" w:color="auto"/>
        <w:left w:val="none" w:sz="0" w:space="0" w:color="auto"/>
        <w:bottom w:val="none" w:sz="0" w:space="0" w:color="auto"/>
        <w:right w:val="none" w:sz="0" w:space="0" w:color="auto"/>
      </w:divBdr>
    </w:div>
    <w:div w:id="1751613371">
      <w:bodyDiv w:val="1"/>
      <w:marLeft w:val="0"/>
      <w:marRight w:val="0"/>
      <w:marTop w:val="0"/>
      <w:marBottom w:val="0"/>
      <w:divBdr>
        <w:top w:val="none" w:sz="0" w:space="0" w:color="auto"/>
        <w:left w:val="none" w:sz="0" w:space="0" w:color="auto"/>
        <w:bottom w:val="none" w:sz="0" w:space="0" w:color="auto"/>
        <w:right w:val="none" w:sz="0" w:space="0" w:color="auto"/>
      </w:divBdr>
    </w:div>
    <w:div w:id="1778404875">
      <w:bodyDiv w:val="1"/>
      <w:marLeft w:val="0"/>
      <w:marRight w:val="0"/>
      <w:marTop w:val="0"/>
      <w:marBottom w:val="0"/>
      <w:divBdr>
        <w:top w:val="none" w:sz="0" w:space="0" w:color="auto"/>
        <w:left w:val="none" w:sz="0" w:space="0" w:color="auto"/>
        <w:bottom w:val="none" w:sz="0" w:space="0" w:color="auto"/>
        <w:right w:val="none" w:sz="0" w:space="0" w:color="auto"/>
      </w:divBdr>
    </w:div>
    <w:div w:id="1954633865">
      <w:bodyDiv w:val="1"/>
      <w:marLeft w:val="0"/>
      <w:marRight w:val="0"/>
      <w:marTop w:val="0"/>
      <w:marBottom w:val="0"/>
      <w:divBdr>
        <w:top w:val="none" w:sz="0" w:space="0" w:color="auto"/>
        <w:left w:val="none" w:sz="0" w:space="0" w:color="auto"/>
        <w:bottom w:val="none" w:sz="0" w:space="0" w:color="auto"/>
        <w:right w:val="none" w:sz="0" w:space="0" w:color="auto"/>
      </w:divBdr>
    </w:div>
    <w:div w:id="1967737887">
      <w:bodyDiv w:val="1"/>
      <w:marLeft w:val="0"/>
      <w:marRight w:val="0"/>
      <w:marTop w:val="0"/>
      <w:marBottom w:val="0"/>
      <w:divBdr>
        <w:top w:val="none" w:sz="0" w:space="0" w:color="auto"/>
        <w:left w:val="none" w:sz="0" w:space="0" w:color="auto"/>
        <w:bottom w:val="none" w:sz="0" w:space="0" w:color="auto"/>
        <w:right w:val="none" w:sz="0" w:space="0" w:color="auto"/>
      </w:divBdr>
    </w:div>
    <w:div w:id="2052994657">
      <w:bodyDiv w:val="1"/>
      <w:marLeft w:val="0"/>
      <w:marRight w:val="0"/>
      <w:marTop w:val="0"/>
      <w:marBottom w:val="0"/>
      <w:divBdr>
        <w:top w:val="none" w:sz="0" w:space="0" w:color="auto"/>
        <w:left w:val="none" w:sz="0" w:space="0" w:color="auto"/>
        <w:bottom w:val="none" w:sz="0" w:space="0" w:color="auto"/>
        <w:right w:val="none" w:sz="0" w:space="0" w:color="auto"/>
      </w:divBdr>
    </w:div>
    <w:div w:id="214141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antander-customer-satisfaction/dat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santanderbank.com/us/perso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EB6B-399B-48C9-BF70-EB092030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7</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 Wei</dc:creator>
  <cp:keywords/>
  <dc:description/>
  <cp:lastModifiedBy>LR Wei</cp:lastModifiedBy>
  <cp:revision>35</cp:revision>
  <dcterms:created xsi:type="dcterms:W3CDTF">2018-04-11T14:36:00Z</dcterms:created>
  <dcterms:modified xsi:type="dcterms:W3CDTF">2018-04-15T19:24:00Z</dcterms:modified>
</cp:coreProperties>
</file>