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576" w:rsidRDefault="00796576" w:rsidP="00796576">
      <w:pPr>
        <w:ind w:firstLine="420"/>
        <w:jc w:val="center"/>
        <w:rPr>
          <w:sz w:val="36"/>
        </w:rPr>
      </w:pPr>
      <w:r>
        <w:rPr>
          <w:i/>
          <w:color w:val="548DD4" w:themeColor="text2" w:themeTint="99"/>
          <w:sz w:val="36"/>
        </w:rPr>
        <w:t>[</w:t>
      </w:r>
      <w:r>
        <w:rPr>
          <w:rFonts w:hint="eastAsia"/>
          <w:i/>
          <w:color w:val="548DD4" w:themeColor="text2" w:themeTint="99"/>
          <w:sz w:val="36"/>
        </w:rPr>
        <w:t>轻松考</w:t>
      </w:r>
      <w:r>
        <w:rPr>
          <w:i/>
          <w:color w:val="548DD4" w:themeColor="text2" w:themeTint="99"/>
          <w:sz w:val="36"/>
        </w:rPr>
        <w:t>]</w:t>
      </w:r>
      <w:r>
        <w:rPr>
          <w:rFonts w:hint="eastAsia"/>
          <w:sz w:val="36"/>
        </w:rPr>
        <w:t>周报</w:t>
      </w:r>
    </w:p>
    <w:p w:rsidR="00796576" w:rsidRDefault="00796576" w:rsidP="00796576">
      <w:pPr>
        <w:ind w:firstLine="420"/>
        <w:jc w:val="center"/>
      </w:pPr>
      <w:r>
        <w:rPr>
          <w:rFonts w:hint="eastAsia"/>
        </w:rPr>
        <w:t>报告期：</w:t>
      </w:r>
      <w:r>
        <w:rPr>
          <w:i/>
          <w:color w:val="548DD4" w:themeColor="text2" w:themeTint="99"/>
        </w:rPr>
        <w:t>[2018-5-8]</w:t>
      </w:r>
      <w:r>
        <w:t xml:space="preserve"> </w:t>
      </w:r>
      <w:r>
        <w:rPr>
          <w:rFonts w:hint="eastAsia"/>
        </w:rPr>
        <w:t>至</w:t>
      </w:r>
      <w:r>
        <w:t xml:space="preserve"> </w:t>
      </w:r>
      <w:r>
        <w:rPr>
          <w:i/>
          <w:color w:val="548DD4" w:themeColor="text2" w:themeTint="99"/>
        </w:rPr>
        <w:t>[2018-5-15]</w:t>
      </w:r>
    </w:p>
    <w:p w:rsidR="00796576" w:rsidRDefault="00796576" w:rsidP="00796576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>
        <w:rPr>
          <w:i/>
          <w:color w:val="548DD4" w:themeColor="text2" w:themeTint="99"/>
        </w:rPr>
        <w:t>[</w:t>
      </w:r>
      <w:proofErr w:type="gramStart"/>
      <w:r>
        <w:rPr>
          <w:rFonts w:hint="eastAsia"/>
          <w:i/>
          <w:color w:val="548DD4" w:themeColor="text2" w:themeTint="99"/>
        </w:rPr>
        <w:t>赵雅欣</w:t>
      </w:r>
      <w:proofErr w:type="gramEnd"/>
      <w:r>
        <w:rPr>
          <w:i/>
          <w:color w:val="548DD4" w:themeColor="text2" w:themeTint="99"/>
        </w:rPr>
        <w:t>]]</w:t>
      </w:r>
    </w:p>
    <w:p w:rsidR="00796576" w:rsidRDefault="00796576" w:rsidP="0079657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>
            <wp:extent cx="5286375" cy="3095625"/>
            <wp:effectExtent l="0" t="0" r="9525" b="952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96576" w:rsidRDefault="00796576" w:rsidP="00796576">
      <w:pPr>
        <w:pStyle w:val="a3"/>
        <w:ind w:left="420" w:firstLineChars="0" w:firstLine="0"/>
        <w:jc w:val="center"/>
        <w:rPr>
          <w:i/>
          <w:color w:val="548DD4" w:themeColor="text2" w:themeTint="99"/>
        </w:rPr>
      </w:pP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项目进度图</w:t>
      </w: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>
            <wp:extent cx="5286375" cy="3095625"/>
            <wp:effectExtent l="0" t="0" r="9525" b="952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96576" w:rsidRDefault="00796576" w:rsidP="00796576">
      <w:pPr>
        <w:pStyle w:val="a3"/>
        <w:ind w:left="420" w:firstLineChars="0" w:firstLine="0"/>
        <w:jc w:val="center"/>
        <w:rPr>
          <w:i/>
          <w:color w:val="548DD4" w:themeColor="text2" w:themeTint="99"/>
        </w:rPr>
      </w:pP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需求变更</w:t>
      </w: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lastRenderedPageBreak/>
        <w:drawing>
          <wp:inline distT="0" distB="0" distL="0" distR="0">
            <wp:extent cx="5286375" cy="3095625"/>
            <wp:effectExtent l="0" t="0" r="9525" b="952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96576" w:rsidRDefault="00796576" w:rsidP="00796576">
      <w:pPr>
        <w:pStyle w:val="a3"/>
        <w:ind w:left="420" w:firstLineChars="0" w:firstLine="0"/>
        <w:jc w:val="center"/>
        <w:rPr>
          <w:i/>
          <w:color w:val="548DD4" w:themeColor="text2" w:themeTint="99"/>
        </w:rPr>
      </w:pP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测试进度</w:t>
      </w:r>
    </w:p>
    <w:p w:rsidR="00796576" w:rsidRDefault="00796576" w:rsidP="00796576">
      <w:pPr>
        <w:pStyle w:val="a3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>
            <wp:extent cx="4581525" cy="2447925"/>
            <wp:effectExtent l="0" t="0" r="9525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Bug</w:t>
      </w:r>
      <w:r>
        <w:rPr>
          <w:rFonts w:hint="eastAsia"/>
          <w:i/>
          <w:color w:val="548DD4" w:themeColor="text2" w:themeTint="99"/>
        </w:rPr>
        <w:t>趋势</w:t>
      </w:r>
    </w:p>
    <w:p w:rsidR="00796576" w:rsidRDefault="00796576" w:rsidP="00796576">
      <w:pPr>
        <w:pStyle w:val="a3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lastRenderedPageBreak/>
        <w:drawing>
          <wp:inline distT="0" distB="0" distL="0" distR="0">
            <wp:extent cx="4581525" cy="2752725"/>
            <wp:effectExtent l="0" t="0" r="9525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FFR</w:t>
      </w:r>
    </w:p>
    <w:p w:rsidR="00796576" w:rsidRDefault="00796576" w:rsidP="00796576">
      <w:pPr>
        <w:pStyle w:val="a3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>
            <wp:extent cx="4581525" cy="2752725"/>
            <wp:effectExtent l="0" t="0" r="9525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]</w:t>
      </w:r>
    </w:p>
    <w:p w:rsidR="00796576" w:rsidRDefault="00796576" w:rsidP="0079657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96576" w:rsidTr="0083451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96576" w:rsidRDefault="00796576" w:rsidP="00834512">
            <w:pPr>
              <w:pStyle w:val="a3"/>
              <w:ind w:firstLineChars="0" w:firstLine="0"/>
              <w:jc w:val="center"/>
            </w:pPr>
            <w:r>
              <w:rPr>
                <w:rFonts w:ascii="宋体" w:eastAsia="宋体" w:hAnsi="宋体" w:cs="宋体" w:hint="eastAsia"/>
              </w:rPr>
              <w:t>任务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96576" w:rsidRDefault="00796576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时间区间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96576" w:rsidRDefault="00796576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责任人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96576" w:rsidRDefault="00796576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目标状态</w:t>
            </w:r>
          </w:p>
        </w:tc>
      </w:tr>
      <w:tr w:rsidR="00796576" w:rsidTr="0083451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576" w:rsidRDefault="00AF516F" w:rsidP="00834512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1.编写需求确认书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576" w:rsidRDefault="00834512" w:rsidP="00834512">
            <w:pPr>
              <w:pStyle w:val="a3"/>
              <w:spacing w:line="720" w:lineRule="auto"/>
              <w:ind w:firstLineChars="0" w:firstLine="0"/>
            </w:pPr>
            <w:r>
              <w:t>2018/5/7-2018/5/11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576" w:rsidRDefault="00AF516F" w:rsidP="00834512">
            <w:pPr>
              <w:pStyle w:val="a3"/>
              <w:spacing w:line="720" w:lineRule="auto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王珺，</w:t>
            </w:r>
            <w:proofErr w:type="gramStart"/>
            <w:r>
              <w:rPr>
                <w:rFonts w:ascii="宋体" w:eastAsia="宋体" w:hAnsi="宋体" w:cs="宋体" w:hint="eastAsia"/>
              </w:rPr>
              <w:t>赵雅欣</w:t>
            </w:r>
            <w:proofErr w:type="gram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576" w:rsidRDefault="00796576" w:rsidP="00834512">
            <w:pPr>
              <w:pStyle w:val="a3"/>
              <w:spacing w:line="720" w:lineRule="auto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已完成</w:t>
            </w:r>
          </w:p>
        </w:tc>
      </w:tr>
      <w:tr w:rsidR="00AF516F" w:rsidTr="0083451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16F" w:rsidRDefault="00AF516F" w:rsidP="00834512">
            <w:pPr>
              <w:pStyle w:val="a3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2编写干系人登记册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16F" w:rsidRDefault="00834512" w:rsidP="00834512">
            <w:pPr>
              <w:pStyle w:val="a3"/>
              <w:spacing w:line="720" w:lineRule="auto"/>
              <w:ind w:firstLineChars="0" w:firstLine="0"/>
            </w:pPr>
            <w:r>
              <w:t>2018/5/7-2018/5/11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16F" w:rsidRDefault="00AF516F" w:rsidP="00834512">
            <w:pPr>
              <w:pStyle w:val="a3"/>
              <w:spacing w:line="720" w:lineRule="auto"/>
              <w:ind w:firstLineChars="0" w:firstLine="0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赵雅欣</w:t>
            </w:r>
            <w:proofErr w:type="gram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16F" w:rsidRDefault="00AF516F" w:rsidP="00834512">
            <w:pPr>
              <w:pStyle w:val="a3"/>
              <w:spacing w:line="720" w:lineRule="auto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已完成</w:t>
            </w:r>
          </w:p>
        </w:tc>
      </w:tr>
      <w:tr w:rsidR="00AF516F" w:rsidTr="0083451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16F" w:rsidRDefault="00AF516F" w:rsidP="00834512">
            <w:pPr>
              <w:pStyle w:val="a3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3.页面原型设计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16F" w:rsidRDefault="00834512" w:rsidP="00834512">
            <w:pPr>
              <w:pStyle w:val="a3"/>
              <w:spacing w:line="720" w:lineRule="auto"/>
              <w:ind w:firstLineChars="0" w:firstLine="0"/>
            </w:pPr>
            <w:r>
              <w:t>2018/5/7-2018/5/11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16F" w:rsidRDefault="00AF516F" w:rsidP="00834512">
            <w:pPr>
              <w:pStyle w:val="a3"/>
              <w:spacing w:line="720" w:lineRule="auto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汤珺，马嘉田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16F" w:rsidRDefault="00AF516F" w:rsidP="00834512">
            <w:pPr>
              <w:pStyle w:val="a3"/>
              <w:spacing w:line="720" w:lineRule="auto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已完成</w:t>
            </w:r>
          </w:p>
        </w:tc>
      </w:tr>
      <w:tr w:rsidR="00AF516F" w:rsidTr="0083451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16F" w:rsidRDefault="00AF516F" w:rsidP="00834512">
            <w:pPr>
              <w:pStyle w:val="a3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4.数据库建立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16F" w:rsidRPr="00AF516F" w:rsidRDefault="00834512" w:rsidP="00834512">
            <w:pPr>
              <w:pStyle w:val="a3"/>
              <w:spacing w:line="720" w:lineRule="auto"/>
              <w:ind w:firstLineChars="0" w:firstLine="0"/>
              <w:rPr>
                <w:rFonts w:eastAsiaTheme="minorEastAsia"/>
              </w:rPr>
            </w:pPr>
            <w:r>
              <w:t>2018/5/7-2018/5/11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16F" w:rsidRDefault="00AF516F" w:rsidP="00834512">
            <w:pPr>
              <w:pStyle w:val="a3"/>
              <w:spacing w:line="720" w:lineRule="auto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刘增璐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16F" w:rsidRDefault="00834512" w:rsidP="00834512">
            <w:pPr>
              <w:pStyle w:val="a3"/>
              <w:spacing w:line="720" w:lineRule="auto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已完成</w:t>
            </w:r>
          </w:p>
        </w:tc>
      </w:tr>
      <w:tr w:rsidR="00AF516F" w:rsidTr="0083451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16F" w:rsidRDefault="00AF516F" w:rsidP="00834512">
            <w:pPr>
              <w:pStyle w:val="a3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5.服务器初始建立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16F" w:rsidRPr="00AF516F" w:rsidRDefault="00834512" w:rsidP="00834512">
            <w:pPr>
              <w:pStyle w:val="a3"/>
              <w:spacing w:line="720" w:lineRule="auto"/>
              <w:ind w:firstLineChars="0" w:firstLine="0"/>
            </w:pPr>
            <w:r>
              <w:t>2018/5/7-2018/5/11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16F" w:rsidRDefault="00AF516F" w:rsidP="00834512">
            <w:pPr>
              <w:pStyle w:val="a3"/>
              <w:spacing w:line="720" w:lineRule="auto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高明键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16F" w:rsidRDefault="00AF516F" w:rsidP="00834512">
            <w:pPr>
              <w:pStyle w:val="a3"/>
              <w:spacing w:line="720" w:lineRule="auto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已完成</w:t>
            </w:r>
          </w:p>
        </w:tc>
      </w:tr>
    </w:tbl>
    <w:p w:rsidR="00796576" w:rsidRDefault="00796576" w:rsidP="00796576">
      <w:pPr>
        <w:pStyle w:val="a3"/>
      </w:pPr>
      <w:bookmarkStart w:id="0" w:name="_GoBack"/>
      <w:bookmarkEnd w:id="0"/>
    </w:p>
    <w:p w:rsidR="00796576" w:rsidRDefault="00796576" w:rsidP="00796576">
      <w:pPr>
        <w:pStyle w:val="a3"/>
        <w:ind w:left="420" w:firstLineChars="0" w:firstLine="0"/>
      </w:pPr>
    </w:p>
    <w:p w:rsidR="00796576" w:rsidRDefault="00796576" w:rsidP="0079657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p w:rsidR="00796576" w:rsidRDefault="00AF516F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</w:rPr>
        <w:t>本周</w:t>
      </w:r>
      <w:r>
        <w:t>将继续完善数据库的建立</w:t>
      </w:r>
      <w:r>
        <w:rPr>
          <w:rFonts w:hint="eastAsia"/>
        </w:rPr>
        <w:t>，</w:t>
      </w:r>
      <w:r>
        <w:t>搭建后台服务端</w:t>
      </w:r>
    </w:p>
    <w:p w:rsidR="00796576" w:rsidRDefault="00796576" w:rsidP="0079657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796576" w:rsidRPr="00AF516F" w:rsidRDefault="00AF516F" w:rsidP="00AF516F">
      <w:pPr>
        <w:pStyle w:val="a3"/>
        <w:ind w:left="420" w:firstLineChars="0" w:firstLine="0"/>
      </w:pPr>
      <w:r w:rsidRPr="00AF516F">
        <w:rPr>
          <w:rFonts w:hint="eastAsia"/>
        </w:rPr>
        <w:t>数据库</w:t>
      </w:r>
      <w:r>
        <w:rPr>
          <w:rFonts w:hint="eastAsia"/>
        </w:rPr>
        <w:t>的变化更改需注意</w:t>
      </w:r>
    </w:p>
    <w:p w:rsidR="00796576" w:rsidRDefault="00796576" w:rsidP="0079657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96576" w:rsidTr="0079657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96576" w:rsidRDefault="00796576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任务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96576" w:rsidRDefault="00796576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时间区间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96576" w:rsidRDefault="00796576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责任人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96576" w:rsidRDefault="00796576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目标状态</w:t>
            </w:r>
          </w:p>
        </w:tc>
      </w:tr>
      <w:tr w:rsidR="00796576" w:rsidTr="0079657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76" w:rsidRDefault="00796576">
            <w:pPr>
              <w:pStyle w:val="a3"/>
              <w:ind w:firstLineChars="0" w:firstLine="0"/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76" w:rsidRDefault="00796576">
            <w:pPr>
              <w:pStyle w:val="a3"/>
              <w:ind w:firstLineChars="0" w:firstLine="0"/>
            </w:pPr>
            <w:r>
              <w:t>2018/5/15-2018/5/22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76" w:rsidRDefault="00796576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高明建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76" w:rsidRDefault="00796576">
            <w:pPr>
              <w:pStyle w:val="a3"/>
              <w:ind w:firstLineChars="0" w:firstLine="0"/>
            </w:pPr>
          </w:p>
        </w:tc>
      </w:tr>
    </w:tbl>
    <w:p w:rsidR="00796576" w:rsidRDefault="00796576" w:rsidP="00796576">
      <w:pPr>
        <w:pStyle w:val="a3"/>
        <w:ind w:left="420" w:firstLineChars="0" w:firstLine="0"/>
      </w:pPr>
    </w:p>
    <w:p w:rsidR="00796576" w:rsidRDefault="00796576" w:rsidP="00796576"/>
    <w:p w:rsidR="00E44531" w:rsidRDefault="00E44531"/>
    <w:sectPr w:rsidR="00E44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FA1E58"/>
    <w:multiLevelType w:val="hybridMultilevel"/>
    <w:tmpl w:val="817E4C7C"/>
    <w:lvl w:ilvl="0" w:tplc="39643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C7415C"/>
    <w:multiLevelType w:val="hybridMultilevel"/>
    <w:tmpl w:val="900EF002"/>
    <w:lvl w:ilvl="0" w:tplc="15F24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45E"/>
    <w:rsid w:val="00070D93"/>
    <w:rsid w:val="004A67FA"/>
    <w:rsid w:val="005F145E"/>
    <w:rsid w:val="00796576"/>
    <w:rsid w:val="00834512"/>
    <w:rsid w:val="00AF516F"/>
    <w:rsid w:val="00C2585C"/>
    <w:rsid w:val="00E4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562F0"/>
  <w15:docId w15:val="{F74AFB42-CF80-415A-B2C2-4C8E8C6A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576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76"/>
    <w:pPr>
      <w:ind w:firstLineChars="200" w:firstLine="420"/>
    </w:pPr>
  </w:style>
  <w:style w:type="table" w:styleId="a4">
    <w:name w:val="Table Grid"/>
    <w:basedOn w:val="a1"/>
    <w:uiPriority w:val="59"/>
    <w:rsid w:val="00796576"/>
    <w:pPr>
      <w:jc w:val="both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96576"/>
    <w:pPr>
      <w:spacing w:line="240" w:lineRule="auto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965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8155133088498779E-2"/>
          <c:y val="2.5190999731844663E-2"/>
          <c:w val="0.77082632609763169"/>
          <c:h val="0.84747519563150586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范围完成</c:v>
                </c:pt>
                <c:pt idx="4">
                  <c:v>试运行完成</c:v>
                </c:pt>
                <c:pt idx="5">
                  <c:v>交付</c:v>
                </c:pt>
              </c:strCache>
            </c:strRef>
          </c:cat>
          <c:val>
            <c:numRef>
              <c:f>Sheet1!$B$2:$B$7</c:f>
              <c:numCache>
                <c:formatCode>m/d/yyyy</c:formatCode>
                <c:ptCount val="6"/>
                <c:pt idx="0">
                  <c:v>43221</c:v>
                </c:pt>
                <c:pt idx="1">
                  <c:v>43230</c:v>
                </c:pt>
                <c:pt idx="2">
                  <c:v>43233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C0-4F2A-A290-1B69A80B99B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范围完成</c:v>
                </c:pt>
                <c:pt idx="4">
                  <c:v>试运行完成</c:v>
                </c:pt>
                <c:pt idx="5">
                  <c:v>交付</c:v>
                </c:pt>
              </c:strCache>
            </c:strRef>
          </c:cat>
          <c:val>
            <c:numRef>
              <c:f>Sheet1!$C$2:$C$7</c:f>
              <c:numCache>
                <c:formatCode>m/d/yyyy</c:formatCode>
                <c:ptCount val="6"/>
                <c:pt idx="0">
                  <c:v>43221</c:v>
                </c:pt>
                <c:pt idx="1">
                  <c:v>43228</c:v>
                </c:pt>
                <c:pt idx="2">
                  <c:v>43230</c:v>
                </c:pt>
                <c:pt idx="3">
                  <c:v>43261</c:v>
                </c:pt>
                <c:pt idx="4">
                  <c:v>43263</c:v>
                </c:pt>
                <c:pt idx="5">
                  <c:v>43266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CC0-4F2A-A290-1B69A80B99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3848320"/>
        <c:axId val="113849856"/>
      </c:lineChart>
      <c:catAx>
        <c:axId val="11384832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13849856"/>
        <c:crosses val="autoZero"/>
        <c:auto val="1"/>
        <c:lblAlgn val="ctr"/>
        <c:lblOffset val="100"/>
        <c:noMultiLvlLbl val="0"/>
      </c:catAx>
      <c:valAx>
        <c:axId val="113849856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crossAx val="1138483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10</c:v>
                </c:pt>
                <c:pt idx="2">
                  <c:v>15</c:v>
                </c:pt>
                <c:pt idx="3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9E-4A63-8FC5-B7712E4549A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35</c:v>
                </c:pt>
                <c:pt idx="1">
                  <c:v>30</c:v>
                </c:pt>
                <c:pt idx="2">
                  <c:v>25</c:v>
                </c:pt>
                <c:pt idx="3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9E-4A63-8FC5-B7712E4549A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35</c:v>
                </c:pt>
                <c:pt idx="1">
                  <c:v>40</c:v>
                </c:pt>
                <c:pt idx="2">
                  <c:v>40</c:v>
                </c:pt>
                <c:pt idx="3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A9E-4A63-8FC5-B7712E4549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8318080"/>
        <c:axId val="188319616"/>
      </c:lineChart>
      <c:dateAx>
        <c:axId val="18831808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188319616"/>
        <c:crosses val="autoZero"/>
        <c:auto val="1"/>
        <c:lblOffset val="100"/>
        <c:baseTimeUnit val="days"/>
      </c:dateAx>
      <c:valAx>
        <c:axId val="1883196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83180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微小变化</c:v>
                </c:pt>
              </c:strCache>
            </c:strRef>
          </c:tx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20</c:v>
                </c:pt>
                <c:pt idx="2">
                  <c:v>10</c:v>
                </c:pt>
                <c:pt idx="3">
                  <c:v>10</c:v>
                </c:pt>
                <c:pt idx="4">
                  <c:v>5</c:v>
                </c:pt>
                <c:pt idx="5">
                  <c:v>15</c:v>
                </c:pt>
                <c:pt idx="6">
                  <c:v>10</c:v>
                </c:pt>
                <c:pt idx="7">
                  <c:v>5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80-4265-98B7-B0E491155AC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重大变化</c:v>
                </c:pt>
              </c:strCache>
            </c:strRef>
          </c:tx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</c:v>
                </c:pt>
                <c:pt idx="1">
                  <c:v>30</c:v>
                </c:pt>
                <c:pt idx="2">
                  <c:v>25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F80-4265-98B7-B0E491155A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0569088"/>
        <c:axId val="190752256"/>
      </c:lineChart>
      <c:catAx>
        <c:axId val="1905690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0752256"/>
        <c:crosses val="autoZero"/>
        <c:auto val="1"/>
        <c:lblAlgn val="ctr"/>
        <c:lblOffset val="100"/>
        <c:noMultiLvlLbl val="0"/>
      </c:catAx>
      <c:valAx>
        <c:axId val="1907522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05690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85</c:v>
                </c:pt>
                <c:pt idx="3">
                  <c:v>89</c:v>
                </c:pt>
                <c:pt idx="4">
                  <c:v>89</c:v>
                </c:pt>
                <c:pt idx="5">
                  <c:v>100</c:v>
                </c:pt>
                <c:pt idx="6">
                  <c:v>120</c:v>
                </c:pt>
                <c:pt idx="7">
                  <c:v>135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F2-4B35-95E0-6A4B0F9A655E}"/>
            </c:ext>
          </c:extLst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50</c:v>
                </c:pt>
                <c:pt idx="1">
                  <c:v>50</c:v>
                </c:pt>
                <c:pt idx="2">
                  <c:v>85</c:v>
                </c:pt>
                <c:pt idx="3">
                  <c:v>80</c:v>
                </c:pt>
                <c:pt idx="4">
                  <c:v>80</c:v>
                </c:pt>
                <c:pt idx="5">
                  <c:v>90</c:v>
                </c:pt>
                <c:pt idx="6">
                  <c:v>110</c:v>
                </c:pt>
                <c:pt idx="7">
                  <c:v>120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1F2-4B35-95E0-6A4B0F9A655E}"/>
            </c:ext>
          </c:extLst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40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100</c:v>
                </c:pt>
                <c:pt idx="7">
                  <c:v>100</c:v>
                </c:pt>
                <c:pt idx="8">
                  <c:v>130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1F2-4B35-95E0-6A4B0F9A65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675328"/>
        <c:axId val="54676864"/>
      </c:lineChart>
      <c:catAx>
        <c:axId val="546753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4676864"/>
        <c:crosses val="autoZero"/>
        <c:auto val="1"/>
        <c:lblAlgn val="ctr"/>
        <c:lblOffset val="100"/>
        <c:noMultiLvlLbl val="0"/>
      </c:catAx>
      <c:valAx>
        <c:axId val="546768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46753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20</c:v>
                </c:pt>
                <c:pt idx="1">
                  <c:v>25</c:v>
                </c:pt>
                <c:pt idx="2">
                  <c:v>35</c:v>
                </c:pt>
                <c:pt idx="3">
                  <c:v>40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  <c:pt idx="7">
                  <c:v>80</c:v>
                </c:pt>
                <c:pt idx="8">
                  <c:v>60</c:v>
                </c:pt>
                <c:pt idx="9">
                  <c:v>30</c:v>
                </c:pt>
                <c:pt idx="10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CF-4ACD-B55F-242F349FF4D5}"/>
            </c:ext>
          </c:extLst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15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60</c:v>
                </c:pt>
                <c:pt idx="5">
                  <c:v>30</c:v>
                </c:pt>
                <c:pt idx="6">
                  <c:v>20</c:v>
                </c:pt>
                <c:pt idx="7">
                  <c:v>40</c:v>
                </c:pt>
                <c:pt idx="8">
                  <c:v>130</c:v>
                </c:pt>
                <c:pt idx="9">
                  <c:v>120</c:v>
                </c:pt>
                <c:pt idx="10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9CF-4ACD-B55F-242F349FF4D5}"/>
            </c:ext>
          </c:extLst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20</c:v>
                </c:pt>
                <c:pt idx="4">
                  <c:v>50</c:v>
                </c:pt>
                <c:pt idx="5">
                  <c:v>20</c:v>
                </c:pt>
                <c:pt idx="6">
                  <c:v>60</c:v>
                </c:pt>
                <c:pt idx="7">
                  <c:v>80</c:v>
                </c:pt>
                <c:pt idx="8">
                  <c:v>20</c:v>
                </c:pt>
                <c:pt idx="9">
                  <c:v>40</c:v>
                </c:pt>
                <c:pt idx="10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9CF-4ACD-B55F-242F349FF4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686464"/>
        <c:axId val="54688000"/>
      </c:lineChart>
      <c:catAx>
        <c:axId val="54686464"/>
        <c:scaling>
          <c:orientation val="minMax"/>
        </c:scaling>
        <c:delete val="0"/>
        <c:axPos val="b"/>
        <c:majorTickMark val="out"/>
        <c:minorTickMark val="none"/>
        <c:tickLblPos val="nextTo"/>
        <c:crossAx val="54688000"/>
        <c:crosses val="autoZero"/>
        <c:auto val="1"/>
        <c:lblAlgn val="ctr"/>
        <c:lblOffset val="100"/>
        <c:noMultiLvlLbl val="0"/>
      </c:catAx>
      <c:valAx>
        <c:axId val="546880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46864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1"/>
          <c:tx>
            <c:strRef>
              <c:f>FFR趋势图!$B$1</c:f>
              <c:strCache>
                <c:ptCount val="1"/>
                <c:pt idx="0">
                  <c:v>关闭的缺陷</c:v>
                </c:pt>
              </c:strCache>
            </c:strRef>
          </c:tx>
          <c:marker>
            <c:symbol val="none"/>
          </c:marker>
          <c:val>
            <c:numRef>
              <c:f>FFR趋势图!$B$2:$B$12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8</c:v>
                </c:pt>
                <c:pt idx="3">
                  <c:v>20</c:v>
                </c:pt>
                <c:pt idx="4">
                  <c:v>5</c:v>
                </c:pt>
                <c:pt idx="5">
                  <c:v>8</c:v>
                </c:pt>
                <c:pt idx="6">
                  <c:v>10</c:v>
                </c:pt>
                <c:pt idx="7">
                  <c:v>20</c:v>
                </c:pt>
                <c:pt idx="8">
                  <c:v>35</c:v>
                </c:pt>
                <c:pt idx="9">
                  <c:v>30</c:v>
                </c:pt>
                <c:pt idx="10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E1-4795-BAC9-5EBDE5DE2F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702080"/>
        <c:axId val="54703616"/>
      </c:lineChart>
      <c:lineChart>
        <c:grouping val="standard"/>
        <c:varyColors val="0"/>
        <c:ser>
          <c:idx val="1"/>
          <c:order val="0"/>
          <c:tx>
            <c:strRef>
              <c:f>FFR趋势图!$D$1</c:f>
              <c:strCache>
                <c:ptCount val="1"/>
                <c:pt idx="0">
                  <c:v>FFR</c:v>
                </c:pt>
              </c:strCache>
            </c:strRef>
          </c:tx>
          <c:marker>
            <c:symbol val="none"/>
          </c:marker>
          <c:val>
            <c:numRef>
              <c:f>FFR趋势图!$D$2:$D$12</c:f>
              <c:numCache>
                <c:formatCode>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0.125</c:v>
                </c:pt>
                <c:pt idx="3">
                  <c:v>0.1</c:v>
                </c:pt>
                <c:pt idx="4">
                  <c:v>0.2</c:v>
                </c:pt>
                <c:pt idx="5">
                  <c:v>0.5</c:v>
                </c:pt>
                <c:pt idx="6">
                  <c:v>0.3</c:v>
                </c:pt>
                <c:pt idx="7">
                  <c:v>0.25</c:v>
                </c:pt>
                <c:pt idx="8">
                  <c:v>8.5714285714285715E-2</c:v>
                </c:pt>
                <c:pt idx="9">
                  <c:v>0</c:v>
                </c:pt>
                <c:pt idx="10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5E1-4795-BAC9-5EBDE5DE2F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706944"/>
        <c:axId val="54705152"/>
      </c:lineChart>
      <c:catAx>
        <c:axId val="54702080"/>
        <c:scaling>
          <c:orientation val="minMax"/>
        </c:scaling>
        <c:delete val="0"/>
        <c:axPos val="b"/>
        <c:majorTickMark val="out"/>
        <c:minorTickMark val="none"/>
        <c:tickLblPos val="nextTo"/>
        <c:crossAx val="54703616"/>
        <c:crosses val="autoZero"/>
        <c:auto val="1"/>
        <c:lblAlgn val="ctr"/>
        <c:lblOffset val="100"/>
        <c:noMultiLvlLbl val="0"/>
      </c:catAx>
      <c:valAx>
        <c:axId val="54703616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54702080"/>
        <c:crosses val="autoZero"/>
        <c:crossBetween val="between"/>
      </c:valAx>
      <c:valAx>
        <c:axId val="54705152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crossAx val="54706944"/>
        <c:crosses val="max"/>
        <c:crossBetween val="between"/>
      </c:valAx>
      <c:catAx>
        <c:axId val="54706944"/>
        <c:scaling>
          <c:orientation val="minMax"/>
        </c:scaling>
        <c:delete val="1"/>
        <c:axPos val="b"/>
        <c:majorTickMark val="out"/>
        <c:minorTickMark val="none"/>
        <c:tickLblPos val="nextTo"/>
        <c:crossAx val="54705152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</dc:creator>
  <cp:keywords/>
  <dc:description/>
  <cp:lastModifiedBy>高明健</cp:lastModifiedBy>
  <cp:revision>5</cp:revision>
  <dcterms:created xsi:type="dcterms:W3CDTF">2018-05-08T07:45:00Z</dcterms:created>
  <dcterms:modified xsi:type="dcterms:W3CDTF">2018-05-11T00:39:00Z</dcterms:modified>
</cp:coreProperties>
</file>