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5060B8" w:rsidP="00DE7738">
      <w:pPr>
        <w:ind w:firstLine="420"/>
        <w:jc w:val="center"/>
        <w:rPr>
          <w:i/>
          <w:color w:val="548DD4" w:themeColor="text2" w:themeTint="99"/>
          <w:sz w:val="36"/>
        </w:rPr>
      </w:pPr>
      <w:proofErr w:type="spellStart"/>
      <w:r>
        <w:rPr>
          <w:rFonts w:hint="eastAsia"/>
          <w:i/>
          <w:color w:val="548DD4" w:themeColor="text2" w:themeTint="99"/>
          <w:sz w:val="36"/>
        </w:rPr>
        <w:t>Finging</w:t>
      </w:r>
      <w:proofErr w:type="spellEnd"/>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8"/>
                <w:noProof/>
              </w:rPr>
              <w:t>1</w:t>
            </w:r>
            <w:r w:rsidR="008D10ED">
              <w:rPr>
                <w:noProof/>
              </w:rPr>
              <w:tab/>
            </w:r>
            <w:r w:rsidR="008D10ED" w:rsidRPr="005947C1">
              <w:rPr>
                <w:rStyle w:val="a8"/>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07" w:history="1">
            <w:r w:rsidR="008D10ED" w:rsidRPr="005947C1">
              <w:rPr>
                <w:rStyle w:val="a8"/>
                <w:noProof/>
              </w:rPr>
              <w:t>1.1</w:t>
            </w:r>
            <w:r w:rsidR="008D10ED">
              <w:rPr>
                <w:noProof/>
              </w:rPr>
              <w:tab/>
            </w:r>
            <w:r w:rsidR="008D10ED" w:rsidRPr="005947C1">
              <w:rPr>
                <w:rStyle w:val="a8"/>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08" w:history="1">
            <w:r w:rsidR="008D10ED" w:rsidRPr="005947C1">
              <w:rPr>
                <w:rStyle w:val="a8"/>
                <w:noProof/>
              </w:rPr>
              <w:t>1.2</w:t>
            </w:r>
            <w:r w:rsidR="008D10ED">
              <w:rPr>
                <w:noProof/>
              </w:rPr>
              <w:tab/>
            </w:r>
            <w:r w:rsidR="008D10ED" w:rsidRPr="005947C1">
              <w:rPr>
                <w:rStyle w:val="a8"/>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09" w:history="1">
            <w:r w:rsidR="008D10ED" w:rsidRPr="005947C1">
              <w:rPr>
                <w:rStyle w:val="a8"/>
                <w:noProof/>
              </w:rPr>
              <w:t>1.3</w:t>
            </w:r>
            <w:r w:rsidR="008D10ED">
              <w:rPr>
                <w:noProof/>
              </w:rPr>
              <w:tab/>
            </w:r>
            <w:r w:rsidR="008D10ED" w:rsidRPr="005947C1">
              <w:rPr>
                <w:rStyle w:val="a8"/>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10" w:history="1">
            <w:r w:rsidR="008D10ED" w:rsidRPr="005947C1">
              <w:rPr>
                <w:rStyle w:val="a8"/>
                <w:noProof/>
              </w:rPr>
              <w:t>1.4</w:t>
            </w:r>
            <w:r w:rsidR="008D10ED">
              <w:rPr>
                <w:noProof/>
              </w:rPr>
              <w:tab/>
            </w:r>
            <w:r w:rsidR="008D10ED" w:rsidRPr="005947C1">
              <w:rPr>
                <w:rStyle w:val="a8"/>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11" w:history="1">
            <w:r w:rsidR="008D10ED" w:rsidRPr="005947C1">
              <w:rPr>
                <w:rStyle w:val="a8"/>
                <w:noProof/>
              </w:rPr>
              <w:t>1.5</w:t>
            </w:r>
            <w:r w:rsidR="008D10ED">
              <w:rPr>
                <w:noProof/>
              </w:rPr>
              <w:tab/>
            </w:r>
            <w:r w:rsidR="008D10ED" w:rsidRPr="005947C1">
              <w:rPr>
                <w:rStyle w:val="a8"/>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10"/>
            <w:tabs>
              <w:tab w:val="left" w:pos="420"/>
              <w:tab w:val="right" w:leader="dot" w:pos="8296"/>
            </w:tabs>
            <w:rPr>
              <w:noProof/>
            </w:rPr>
          </w:pPr>
          <w:hyperlink w:anchor="_Toc301360612" w:history="1">
            <w:r w:rsidR="008D10ED" w:rsidRPr="005947C1">
              <w:rPr>
                <w:rStyle w:val="a8"/>
                <w:noProof/>
              </w:rPr>
              <w:t>2</w:t>
            </w:r>
            <w:r w:rsidR="008D10ED">
              <w:rPr>
                <w:noProof/>
              </w:rPr>
              <w:tab/>
            </w:r>
            <w:r w:rsidR="008D10ED" w:rsidRPr="005947C1">
              <w:rPr>
                <w:rStyle w:val="a8"/>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13" w:history="1">
            <w:r w:rsidR="008D10ED" w:rsidRPr="005947C1">
              <w:rPr>
                <w:rStyle w:val="a8"/>
                <w:noProof/>
              </w:rPr>
              <w:t>2.1</w:t>
            </w:r>
            <w:r w:rsidR="008D10ED">
              <w:rPr>
                <w:noProof/>
              </w:rPr>
              <w:tab/>
            </w:r>
            <w:r w:rsidR="008D10ED" w:rsidRPr="005947C1">
              <w:rPr>
                <w:rStyle w:val="a8"/>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14" w:history="1">
            <w:r w:rsidR="008D10ED" w:rsidRPr="005947C1">
              <w:rPr>
                <w:rStyle w:val="a8"/>
                <w:noProof/>
              </w:rPr>
              <w:t>2.2</w:t>
            </w:r>
            <w:r w:rsidR="008D10ED">
              <w:rPr>
                <w:noProof/>
              </w:rPr>
              <w:tab/>
            </w:r>
            <w:r w:rsidR="008D10ED" w:rsidRPr="005947C1">
              <w:rPr>
                <w:rStyle w:val="a8"/>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10"/>
            <w:tabs>
              <w:tab w:val="left" w:pos="420"/>
              <w:tab w:val="right" w:leader="dot" w:pos="8296"/>
            </w:tabs>
            <w:rPr>
              <w:noProof/>
            </w:rPr>
          </w:pPr>
          <w:hyperlink w:anchor="_Toc301360615" w:history="1">
            <w:r w:rsidR="008D10ED" w:rsidRPr="005947C1">
              <w:rPr>
                <w:rStyle w:val="a8"/>
                <w:noProof/>
              </w:rPr>
              <w:t>3</w:t>
            </w:r>
            <w:r w:rsidR="008D10ED">
              <w:rPr>
                <w:noProof/>
              </w:rPr>
              <w:tab/>
            </w:r>
            <w:r w:rsidR="008D10ED" w:rsidRPr="005947C1">
              <w:rPr>
                <w:rStyle w:val="a8"/>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16" w:history="1">
            <w:r w:rsidR="008D10ED" w:rsidRPr="005947C1">
              <w:rPr>
                <w:rStyle w:val="a8"/>
                <w:noProof/>
              </w:rPr>
              <w:t>3.1</w:t>
            </w:r>
            <w:r w:rsidR="008D10ED">
              <w:rPr>
                <w:noProof/>
              </w:rPr>
              <w:tab/>
            </w:r>
            <w:r w:rsidR="008D10ED" w:rsidRPr="005947C1">
              <w:rPr>
                <w:rStyle w:val="a8"/>
                <w:rFonts w:hint="eastAsia"/>
                <w:noProof/>
              </w:rPr>
              <w:t>角色</w:t>
            </w:r>
            <w:r w:rsidR="008D10ED" w:rsidRPr="005947C1">
              <w:rPr>
                <w:rStyle w:val="a8"/>
                <w:noProof/>
              </w:rPr>
              <w:t>(</w:t>
            </w:r>
            <w:r w:rsidR="008D10ED" w:rsidRPr="005947C1">
              <w:rPr>
                <w:rStyle w:val="a8"/>
                <w:rFonts w:hint="eastAsia"/>
                <w:noProof/>
              </w:rPr>
              <w:t>用户</w:t>
            </w:r>
            <w:r w:rsidR="008D10ED" w:rsidRPr="005947C1">
              <w:rPr>
                <w:rStyle w:val="a8"/>
                <w:noProof/>
              </w:rPr>
              <w:t>)</w:t>
            </w:r>
            <w:r w:rsidR="008D10ED" w:rsidRPr="005947C1">
              <w:rPr>
                <w:rStyle w:val="a8"/>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17" w:history="1">
            <w:r w:rsidR="008D10ED" w:rsidRPr="005947C1">
              <w:rPr>
                <w:rStyle w:val="a8"/>
                <w:noProof/>
              </w:rPr>
              <w:t>3.2</w:t>
            </w:r>
            <w:r w:rsidR="008D10ED">
              <w:rPr>
                <w:noProof/>
              </w:rPr>
              <w:tab/>
            </w:r>
            <w:r w:rsidR="008D10ED" w:rsidRPr="005947C1">
              <w:rPr>
                <w:rStyle w:val="a8"/>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18" w:history="1">
            <w:r w:rsidR="008D10ED" w:rsidRPr="005947C1">
              <w:rPr>
                <w:rStyle w:val="a8"/>
                <w:noProof/>
              </w:rPr>
              <w:t>3.3</w:t>
            </w:r>
            <w:r w:rsidR="008D10ED">
              <w:rPr>
                <w:noProof/>
              </w:rPr>
              <w:tab/>
            </w:r>
            <w:r w:rsidR="008D10ED" w:rsidRPr="005947C1">
              <w:rPr>
                <w:rStyle w:val="a8"/>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19" w:history="1">
            <w:r w:rsidR="008D10ED" w:rsidRPr="005947C1">
              <w:rPr>
                <w:rStyle w:val="a8"/>
                <w:noProof/>
              </w:rPr>
              <w:t>3.4</w:t>
            </w:r>
            <w:r w:rsidR="008D10ED">
              <w:rPr>
                <w:noProof/>
              </w:rPr>
              <w:tab/>
            </w:r>
            <w:r w:rsidR="008D10ED" w:rsidRPr="005947C1">
              <w:rPr>
                <w:rStyle w:val="a8"/>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10"/>
            <w:tabs>
              <w:tab w:val="left" w:pos="420"/>
              <w:tab w:val="right" w:leader="dot" w:pos="8296"/>
            </w:tabs>
            <w:rPr>
              <w:noProof/>
            </w:rPr>
          </w:pPr>
          <w:hyperlink w:anchor="_Toc301360620" w:history="1">
            <w:r w:rsidR="008D10ED" w:rsidRPr="005947C1">
              <w:rPr>
                <w:rStyle w:val="a8"/>
                <w:noProof/>
              </w:rPr>
              <w:t>4</w:t>
            </w:r>
            <w:r w:rsidR="008D10ED">
              <w:rPr>
                <w:noProof/>
              </w:rPr>
              <w:tab/>
            </w:r>
            <w:r w:rsidR="008D10ED" w:rsidRPr="005947C1">
              <w:rPr>
                <w:rStyle w:val="a8"/>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10"/>
            <w:tabs>
              <w:tab w:val="left" w:pos="420"/>
              <w:tab w:val="right" w:leader="dot" w:pos="8296"/>
            </w:tabs>
            <w:rPr>
              <w:noProof/>
            </w:rPr>
          </w:pPr>
          <w:hyperlink w:anchor="_Toc301360621" w:history="1">
            <w:r w:rsidR="008D10ED" w:rsidRPr="005947C1">
              <w:rPr>
                <w:rStyle w:val="a8"/>
                <w:noProof/>
              </w:rPr>
              <w:t>5</w:t>
            </w:r>
            <w:r w:rsidR="008D10ED">
              <w:rPr>
                <w:noProof/>
              </w:rPr>
              <w:tab/>
            </w:r>
            <w:r w:rsidR="008D10ED" w:rsidRPr="005947C1">
              <w:rPr>
                <w:rStyle w:val="a8"/>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22" w:history="1">
            <w:r w:rsidR="008D10ED" w:rsidRPr="005947C1">
              <w:rPr>
                <w:rStyle w:val="a8"/>
                <w:noProof/>
              </w:rPr>
              <w:t>5.1</w:t>
            </w:r>
            <w:r w:rsidR="008D10ED">
              <w:rPr>
                <w:noProof/>
              </w:rPr>
              <w:tab/>
            </w:r>
            <w:r w:rsidR="008D10ED" w:rsidRPr="005947C1">
              <w:rPr>
                <w:rStyle w:val="a8"/>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30"/>
            <w:tabs>
              <w:tab w:val="left" w:pos="1680"/>
              <w:tab w:val="right" w:leader="dot" w:pos="8296"/>
            </w:tabs>
            <w:rPr>
              <w:noProof/>
            </w:rPr>
          </w:pPr>
          <w:hyperlink w:anchor="_Toc301360623" w:history="1">
            <w:r w:rsidR="008D10ED" w:rsidRPr="005947C1">
              <w:rPr>
                <w:rStyle w:val="a8"/>
                <w:noProof/>
              </w:rPr>
              <w:t>5.1.1</w:t>
            </w:r>
            <w:r w:rsidR="008D10ED">
              <w:rPr>
                <w:noProof/>
              </w:rPr>
              <w:tab/>
            </w:r>
            <w:r w:rsidR="008D10ED" w:rsidRPr="005947C1">
              <w:rPr>
                <w:rStyle w:val="a8"/>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30"/>
            <w:tabs>
              <w:tab w:val="left" w:pos="1680"/>
              <w:tab w:val="right" w:leader="dot" w:pos="8296"/>
            </w:tabs>
            <w:rPr>
              <w:noProof/>
            </w:rPr>
          </w:pPr>
          <w:hyperlink w:anchor="_Toc301360624" w:history="1">
            <w:r w:rsidR="008D10ED" w:rsidRPr="005947C1">
              <w:rPr>
                <w:rStyle w:val="a8"/>
                <w:noProof/>
              </w:rPr>
              <w:t>5.1.2</w:t>
            </w:r>
            <w:r w:rsidR="008D10ED">
              <w:rPr>
                <w:noProof/>
              </w:rPr>
              <w:tab/>
            </w:r>
            <w:r w:rsidR="008D10ED" w:rsidRPr="005947C1">
              <w:rPr>
                <w:rStyle w:val="a8"/>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30"/>
            <w:tabs>
              <w:tab w:val="left" w:pos="1680"/>
              <w:tab w:val="right" w:leader="dot" w:pos="8296"/>
            </w:tabs>
            <w:rPr>
              <w:noProof/>
            </w:rPr>
          </w:pPr>
          <w:hyperlink w:anchor="_Toc301360625" w:history="1">
            <w:r w:rsidR="008D10ED" w:rsidRPr="005947C1">
              <w:rPr>
                <w:rStyle w:val="a8"/>
                <w:noProof/>
              </w:rPr>
              <w:t>5.1.3</w:t>
            </w:r>
            <w:r w:rsidR="008D10ED">
              <w:rPr>
                <w:noProof/>
              </w:rPr>
              <w:tab/>
            </w:r>
            <w:r w:rsidR="008D10ED" w:rsidRPr="005947C1">
              <w:rPr>
                <w:rStyle w:val="a8"/>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26" w:history="1">
            <w:r w:rsidR="008D10ED" w:rsidRPr="005947C1">
              <w:rPr>
                <w:rStyle w:val="a8"/>
                <w:noProof/>
              </w:rPr>
              <w:t>5.2</w:t>
            </w:r>
            <w:r w:rsidR="008D10ED">
              <w:rPr>
                <w:noProof/>
              </w:rPr>
              <w:tab/>
            </w:r>
            <w:r w:rsidR="008D10ED" w:rsidRPr="005947C1">
              <w:rPr>
                <w:rStyle w:val="a8"/>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30"/>
            <w:tabs>
              <w:tab w:val="left" w:pos="1680"/>
              <w:tab w:val="right" w:leader="dot" w:pos="8296"/>
            </w:tabs>
            <w:rPr>
              <w:noProof/>
            </w:rPr>
          </w:pPr>
          <w:hyperlink w:anchor="_Toc301360627" w:history="1">
            <w:r w:rsidR="008D10ED" w:rsidRPr="005947C1">
              <w:rPr>
                <w:rStyle w:val="a8"/>
                <w:noProof/>
              </w:rPr>
              <w:t>5.2.1</w:t>
            </w:r>
            <w:r w:rsidR="008D10ED">
              <w:rPr>
                <w:noProof/>
              </w:rPr>
              <w:tab/>
            </w:r>
            <w:r w:rsidR="008D10ED" w:rsidRPr="005947C1">
              <w:rPr>
                <w:rStyle w:val="a8"/>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30"/>
            <w:tabs>
              <w:tab w:val="left" w:pos="1680"/>
              <w:tab w:val="right" w:leader="dot" w:pos="8296"/>
            </w:tabs>
            <w:rPr>
              <w:noProof/>
            </w:rPr>
          </w:pPr>
          <w:hyperlink w:anchor="_Toc301360628" w:history="1">
            <w:r w:rsidR="008D10ED" w:rsidRPr="005947C1">
              <w:rPr>
                <w:rStyle w:val="a8"/>
                <w:noProof/>
              </w:rPr>
              <w:t>5.2.2</w:t>
            </w:r>
            <w:r w:rsidR="008D10ED">
              <w:rPr>
                <w:noProof/>
              </w:rPr>
              <w:tab/>
            </w:r>
            <w:r w:rsidR="008D10ED" w:rsidRPr="005947C1">
              <w:rPr>
                <w:rStyle w:val="a8"/>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30"/>
            <w:tabs>
              <w:tab w:val="left" w:pos="1680"/>
              <w:tab w:val="right" w:leader="dot" w:pos="8296"/>
            </w:tabs>
            <w:rPr>
              <w:noProof/>
            </w:rPr>
          </w:pPr>
          <w:hyperlink w:anchor="_Toc301360629" w:history="1">
            <w:r w:rsidR="008D10ED" w:rsidRPr="005947C1">
              <w:rPr>
                <w:rStyle w:val="a8"/>
                <w:noProof/>
              </w:rPr>
              <w:t>5.2.3</w:t>
            </w:r>
            <w:r w:rsidR="008D10ED">
              <w:rPr>
                <w:noProof/>
              </w:rPr>
              <w:tab/>
            </w:r>
            <w:r w:rsidR="008D10ED" w:rsidRPr="005947C1">
              <w:rPr>
                <w:rStyle w:val="a8"/>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30" w:history="1">
            <w:r w:rsidR="008D10ED" w:rsidRPr="005947C1">
              <w:rPr>
                <w:rStyle w:val="a8"/>
                <w:noProof/>
                <w:lang w:eastAsia="en-US"/>
              </w:rPr>
              <w:t>5.3</w:t>
            </w:r>
            <w:r w:rsidR="008D10ED">
              <w:rPr>
                <w:noProof/>
              </w:rPr>
              <w:tab/>
            </w:r>
            <w:r w:rsidR="008D10ED" w:rsidRPr="005947C1">
              <w:rPr>
                <w:rStyle w:val="a8"/>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31" w:history="1">
            <w:r w:rsidR="008D10ED" w:rsidRPr="005947C1">
              <w:rPr>
                <w:rStyle w:val="a8"/>
                <w:noProof/>
                <w:lang w:eastAsia="en-US"/>
              </w:rPr>
              <w:t>5.4</w:t>
            </w:r>
            <w:r w:rsidR="008D10ED">
              <w:rPr>
                <w:noProof/>
              </w:rPr>
              <w:tab/>
            </w:r>
            <w:r w:rsidR="008D10ED" w:rsidRPr="005947C1">
              <w:rPr>
                <w:rStyle w:val="a8"/>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32" w:history="1">
            <w:r w:rsidR="008D10ED" w:rsidRPr="005947C1">
              <w:rPr>
                <w:rStyle w:val="a8"/>
                <w:noProof/>
              </w:rPr>
              <w:t>5.5</w:t>
            </w:r>
            <w:r w:rsidR="008D10ED">
              <w:rPr>
                <w:noProof/>
              </w:rPr>
              <w:tab/>
            </w:r>
            <w:r w:rsidR="008D10ED" w:rsidRPr="005947C1">
              <w:rPr>
                <w:rStyle w:val="a8"/>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33" w:history="1">
            <w:r w:rsidR="008D10ED" w:rsidRPr="005947C1">
              <w:rPr>
                <w:rStyle w:val="a8"/>
                <w:noProof/>
                <w:lang w:eastAsia="en-US"/>
              </w:rPr>
              <w:t>5.6</w:t>
            </w:r>
            <w:r w:rsidR="008D10ED">
              <w:rPr>
                <w:noProof/>
              </w:rPr>
              <w:tab/>
            </w:r>
            <w:r w:rsidR="008D10ED" w:rsidRPr="005947C1">
              <w:rPr>
                <w:rStyle w:val="a8"/>
                <w:rFonts w:hint="eastAsia"/>
                <w:noProof/>
              </w:rPr>
              <w:t>可用性</w:t>
            </w:r>
            <w:r w:rsidR="008D10ED" w:rsidRPr="005947C1">
              <w:rPr>
                <w:rStyle w:val="a8"/>
                <w:noProof/>
              </w:rPr>
              <w:t>/</w:t>
            </w:r>
            <w:r w:rsidR="008D10ED" w:rsidRPr="005947C1">
              <w:rPr>
                <w:rStyle w:val="a8"/>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34" w:history="1">
            <w:r w:rsidR="008D10ED" w:rsidRPr="005947C1">
              <w:rPr>
                <w:rStyle w:val="a8"/>
                <w:noProof/>
                <w:lang w:eastAsia="en-US"/>
              </w:rPr>
              <w:t>5.7</w:t>
            </w:r>
            <w:r w:rsidR="008D10ED">
              <w:rPr>
                <w:noProof/>
              </w:rPr>
              <w:tab/>
            </w:r>
            <w:r w:rsidR="008D10ED" w:rsidRPr="005947C1">
              <w:rPr>
                <w:rStyle w:val="a8"/>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10"/>
            <w:tabs>
              <w:tab w:val="left" w:pos="420"/>
              <w:tab w:val="right" w:leader="dot" w:pos="8296"/>
            </w:tabs>
            <w:rPr>
              <w:noProof/>
            </w:rPr>
          </w:pPr>
          <w:hyperlink w:anchor="_Toc301360635" w:history="1">
            <w:r w:rsidR="008D10ED" w:rsidRPr="005947C1">
              <w:rPr>
                <w:rStyle w:val="a8"/>
                <w:noProof/>
              </w:rPr>
              <w:t>6</w:t>
            </w:r>
            <w:r w:rsidR="008D10ED">
              <w:rPr>
                <w:noProof/>
              </w:rPr>
              <w:tab/>
            </w:r>
            <w:r w:rsidR="008D10ED" w:rsidRPr="005947C1">
              <w:rPr>
                <w:rStyle w:val="a8"/>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87256">
          <w:pPr>
            <w:pStyle w:val="20"/>
            <w:tabs>
              <w:tab w:val="left" w:pos="1050"/>
              <w:tab w:val="right" w:leader="dot" w:pos="8296"/>
            </w:tabs>
            <w:rPr>
              <w:noProof/>
            </w:rPr>
          </w:pPr>
          <w:hyperlink w:anchor="_Toc301360636" w:history="1">
            <w:r w:rsidR="008D10ED" w:rsidRPr="005947C1">
              <w:rPr>
                <w:rStyle w:val="a8"/>
                <w:noProof/>
              </w:rPr>
              <w:t>6.1</w:t>
            </w:r>
            <w:r w:rsidR="008D10ED">
              <w:rPr>
                <w:noProof/>
              </w:rPr>
              <w:tab/>
            </w:r>
            <w:r w:rsidR="008D10ED" w:rsidRPr="005947C1">
              <w:rPr>
                <w:rStyle w:val="a8"/>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proofErr w:type="spellStart"/>
      <w:r w:rsidR="00FD1325">
        <w:rPr>
          <w:rFonts w:hint="eastAsia"/>
          <w:i/>
          <w:color w:val="548DD4" w:themeColor="text2" w:themeTint="99"/>
        </w:rPr>
        <w:t>Finging</w:t>
      </w:r>
      <w:proofErr w:type="spellEnd"/>
      <w:r w:rsidR="00FD1325">
        <w:rPr>
          <w:rFonts w:hint="eastAsia"/>
          <w:i/>
          <w:color w:val="548DD4" w:themeColor="text2" w:themeTint="99"/>
        </w:rPr>
        <w:t>(</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tbl>
      <w:tblPr>
        <w:tblStyle w:val="a7"/>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D939E7" w:rsidP="004566F9">
            <w:r>
              <w:t>实施性</w:t>
            </w:r>
            <w:r>
              <w:rPr>
                <w:rFonts w:hint="eastAsia"/>
              </w:rPr>
              <w:t>，</w:t>
            </w:r>
            <w:r>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pPr>
      <w:r>
        <w:rPr>
          <w:rFonts w:hint="eastAsia"/>
        </w:rPr>
        <w:t>产品特性</w:t>
      </w:r>
      <w:bookmarkEnd w:id="22"/>
      <w:bookmarkEnd w:id="23"/>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4" w:name="_Toc290468062"/>
      <w:bookmarkStart w:id="25" w:name="_Toc301360618"/>
      <w:r>
        <w:rPr>
          <w:rFonts w:hint="eastAsia"/>
        </w:rPr>
        <w:lastRenderedPageBreak/>
        <w:t>功能列表</w:t>
      </w:r>
      <w:bookmarkEnd w:id="24"/>
      <w:bookmarkEnd w:id="25"/>
    </w:p>
    <w:p w:rsidR="005060B8" w:rsidRDefault="005060B8" w:rsidP="005060B8">
      <w:pPr>
        <w:pStyle w:val="a5"/>
        <w:numPr>
          <w:ilvl w:val="0"/>
          <w:numId w:val="8"/>
        </w:numPr>
        <w:ind w:firstLineChars="0"/>
        <w:rPr>
          <w:i/>
          <w:color w:val="548DD4" w:themeColor="text2" w:themeTint="99"/>
        </w:rPr>
      </w:pPr>
      <w:r>
        <w:rPr>
          <w:i/>
          <w:color w:val="548DD4" w:themeColor="text2" w:themeTint="99"/>
        </w:rPr>
        <w:t>本产品实时显示某个具体地方的人员聚集情况</w:t>
      </w:r>
      <w:r>
        <w:rPr>
          <w:rFonts w:hint="eastAsia"/>
          <w:i/>
          <w:color w:val="548DD4" w:themeColor="text2" w:themeTint="99"/>
        </w:rPr>
        <w:t>，</w:t>
      </w:r>
      <w:r>
        <w:rPr>
          <w:i/>
          <w:color w:val="548DD4" w:themeColor="text2" w:themeTint="99"/>
        </w:rPr>
        <w:t>用户可据此择优</w:t>
      </w:r>
      <w:r>
        <w:rPr>
          <w:rFonts w:hint="eastAsia"/>
          <w:i/>
          <w:color w:val="548DD4" w:themeColor="text2" w:themeTint="99"/>
        </w:rPr>
        <w:t>，</w:t>
      </w:r>
      <w:r>
        <w:rPr>
          <w:i/>
          <w:color w:val="548DD4" w:themeColor="text2" w:themeTint="99"/>
        </w:rPr>
        <w:t>计划出行</w:t>
      </w:r>
      <w:r>
        <w:rPr>
          <w:rFonts w:hint="eastAsia"/>
          <w:i/>
          <w:color w:val="548DD4" w:themeColor="text2" w:themeTint="99"/>
        </w:rPr>
        <w:t>。大大减少排队等候时间</w:t>
      </w:r>
    </w:p>
    <w:p w:rsidR="005060B8" w:rsidRDefault="005060B8" w:rsidP="005060B8">
      <w:pPr>
        <w:pStyle w:val="a5"/>
        <w:numPr>
          <w:ilvl w:val="0"/>
          <w:numId w:val="8"/>
        </w:numPr>
        <w:ind w:firstLineChars="0"/>
        <w:rPr>
          <w:i/>
          <w:color w:val="548DD4" w:themeColor="text2" w:themeTint="99"/>
        </w:rPr>
      </w:pPr>
      <w:r>
        <w:rPr>
          <w:rFonts w:hint="eastAsia"/>
          <w:i/>
          <w:color w:val="548DD4" w:themeColor="text2" w:themeTint="99"/>
        </w:rPr>
        <w:t>本产品提供离线平面地图，可以精准选择出一条最优路线。</w:t>
      </w:r>
    </w:p>
    <w:p w:rsidR="005060B8" w:rsidRPr="00E44CF8" w:rsidRDefault="005060B8" w:rsidP="005060B8">
      <w:pPr>
        <w:pStyle w:val="a5"/>
        <w:numPr>
          <w:ilvl w:val="0"/>
          <w:numId w:val="8"/>
        </w:numPr>
        <w:ind w:firstLineChars="0"/>
        <w:rPr>
          <w:i/>
          <w:color w:val="548DD4" w:themeColor="text2" w:themeTint="99"/>
        </w:rPr>
      </w:pPr>
      <w:r>
        <w:rPr>
          <w:i/>
          <w:color w:val="548DD4" w:themeColor="text2" w:themeTint="99"/>
        </w:rPr>
        <w:t>用户登陆后可以提供用户所在地的实时人员聚集情况</w:t>
      </w:r>
      <w:r>
        <w:rPr>
          <w:rFonts w:hint="eastAsia"/>
          <w:i/>
          <w:color w:val="548DD4" w:themeColor="text2" w:themeTint="99"/>
        </w:rPr>
        <w:t>。</w:t>
      </w:r>
    </w:p>
    <w:p w:rsidR="004F7DCA" w:rsidRPr="005060B8" w:rsidRDefault="004F7DCA" w:rsidP="004F7DCA"/>
    <w:p w:rsidR="00AF2073" w:rsidRDefault="00AF2073" w:rsidP="00AF2073">
      <w:pPr>
        <w:pStyle w:val="2"/>
      </w:pPr>
      <w:bookmarkStart w:id="26" w:name="_Toc290468063"/>
      <w:bookmarkStart w:id="27" w:name="_Toc301360619"/>
      <w:r>
        <w:rPr>
          <w:rFonts w:hint="eastAsia"/>
        </w:rPr>
        <w:t>权限列表</w:t>
      </w:r>
      <w:bookmarkEnd w:id="26"/>
      <w:bookmarkEnd w:id="27"/>
    </w:p>
    <w:p w:rsidR="004212BE" w:rsidRDefault="00346909" w:rsidP="00346909">
      <w:pPr>
        <w:pStyle w:val="a5"/>
        <w:numPr>
          <w:ilvl w:val="0"/>
          <w:numId w:val="7"/>
        </w:numPr>
        <w:ind w:firstLineChars="0"/>
        <w:rPr>
          <w:i/>
          <w:color w:val="548DD4" w:themeColor="text2" w:themeTint="99"/>
        </w:rPr>
      </w:pPr>
      <w:r>
        <w:rPr>
          <w:rFonts w:hint="eastAsia"/>
          <w:i/>
          <w:color w:val="548DD4" w:themeColor="text2" w:themeTint="99"/>
        </w:rPr>
        <w:t>已登录用户权限：用户可以实时查看某具体地点的人员聚集情况，可以使用离线平面地图功能，可以实时反馈自己所在地的人员聚集情况</w:t>
      </w:r>
    </w:p>
    <w:p w:rsidR="00346909" w:rsidRDefault="00346909" w:rsidP="00346909">
      <w:pPr>
        <w:pStyle w:val="a5"/>
        <w:numPr>
          <w:ilvl w:val="0"/>
          <w:numId w:val="7"/>
        </w:numPr>
        <w:ind w:firstLineChars="0"/>
        <w:rPr>
          <w:i/>
          <w:color w:val="548DD4" w:themeColor="text2" w:themeTint="99"/>
        </w:rPr>
      </w:pPr>
      <w:r>
        <w:rPr>
          <w:rFonts w:hint="eastAsia"/>
          <w:i/>
          <w:color w:val="548DD4" w:themeColor="text2" w:themeTint="99"/>
        </w:rPr>
        <w:t>未登录用户权限，用户可以实时查看某具体地点的人员聚集情况，可以使用离线平面地图功能</w:t>
      </w:r>
    </w:p>
    <w:p w:rsidR="00346909" w:rsidRPr="00346909" w:rsidRDefault="00346909" w:rsidP="00346909">
      <w:pPr>
        <w:pStyle w:val="a5"/>
        <w:numPr>
          <w:ilvl w:val="0"/>
          <w:numId w:val="7"/>
        </w:numPr>
        <w:ind w:firstLineChars="0"/>
        <w:rPr>
          <w:i/>
          <w:color w:val="548DD4" w:themeColor="text2" w:themeTint="99"/>
        </w:rPr>
      </w:pPr>
      <w:r>
        <w:rPr>
          <w:rFonts w:hint="eastAsia"/>
          <w:i/>
          <w:color w:val="548DD4" w:themeColor="text2" w:themeTint="99"/>
        </w:rPr>
        <w:t>管理员</w:t>
      </w:r>
      <w:r>
        <w:rPr>
          <w:rFonts w:hint="eastAsia"/>
          <w:i/>
          <w:color w:val="548DD4" w:themeColor="text2" w:themeTint="99"/>
        </w:rPr>
        <w:t xml:space="preserve">: </w:t>
      </w:r>
      <w:r>
        <w:rPr>
          <w:rFonts w:hint="eastAsia"/>
          <w:i/>
          <w:color w:val="548DD4" w:themeColor="text2" w:themeTint="99"/>
        </w:rPr>
        <w:t>登录后台，负责维护应用的正常使用等系列权限。</w:t>
      </w:r>
    </w:p>
    <w:p w:rsidR="004212BE" w:rsidRPr="004212BE" w:rsidRDefault="004212BE" w:rsidP="004212BE"/>
    <w:p w:rsidR="002F626D" w:rsidRDefault="002F626D" w:rsidP="002F626D">
      <w:pPr>
        <w:pStyle w:val="1"/>
      </w:pPr>
      <w:bookmarkStart w:id="28" w:name="_Toc290468064"/>
      <w:bookmarkStart w:id="29" w:name="_Toc301360620"/>
      <w:r>
        <w:rPr>
          <w:rFonts w:hint="eastAsia"/>
        </w:rPr>
        <w:t>功能性需求</w:t>
      </w:r>
      <w:bookmarkEnd w:id="28"/>
      <w:bookmarkEnd w:id="29"/>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lastRenderedPageBreak/>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0" w:name="_Toc290468065"/>
      <w:bookmarkStart w:id="31" w:name="_Toc301360621"/>
      <w:r>
        <w:rPr>
          <w:rFonts w:hint="eastAsia"/>
        </w:rPr>
        <w:lastRenderedPageBreak/>
        <w:t>非功能性需求</w:t>
      </w:r>
      <w:bookmarkEnd w:id="30"/>
      <w:bookmarkEnd w:id="31"/>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2" w:name="_Toc290468066"/>
      <w:bookmarkStart w:id="33" w:name="_Toc301360622"/>
      <w:r>
        <w:rPr>
          <w:rFonts w:hint="eastAsia"/>
        </w:rPr>
        <w:t>指标参数</w:t>
      </w:r>
      <w:bookmarkEnd w:id="32"/>
      <w:bookmarkEnd w:id="33"/>
    </w:p>
    <w:p w:rsidR="00AF2073" w:rsidRDefault="00AF2073" w:rsidP="00AF2073">
      <w:pPr>
        <w:pStyle w:val="3"/>
      </w:pPr>
      <w:bookmarkStart w:id="34" w:name="_Toc290468067"/>
      <w:bookmarkStart w:id="35" w:name="_Toc301360623"/>
      <w:r>
        <w:rPr>
          <w:rFonts w:hint="eastAsia"/>
        </w:rPr>
        <w:t>性能参数</w:t>
      </w:r>
      <w:bookmarkEnd w:id="34"/>
      <w:bookmarkEnd w:id="35"/>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6" w:name="_Toc290468068"/>
      <w:bookmarkStart w:id="37" w:name="_Toc301360624"/>
      <w:r>
        <w:rPr>
          <w:rFonts w:hint="eastAsia"/>
        </w:rPr>
        <w:t>并发用户数</w:t>
      </w:r>
      <w:bookmarkEnd w:id="36"/>
      <w:bookmarkEnd w:id="37"/>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8" w:name="_Toc290468069"/>
      <w:bookmarkStart w:id="39" w:name="_Toc301360625"/>
      <w:r>
        <w:rPr>
          <w:rFonts w:hint="eastAsia"/>
        </w:rPr>
        <w:t>数据容量</w:t>
      </w:r>
      <w:bookmarkEnd w:id="38"/>
      <w:bookmarkEnd w:id="39"/>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lastRenderedPageBreak/>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0" w:name="_Toc290468070"/>
      <w:bookmarkStart w:id="41" w:name="_Toc301360626"/>
      <w:r>
        <w:rPr>
          <w:rFonts w:hint="eastAsia"/>
        </w:rPr>
        <w:t>硬件服务器及网络需求</w:t>
      </w:r>
      <w:bookmarkEnd w:id="40"/>
      <w:bookmarkEnd w:id="41"/>
    </w:p>
    <w:p w:rsidR="00AF2073" w:rsidRDefault="00AF2073" w:rsidP="00AF2073">
      <w:pPr>
        <w:pStyle w:val="3"/>
      </w:pPr>
      <w:bookmarkStart w:id="42" w:name="_Toc290468071"/>
      <w:bookmarkStart w:id="43" w:name="_Toc301360627"/>
      <w:r>
        <w:rPr>
          <w:rFonts w:hint="eastAsia"/>
        </w:rPr>
        <w:t>网络拓扑</w:t>
      </w:r>
      <w:bookmarkEnd w:id="42"/>
      <w:bookmarkEnd w:id="43"/>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4" w:name="_Toc290468072"/>
      <w:bookmarkStart w:id="45" w:name="_Toc301360628"/>
      <w:r>
        <w:rPr>
          <w:rFonts w:hint="eastAsia"/>
        </w:rPr>
        <w:t>软硬件环境</w:t>
      </w:r>
      <w:bookmarkEnd w:id="44"/>
      <w:bookmarkEnd w:id="45"/>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6" w:name="_Toc290468073"/>
      <w:bookmarkStart w:id="47" w:name="_Toc301360629"/>
      <w:r>
        <w:rPr>
          <w:rFonts w:hint="eastAsia"/>
        </w:rPr>
        <w:t>网络需求</w:t>
      </w:r>
      <w:bookmarkEnd w:id="46"/>
      <w:bookmarkEnd w:id="47"/>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8" w:name="_Toc63754253"/>
      <w:bookmarkStart w:id="49" w:name="_Toc290468074"/>
      <w:bookmarkStart w:id="50" w:name="_Toc301360630"/>
      <w:r w:rsidRPr="008D2865">
        <w:rPr>
          <w:rFonts w:hint="eastAsia"/>
        </w:rPr>
        <w:t>扩展性</w:t>
      </w:r>
      <w:bookmarkEnd w:id="48"/>
      <w:bookmarkEnd w:id="49"/>
      <w:bookmarkEnd w:id="5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1" w:name="_Toc290468075"/>
      <w:bookmarkStart w:id="52" w:name="_Toc301360631"/>
      <w:r>
        <w:rPr>
          <w:rFonts w:hint="eastAsia"/>
        </w:rPr>
        <w:lastRenderedPageBreak/>
        <w:t>安全性</w:t>
      </w:r>
      <w:bookmarkEnd w:id="51"/>
      <w:bookmarkEnd w:id="52"/>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3" w:name="_Toc301360632"/>
      <w:r w:rsidRPr="00173F36">
        <w:rPr>
          <w:rFonts w:hint="eastAsia"/>
        </w:rPr>
        <w:t>可维护性</w:t>
      </w:r>
      <w:bookmarkEnd w:id="53"/>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4" w:name="_Toc63754257"/>
      <w:bookmarkStart w:id="55" w:name="_Toc290468078"/>
      <w:bookmarkStart w:id="56" w:name="_Toc301360633"/>
      <w:r>
        <w:rPr>
          <w:rFonts w:hint="eastAsia"/>
        </w:rPr>
        <w:t>可用性</w:t>
      </w:r>
      <w:r>
        <w:rPr>
          <w:rFonts w:hint="eastAsia"/>
        </w:rPr>
        <w:t>/</w:t>
      </w:r>
      <w:r w:rsidR="008D2865" w:rsidRPr="008D2865">
        <w:rPr>
          <w:rFonts w:hint="eastAsia"/>
        </w:rPr>
        <w:t>可靠性</w:t>
      </w:r>
      <w:bookmarkEnd w:id="54"/>
      <w:bookmarkEnd w:id="55"/>
      <w:bookmarkEnd w:id="56"/>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7" w:name="_Toc63754258"/>
      <w:bookmarkStart w:id="58" w:name="_Toc290468079"/>
      <w:bookmarkStart w:id="59" w:name="_Toc301360634"/>
      <w:r w:rsidRPr="008D2865">
        <w:rPr>
          <w:rFonts w:hint="eastAsia"/>
        </w:rPr>
        <w:t>运营培训需求</w:t>
      </w:r>
      <w:bookmarkEnd w:id="57"/>
      <w:bookmarkEnd w:id="58"/>
      <w:bookmarkEnd w:id="59"/>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0" w:name="_Toc290468081"/>
      <w:bookmarkStart w:id="61" w:name="_Toc301360635"/>
      <w:r>
        <w:rPr>
          <w:rFonts w:hint="eastAsia"/>
        </w:rPr>
        <w:t>附录</w:t>
      </w:r>
      <w:bookmarkEnd w:id="60"/>
      <w:bookmarkEnd w:id="61"/>
    </w:p>
    <w:p w:rsidR="0046113C" w:rsidRDefault="0046113C" w:rsidP="0046113C">
      <w:pPr>
        <w:pStyle w:val="2"/>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C37B68" w:rsidP="004B1530">
            <w:r>
              <w:rPr>
                <w:rFonts w:hint="eastAsia"/>
              </w:rPr>
              <w:t>1.0</w:t>
            </w:r>
          </w:p>
        </w:tc>
        <w:tc>
          <w:tcPr>
            <w:tcW w:w="1134" w:type="dxa"/>
          </w:tcPr>
          <w:p w:rsidR="0046113C" w:rsidRDefault="00C37B68" w:rsidP="004B1530">
            <w:r>
              <w:rPr>
                <w:rFonts w:hint="eastAsia"/>
              </w:rPr>
              <w:t>高明健</w:t>
            </w:r>
          </w:p>
        </w:tc>
        <w:tc>
          <w:tcPr>
            <w:tcW w:w="1276" w:type="dxa"/>
          </w:tcPr>
          <w:p w:rsidR="0046113C" w:rsidRDefault="00C37B68" w:rsidP="004B1530">
            <w:r>
              <w:rPr>
                <w:rFonts w:hint="eastAsia"/>
              </w:rPr>
              <w:t>2018/1/2</w:t>
            </w:r>
          </w:p>
        </w:tc>
        <w:tc>
          <w:tcPr>
            <w:tcW w:w="3834" w:type="dxa"/>
          </w:tcPr>
          <w:p w:rsidR="0046113C" w:rsidRDefault="00C37B68" w:rsidP="004B1530">
            <w:r>
              <w:rPr>
                <w:rFonts w:hint="eastAsia"/>
              </w:rPr>
              <w:t xml:space="preserve">1.1-1.5 </w:t>
            </w:r>
            <w:r>
              <w:rPr>
                <w:rFonts w:hint="eastAsia"/>
              </w:rPr>
              <w:t>初步修改</w:t>
            </w:r>
          </w:p>
        </w:tc>
        <w:tc>
          <w:tcPr>
            <w:tcW w:w="1603" w:type="dxa"/>
          </w:tcPr>
          <w:p w:rsidR="0046113C" w:rsidRDefault="0046113C" w:rsidP="004B1530"/>
        </w:tc>
      </w:tr>
      <w:tr w:rsidR="0046113C" w:rsidTr="004B1530">
        <w:tc>
          <w:tcPr>
            <w:tcW w:w="675" w:type="dxa"/>
          </w:tcPr>
          <w:p w:rsidR="0046113C" w:rsidRDefault="00C37B68" w:rsidP="004B1530">
            <w:r>
              <w:rPr>
                <w:rFonts w:hint="eastAsia"/>
              </w:rPr>
              <w:t>1.0</w:t>
            </w:r>
          </w:p>
        </w:tc>
        <w:tc>
          <w:tcPr>
            <w:tcW w:w="1134" w:type="dxa"/>
          </w:tcPr>
          <w:p w:rsidR="0046113C" w:rsidRDefault="00C37B68" w:rsidP="004B1530">
            <w:r>
              <w:t>汤珺</w:t>
            </w:r>
          </w:p>
        </w:tc>
        <w:tc>
          <w:tcPr>
            <w:tcW w:w="1276" w:type="dxa"/>
          </w:tcPr>
          <w:p w:rsidR="0046113C" w:rsidRDefault="00C37B68" w:rsidP="004B1530">
            <w:r>
              <w:rPr>
                <w:rFonts w:hint="eastAsia"/>
              </w:rPr>
              <w:t>2018/1/3</w:t>
            </w:r>
          </w:p>
        </w:tc>
        <w:tc>
          <w:tcPr>
            <w:tcW w:w="3834" w:type="dxa"/>
          </w:tcPr>
          <w:p w:rsidR="0046113C" w:rsidRDefault="00C37B68" w:rsidP="004B1530">
            <w:r>
              <w:rPr>
                <w:rFonts w:hint="eastAsia"/>
              </w:rPr>
              <w:t xml:space="preserve">3.3 </w:t>
            </w:r>
            <w:r>
              <w:rPr>
                <w:rFonts w:hint="eastAsia"/>
              </w:rPr>
              <w:t>初步修改</w:t>
            </w:r>
            <w:bookmarkStart w:id="65" w:name="_GoBack"/>
            <w:bookmarkEnd w:id="65"/>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BC4886" w:rsidP="004B1530">
            <w:proofErr w:type="gramStart"/>
            <w:r>
              <w:t>赵雅欣</w:t>
            </w:r>
            <w:proofErr w:type="gramEnd"/>
          </w:p>
        </w:tc>
        <w:tc>
          <w:tcPr>
            <w:tcW w:w="1276" w:type="dxa"/>
          </w:tcPr>
          <w:p w:rsidR="0046113C" w:rsidRDefault="00BC4886" w:rsidP="004B1530">
            <w:r>
              <w:rPr>
                <w:rFonts w:hint="eastAsia"/>
              </w:rPr>
              <w:t>2018</w:t>
            </w:r>
            <w:r>
              <w:rPr>
                <w:rFonts w:hint="eastAsia"/>
              </w:rPr>
              <w:t>年</w:t>
            </w:r>
            <w:r>
              <w:rPr>
                <w:rFonts w:hint="eastAsia"/>
              </w:rPr>
              <w:t>1</w:t>
            </w:r>
            <w:r>
              <w:rPr>
                <w:rFonts w:hint="eastAsia"/>
              </w:rPr>
              <w:t>月</w:t>
            </w:r>
            <w:r>
              <w:rPr>
                <w:rFonts w:hint="eastAsia"/>
              </w:rPr>
              <w:t>2</w:t>
            </w:r>
            <w:r>
              <w:rPr>
                <w:rFonts w:hint="eastAsia"/>
              </w:rPr>
              <w:t>日</w:t>
            </w:r>
          </w:p>
        </w:tc>
        <w:tc>
          <w:tcPr>
            <w:tcW w:w="3834" w:type="dxa"/>
          </w:tcPr>
          <w:p w:rsidR="0046113C" w:rsidRDefault="00BC4886" w:rsidP="004B1530">
            <w:r>
              <w:t>项目前景</w:t>
            </w:r>
            <w:r>
              <w:rPr>
                <w:rFonts w:hint="eastAsia"/>
              </w:rPr>
              <w:t>，</w:t>
            </w:r>
            <w:r>
              <w:t>项目范围</w:t>
            </w:r>
            <w:r>
              <w:rPr>
                <w:rFonts w:hint="eastAsia"/>
              </w:rPr>
              <w:t>，角色分析，权限列表</w:t>
            </w:r>
          </w:p>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256" w:rsidRDefault="00C87256" w:rsidP="002F626D">
      <w:pPr>
        <w:spacing w:line="240" w:lineRule="auto"/>
      </w:pPr>
      <w:r>
        <w:separator/>
      </w:r>
    </w:p>
  </w:endnote>
  <w:endnote w:type="continuationSeparator" w:id="0">
    <w:p w:rsidR="00C87256" w:rsidRDefault="00C87256"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256" w:rsidRDefault="00C87256" w:rsidP="002F626D">
      <w:pPr>
        <w:spacing w:line="240" w:lineRule="auto"/>
      </w:pPr>
      <w:r>
        <w:separator/>
      </w:r>
    </w:p>
  </w:footnote>
  <w:footnote w:type="continuationSeparator" w:id="0">
    <w:p w:rsidR="00C87256" w:rsidRDefault="00C87256"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71AD7"/>
    <w:rsid w:val="00075491"/>
    <w:rsid w:val="00090E27"/>
    <w:rsid w:val="00157511"/>
    <w:rsid w:val="00173F36"/>
    <w:rsid w:val="00191C63"/>
    <w:rsid w:val="00232920"/>
    <w:rsid w:val="00293C3C"/>
    <w:rsid w:val="002A70FC"/>
    <w:rsid w:val="002D1653"/>
    <w:rsid w:val="002E42FE"/>
    <w:rsid w:val="002F626D"/>
    <w:rsid w:val="00322CB9"/>
    <w:rsid w:val="00346909"/>
    <w:rsid w:val="003E2D91"/>
    <w:rsid w:val="004212BE"/>
    <w:rsid w:val="0046113C"/>
    <w:rsid w:val="00471B4C"/>
    <w:rsid w:val="00474745"/>
    <w:rsid w:val="004F454D"/>
    <w:rsid w:val="004F7DCA"/>
    <w:rsid w:val="005060B8"/>
    <w:rsid w:val="005B4462"/>
    <w:rsid w:val="005C62A1"/>
    <w:rsid w:val="005D5271"/>
    <w:rsid w:val="006332CC"/>
    <w:rsid w:val="006747E4"/>
    <w:rsid w:val="006A686D"/>
    <w:rsid w:val="006C0429"/>
    <w:rsid w:val="006C452A"/>
    <w:rsid w:val="006F31DF"/>
    <w:rsid w:val="00703A76"/>
    <w:rsid w:val="00711EEE"/>
    <w:rsid w:val="0072214D"/>
    <w:rsid w:val="00772D97"/>
    <w:rsid w:val="008345C6"/>
    <w:rsid w:val="0084587D"/>
    <w:rsid w:val="00856BBB"/>
    <w:rsid w:val="00885776"/>
    <w:rsid w:val="0089476C"/>
    <w:rsid w:val="008D10ED"/>
    <w:rsid w:val="008D2865"/>
    <w:rsid w:val="009B7C79"/>
    <w:rsid w:val="009D6844"/>
    <w:rsid w:val="00A044DA"/>
    <w:rsid w:val="00A169CC"/>
    <w:rsid w:val="00A55343"/>
    <w:rsid w:val="00AC1220"/>
    <w:rsid w:val="00AE2CC4"/>
    <w:rsid w:val="00AF2073"/>
    <w:rsid w:val="00B20F77"/>
    <w:rsid w:val="00B22E1A"/>
    <w:rsid w:val="00B42794"/>
    <w:rsid w:val="00BC4886"/>
    <w:rsid w:val="00BD5122"/>
    <w:rsid w:val="00BE3FC1"/>
    <w:rsid w:val="00C37B68"/>
    <w:rsid w:val="00C450D5"/>
    <w:rsid w:val="00C50493"/>
    <w:rsid w:val="00C87256"/>
    <w:rsid w:val="00C911A4"/>
    <w:rsid w:val="00CC5091"/>
    <w:rsid w:val="00D1382D"/>
    <w:rsid w:val="00D60B68"/>
    <w:rsid w:val="00D939E7"/>
    <w:rsid w:val="00DB028C"/>
    <w:rsid w:val="00DE7738"/>
    <w:rsid w:val="00E76FD0"/>
    <w:rsid w:val="00ED1A6F"/>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GitHub\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00054-A809-403E-92D2-8DCA1DE40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204</TotalTime>
  <Pages>12</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Windows User</cp:lastModifiedBy>
  <cp:revision>10</cp:revision>
  <dcterms:created xsi:type="dcterms:W3CDTF">2018-01-02T00:07:00Z</dcterms:created>
  <dcterms:modified xsi:type="dcterms:W3CDTF">2018-01-03T00:30:00Z</dcterms:modified>
</cp:coreProperties>
</file>