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F9" w:rsidRDefault="00980123" w:rsidP="00980123">
      <w:pPr>
        <w:jc w:val="center"/>
      </w:pPr>
      <w:r>
        <w:t>Mid Term Report</w:t>
      </w:r>
      <w:bookmarkStart w:id="0" w:name="_GoBack"/>
      <w:bookmarkEnd w:id="0"/>
    </w:p>
    <w:sectPr w:rsidR="0014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23"/>
    <w:rsid w:val="001400F9"/>
    <w:rsid w:val="0098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BC87-5E91-46EF-BBE0-A39DBCAA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Weilian Song</dc:creator>
  <cp:keywords/>
  <dc:description/>
  <cp:lastModifiedBy>Weilian Song</cp:lastModifiedBy>
  <cp:revision>1</cp:revision>
  <dcterms:created xsi:type="dcterms:W3CDTF">2017-03-18T15:19:00Z</dcterms:created>
  <dcterms:modified xsi:type="dcterms:W3CDTF">2017-03-18T15:19:00Z</dcterms:modified>
</cp:coreProperties>
</file>