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</w:pPr>
      <w:r>
        <w:t>MERCHANT</w:t>
      </w:r>
      <w:r>
        <w:rPr>
          <w:rFonts w:hint="eastAsia"/>
        </w:rPr>
        <w:t>商户信息表*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09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color w:val="000000"/>
        </w:rPr>
        <w:t>商户公司信息管理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/>
          <w:sz w:val="18"/>
          <w:szCs w:val="18"/>
        </w:rPr>
        <w:t>ME</w:t>
      </w:r>
    </w:p>
    <w:p>
      <w:pPr>
        <w:rPr>
          <w:caps/>
        </w:rPr>
      </w:pP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 w:hAnsi="宋体"/>
                <w:color w:val="000000"/>
              </w:rPr>
              <w:t>网站商户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众大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传真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邮政编码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公司地址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1000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SUMMARY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</w:t>
            </w:r>
            <w:r>
              <w:rPr>
                <w:rFonts w:hint="eastAsia"/>
                <w:sz w:val="18"/>
                <w:szCs w:val="18"/>
              </w:rPr>
              <w:t>情况介绍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商户法人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说明：初始化后台创建</w:t>
      </w:r>
    </w:p>
    <w:p>
      <w:pPr>
        <w:pStyle w:val="2"/>
        <w:numPr>
          <w:ilvl w:val="0"/>
          <w:numId w:val="1"/>
        </w:numPr>
        <w:jc w:val="left"/>
      </w:pPr>
      <w:bookmarkStart w:id="0" w:name="_GoBack"/>
      <w:bookmarkEnd w:id="0"/>
      <w:r>
        <w:t>MERCHANT_ACCOUNT</w:t>
      </w:r>
      <w:r>
        <w:rPr>
          <w:rFonts w:hint="eastAsia"/>
        </w:rPr>
        <w:t>商户账户信息表*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09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color w:val="000000"/>
        </w:rPr>
        <w:t>商户公司信息管理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/>
          <w:sz w:val="18"/>
          <w:szCs w:val="18"/>
        </w:rPr>
        <w:t>MA</w:t>
      </w:r>
    </w:p>
    <w:p>
      <w:pPr>
        <w:rPr>
          <w:caps/>
        </w:rPr>
      </w:pP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MERCHANT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（No </w:t>
            </w:r>
            <w:r>
              <w:rPr>
                <w:sz w:val="18"/>
                <w:szCs w:val="18"/>
              </w:rPr>
              <w:t>cascading delete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  <w:sz w:val="18"/>
                <w:szCs w:val="18"/>
              </w:rPr>
              <w:t>用户号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USR</w:t>
            </w:r>
            <w:r>
              <w:rPr>
                <w:rFonts w:hint="eastAsia"/>
                <w:sz w:val="18"/>
                <w:szCs w:val="18"/>
              </w:rPr>
              <w:t>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  <w:sz w:val="18"/>
                <w:szCs w:val="18"/>
              </w:rPr>
              <w:t>用户名称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CUST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支付平台客户号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ACCT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入账子账户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用户在汇付的虚拟资金账户号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（涉及</w:t>
            </w:r>
            <w:r>
              <w:rPr>
                <w:sz w:val="18"/>
                <w:szCs w:val="18"/>
              </w:rPr>
              <w:t>SERV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FEE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ACCT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ACCT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出账子账户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用户在汇付的虚拟资金账户号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 xml:space="preserve">（涉及 </w:t>
            </w:r>
            <w:r>
              <w:rPr>
                <w:sz w:val="18"/>
                <w:szCs w:val="18"/>
              </w:rPr>
              <w:t>FEE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ACCT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360" w:firstLine="0" w:firstLineChars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360" w:firstLine="0" w:firstLineChars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r>
        <w:rPr>
          <w:rFonts w:hint="eastAsia"/>
        </w:rPr>
        <w:t>说明：初始化后台创建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4902"/>
    <w:multiLevelType w:val="multilevel"/>
    <w:tmpl w:val="250B49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32A4"/>
    <w:rsid w:val="00090BDD"/>
    <w:rsid w:val="00271BAA"/>
    <w:rsid w:val="00302DFF"/>
    <w:rsid w:val="004700E4"/>
    <w:rsid w:val="00496972"/>
    <w:rsid w:val="006654A8"/>
    <w:rsid w:val="006930C3"/>
    <w:rsid w:val="00747F0A"/>
    <w:rsid w:val="007653A4"/>
    <w:rsid w:val="007E3DA9"/>
    <w:rsid w:val="00894D4A"/>
    <w:rsid w:val="0090316B"/>
    <w:rsid w:val="0090717A"/>
    <w:rsid w:val="00CD32A4"/>
    <w:rsid w:val="00DC364C"/>
    <w:rsid w:val="00ED156E"/>
    <w:rsid w:val="00F94B2A"/>
    <w:rsid w:val="00FE4599"/>
    <w:rsid w:val="01D11781"/>
    <w:rsid w:val="0A776F6A"/>
    <w:rsid w:val="1B306A97"/>
    <w:rsid w:val="29555B13"/>
    <w:rsid w:val="33FF56DD"/>
    <w:rsid w:val="4565443B"/>
    <w:rsid w:val="5C625822"/>
    <w:rsid w:val="6810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qFormat="1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宋体" w:hAnsi="Times New Roman" w:eastAsia="宋体" w:cs="宋体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Arial"/>
      <w:b/>
      <w:bCs/>
      <w:kern w:val="2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link w:val="4"/>
    <w:semiHidden/>
    <w:uiPriority w:val="99"/>
    <w:rPr>
      <w:sz w:val="18"/>
      <w:szCs w:val="18"/>
    </w:rPr>
  </w:style>
  <w:style w:type="character" w:customStyle="1" w:styleId="11">
    <w:name w:val="标题 2 Char"/>
    <w:link w:val="2"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2">
    <w:name w:val="文档结构图 Char"/>
    <w:link w:val="3"/>
    <w:semiHidden/>
    <w:qFormat/>
    <w:uiPriority w:val="99"/>
    <w:rPr>
      <w:rFonts w:ascii="宋体" w:hAnsi="Times New Roman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395</Words>
  <Characters>2253</Characters>
  <Lines>18</Lines>
  <Paragraphs>5</Paragraphs>
  <TotalTime>0</TotalTime>
  <ScaleCrop>false</ScaleCrop>
  <LinksUpToDate>false</LinksUpToDate>
  <CharactersWithSpaces>2643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2014-05-08T07:39:00Z</dcterms:created>
  <dc:creator>THINK</dc:creator>
  <cp:lastModifiedBy>user001</cp:lastModifiedBy>
  <dcterms:modified xsi:type="dcterms:W3CDTF">2019-01-10T08:34:22Z</dcterms:modified>
  <dc:title>MERCHANT商户信息表*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