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sz w:val="40"/>
        </w:rPr>
      </w:pPr>
      <w:r>
        <w:rPr>
          <w:rFonts w:hint="eastAsia"/>
          <w:sz w:val="40"/>
        </w:rPr>
        <w:t>DDS编码及调试</w:t>
      </w:r>
    </w:p>
    <w:p>
      <w:pPr>
        <w:pStyle w:val="2"/>
      </w:pPr>
      <w:r>
        <w:rPr>
          <w:rFonts w:hint="eastAsia"/>
        </w:rPr>
        <w:t>订阅代码编写</w:t>
      </w:r>
    </w:p>
    <w:p>
      <w:pPr>
        <w:ind w:left="420"/>
        <w:rPr>
          <w:rFonts w:hint="eastAsia"/>
        </w:rPr>
      </w:pPr>
      <w:r>
        <w:rPr>
          <w:rFonts w:hint="eastAsia"/>
        </w:rPr>
        <w:t>该标题说明如何一步一步创建一个基于监听模式的订阅接收程序以及相应的函数说明。</w:t>
      </w:r>
    </w:p>
    <w:p>
      <w:pPr>
        <w:pStyle w:val="3"/>
      </w:pPr>
      <w:r>
        <w:rPr>
          <w:rFonts w:hint="eastAsia"/>
        </w:rPr>
        <w:t>流程</w:t>
      </w:r>
    </w:p>
    <w:p>
      <w:pPr>
        <w:keepNext/>
        <w:jc w:val="center"/>
      </w:pPr>
      <w:r>
        <w:rPr>
          <w:rFonts w:ascii="宋体" w:hAnsi="宋体" w:eastAsia="宋体" w:cs="宋体"/>
          <w:sz w:val="24"/>
        </w:rPr>
        <w:drawing>
          <wp:inline distT="0" distB="0" distL="114300" distR="114300">
            <wp:extent cx="1619885" cy="388874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1644591" cy="3946917"/>
                    </a:xfrm>
                    <a:prstGeom prst="rect">
                      <a:avLst/>
                    </a:prstGeom>
                    <a:noFill/>
                    <a:ln w="9525">
                      <a:noFill/>
                    </a:ln>
                  </pic:spPr>
                </pic:pic>
              </a:graphicData>
            </a:graphic>
          </wp:inline>
        </w:drawing>
      </w:r>
    </w:p>
    <w:p>
      <w:pPr>
        <w:pStyle w:val="11"/>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t xml:space="preserve">  </w:t>
      </w:r>
      <w:r>
        <w:rPr>
          <w:rFonts w:hint="eastAsia"/>
        </w:rPr>
        <w:t>DDS订阅创建流程</w:t>
      </w:r>
    </w:p>
    <w:p>
      <w:pPr>
        <w:pStyle w:val="3"/>
        <w:rPr>
          <w:rStyle w:val="15"/>
          <w:b/>
          <w:bCs w:val="0"/>
        </w:rPr>
      </w:pPr>
      <w:r>
        <w:rPr>
          <w:rStyle w:val="15"/>
          <w:rFonts w:hint="eastAsia" w:ascii="Arial" w:hAnsi="Arial" w:eastAsia="黑体"/>
          <w:b/>
          <w:bCs w:val="0"/>
          <w:szCs w:val="24"/>
        </w:rPr>
        <w:t>接口说明</w:t>
      </w:r>
    </w:p>
    <w:p>
      <w:pPr>
        <w:ind w:left="420"/>
        <w:rPr>
          <w:rFonts w:hint="eastAsia"/>
        </w:rPr>
      </w:pPr>
      <w:r>
        <w:rPr>
          <w:rFonts w:hint="eastAsia"/>
        </w:rPr>
        <w:t>程序使用的是基于C版本的AutoCoreDDS版本，接口均为C函数。</w:t>
      </w:r>
    </w:p>
    <w:p>
      <w:pPr>
        <w:pStyle w:val="4"/>
      </w:pPr>
      <w:r>
        <w:rPr>
          <w:rFonts w:hint="eastAsia"/>
        </w:rPr>
        <w:t>环境设置</w:t>
      </w:r>
    </w:p>
    <w:p>
      <w:r>
        <w:rPr>
          <w:rFonts w:hint="eastAsia"/>
        </w:rPr>
        <w:t xml:space="preserve"> </w:t>
      </w:r>
      <w:r>
        <w:rPr>
          <w:rFonts w:hint="eastAsia"/>
        </w:rPr>
        <w:tab/>
      </w:r>
      <w:r>
        <w:rPr>
          <w:rFonts w:hint="eastAsia"/>
        </w:rPr>
        <w:t>ddsrt_unsetenv("AUTOCOREDDS_URI");清空当前设置的环境变量，如果使用的不是AutoCoreDDS函数参数需要进行相应的更改。</w:t>
      </w:r>
    </w:p>
    <w:p>
      <w:r>
        <w:rPr>
          <w:rFonts w:hint="eastAsia"/>
        </w:rPr>
        <w:t xml:space="preserve"> </w:t>
      </w:r>
      <w:r>
        <w:rPr>
          <w:rFonts w:hint="eastAsia"/>
        </w:rPr>
        <w:tab/>
      </w:r>
      <w:r>
        <w:rPr>
          <w:rFonts w:hint="eastAsia"/>
        </w:rPr>
        <w:t>ddsrt_setenv("AUTOCOREDDS_URI", config_path);设置DDS配置内容包括IP地址、数据包大小、切片等等。第一个参数与使用的DDS版本是强相关的如果是</w:t>
      </w:r>
      <w:r>
        <w:rPr>
          <w:rFonts w:hint="eastAsia"/>
          <w:b/>
          <w:bCs/>
        </w:rPr>
        <w:t>版本不匹配设置的环境变量将会无效</w:t>
      </w:r>
      <w:r>
        <w:rPr>
          <w:rFonts w:hint="eastAsia"/>
        </w:rPr>
        <w:t>，在测试环境变量是否有效是直接在配置文件中第一行增加一个&lt;xxxxx&gt;简括的内容随意填</w:t>
      </w:r>
      <w:r>
        <w:rPr>
          <w:rFonts w:hint="eastAsia"/>
          <w:b/>
          <w:bCs/>
        </w:rPr>
        <w:t>。</w:t>
      </w:r>
    </w:p>
    <w:p>
      <w:pPr>
        <w:pStyle w:val="4"/>
      </w:pPr>
      <w:r>
        <w:rPr>
          <w:rFonts w:hint="eastAsia"/>
        </w:rPr>
        <w:t>创建participant</w:t>
      </w:r>
    </w:p>
    <w:p>
      <w:pPr>
        <w:ind w:firstLine="420"/>
      </w:pPr>
      <w:r>
        <w:rPr>
          <w:rFonts w:hint="eastAsia"/>
        </w:rPr>
        <w:t xml:space="preserve">dds_create_participant(domain, NULL, NULL); </w:t>
      </w:r>
    </w:p>
    <w:p>
      <w:pPr>
        <w:pStyle w:val="16"/>
        <w:numPr>
          <w:ilvl w:val="0"/>
          <w:numId w:val="2"/>
        </w:numPr>
        <w:ind w:firstLineChars="0"/>
      </w:pPr>
      <w:r>
        <w:rPr>
          <w:rFonts w:hint="eastAsia"/>
        </w:rPr>
        <w:t>第一个现在默认所有的使用都是0；</w:t>
      </w:r>
    </w:p>
    <w:p>
      <w:pPr>
        <w:pStyle w:val="16"/>
        <w:numPr>
          <w:ilvl w:val="0"/>
          <w:numId w:val="2"/>
        </w:numPr>
        <w:ind w:firstLineChars="0"/>
      </w:pPr>
      <w:r>
        <w:rPr>
          <w:rFonts w:hint="eastAsia"/>
        </w:rPr>
        <w:t>第二个参数是qos；</w:t>
      </w:r>
    </w:p>
    <w:p>
      <w:pPr>
        <w:pStyle w:val="16"/>
        <w:numPr>
          <w:ilvl w:val="0"/>
          <w:numId w:val="2"/>
        </w:numPr>
        <w:ind w:firstLineChars="0"/>
      </w:pPr>
      <w:r>
        <w:rPr>
          <w:rFonts w:hint="eastAsia"/>
        </w:rPr>
        <w:t>第三个参数是监听器默认不需要进行设置。</w:t>
      </w:r>
    </w:p>
    <w:p>
      <w:pPr>
        <w:pStyle w:val="4"/>
      </w:pPr>
      <w:r>
        <w:rPr>
          <w:rFonts w:hint="eastAsia"/>
        </w:rPr>
        <w:t>创建listener</w:t>
      </w:r>
    </w:p>
    <w:p>
      <w:r>
        <w:t xml:space="preserve"> </w:t>
      </w:r>
      <w:r>
        <w:rPr>
          <w:rFonts w:hint="eastAsia"/>
        </w:rPr>
        <w:tab/>
      </w:r>
      <w:r>
        <w:t>dds_create_listener(nullptr)</w:t>
      </w:r>
      <w:r>
        <w:rPr>
          <w:rFonts w:hint="eastAsia"/>
        </w:rPr>
        <w:t>创建监听器</w:t>
      </w:r>
    </w:p>
    <w:p>
      <w:pPr>
        <w:pStyle w:val="16"/>
        <w:numPr>
          <w:ilvl w:val="0"/>
          <w:numId w:val="3"/>
        </w:numPr>
        <w:ind w:firstLineChars="0"/>
      </w:pPr>
      <w:r>
        <w:rPr>
          <w:rFonts w:hint="eastAsia"/>
        </w:rPr>
        <w:t>第一个传入的参数指针，将会在回调函数中传入。</w:t>
      </w:r>
    </w:p>
    <w:p>
      <w:pPr>
        <w:pStyle w:val="4"/>
        <w:rPr>
          <w:rFonts w:hint="eastAsia"/>
        </w:rPr>
      </w:pPr>
      <w:r>
        <w:rPr>
          <w:rFonts w:hint="eastAsia"/>
        </w:rPr>
        <w:t>listener回调设置</w:t>
      </w:r>
    </w:p>
    <w:p>
      <w:pPr>
        <w:ind w:firstLine="420"/>
      </w:pPr>
      <w:r>
        <w:t>dds_lset_data_available(listener, DataAvailable);</w:t>
      </w:r>
      <w:r>
        <w:rPr>
          <w:rFonts w:hint="eastAsia"/>
        </w:rPr>
        <w:t>设置监听的回调函数</w:t>
      </w:r>
    </w:p>
    <w:p>
      <w:pPr>
        <w:pStyle w:val="16"/>
        <w:numPr>
          <w:ilvl w:val="0"/>
          <w:numId w:val="4"/>
        </w:numPr>
        <w:ind w:firstLineChars="0"/>
      </w:pPr>
      <w:r>
        <w:rPr>
          <w:rFonts w:hint="eastAsia"/>
        </w:rPr>
        <w:t>第一个参数为创建的监听器指针；</w:t>
      </w:r>
    </w:p>
    <w:p>
      <w:pPr>
        <w:pStyle w:val="16"/>
        <w:numPr>
          <w:ilvl w:val="0"/>
          <w:numId w:val="4"/>
        </w:numPr>
        <w:ind w:firstLineChars="0"/>
      </w:pPr>
      <w:r>
        <w:rPr>
          <w:rFonts w:hint="eastAsia"/>
        </w:rPr>
        <w:t>第二个参数为dds_on_data_available_fn类型函数指针，不支持std::function包裹函数的成员函数指针，只支持原始地址形式的函数指针。</w:t>
      </w:r>
    </w:p>
    <w:p>
      <w:pPr>
        <w:pStyle w:val="4"/>
      </w:pPr>
      <w:r>
        <w:rPr>
          <w:rFonts w:hint="eastAsia"/>
        </w:rPr>
        <w:t>创建topic</w:t>
      </w:r>
    </w:p>
    <w:p>
      <w:pPr>
        <w:ind w:firstLine="420"/>
      </w:pPr>
      <w:r>
        <w:rPr>
          <w:rFonts w:hint="eastAsia"/>
        </w:rPr>
        <w:t>dds_create_topic(participant, &amp;DDSData_Msg_desc, topic, NULL, NULL);</w:t>
      </w:r>
    </w:p>
    <w:p>
      <w:pPr>
        <w:pStyle w:val="16"/>
        <w:numPr>
          <w:ilvl w:val="0"/>
          <w:numId w:val="5"/>
        </w:numPr>
        <w:ind w:firstLineChars="0"/>
      </w:pPr>
      <w:r>
        <w:rPr>
          <w:rFonts w:hint="eastAsia"/>
        </w:rPr>
        <w:t>第一参数为创建好的participant;</w:t>
      </w:r>
    </w:p>
    <w:p>
      <w:pPr>
        <w:pStyle w:val="16"/>
        <w:numPr>
          <w:ilvl w:val="0"/>
          <w:numId w:val="5"/>
        </w:numPr>
        <w:ind w:firstLineChars="0"/>
      </w:pPr>
      <w:r>
        <w:rPr>
          <w:rFonts w:hint="eastAsia"/>
        </w:rPr>
        <w:t>第二个参数为定义的结构体类型；</w:t>
      </w:r>
    </w:p>
    <w:p>
      <w:pPr>
        <w:pStyle w:val="16"/>
        <w:numPr>
          <w:ilvl w:val="0"/>
          <w:numId w:val="5"/>
        </w:numPr>
        <w:ind w:firstLineChars="0"/>
      </w:pPr>
      <w:r>
        <w:rPr>
          <w:rFonts w:hint="eastAsia"/>
        </w:rPr>
        <w:t>第三个参数为topic名称，topic</w:t>
      </w:r>
      <w:r>
        <w:rPr>
          <w:rFonts w:hint="eastAsia"/>
          <w:b/>
          <w:bCs/>
        </w:rPr>
        <w:t>不能包含</w:t>
      </w:r>
      <w:r>
        <w:rPr>
          <w:b/>
          <w:bCs/>
        </w:rPr>
        <w:t>”</w:t>
      </w:r>
      <w:r>
        <w:rPr>
          <w:rFonts w:hint="eastAsia"/>
          <w:b/>
          <w:bCs/>
        </w:rPr>
        <w:t xml:space="preserve">. </w:t>
      </w:r>
      <w:r>
        <w:rPr>
          <w:b/>
          <w:bCs/>
        </w:rPr>
        <w:t>“</w:t>
      </w:r>
      <w:r>
        <w:rPr>
          <w:rFonts w:hint="eastAsia"/>
          <w:b/>
          <w:bCs/>
        </w:rPr>
        <w:t>，</w:t>
      </w:r>
      <w:r>
        <w:rPr>
          <w:b/>
          <w:bCs/>
        </w:rPr>
        <w:t>”</w:t>
      </w:r>
      <w:r>
        <w:rPr>
          <w:rFonts w:hint="eastAsia"/>
          <w:b/>
          <w:bCs/>
        </w:rPr>
        <w:t>-</w:t>
      </w:r>
      <w:r>
        <w:rPr>
          <w:b/>
          <w:bCs/>
        </w:rPr>
        <w:t>”</w:t>
      </w:r>
      <w:r>
        <w:rPr>
          <w:rFonts w:hint="eastAsia"/>
          <w:b/>
          <w:bCs/>
        </w:rPr>
        <w:t>字符，统一对字符</w:t>
      </w:r>
      <w:r>
        <w:rPr>
          <w:b/>
          <w:bCs/>
        </w:rPr>
        <w:t>”</w:t>
      </w:r>
      <w:r>
        <w:rPr>
          <w:rFonts w:hint="eastAsia"/>
          <w:b/>
          <w:bCs/>
        </w:rPr>
        <w:t>.</w:t>
      </w:r>
      <w:r>
        <w:rPr>
          <w:b/>
          <w:bCs/>
        </w:rPr>
        <w:t>”</w:t>
      </w:r>
      <w:r>
        <w:rPr>
          <w:rFonts w:hint="eastAsia"/>
          <w:b/>
          <w:bCs/>
        </w:rPr>
        <w:t>替换为</w:t>
      </w:r>
      <w:r>
        <w:rPr>
          <w:b/>
          <w:bCs/>
        </w:rPr>
        <w:t>”</w:t>
      </w:r>
      <w:r>
        <w:rPr>
          <w:rFonts w:hint="eastAsia"/>
          <w:b/>
          <w:bCs/>
        </w:rPr>
        <w:t>__</w:t>
      </w:r>
      <w:r>
        <w:rPr>
          <w:b/>
          <w:bCs/>
        </w:rPr>
        <w:t>”</w:t>
      </w:r>
      <w:r>
        <w:rPr>
          <w:rFonts w:hint="eastAsia"/>
          <w:b/>
          <w:bCs/>
        </w:rPr>
        <w:t>，对字符</w:t>
      </w:r>
      <w:r>
        <w:rPr>
          <w:b/>
          <w:bCs/>
        </w:rPr>
        <w:t>”</w:t>
      </w:r>
      <w:r>
        <w:rPr>
          <w:rFonts w:hint="eastAsia"/>
          <w:b/>
          <w:bCs/>
        </w:rPr>
        <w:t>-</w:t>
      </w:r>
      <w:r>
        <w:rPr>
          <w:b/>
          <w:bCs/>
        </w:rPr>
        <w:t>”</w:t>
      </w:r>
      <w:r>
        <w:rPr>
          <w:rFonts w:hint="eastAsia"/>
          <w:b/>
          <w:bCs/>
        </w:rPr>
        <w:t>替换为</w:t>
      </w:r>
      <w:r>
        <w:rPr>
          <w:b/>
          <w:bCs/>
        </w:rPr>
        <w:t>”</w:t>
      </w:r>
      <w:r>
        <w:rPr>
          <w:rFonts w:hint="eastAsia"/>
          <w:b/>
          <w:bCs/>
        </w:rPr>
        <w:t>____</w:t>
      </w:r>
      <w:r>
        <w:rPr>
          <w:b/>
          <w:bCs/>
        </w:rPr>
        <w:t>”</w:t>
      </w:r>
      <w:r>
        <w:rPr>
          <w:rFonts w:hint="eastAsia"/>
        </w:rPr>
        <w:t>。</w:t>
      </w:r>
    </w:p>
    <w:p>
      <w:pPr>
        <w:pStyle w:val="16"/>
        <w:numPr>
          <w:ilvl w:val="0"/>
          <w:numId w:val="5"/>
        </w:numPr>
        <w:ind w:firstLineChars="0"/>
      </w:pPr>
      <w:r>
        <w:rPr>
          <w:rFonts w:hint="eastAsia"/>
        </w:rPr>
        <w:t>第四个为qos默认为NULL表示使用系统默认；</w:t>
      </w:r>
    </w:p>
    <w:p>
      <w:pPr>
        <w:pStyle w:val="16"/>
        <w:numPr>
          <w:ilvl w:val="0"/>
          <w:numId w:val="5"/>
        </w:numPr>
        <w:ind w:firstLineChars="0"/>
      </w:pPr>
      <w:r>
        <w:rPr>
          <w:rFonts w:hint="eastAsia"/>
        </w:rPr>
        <w:t>第五个为监听器默认没有。</w:t>
      </w:r>
    </w:p>
    <w:p>
      <w:pPr>
        <w:pStyle w:val="4"/>
      </w:pPr>
      <w:r>
        <w:rPr>
          <w:rFonts w:hint="eastAsia"/>
        </w:rPr>
        <w:t>创建QOS</w:t>
      </w:r>
      <w:r>
        <w:t xml:space="preserve"> </w:t>
      </w:r>
    </w:p>
    <w:p>
      <w:pPr>
        <w:ind w:firstLine="420"/>
      </w:pPr>
      <w:r>
        <w:t>dds_create_qos()</w:t>
      </w:r>
      <w:r>
        <w:rPr>
          <w:rFonts w:hint="eastAsia"/>
        </w:rPr>
        <w:t>。</w:t>
      </w:r>
    </w:p>
    <w:p>
      <w:pPr>
        <w:pStyle w:val="4"/>
        <w:rPr>
          <w:rFonts w:hint="eastAsia"/>
        </w:rPr>
      </w:pPr>
      <w:r>
        <w:rPr>
          <w:rFonts w:hint="eastAsia"/>
        </w:rPr>
        <w:t>QOS设置</w:t>
      </w:r>
    </w:p>
    <w:p>
      <w:pPr>
        <w:ind w:firstLine="420"/>
      </w:pPr>
      <w:r>
        <w:t>dds_qset_reliability(qos, DDS_RELIABILITY_RELIABLE,DDS_MSECS(200));</w:t>
      </w:r>
    </w:p>
    <w:p>
      <w:pPr>
        <w:pStyle w:val="16"/>
        <w:numPr>
          <w:ilvl w:val="0"/>
          <w:numId w:val="6"/>
        </w:numPr>
        <w:ind w:firstLineChars="0"/>
      </w:pPr>
      <w:r>
        <w:rPr>
          <w:rFonts w:hint="eastAsia"/>
        </w:rPr>
        <w:t>第一个参数创建好的qos；</w:t>
      </w:r>
    </w:p>
    <w:p>
      <w:pPr>
        <w:pStyle w:val="16"/>
        <w:numPr>
          <w:ilvl w:val="0"/>
          <w:numId w:val="6"/>
        </w:numPr>
        <w:ind w:firstLineChars="0"/>
      </w:pPr>
      <w:r>
        <w:rPr>
          <w:rFonts w:hint="eastAsia"/>
        </w:rPr>
        <w:t>第二个参数保证数据可靠；</w:t>
      </w:r>
    </w:p>
    <w:p>
      <w:pPr>
        <w:pStyle w:val="16"/>
        <w:numPr>
          <w:ilvl w:val="0"/>
          <w:numId w:val="6"/>
        </w:numPr>
        <w:ind w:firstLineChars="0"/>
      </w:pPr>
      <w:r>
        <w:rPr>
          <w:rFonts w:hint="eastAsia"/>
        </w:rPr>
        <w:t>第三个数据最大延迟。</w:t>
      </w:r>
    </w:p>
    <w:p>
      <w:pPr>
        <w:ind w:firstLine="420"/>
      </w:pPr>
      <w:r>
        <w:t>dds_qset_history(qos, DDS_HISTORY_KEEP_ALL, 5);</w:t>
      </w:r>
    </w:p>
    <w:p>
      <w:pPr>
        <w:pStyle w:val="16"/>
        <w:numPr>
          <w:ilvl w:val="0"/>
          <w:numId w:val="7"/>
        </w:numPr>
        <w:ind w:firstLineChars="0"/>
      </w:pPr>
      <w:r>
        <w:rPr>
          <w:rFonts w:hint="eastAsia"/>
        </w:rPr>
        <w:t>第一个参数创建好的qos；</w:t>
      </w:r>
    </w:p>
    <w:p>
      <w:pPr>
        <w:pStyle w:val="16"/>
        <w:numPr>
          <w:ilvl w:val="0"/>
          <w:numId w:val="7"/>
        </w:numPr>
        <w:ind w:firstLineChars="0"/>
      </w:pPr>
      <w:r>
        <w:rPr>
          <w:rFonts w:hint="eastAsia"/>
        </w:rPr>
        <w:t>第二个参数所有的连接都保持活跃；</w:t>
      </w:r>
    </w:p>
    <w:p>
      <w:pPr>
        <w:pStyle w:val="16"/>
        <w:numPr>
          <w:ilvl w:val="0"/>
          <w:numId w:val="7"/>
        </w:numPr>
        <w:ind w:firstLineChars="0"/>
      </w:pPr>
      <w:r>
        <w:rPr>
          <w:rFonts w:hint="eastAsia"/>
        </w:rPr>
        <w:t>第三个参数由于</w:t>
      </w:r>
      <w:r>
        <w:t>DDS_HISTORY_KEEP_ALL</w:t>
      </w:r>
      <w:r>
        <w:rPr>
          <w:rFonts w:hint="eastAsia"/>
        </w:rPr>
        <w:t>将会被忽略。</w:t>
      </w:r>
    </w:p>
    <w:p>
      <w:pPr>
        <w:pStyle w:val="4"/>
      </w:pPr>
      <w:r>
        <w:rPr>
          <w:rFonts w:hint="eastAsia"/>
        </w:rPr>
        <w:t>创建reader</w:t>
      </w:r>
    </w:p>
    <w:p>
      <w:pPr>
        <w:ind w:firstLine="420"/>
      </w:pPr>
      <w:r>
        <w:rPr>
          <w:rFonts w:hint="eastAsia"/>
        </w:rPr>
        <w:t>dds_create_reader(participant, dds_topic, qos, listener);</w:t>
      </w:r>
    </w:p>
    <w:p>
      <w:pPr>
        <w:pStyle w:val="16"/>
        <w:numPr>
          <w:ilvl w:val="0"/>
          <w:numId w:val="8"/>
        </w:numPr>
        <w:ind w:firstLineChars="0"/>
      </w:pPr>
      <w:r>
        <w:rPr>
          <w:rFonts w:hint="eastAsia"/>
        </w:rPr>
        <w:t>第一个参数创建好的participant；</w:t>
      </w:r>
    </w:p>
    <w:p>
      <w:pPr>
        <w:pStyle w:val="16"/>
        <w:numPr>
          <w:ilvl w:val="0"/>
          <w:numId w:val="8"/>
        </w:numPr>
        <w:ind w:firstLineChars="0"/>
      </w:pPr>
      <w:r>
        <w:rPr>
          <w:rFonts w:hint="eastAsia"/>
        </w:rPr>
        <w:t>第二个参数创建好的DDS topic；</w:t>
      </w:r>
    </w:p>
    <w:p>
      <w:pPr>
        <w:pStyle w:val="16"/>
        <w:numPr>
          <w:ilvl w:val="0"/>
          <w:numId w:val="8"/>
        </w:numPr>
        <w:ind w:firstLineChars="0"/>
      </w:pPr>
      <w:r>
        <w:rPr>
          <w:rFonts w:hint="eastAsia"/>
        </w:rPr>
        <w:t>第三个参数qos；</w:t>
      </w:r>
    </w:p>
    <w:p>
      <w:pPr>
        <w:pStyle w:val="16"/>
        <w:numPr>
          <w:ilvl w:val="0"/>
          <w:numId w:val="8"/>
        </w:numPr>
        <w:ind w:firstLineChars="0"/>
      </w:pPr>
      <w:r>
        <w:rPr>
          <w:rFonts w:hint="eastAsia"/>
        </w:rPr>
        <w:t>第四个参数 监听器。</w:t>
      </w:r>
    </w:p>
    <w:p>
      <w:pPr>
        <w:pStyle w:val="3"/>
      </w:pPr>
      <w:r>
        <w:rPr>
          <w:rFonts w:hint="eastAsia"/>
        </w:rPr>
        <w:t>配置文件说明</w:t>
      </w:r>
    </w:p>
    <w:p>
      <w:r>
        <w:drawing>
          <wp:inline distT="0" distB="0" distL="114300" distR="114300">
            <wp:extent cx="5269230" cy="2756535"/>
            <wp:effectExtent l="0" t="0" r="762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9230" cy="2756535"/>
                    </a:xfrm>
                    <a:prstGeom prst="rect">
                      <a:avLst/>
                    </a:prstGeom>
                    <a:noFill/>
                    <a:ln>
                      <a:noFill/>
                    </a:ln>
                  </pic:spPr>
                </pic:pic>
              </a:graphicData>
            </a:graphic>
          </wp:inline>
        </w:drawing>
      </w:r>
    </w:p>
    <w:p/>
    <w:p>
      <w:pPr>
        <w:pStyle w:val="4"/>
      </w:pPr>
      <w:r>
        <w:rPr>
          <w:rFonts w:hint="eastAsia"/>
        </w:rPr>
        <w:t>DDS版本字段</w:t>
      </w:r>
    </w:p>
    <w:p>
      <w:pPr>
        <w:ind w:firstLine="420"/>
      </w:pPr>
      <w:r>
        <w:rPr>
          <w:rFonts w:hint="eastAsia"/>
        </w:rPr>
        <w:t>&lt;AutoCoreDDS&gt; 表示AutoCoreDDS如果是其它版本需要更改这个。</w:t>
      </w:r>
    </w:p>
    <w:p>
      <w:pPr>
        <w:pStyle w:val="4"/>
      </w:pPr>
      <w:r>
        <w:rPr>
          <w:rFonts w:hint="eastAsia"/>
        </w:rPr>
        <w:t>DDS Domain字段</w:t>
      </w:r>
    </w:p>
    <w:p>
      <w:r>
        <w:rPr>
          <w:rFonts w:hint="eastAsia"/>
        </w:rPr>
        <w:t xml:space="preserve"> </w:t>
      </w:r>
      <w:r>
        <w:rPr>
          <w:rFonts w:hint="eastAsia"/>
        </w:rPr>
        <w:tab/>
      </w:r>
      <w:r>
        <w:rPr>
          <w:rFonts w:hint="eastAsia"/>
        </w:rPr>
        <w:t>&lt;Domain id=</w:t>
      </w:r>
      <w:r>
        <w:t>””</w:t>
      </w:r>
      <w:r>
        <w:rPr>
          <w:rFonts w:hint="eastAsia"/>
        </w:rPr>
        <w:t>&gt; any 表示试用于所有的domain</w:t>
      </w:r>
    </w:p>
    <w:p>
      <w:pPr>
        <w:pStyle w:val="4"/>
      </w:pPr>
      <w:r>
        <w:rPr>
          <w:rFonts w:hint="eastAsia"/>
        </w:rPr>
        <w:t>网络地址</w:t>
      </w:r>
      <w:bookmarkStart w:id="0" w:name="_GoBack"/>
      <w:bookmarkEnd w:id="0"/>
    </w:p>
    <w:p>
      <w:pPr>
        <w:ind w:firstLine="420"/>
      </w:pPr>
      <w:r>
        <w:rPr>
          <w:rFonts w:hint="eastAsia"/>
        </w:rPr>
        <w:t>&lt;NetworkInterfaceAddress&gt; 设置为本机IP地址，设置错误无法启动DDS。</w:t>
      </w:r>
    </w:p>
    <w:p>
      <w:pPr>
        <w:pStyle w:val="2"/>
      </w:pPr>
      <w:r>
        <w:rPr>
          <w:rFonts w:hint="eastAsia"/>
        </w:rPr>
        <w:t>实车调试</w:t>
      </w:r>
    </w:p>
    <w:p>
      <w:pPr>
        <w:pStyle w:val="3"/>
      </w:pPr>
      <w:r>
        <w:rPr>
          <w:rFonts w:hint="eastAsia"/>
        </w:rPr>
        <w:t>DDS版本</w:t>
      </w:r>
    </w:p>
    <w:p>
      <w:pPr>
        <w:ind w:firstLine="420"/>
      </w:pPr>
      <w:r>
        <w:rPr>
          <w:rFonts w:hint="eastAsia"/>
        </w:rPr>
        <w:t>测试目前你所用的dds版本为1</w:t>
      </w:r>
      <w:r>
        <w:t>.2</w:t>
      </w:r>
      <w:r>
        <w:rPr>
          <w:rFonts w:hint="eastAsia"/>
        </w:rPr>
        <w:t>，使用时若发现无法接收数据，需要确认清楚双方版本。</w:t>
      </w:r>
    </w:p>
    <w:p>
      <w:pPr>
        <w:pStyle w:val="3"/>
      </w:pPr>
      <w:r>
        <w:rPr>
          <w:rFonts w:hint="eastAsia"/>
        </w:rPr>
        <w:t>C2域控板子</w:t>
      </w:r>
    </w:p>
    <w:p>
      <w:pPr>
        <w:pStyle w:val="4"/>
      </w:pPr>
      <w:r>
        <w:rPr>
          <w:rFonts w:hint="eastAsia"/>
        </w:rPr>
        <w:t>程序及环境确认</w:t>
      </w:r>
    </w:p>
    <w:p>
      <w:pPr>
        <w:pStyle w:val="4"/>
      </w:pPr>
      <w:r>
        <w:rPr>
          <w:rFonts w:hint="eastAsia"/>
        </w:rPr>
        <w:t>程序确认</w:t>
      </w:r>
    </w:p>
    <w:p>
      <w:pPr>
        <w:keepLines/>
        <w:widowControl/>
        <w:wordWrap w:val="0"/>
        <w:ind w:firstLine="420"/>
        <w:jc w:val="left"/>
      </w:pPr>
      <w:r>
        <w:rPr>
          <w:rFonts w:hint="eastAsia"/>
        </w:rPr>
        <w:t>引入环境变量</w:t>
      </w:r>
      <w:r>
        <w:t>ex</w:t>
      </w:r>
      <w:r>
        <w:rPr>
          <w:rFonts w:hint="eastAsia"/>
        </w:rPr>
        <w:t>port</w:t>
      </w:r>
      <w:r>
        <w:t xml:space="preserve"> LD_LIBRARY_PATH=$LD_LIBRARY_PATH:${PWD}/../</w:t>
      </w:r>
      <w:r>
        <w:rPr>
          <w:rFonts w:hint="eastAsia"/>
        </w:rPr>
        <w:t>li</w:t>
      </w:r>
      <w:r>
        <w:t>b:${PWD}/../lib/so_bag</w:t>
      </w:r>
      <w:r>
        <w:rPr>
          <w:rFonts w:hint="eastAsia"/>
        </w:rPr>
        <w:t>。执行程序正常运行，无库无法找到</w:t>
      </w:r>
    </w:p>
    <w:p>
      <w:pPr>
        <w:pStyle w:val="4"/>
      </w:pPr>
      <w:r>
        <w:rPr>
          <w:rFonts w:hint="eastAsia"/>
        </w:rPr>
        <w:t>确认IP地址</w:t>
      </w:r>
    </w:p>
    <w:p>
      <w:pPr>
        <w:ind w:firstLine="420"/>
      </w:pPr>
      <w:r>
        <w:rPr>
          <w:rFonts w:hint="eastAsia"/>
        </w:rPr>
        <w:t>可执行程序对应的xml文件需要配置为C</w:t>
      </w:r>
      <w:r>
        <w:t>2</w:t>
      </w:r>
      <w:r>
        <w:rPr>
          <w:rFonts w:hint="eastAsia"/>
        </w:rPr>
        <w:t>中可使用的I</w:t>
      </w:r>
      <w:r>
        <w:t>P</w:t>
      </w:r>
      <w:r>
        <w:rPr>
          <w:rFonts w:hint="eastAsia"/>
        </w:rPr>
        <w:t>地址，不需要配置端口，如下图2只需配置红框中的I</w:t>
      </w:r>
      <w:r>
        <w:t>P</w:t>
      </w:r>
      <w:r>
        <w:rPr>
          <w:rFonts w:hint="eastAsia"/>
        </w:rPr>
        <w:t>地址即可，可以同时配置多个，以逗号连接。</w:t>
      </w:r>
    </w:p>
    <w:p>
      <w:pPr>
        <w:keepNext/>
        <w:jc w:val="center"/>
      </w:pPr>
      <w:r>
        <w:drawing>
          <wp:inline distT="0" distB="0" distL="0" distR="0">
            <wp:extent cx="4973320" cy="1870075"/>
            <wp:effectExtent l="0" t="0" r="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a:picLocks noChangeAspect="1"/>
                    </pic:cNvPicPr>
                  </pic:nvPicPr>
                  <pic:blipFill>
                    <a:blip r:embed="rId8"/>
                    <a:stretch>
                      <a:fillRect/>
                    </a:stretch>
                  </pic:blipFill>
                  <pic:spPr>
                    <a:xfrm>
                      <a:off x="0" y="0"/>
                      <a:ext cx="4976571" cy="1871157"/>
                    </a:xfrm>
                    <a:prstGeom prst="rect">
                      <a:avLst/>
                    </a:prstGeom>
                  </pic:spPr>
                </pic:pic>
              </a:graphicData>
            </a:graphic>
          </wp:inline>
        </w:drawing>
      </w:r>
    </w:p>
    <w:p>
      <w:pPr>
        <w:pStyle w:val="11"/>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t xml:space="preserve"> </w:t>
      </w:r>
      <w:r>
        <w:rPr>
          <w:rFonts w:hint="eastAsia"/>
        </w:rPr>
        <w:t>C2板子配置</w:t>
      </w:r>
    </w:p>
    <w:p>
      <w:pPr>
        <w:pStyle w:val="4"/>
      </w:pPr>
      <w:r>
        <w:rPr>
          <w:rFonts w:hint="eastAsia"/>
        </w:rPr>
        <w:t>运行程序</w:t>
      </w:r>
    </w:p>
    <w:p>
      <w:pPr>
        <w:pStyle w:val="3"/>
      </w:pPr>
      <w:r>
        <w:rPr>
          <w:rFonts w:hint="eastAsia"/>
        </w:rPr>
        <w:t>Ubuntu接收</w:t>
      </w:r>
    </w:p>
    <w:p>
      <w:pPr>
        <w:ind w:firstLine="420"/>
      </w:pPr>
      <w:r>
        <w:rPr>
          <w:rFonts w:hint="eastAsia"/>
        </w:rPr>
        <w:t>手动设置对应网口的I</w:t>
      </w:r>
      <w:r>
        <w:t>PV4</w:t>
      </w:r>
      <w:r>
        <w:rPr>
          <w:rFonts w:hint="eastAsia"/>
        </w:rPr>
        <w:t>的I</w:t>
      </w:r>
      <w:r>
        <w:t>P</w:t>
      </w:r>
      <w:r>
        <w:rPr>
          <w:rFonts w:hint="eastAsia"/>
        </w:rPr>
        <w:t>地址以及子网掩码为默认的2</w:t>
      </w:r>
      <w:r>
        <w:t>55.255.255.0</w:t>
      </w:r>
      <w:r>
        <w:rPr>
          <w:rFonts w:hint="eastAsia"/>
        </w:rPr>
        <w:t>，如图地址的前三段一定要和C2板子保持一致，且更改后保证双方能ping通。</w:t>
      </w:r>
    </w:p>
    <w:p>
      <w:pPr>
        <w:keepNext/>
        <w:jc w:val="center"/>
      </w:pPr>
      <w:r>
        <w:drawing>
          <wp:inline distT="0" distB="0" distL="0" distR="0">
            <wp:extent cx="3397250" cy="28892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408634" cy="2898940"/>
                    </a:xfrm>
                    <a:prstGeom prst="rect">
                      <a:avLst/>
                    </a:prstGeom>
                  </pic:spPr>
                </pic:pic>
              </a:graphicData>
            </a:graphic>
          </wp:inline>
        </w:drawing>
      </w:r>
    </w:p>
    <w:p>
      <w:pPr>
        <w:pStyle w:val="11"/>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r>
        <w:t xml:space="preserve"> </w:t>
      </w:r>
      <w:r>
        <w:rPr>
          <w:rFonts w:hint="eastAsia"/>
        </w:rPr>
        <w:t>Ubuntu</w:t>
      </w:r>
      <w:r>
        <w:t xml:space="preserve"> </w:t>
      </w:r>
      <w:r>
        <w:rPr>
          <w:rFonts w:hint="eastAsia"/>
        </w:rPr>
        <w:t>IP设置界面</w:t>
      </w:r>
    </w:p>
    <w:p>
      <w:pPr>
        <w:pStyle w:val="3"/>
      </w:pPr>
      <w:r>
        <w:rPr>
          <w:rFonts w:hint="eastAsia"/>
        </w:rPr>
        <w:t>Windows接收</w:t>
      </w:r>
    </w:p>
    <w:p>
      <w:pPr>
        <w:pStyle w:val="4"/>
        <w:rPr>
          <w:rFonts w:hint="eastAsia"/>
        </w:rPr>
      </w:pPr>
      <w:r>
        <w:rPr>
          <w:rFonts w:hint="eastAsia"/>
        </w:rPr>
        <w:t>网络设置</w:t>
      </w:r>
    </w:p>
    <w:p>
      <w:pPr>
        <w:pStyle w:val="4"/>
        <w:rPr>
          <w:lang w:val="en-IE"/>
        </w:rPr>
      </w:pPr>
      <w:r>
        <w:rPr>
          <w:rFonts w:hint="eastAsia"/>
          <w:lang w:val="en-IE"/>
        </w:rPr>
        <w:t>网络和Internet设置</w:t>
      </w:r>
    </w:p>
    <w:p>
      <w:pPr>
        <w:pStyle w:val="16"/>
        <w:ind w:left="420" w:firstLine="0" w:firstLineChars="0"/>
        <w:rPr>
          <w:lang w:val="en-IE"/>
        </w:rPr>
      </w:pPr>
      <w:r>
        <w:rPr>
          <w:rFonts w:hint="eastAsia"/>
          <w:lang w:val="en-IE"/>
        </w:rPr>
        <w:t>点击任务栏的网络图标，然后点击“网络和Internet设置”，如下图4所示。</w:t>
      </w:r>
    </w:p>
    <w:p>
      <w:pPr>
        <w:keepNext/>
        <w:jc w:val="center"/>
      </w:pPr>
      <w:r>
        <w:drawing>
          <wp:inline distT="0" distB="0" distL="0" distR="0">
            <wp:extent cx="3114040" cy="20091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3128092" cy="2018621"/>
                    </a:xfrm>
                    <a:prstGeom prst="rect">
                      <a:avLst/>
                    </a:prstGeom>
                  </pic:spPr>
                </pic:pic>
              </a:graphicData>
            </a:graphic>
          </wp:inline>
        </w:drawing>
      </w:r>
    </w:p>
    <w:p>
      <w:pPr>
        <w:pStyle w:val="11"/>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r>
        <w:t xml:space="preserve"> </w:t>
      </w:r>
      <w:r>
        <w:rPr>
          <w:rFonts w:hint="eastAsia"/>
        </w:rPr>
        <w:t>Window</w:t>
      </w:r>
      <w:r>
        <w:t xml:space="preserve"> </w:t>
      </w:r>
      <w:r>
        <w:rPr>
          <w:rFonts w:hint="eastAsia"/>
        </w:rPr>
        <w:t>网络设置按钮</w:t>
      </w:r>
    </w:p>
    <w:p>
      <w:pPr>
        <w:pStyle w:val="4"/>
        <w:rPr>
          <w:lang w:val="en-IE"/>
        </w:rPr>
      </w:pPr>
      <w:r>
        <w:rPr>
          <w:rFonts w:hint="eastAsia"/>
          <w:lang w:val="en-IE"/>
        </w:rPr>
        <w:t>适配器选择</w:t>
      </w:r>
    </w:p>
    <w:p>
      <w:pPr>
        <w:ind w:firstLine="420"/>
        <w:rPr>
          <w:lang w:val="en-IE"/>
        </w:rPr>
      </w:pPr>
      <w:r>
        <w:rPr>
          <w:rFonts w:hint="eastAsia"/>
          <w:lang w:val="en-IE"/>
        </w:rPr>
        <w:t>点击“更改适配器选项”如下图五所示</w:t>
      </w:r>
    </w:p>
    <w:p>
      <w:pPr>
        <w:keepNext/>
        <w:jc w:val="center"/>
      </w:pPr>
      <w:r>
        <w:drawing>
          <wp:inline distT="0" distB="0" distL="0" distR="0">
            <wp:extent cx="3325495" cy="2590800"/>
            <wp:effectExtent l="0" t="0" r="8255" b="0"/>
            <wp:docPr id="6"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a:picLocks noChangeAspect="1"/>
                    </pic:cNvPicPr>
                  </pic:nvPicPr>
                  <pic:blipFill>
                    <a:blip r:embed="rId11"/>
                    <a:stretch>
                      <a:fillRect/>
                    </a:stretch>
                  </pic:blipFill>
                  <pic:spPr>
                    <a:xfrm>
                      <a:off x="0" y="0"/>
                      <a:ext cx="3336063" cy="2599445"/>
                    </a:xfrm>
                    <a:prstGeom prst="rect">
                      <a:avLst/>
                    </a:prstGeom>
                  </pic:spPr>
                </pic:pic>
              </a:graphicData>
            </a:graphic>
          </wp:inline>
        </w:drawing>
      </w:r>
    </w:p>
    <w:p>
      <w:pPr>
        <w:pStyle w:val="11"/>
        <w:rPr>
          <w:lang w:val="en-IE"/>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5</w:t>
      </w:r>
      <w:r>
        <w:fldChar w:fldCharType="end"/>
      </w:r>
      <w:r>
        <w:t xml:space="preserve"> </w:t>
      </w:r>
      <w:r>
        <w:rPr>
          <w:rFonts w:hint="eastAsia"/>
        </w:rPr>
        <w:t>适配器选择按钮</w:t>
      </w:r>
    </w:p>
    <w:p>
      <w:pPr>
        <w:ind w:firstLine="420"/>
        <w:rPr>
          <w:lang w:val="en-IE"/>
        </w:rPr>
      </w:pPr>
      <w:r>
        <w:rPr>
          <w:rFonts w:hint="eastAsia"/>
          <w:lang w:val="en-IE"/>
        </w:rPr>
        <w:t>双击选中与C</w:t>
      </w:r>
      <w:r>
        <w:rPr>
          <w:lang w:val="en-IE"/>
        </w:rPr>
        <w:t>2</w:t>
      </w:r>
      <w:r>
        <w:rPr>
          <w:rFonts w:hint="eastAsia"/>
          <w:lang w:val="en-IE"/>
        </w:rPr>
        <w:t>所链接的网线对应的网口图标，如不清楚是哪一个，插拔网线即可看到图标的状态变化，拔掉时会有一个红色的×在图标左小角</w:t>
      </w:r>
    </w:p>
    <w:p>
      <w:pPr>
        <w:keepNext/>
        <w:jc w:val="center"/>
      </w:pPr>
      <w:r>
        <w:drawing>
          <wp:inline distT="0" distB="0" distL="0" distR="0">
            <wp:extent cx="4158615" cy="2273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4166694" cy="2277987"/>
                    </a:xfrm>
                    <a:prstGeom prst="rect">
                      <a:avLst/>
                    </a:prstGeom>
                  </pic:spPr>
                </pic:pic>
              </a:graphicData>
            </a:graphic>
          </wp:inline>
        </w:drawing>
      </w:r>
    </w:p>
    <w:p>
      <w:pPr>
        <w:pStyle w:val="11"/>
        <w:rPr>
          <w:lang w:val="en-IE"/>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6</w:t>
      </w:r>
      <w:r>
        <w:fldChar w:fldCharType="end"/>
      </w:r>
      <w:r>
        <w:t xml:space="preserve"> </w:t>
      </w:r>
      <w:r>
        <w:rPr>
          <w:rFonts w:hint="eastAsia"/>
        </w:rPr>
        <w:t>网络选择</w:t>
      </w:r>
    </w:p>
    <w:p>
      <w:pPr>
        <w:pStyle w:val="4"/>
        <w:rPr>
          <w:lang w:val="en-IE"/>
        </w:rPr>
      </w:pPr>
      <w:r>
        <w:rPr>
          <w:rFonts w:hint="eastAsia"/>
          <w:lang w:val="en-IE"/>
        </w:rPr>
        <w:t>IP地址更改</w:t>
      </w:r>
    </w:p>
    <w:p>
      <w:pPr>
        <w:ind w:firstLine="420"/>
        <w:rPr>
          <w:lang w:val="en-IE"/>
        </w:rPr>
      </w:pPr>
      <w:r>
        <w:rPr>
          <w:rFonts w:hint="eastAsia"/>
          <w:lang w:val="en-IE"/>
        </w:rPr>
        <w:t>单击选址的网络适配器右键，然后点击“属性“</w:t>
      </w:r>
    </w:p>
    <w:p>
      <w:pPr>
        <w:keepNext/>
        <w:jc w:val="center"/>
      </w:pPr>
      <w:r>
        <w:drawing>
          <wp:inline distT="0" distB="0" distL="0" distR="0">
            <wp:extent cx="2329815" cy="2801620"/>
            <wp:effectExtent l="0" t="0" r="0" b="0"/>
            <wp:docPr id="8" name="图片 8"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应用程序&#10;&#10;描述已自动生成"/>
                    <pic:cNvPicPr>
                      <a:picLocks noChangeAspect="1"/>
                    </pic:cNvPicPr>
                  </pic:nvPicPr>
                  <pic:blipFill>
                    <a:blip r:embed="rId13"/>
                    <a:stretch>
                      <a:fillRect/>
                    </a:stretch>
                  </pic:blipFill>
                  <pic:spPr>
                    <a:xfrm>
                      <a:off x="0" y="0"/>
                      <a:ext cx="2344611" cy="2819324"/>
                    </a:xfrm>
                    <a:prstGeom prst="rect">
                      <a:avLst/>
                    </a:prstGeom>
                  </pic:spPr>
                </pic:pic>
              </a:graphicData>
            </a:graphic>
          </wp:inline>
        </w:drawing>
      </w:r>
    </w:p>
    <w:p>
      <w:pPr>
        <w:pStyle w:val="11"/>
        <w:rPr>
          <w:lang w:val="en-IE"/>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7</w:t>
      </w:r>
      <w:r>
        <w:fldChar w:fldCharType="end"/>
      </w:r>
      <w:r>
        <w:t xml:space="preserve"> </w:t>
      </w:r>
      <w:r>
        <w:rPr>
          <w:rFonts w:hint="eastAsia"/>
        </w:rPr>
        <w:t>选中适配属性</w:t>
      </w:r>
    </w:p>
    <w:p>
      <w:pPr>
        <w:ind w:left="420"/>
        <w:rPr>
          <w:lang w:val="en-IE"/>
        </w:rPr>
      </w:pPr>
      <w:r>
        <w:rPr>
          <w:rFonts w:hint="eastAsia"/>
          <w:lang w:val="en-IE"/>
        </w:rPr>
        <w:t>双击点击</w:t>
      </w:r>
      <w:r>
        <w:rPr>
          <w:lang w:val="en-IE"/>
        </w:rPr>
        <w:t>”I</w:t>
      </w:r>
      <w:r>
        <w:rPr>
          <w:rFonts w:hint="eastAsia"/>
          <w:lang w:val="en-IE"/>
        </w:rPr>
        <w:t>nternet协议版本4（</w:t>
      </w:r>
      <w:r>
        <w:rPr>
          <w:lang w:val="en-IE"/>
        </w:rPr>
        <w:t>TCP/IP</w:t>
      </w:r>
      <w:r>
        <w:rPr>
          <w:rFonts w:hint="eastAsia"/>
          <w:lang w:val="en-IE"/>
        </w:rPr>
        <w:t>v4</w:t>
      </w:r>
      <w:r>
        <w:rPr>
          <w:lang w:val="en-IE"/>
        </w:rPr>
        <w:t>）”</w:t>
      </w:r>
    </w:p>
    <w:p>
      <w:pPr>
        <w:jc w:val="center"/>
        <w:rPr>
          <w:lang w:val="en-IE"/>
        </w:rPr>
      </w:pPr>
      <w:r>
        <w:drawing>
          <wp:inline distT="0" distB="0" distL="0" distR="0">
            <wp:extent cx="2901315" cy="3508375"/>
            <wp:effectExtent l="0" t="0" r="0" b="0"/>
            <wp:docPr id="9" name="图片 9"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文本, 应用程序&#10;&#10;描述已自动生成"/>
                    <pic:cNvPicPr>
                      <a:picLocks noChangeAspect="1"/>
                    </pic:cNvPicPr>
                  </pic:nvPicPr>
                  <pic:blipFill>
                    <a:blip r:embed="rId14"/>
                    <a:stretch>
                      <a:fillRect/>
                    </a:stretch>
                  </pic:blipFill>
                  <pic:spPr>
                    <a:xfrm>
                      <a:off x="0" y="0"/>
                      <a:ext cx="2908903" cy="3517062"/>
                    </a:xfrm>
                    <a:prstGeom prst="rect">
                      <a:avLst/>
                    </a:prstGeom>
                  </pic:spPr>
                </pic:pic>
              </a:graphicData>
            </a:graphic>
          </wp:inline>
        </w:drawing>
      </w:r>
    </w:p>
    <w:p>
      <w:pPr>
        <w:ind w:firstLine="420"/>
        <w:rPr>
          <w:lang w:val="en-IE"/>
        </w:rPr>
      </w:pPr>
      <w:r>
        <w:rPr>
          <w:rFonts w:hint="eastAsia"/>
          <w:lang w:val="en-IE"/>
        </w:rPr>
        <w:t>选择“使用下面的I</w:t>
      </w:r>
      <w:r>
        <w:rPr>
          <w:lang w:val="en-IE"/>
        </w:rPr>
        <w:t>P</w:t>
      </w:r>
      <w:r>
        <w:rPr>
          <w:rFonts w:hint="eastAsia"/>
          <w:lang w:val="en-IE"/>
        </w:rPr>
        <w:t>地址“，填入和C</w:t>
      </w:r>
      <w:r>
        <w:rPr>
          <w:lang w:val="en-IE"/>
        </w:rPr>
        <w:t>2</w:t>
      </w:r>
      <w:r>
        <w:rPr>
          <w:rFonts w:hint="eastAsia"/>
          <w:lang w:val="en-IE"/>
        </w:rPr>
        <w:t>的xml同一个网段的I</w:t>
      </w:r>
      <w:r>
        <w:rPr>
          <w:lang w:val="en-IE"/>
        </w:rPr>
        <w:t>P</w:t>
      </w:r>
      <w:r>
        <w:rPr>
          <w:rFonts w:hint="eastAsia"/>
          <w:lang w:val="en-IE"/>
        </w:rPr>
        <w:t>地址，即前3段数字保持一致，最后一个数字另外设置。</w:t>
      </w:r>
    </w:p>
    <w:p>
      <w:pPr>
        <w:jc w:val="center"/>
        <w:rPr>
          <w:lang w:val="en-IE"/>
        </w:rPr>
      </w:pPr>
      <w:r>
        <w:drawing>
          <wp:inline distT="0" distB="0" distL="0" distR="0">
            <wp:extent cx="3470910" cy="4260850"/>
            <wp:effectExtent l="0" t="0" r="0" b="6350"/>
            <wp:docPr id="10" name="图片 10"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10;&#10;描述已自动生成"/>
                    <pic:cNvPicPr>
                      <a:picLocks noChangeAspect="1"/>
                    </pic:cNvPicPr>
                  </pic:nvPicPr>
                  <pic:blipFill>
                    <a:blip r:embed="rId15"/>
                    <a:stretch>
                      <a:fillRect/>
                    </a:stretch>
                  </pic:blipFill>
                  <pic:spPr>
                    <a:xfrm>
                      <a:off x="0" y="0"/>
                      <a:ext cx="3474694" cy="4265387"/>
                    </a:xfrm>
                    <a:prstGeom prst="rect">
                      <a:avLst/>
                    </a:prstGeom>
                  </pic:spPr>
                </pic:pic>
              </a:graphicData>
            </a:graphic>
          </wp:inline>
        </w:drawing>
      </w:r>
    </w:p>
    <w:p/>
    <w:p>
      <w:pPr>
        <w:pStyle w:val="4"/>
      </w:pPr>
      <w:r>
        <w:rPr>
          <w:rFonts w:hint="eastAsia"/>
        </w:rPr>
        <w:t>测试网络</w:t>
      </w:r>
    </w:p>
    <w:p>
      <w:pPr>
        <w:ind w:firstLine="420"/>
      </w:pPr>
      <w:r>
        <w:rPr>
          <w:rFonts w:hint="eastAsia"/>
        </w:rPr>
        <w:t>测试Windows和C2能相互ping通，在确定IP都设置正取的情况下如果出现windows无法Ping通板子，这有可能是硬件问题，重新换一台测试。</w:t>
      </w:r>
    </w:p>
    <w:p>
      <w:pPr>
        <w:pStyle w:val="4"/>
      </w:pPr>
      <w:r>
        <w:rPr>
          <w:rFonts w:hint="eastAsia"/>
        </w:rPr>
        <w:t>修改配置文件IP地址</w:t>
      </w:r>
    </w:p>
    <w:p>
      <w:pPr>
        <w:rPr>
          <w:rFonts w:hint="eastAsia"/>
        </w:rPr>
      </w:pPr>
    </w:p>
    <w:p>
      <w:pPr>
        <w:pStyle w:val="4"/>
      </w:pPr>
      <w:r>
        <w:rPr>
          <w:rFonts w:hint="eastAsia"/>
        </w:rPr>
        <w:t>启动测试接收程序</w:t>
      </w:r>
    </w:p>
    <w:p>
      <w:pPr>
        <w:ind w:left="420"/>
        <w:rPr>
          <w:rFonts w:hint="eastAsia"/>
        </w:rPr>
      </w:pPr>
      <w:r>
        <w:rPr>
          <w:rFonts w:hint="eastAsia"/>
        </w:rPr>
        <w:t>如果无法接受，请确认Domain、Topic或者通过WireShark抓包。</w:t>
      </w:r>
    </w:p>
    <w:p>
      <w:pPr>
        <w:pStyle w:val="3"/>
      </w:pPr>
      <w:r>
        <w:rPr>
          <w:rFonts w:hint="eastAsia"/>
        </w:rPr>
        <w:t>Windows 虚拟机Ubuntu接收</w:t>
      </w:r>
    </w:p>
    <w:p>
      <w:pPr>
        <w:ind w:firstLine="420"/>
      </w:pPr>
      <w:r>
        <w:rPr>
          <w:rFonts w:hint="eastAsia"/>
        </w:rPr>
        <w:t>在设置了Windows接收的网络设置部分外，需要额对虚拟机进行如下设置。</w:t>
      </w:r>
    </w:p>
    <w:p>
      <w:pPr>
        <w:pStyle w:val="4"/>
        <w:rPr>
          <w:rFonts w:hint="eastAsia"/>
        </w:rPr>
      </w:pPr>
      <w:r>
        <w:rPr>
          <w:rFonts w:hint="eastAsia"/>
        </w:rPr>
        <w:t>网络模式设置</w:t>
      </w:r>
    </w:p>
    <w:p>
      <w:pPr>
        <w:ind w:firstLine="420"/>
        <w:rPr>
          <w:lang w:val="en-IE"/>
        </w:rPr>
      </w:pPr>
      <w:r>
        <w:rPr>
          <w:rFonts w:hint="eastAsia"/>
          <w:lang w:val="en-IE"/>
        </w:rPr>
        <w:t>虚拟机的网络适配器设置为桥接模式</w:t>
      </w:r>
    </w:p>
    <w:p>
      <w:pPr>
        <w:keepNext/>
        <w:jc w:val="center"/>
      </w:pPr>
      <w:r>
        <w:drawing>
          <wp:inline distT="0" distB="0" distL="0" distR="0">
            <wp:extent cx="3593465" cy="3883025"/>
            <wp:effectExtent l="0" t="0" r="698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3602365" cy="3892514"/>
                    </a:xfrm>
                    <a:prstGeom prst="rect">
                      <a:avLst/>
                    </a:prstGeom>
                  </pic:spPr>
                </pic:pic>
              </a:graphicData>
            </a:graphic>
          </wp:inline>
        </w:drawing>
      </w:r>
    </w:p>
    <w:p>
      <w:pPr>
        <w:pStyle w:val="11"/>
        <w:rPr>
          <w:lang w:val="en-IE"/>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8</w:t>
      </w:r>
      <w:r>
        <w:fldChar w:fldCharType="end"/>
      </w:r>
      <w:r>
        <w:t xml:space="preserve"> </w:t>
      </w:r>
      <w:r>
        <w:rPr>
          <w:rFonts w:hint="eastAsia"/>
        </w:rPr>
        <w:t>虚拟机模式修改</w:t>
      </w:r>
    </w:p>
    <w:p>
      <w:pPr>
        <w:ind w:firstLine="420"/>
        <w:rPr>
          <w:rFonts w:eastAsia="Yu Mincho"/>
          <w:lang w:val="en-IE"/>
        </w:rPr>
      </w:pPr>
      <w:r>
        <w:rPr>
          <w:rFonts w:hint="eastAsia"/>
          <w:lang w:val="en-IE"/>
        </w:rPr>
        <w:t>选择</w:t>
      </w:r>
      <w:r>
        <w:rPr>
          <w:rFonts w:eastAsia="Yu Mincho"/>
          <w:lang w:val="en-IE"/>
        </w:rPr>
        <w:t>”</w:t>
      </w:r>
      <w:r>
        <w:rPr>
          <w:rFonts w:hint="eastAsia"/>
          <w:lang w:val="en-IE"/>
        </w:rPr>
        <w:t>虚拟网络编辑器</w:t>
      </w:r>
      <w:r>
        <w:rPr>
          <w:rFonts w:eastAsia="Yu Mincho"/>
          <w:lang w:val="en-IE"/>
        </w:rPr>
        <w:t>”</w:t>
      </w:r>
    </w:p>
    <w:p>
      <w:pPr>
        <w:keepNext/>
        <w:jc w:val="center"/>
      </w:pPr>
      <w:r>
        <w:drawing>
          <wp:inline distT="0" distB="0" distL="0" distR="0">
            <wp:extent cx="3929380" cy="45148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4038798" cy="464369"/>
                    </a:xfrm>
                    <a:prstGeom prst="rect">
                      <a:avLst/>
                    </a:prstGeom>
                  </pic:spPr>
                </pic:pic>
              </a:graphicData>
            </a:graphic>
          </wp:inline>
        </w:drawing>
      </w:r>
    </w:p>
    <w:p>
      <w:pPr>
        <w:pStyle w:val="11"/>
        <w:rPr>
          <w:rFonts w:eastAsia="Yu Mincho"/>
          <w:lang w:val="en-IE" w:eastAsia="ja-JP"/>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9</w:t>
      </w:r>
      <w:r>
        <w:fldChar w:fldCharType="end"/>
      </w:r>
      <w:r>
        <w:t xml:space="preserve"> </w:t>
      </w:r>
      <w:r>
        <w:rPr>
          <w:rFonts w:hint="eastAsia"/>
        </w:rPr>
        <w:t>VMware编辑选择</w:t>
      </w:r>
    </w:p>
    <w:p>
      <w:pPr>
        <w:ind w:firstLine="420"/>
        <w:rPr>
          <w:lang w:val="en-IE"/>
        </w:rPr>
      </w:pPr>
      <w:r>
        <w:rPr>
          <w:rFonts w:hint="eastAsia"/>
          <w:lang w:val="en-IE"/>
        </w:rPr>
        <w:t>点击“更改设置”</w:t>
      </w:r>
    </w:p>
    <w:p>
      <w:pPr>
        <w:keepNext/>
        <w:jc w:val="center"/>
      </w:pPr>
      <w:r>
        <w:drawing>
          <wp:inline distT="0" distB="0" distL="0" distR="0">
            <wp:extent cx="3700780" cy="3350260"/>
            <wp:effectExtent l="0" t="0" r="0" b="2540"/>
            <wp:docPr id="13" name="图片 13"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文本&#10;&#10;低可信度描述已自动生成"/>
                    <pic:cNvPicPr>
                      <a:picLocks noChangeAspect="1"/>
                    </pic:cNvPicPr>
                  </pic:nvPicPr>
                  <pic:blipFill>
                    <a:blip r:embed="rId18"/>
                    <a:stretch>
                      <a:fillRect/>
                    </a:stretch>
                  </pic:blipFill>
                  <pic:spPr>
                    <a:xfrm>
                      <a:off x="0" y="0"/>
                      <a:ext cx="3708762" cy="3357355"/>
                    </a:xfrm>
                    <a:prstGeom prst="rect">
                      <a:avLst/>
                    </a:prstGeom>
                  </pic:spPr>
                </pic:pic>
              </a:graphicData>
            </a:graphic>
          </wp:inline>
        </w:drawing>
      </w:r>
    </w:p>
    <w:p>
      <w:pPr>
        <w:pStyle w:val="11"/>
        <w:rPr>
          <w:lang w:val="en-IE"/>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10</w:t>
      </w:r>
      <w:r>
        <w:fldChar w:fldCharType="end"/>
      </w:r>
      <w:r>
        <w:t xml:space="preserve"> </w:t>
      </w:r>
      <w:r>
        <w:rPr>
          <w:rFonts w:hint="eastAsia"/>
        </w:rPr>
        <w:t>虚拟网络编辑</w:t>
      </w:r>
    </w:p>
    <w:p>
      <w:pPr>
        <w:ind w:firstLine="420"/>
        <w:rPr>
          <w:lang w:val="en-IE"/>
        </w:rPr>
      </w:pPr>
      <w:r>
        <w:rPr>
          <w:rFonts w:hint="eastAsia"/>
          <w:lang w:val="en-IE"/>
        </w:rPr>
        <w:t>如果没有</w:t>
      </w:r>
      <w:r>
        <w:rPr>
          <w:lang w:val="en-IE"/>
        </w:rPr>
        <w:t>”VMnet0</w:t>
      </w:r>
      <w:r>
        <w:rPr>
          <w:rFonts w:hint="eastAsia"/>
          <w:lang w:val="en-IE"/>
        </w:rPr>
        <w:t>桥接模式</w:t>
      </w:r>
      <w:r>
        <w:rPr>
          <w:lang w:val="en-IE"/>
        </w:rPr>
        <w:t>”</w:t>
      </w:r>
      <w:r>
        <w:rPr>
          <w:rFonts w:hint="eastAsia"/>
          <w:lang w:val="en-IE"/>
        </w:rPr>
        <w:t>，点击“添加网络”即可，然后选中下面的“已桥接至”中的“Realtek</w:t>
      </w:r>
      <w:r>
        <w:rPr>
          <w:lang w:val="en-IE"/>
        </w:rPr>
        <w:t xml:space="preserve"> Gaming 2.5GbE Family Controller</w:t>
      </w:r>
      <w:r>
        <w:rPr>
          <w:rFonts w:hint="eastAsia"/>
          <w:lang w:val="en-IE"/>
        </w:rPr>
        <w:t>”，然后点击确定。</w:t>
      </w:r>
    </w:p>
    <w:p>
      <w:pPr>
        <w:rPr>
          <w:lang w:val="en-IE"/>
        </w:rPr>
      </w:pPr>
    </w:p>
    <w:p>
      <w:pPr>
        <w:keepNext/>
        <w:jc w:val="center"/>
      </w:pPr>
      <w:r>
        <w:drawing>
          <wp:inline distT="0" distB="0" distL="0" distR="0">
            <wp:extent cx="3772535" cy="3245485"/>
            <wp:effectExtent l="0" t="0" r="0" b="0"/>
            <wp:docPr id="14" name="图片 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应用程序&#10;&#10;描述已自动生成"/>
                    <pic:cNvPicPr>
                      <a:picLocks noChangeAspect="1"/>
                    </pic:cNvPicPr>
                  </pic:nvPicPr>
                  <pic:blipFill>
                    <a:blip r:embed="rId19"/>
                    <a:stretch>
                      <a:fillRect/>
                    </a:stretch>
                  </pic:blipFill>
                  <pic:spPr>
                    <a:xfrm>
                      <a:off x="0" y="0"/>
                      <a:ext cx="3776605" cy="3249171"/>
                    </a:xfrm>
                    <a:prstGeom prst="rect">
                      <a:avLst/>
                    </a:prstGeom>
                  </pic:spPr>
                </pic:pic>
              </a:graphicData>
            </a:graphic>
          </wp:inline>
        </w:drawing>
      </w:r>
    </w:p>
    <w:p>
      <w:pPr>
        <w:pStyle w:val="11"/>
        <w:rPr>
          <w:lang w:val="en-IE"/>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11</w:t>
      </w:r>
      <w:r>
        <w:fldChar w:fldCharType="end"/>
      </w:r>
      <w:r>
        <w:t xml:space="preserve"> </w:t>
      </w:r>
      <w:r>
        <w:rPr>
          <w:rFonts w:hint="eastAsia"/>
        </w:rPr>
        <w:t>新增虚拟网络</w:t>
      </w:r>
    </w:p>
    <w:p>
      <w:pPr>
        <w:pStyle w:val="4"/>
        <w:rPr>
          <w:lang w:val="en-IE"/>
        </w:rPr>
      </w:pPr>
      <w:r>
        <w:rPr>
          <w:rFonts w:hint="eastAsia"/>
          <w:lang w:val="en-IE"/>
        </w:rPr>
        <w:t>网络确认</w:t>
      </w:r>
    </w:p>
    <w:p>
      <w:pPr>
        <w:ind w:left="300" w:firstLine="420"/>
        <w:rPr>
          <w:lang w:val="en-IE"/>
        </w:rPr>
      </w:pPr>
      <w:r>
        <w:rPr>
          <w:rFonts w:hint="eastAsia"/>
          <w:lang w:val="en-IE"/>
        </w:rPr>
        <w:t>确认ubuntu内部的自动地址是否为同一网段地址，并且</w:t>
      </w:r>
      <w:r>
        <w:rPr>
          <w:rFonts w:hint="eastAsia"/>
          <w:b/>
          <w:lang w:val="en-IE"/>
        </w:rPr>
        <w:t>相互能ping通</w:t>
      </w:r>
      <w:r>
        <w:rPr>
          <w:rFonts w:hint="eastAsia"/>
          <w:lang w:val="en-IE"/>
        </w:rPr>
        <w:t>。</w:t>
      </w:r>
    </w:p>
    <w:p>
      <w:pPr>
        <w:keepNext/>
        <w:jc w:val="center"/>
      </w:pPr>
      <w:r>
        <w:drawing>
          <wp:inline distT="0" distB="0" distL="0" distR="0">
            <wp:extent cx="3360420" cy="2835910"/>
            <wp:effectExtent l="0" t="0" r="0" b="2540"/>
            <wp:docPr id="15" name="图片 15"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形用户界面, 文本, 应用程序, 电子邮件&#10;&#10;描述已自动生成"/>
                    <pic:cNvPicPr>
                      <a:picLocks noChangeAspect="1"/>
                    </pic:cNvPicPr>
                  </pic:nvPicPr>
                  <pic:blipFill>
                    <a:blip r:embed="rId20"/>
                    <a:stretch>
                      <a:fillRect/>
                    </a:stretch>
                  </pic:blipFill>
                  <pic:spPr>
                    <a:xfrm>
                      <a:off x="0" y="0"/>
                      <a:ext cx="3377097" cy="2850569"/>
                    </a:xfrm>
                    <a:prstGeom prst="rect">
                      <a:avLst/>
                    </a:prstGeom>
                  </pic:spPr>
                </pic:pic>
              </a:graphicData>
            </a:graphic>
          </wp:inline>
        </w:drawing>
      </w:r>
    </w:p>
    <w:p>
      <w:pPr>
        <w:pStyle w:val="11"/>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12</w:t>
      </w:r>
      <w:r>
        <w:fldChar w:fldCharType="end"/>
      </w:r>
      <w:r>
        <w:t xml:space="preserve"> </w:t>
      </w:r>
      <w:r>
        <w:rPr>
          <w:rFonts w:hint="eastAsia"/>
        </w:rPr>
        <w:t>ip地址确认</w:t>
      </w:r>
    </w:p>
    <w:p>
      <w:pPr>
        <w:pStyle w:val="4"/>
        <w:rPr>
          <w:rFonts w:hint="eastAsia"/>
        </w:rPr>
      </w:pPr>
      <w:r>
        <w:rPr>
          <w:rFonts w:hint="eastAsia"/>
        </w:rPr>
        <w:t>DDS配置IP更改</w:t>
      </w:r>
    </w:p>
    <w:p>
      <w:pPr>
        <w:ind w:firstLine="420"/>
        <w:rPr>
          <w:lang w:val="en-IE"/>
        </w:rPr>
      </w:pPr>
      <w:r>
        <w:rPr>
          <w:rFonts w:hint="eastAsia"/>
          <w:lang w:val="en-IE"/>
        </w:rPr>
        <w:t>当上述两种情况的网络设置完毕后，在软件的“/</w:t>
      </w:r>
      <w:r>
        <w:rPr>
          <w:lang w:val="en-IE"/>
        </w:rPr>
        <w:t>db/dds-config.xml</w:t>
      </w:r>
      <w:r>
        <w:rPr>
          <w:rFonts w:hint="eastAsia"/>
          <w:lang w:val="en-IE"/>
        </w:rPr>
        <w:t>”中，修改配置文件I</w:t>
      </w:r>
      <w:r>
        <w:rPr>
          <w:lang w:val="en-IE"/>
        </w:rPr>
        <w:t>P</w:t>
      </w:r>
      <w:r>
        <w:rPr>
          <w:rFonts w:hint="eastAsia"/>
          <w:lang w:val="en-IE"/>
        </w:rPr>
        <w:t>地址为情况一或情况二最后一张图中的I</w:t>
      </w:r>
      <w:r>
        <w:rPr>
          <w:lang w:val="en-IE"/>
        </w:rPr>
        <w:t>P</w:t>
      </w:r>
      <w:r>
        <w:rPr>
          <w:rFonts w:hint="eastAsia"/>
          <w:lang w:val="en-IE"/>
        </w:rPr>
        <w:t>v4地址。</w:t>
      </w:r>
    </w:p>
    <w:p>
      <w:pPr>
        <w:keepNext/>
        <w:jc w:val="center"/>
      </w:pPr>
      <w:r>
        <w:drawing>
          <wp:inline distT="0" distB="0" distL="0" distR="0">
            <wp:extent cx="4552950" cy="185864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4559539" cy="1861473"/>
                    </a:xfrm>
                    <a:prstGeom prst="rect">
                      <a:avLst/>
                    </a:prstGeom>
                  </pic:spPr>
                </pic:pic>
              </a:graphicData>
            </a:graphic>
          </wp:inline>
        </w:drawing>
      </w:r>
    </w:p>
    <w:p>
      <w:pPr>
        <w:pStyle w:val="11"/>
        <w:rPr>
          <w:lang w:val="en-IE"/>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13</w:t>
      </w:r>
      <w:r>
        <w:fldChar w:fldCharType="end"/>
      </w:r>
      <w:r>
        <w:t xml:space="preserve"> </w:t>
      </w:r>
      <w:r>
        <w:rPr>
          <w:rFonts w:hint="eastAsia"/>
        </w:rPr>
        <w:t>配置IP地址更改</w:t>
      </w:r>
    </w:p>
    <w:p>
      <w:pPr>
        <w:pStyle w:val="4"/>
        <w:rPr>
          <w:rFonts w:hint="eastAsia"/>
          <w:lang w:val="en-IE"/>
        </w:rPr>
      </w:pPr>
      <w:r>
        <w:rPr>
          <w:rFonts w:hint="eastAsia"/>
          <w:lang w:val="en-IE"/>
        </w:rPr>
        <w:t>接收程序Topic配置</w:t>
      </w:r>
    </w:p>
    <w:p>
      <w:pPr>
        <w:ind w:firstLine="420"/>
        <w:rPr>
          <w:lang w:val="en-IE"/>
        </w:rPr>
      </w:pPr>
      <w:r>
        <w:rPr>
          <w:rFonts w:hint="eastAsia"/>
          <w:lang w:val="en-IE"/>
        </w:rPr>
        <w:t>修改config</w:t>
      </w:r>
      <w:r>
        <w:rPr>
          <w:lang w:val="en-IE"/>
        </w:rPr>
        <w:t>.yaml</w:t>
      </w:r>
      <w:r>
        <w:rPr>
          <w:rFonts w:hint="eastAsia"/>
          <w:lang w:val="en-IE"/>
        </w:rPr>
        <w:t>文件中的“</w:t>
      </w:r>
      <w:r>
        <w:rPr>
          <w:lang w:val="en-IE"/>
        </w:rPr>
        <w:t>DDS Receive Topic:</w:t>
      </w:r>
      <w:r>
        <w:rPr>
          <w:rFonts w:hint="eastAsia"/>
          <w:lang w:val="en-IE"/>
        </w:rPr>
        <w:t>“为所需要接收的报文名，报文中不能存在</w:t>
      </w:r>
      <w:r>
        <w:rPr>
          <w:b/>
          <w:lang w:val="en-IE"/>
        </w:rPr>
        <w:t>”.”</w:t>
      </w:r>
      <w:r>
        <w:rPr>
          <w:rFonts w:hint="eastAsia"/>
          <w:b/>
          <w:lang w:val="en-IE"/>
        </w:rPr>
        <w:t>，</w:t>
      </w:r>
      <w:r>
        <w:rPr>
          <w:b/>
          <w:lang w:val="en-IE"/>
        </w:rPr>
        <w:t>”-”</w:t>
      </w:r>
      <w:r>
        <w:rPr>
          <w:rFonts w:hint="eastAsia"/>
          <w:b/>
          <w:lang w:val="en-IE"/>
        </w:rPr>
        <w:t>，其中，”.“对应为两个下划线，”-”对应为4个下划线</w:t>
      </w:r>
      <w:r>
        <w:rPr>
          <w:rFonts w:hint="eastAsia"/>
          <w:lang w:val="en-IE"/>
        </w:rPr>
        <w:t>。</w:t>
      </w:r>
    </w:p>
    <w:p>
      <w:pPr>
        <w:keepNext/>
        <w:jc w:val="center"/>
      </w:pPr>
      <w:r>
        <w:drawing>
          <wp:inline distT="0" distB="0" distL="0" distR="0">
            <wp:extent cx="4525010" cy="1494790"/>
            <wp:effectExtent l="0" t="0" r="8890" b="0"/>
            <wp:docPr id="17" name="图片 1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文本&#10;&#10;描述已自动生成"/>
                    <pic:cNvPicPr>
                      <a:picLocks noChangeAspect="1"/>
                    </pic:cNvPicPr>
                  </pic:nvPicPr>
                  <pic:blipFill>
                    <a:blip r:embed="rId22"/>
                    <a:stretch>
                      <a:fillRect/>
                    </a:stretch>
                  </pic:blipFill>
                  <pic:spPr>
                    <a:xfrm>
                      <a:off x="0" y="0"/>
                      <a:ext cx="4535510" cy="1498367"/>
                    </a:xfrm>
                    <a:prstGeom prst="rect">
                      <a:avLst/>
                    </a:prstGeom>
                  </pic:spPr>
                </pic:pic>
              </a:graphicData>
            </a:graphic>
          </wp:inline>
        </w:drawing>
      </w:r>
    </w:p>
    <w:p>
      <w:pPr>
        <w:pStyle w:val="11"/>
        <w:rPr>
          <w:rFonts w:hint="eastAsia"/>
          <w:lang w:val="en-IE"/>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14</w:t>
      </w:r>
      <w:r>
        <w:fldChar w:fldCharType="end"/>
      </w:r>
      <w:r>
        <w:t xml:space="preserve"> </w:t>
      </w:r>
      <w:r>
        <w:rPr>
          <w:rFonts w:hint="eastAsia"/>
        </w:rPr>
        <w:t>程序DDS接收Topic配置</w:t>
      </w:r>
    </w:p>
    <w:p>
      <w:pPr>
        <w:pStyle w:val="4"/>
      </w:pPr>
      <w:r>
        <w:rPr>
          <w:rFonts w:hint="eastAsia"/>
          <w:lang w:val="en-IE"/>
        </w:rPr>
        <w:t>启动程序</w:t>
      </w:r>
      <w:r>
        <w:rPr>
          <w:rFonts w:hint="eastAsia"/>
        </w:rPr>
        <w:t>Cavision</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Yu Mincho">
    <w:altName w:val="Yu Gothic UI"/>
    <w:panose1 w:val="00000000000000000000"/>
    <w:charset w:val="80"/>
    <w:family w:val="roma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A6696D"/>
    <w:multiLevelType w:val="multilevel"/>
    <w:tmpl w:val="13A6696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92E3F2C"/>
    <w:multiLevelType w:val="multilevel"/>
    <w:tmpl w:val="192E3F2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26E379AF"/>
    <w:multiLevelType w:val="multilevel"/>
    <w:tmpl w:val="26E379A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3BAC6C93"/>
    <w:multiLevelType w:val="multilevel"/>
    <w:tmpl w:val="3BAC6C93"/>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AB37E8B"/>
    <w:multiLevelType w:val="multilevel"/>
    <w:tmpl w:val="4AB37E8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C830A0D"/>
    <w:multiLevelType w:val="multilevel"/>
    <w:tmpl w:val="4C830A0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5D861AED"/>
    <w:multiLevelType w:val="multilevel"/>
    <w:tmpl w:val="5D861AE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6D63490E"/>
    <w:multiLevelType w:val="multilevel"/>
    <w:tmpl w:val="6D63490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3"/>
  </w:num>
  <w:num w:numId="3">
    <w:abstractNumId w:val="6"/>
  </w:num>
  <w:num w:numId="4">
    <w:abstractNumId w:val="5"/>
  </w:num>
  <w:num w:numId="5">
    <w:abstractNumId w:val="4"/>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RhNDEzOGNlYmIwMWE5MTY1M2IyZDMwZjczZTQ4YWMifQ=="/>
  </w:docVars>
  <w:rsids>
    <w:rsidRoot w:val="00E91DE0"/>
    <w:rsid w:val="00054B17"/>
    <w:rsid w:val="001755B7"/>
    <w:rsid w:val="00185FF3"/>
    <w:rsid w:val="002B551E"/>
    <w:rsid w:val="002E2BCC"/>
    <w:rsid w:val="0039435A"/>
    <w:rsid w:val="00725CFD"/>
    <w:rsid w:val="00806127"/>
    <w:rsid w:val="008666A4"/>
    <w:rsid w:val="008916E9"/>
    <w:rsid w:val="00A42891"/>
    <w:rsid w:val="00B25868"/>
    <w:rsid w:val="00BD510A"/>
    <w:rsid w:val="00C57A14"/>
    <w:rsid w:val="00C66A81"/>
    <w:rsid w:val="00D52C26"/>
    <w:rsid w:val="00E37400"/>
    <w:rsid w:val="00E87C94"/>
    <w:rsid w:val="00E91DE0"/>
    <w:rsid w:val="00F063B0"/>
    <w:rsid w:val="00F201B1"/>
    <w:rsid w:val="00F25271"/>
    <w:rsid w:val="08CE552C"/>
    <w:rsid w:val="12A57587"/>
    <w:rsid w:val="14F52C04"/>
    <w:rsid w:val="1A3368E9"/>
    <w:rsid w:val="328A45EC"/>
    <w:rsid w:val="4E006473"/>
    <w:rsid w:val="55101DE1"/>
    <w:rsid w:val="55770955"/>
    <w:rsid w:val="58254E1A"/>
    <w:rsid w:val="58C269FA"/>
    <w:rsid w:val="59C74CE3"/>
    <w:rsid w:val="5FAA4CEA"/>
    <w:rsid w:val="7373442A"/>
    <w:rsid w:val="7BD06D54"/>
    <w:rsid w:val="7BE54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120" w:after="120"/>
      <w:ind w:left="0" w:firstLine="0"/>
      <w:outlineLvl w:val="0"/>
    </w:pPr>
    <w:rPr>
      <w:b/>
      <w:kern w:val="44"/>
      <w:sz w:val="32"/>
    </w:rPr>
  </w:style>
  <w:style w:type="paragraph" w:styleId="3">
    <w:name w:val="heading 2"/>
    <w:basedOn w:val="1"/>
    <w:next w:val="1"/>
    <w:unhideWhenUsed/>
    <w:qFormat/>
    <w:uiPriority w:val="0"/>
    <w:pPr>
      <w:keepNext/>
      <w:keepLines/>
      <w:numPr>
        <w:ilvl w:val="1"/>
        <w:numId w:val="1"/>
      </w:numPr>
      <w:spacing w:before="120" w:after="120"/>
      <w:ind w:left="0" w:firstLine="0"/>
      <w:outlineLvl w:val="1"/>
    </w:pPr>
    <w:rPr>
      <w:rFonts w:ascii="Arial" w:hAnsi="Arial" w:eastAsia="黑体"/>
      <w:b/>
      <w:sz w:val="30"/>
    </w:rPr>
  </w:style>
  <w:style w:type="paragraph" w:styleId="4">
    <w:name w:val="heading 3"/>
    <w:basedOn w:val="1"/>
    <w:next w:val="1"/>
    <w:link w:val="15"/>
    <w:unhideWhenUsed/>
    <w:qFormat/>
    <w:uiPriority w:val="0"/>
    <w:pPr>
      <w:keepNext/>
      <w:keepLines/>
      <w:numPr>
        <w:ilvl w:val="2"/>
        <w:numId w:val="1"/>
      </w:numPr>
      <w:spacing w:before="120" w:after="120"/>
      <w:outlineLvl w:val="2"/>
    </w:pPr>
    <w:rPr>
      <w:b/>
      <w:bCs/>
      <w:sz w:val="30"/>
      <w:szCs w:val="32"/>
    </w:rPr>
  </w:style>
  <w:style w:type="paragraph" w:styleId="5">
    <w:name w:val="heading 4"/>
    <w:basedOn w:val="1"/>
    <w:next w:val="1"/>
    <w:link w:val="17"/>
    <w:unhideWhenUsed/>
    <w:qFormat/>
    <w:uiPriority w:val="0"/>
    <w:pPr>
      <w:keepNext/>
      <w:keepLines/>
      <w:numPr>
        <w:ilvl w:val="3"/>
        <w:numId w:val="1"/>
      </w:numPr>
      <w:spacing w:before="120" w:after="120"/>
      <w:ind w:left="0" w:firstLine="0"/>
      <w:outlineLvl w:val="3"/>
    </w:pPr>
    <w:rPr>
      <w:rFonts w:asciiTheme="majorHAnsi" w:hAnsiTheme="majorHAnsi" w:eastAsiaTheme="majorEastAsia" w:cstheme="majorBidi"/>
      <w:b/>
      <w:bCs/>
      <w:sz w:val="28"/>
      <w:szCs w:val="28"/>
    </w:rPr>
  </w:style>
  <w:style w:type="paragraph" w:styleId="6">
    <w:name w:val="heading 5"/>
    <w:basedOn w:val="1"/>
    <w:next w:val="1"/>
    <w:link w:val="18"/>
    <w:semiHidden/>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19"/>
    <w:semiHidden/>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20"/>
    <w:semiHidden/>
    <w:unhideWhenUsed/>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21"/>
    <w:semiHidden/>
    <w:unhideWhenUsed/>
    <w:qFormat/>
    <w:uiPriority w:val="0"/>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22"/>
    <w:semiHidden/>
    <w:unhideWhenUsed/>
    <w:qFormat/>
    <w:uiPriority w:val="0"/>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4">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caption"/>
    <w:basedOn w:val="1"/>
    <w:next w:val="1"/>
    <w:unhideWhenUsed/>
    <w:qFormat/>
    <w:uiPriority w:val="0"/>
    <w:pPr>
      <w:jc w:val="center"/>
    </w:pPr>
    <w:rPr>
      <w:rFonts w:eastAsia="黑体" w:asciiTheme="majorHAnsi" w:hAnsiTheme="majorHAnsi" w:cstheme="majorBidi"/>
      <w:sz w:val="20"/>
      <w:szCs w:val="20"/>
    </w:rPr>
  </w:style>
  <w:style w:type="paragraph" w:styleId="12">
    <w:name w:val="Title"/>
    <w:basedOn w:val="1"/>
    <w:next w:val="1"/>
    <w:link w:val="23"/>
    <w:qFormat/>
    <w:uiPriority w:val="0"/>
    <w:pPr>
      <w:spacing w:before="240" w:after="60"/>
      <w:jc w:val="center"/>
      <w:outlineLvl w:val="0"/>
    </w:pPr>
    <w:rPr>
      <w:rFonts w:asciiTheme="majorHAnsi" w:hAnsiTheme="majorHAnsi" w:eastAsiaTheme="majorEastAsia" w:cstheme="majorBidi"/>
      <w:b/>
      <w:bCs/>
      <w:sz w:val="32"/>
      <w:szCs w:val="32"/>
    </w:rPr>
  </w:style>
  <w:style w:type="character" w:customStyle="1" w:styleId="15">
    <w:name w:val="标题 3 字符"/>
    <w:basedOn w:val="14"/>
    <w:link w:val="4"/>
    <w:uiPriority w:val="0"/>
    <w:rPr>
      <w:rFonts w:asciiTheme="minorHAnsi" w:hAnsiTheme="minorHAnsi" w:eastAsiaTheme="minorEastAsia" w:cstheme="minorBidi"/>
      <w:b/>
      <w:bCs/>
      <w:kern w:val="2"/>
      <w:sz w:val="30"/>
      <w:szCs w:val="32"/>
    </w:rPr>
  </w:style>
  <w:style w:type="paragraph" w:styleId="16">
    <w:name w:val="List Paragraph"/>
    <w:basedOn w:val="1"/>
    <w:uiPriority w:val="99"/>
    <w:pPr>
      <w:ind w:firstLine="420" w:firstLineChars="200"/>
    </w:pPr>
  </w:style>
  <w:style w:type="character" w:customStyle="1" w:styleId="17">
    <w:name w:val="标题 4 字符"/>
    <w:basedOn w:val="14"/>
    <w:link w:val="5"/>
    <w:uiPriority w:val="0"/>
    <w:rPr>
      <w:rFonts w:asciiTheme="majorHAnsi" w:hAnsiTheme="majorHAnsi" w:eastAsiaTheme="majorEastAsia" w:cstheme="majorBidi"/>
      <w:b/>
      <w:bCs/>
      <w:kern w:val="2"/>
      <w:sz w:val="28"/>
      <w:szCs w:val="28"/>
    </w:rPr>
  </w:style>
  <w:style w:type="character" w:customStyle="1" w:styleId="18">
    <w:name w:val="标题 5 字符"/>
    <w:basedOn w:val="14"/>
    <w:link w:val="6"/>
    <w:semiHidden/>
    <w:uiPriority w:val="0"/>
    <w:rPr>
      <w:rFonts w:asciiTheme="minorHAnsi" w:hAnsiTheme="minorHAnsi" w:eastAsiaTheme="minorEastAsia" w:cstheme="minorBidi"/>
      <w:b/>
      <w:bCs/>
      <w:kern w:val="2"/>
      <w:sz w:val="28"/>
      <w:szCs w:val="28"/>
    </w:rPr>
  </w:style>
  <w:style w:type="character" w:customStyle="1" w:styleId="19">
    <w:name w:val="标题 6 字符"/>
    <w:basedOn w:val="14"/>
    <w:link w:val="7"/>
    <w:semiHidden/>
    <w:uiPriority w:val="0"/>
    <w:rPr>
      <w:rFonts w:asciiTheme="majorHAnsi" w:hAnsiTheme="majorHAnsi" w:eastAsiaTheme="majorEastAsia" w:cstheme="majorBidi"/>
      <w:b/>
      <w:bCs/>
      <w:kern w:val="2"/>
      <w:sz w:val="24"/>
      <w:szCs w:val="24"/>
    </w:rPr>
  </w:style>
  <w:style w:type="character" w:customStyle="1" w:styleId="20">
    <w:name w:val="标题 7 字符"/>
    <w:basedOn w:val="14"/>
    <w:link w:val="8"/>
    <w:semiHidden/>
    <w:uiPriority w:val="0"/>
    <w:rPr>
      <w:rFonts w:asciiTheme="minorHAnsi" w:hAnsiTheme="minorHAnsi" w:eastAsiaTheme="minorEastAsia" w:cstheme="minorBidi"/>
      <w:b/>
      <w:bCs/>
      <w:kern w:val="2"/>
      <w:sz w:val="24"/>
      <w:szCs w:val="24"/>
    </w:rPr>
  </w:style>
  <w:style w:type="character" w:customStyle="1" w:styleId="21">
    <w:name w:val="标题 8 字符"/>
    <w:basedOn w:val="14"/>
    <w:link w:val="9"/>
    <w:semiHidden/>
    <w:uiPriority w:val="0"/>
    <w:rPr>
      <w:rFonts w:asciiTheme="majorHAnsi" w:hAnsiTheme="majorHAnsi" w:eastAsiaTheme="majorEastAsia" w:cstheme="majorBidi"/>
      <w:kern w:val="2"/>
      <w:sz w:val="24"/>
      <w:szCs w:val="24"/>
    </w:rPr>
  </w:style>
  <w:style w:type="character" w:customStyle="1" w:styleId="22">
    <w:name w:val="标题 9 字符"/>
    <w:basedOn w:val="14"/>
    <w:link w:val="10"/>
    <w:semiHidden/>
    <w:uiPriority w:val="0"/>
    <w:rPr>
      <w:rFonts w:asciiTheme="majorHAnsi" w:hAnsiTheme="majorHAnsi" w:eastAsiaTheme="majorEastAsia" w:cstheme="majorBidi"/>
      <w:kern w:val="2"/>
      <w:sz w:val="21"/>
      <w:szCs w:val="21"/>
    </w:rPr>
  </w:style>
  <w:style w:type="character" w:customStyle="1" w:styleId="23">
    <w:name w:val="标题 字符"/>
    <w:basedOn w:val="14"/>
    <w:link w:val="12"/>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41157-5DCB-42FE-B41B-8E5665BB780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1627</Words>
  <Characters>2650</Characters>
  <Lines>22</Lines>
  <Paragraphs>6</Paragraphs>
  <TotalTime>46</TotalTime>
  <ScaleCrop>false</ScaleCrop>
  <LinksUpToDate>false</LinksUpToDate>
  <CharactersWithSpaces>2722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2022-12-01T05:51:00Z</dcterms:created>
  <dc:creator>Seven</dc:creator>
  <cp:lastModifiedBy>骆科华 Gary</cp:lastModifiedBy>
  <dcterms:modified xsi:type="dcterms:W3CDTF">2022-12-01T08:27:34Z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541DA65D151B4BC59DF9BC56AD0A802A</vt:lpwstr>
  </property>
</Properties>
</file>