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一： 随机字符串的作用</w:t>
      </w:r>
    </w:p>
    <w:p>
      <w:p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1：适用于一些无法重复使用的参数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如：注册测试，每次执行脚本的账号信息都无法重复，可通过随机数来实现。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rPr>
          <w:rFonts w:hint="eastAsia"/>
          <w:b/>
          <w:bCs/>
          <w:lang w:val="en-US" w:eastAsia="zh-CN"/>
        </w:rPr>
        <w:t>二： 随机字符串参数化</w:t>
      </w:r>
      <w: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  <w:t xml:space="preserve"> 操作方法：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default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  <w:t>1：录制注册模块脚本，选择注册提交数据部分请求，找到请求中无法重复使用的测试数据，如：账号（只能注册一次）。</w:t>
      </w:r>
    </w:p>
    <w:p>
      <w:pPr>
        <w:spacing w:beforeLines="0" w:afterLines="0"/>
        <w:jc w:val="left"/>
        <w:rPr>
          <w:rFonts w:hint="default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drawing>
          <wp:inline distT="0" distB="0" distL="114300" distR="114300">
            <wp:extent cx="5262245" cy="1509395"/>
            <wp:effectExtent l="0" t="0" r="14605" b="146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  <w:rPr>
          <w:rFonts w:hint="default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  <w:t>2：打开 函数助手对话框   Tools  --  函数助手对话框  或者 Ctrl+shift+F1</w:t>
      </w:r>
    </w:p>
    <w:p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4295775" cy="3181350"/>
            <wp:effectExtent l="0" t="0" r="952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3: 列表中显示的是 Jmeter 所有内置函数，选择 随机函数 _RandomString</w:t>
      </w:r>
    </w:p>
    <w:p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5272405" cy="3868420"/>
            <wp:effectExtent l="0" t="0" r="444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</w:pPr>
    </w:p>
    <w:p>
      <w:pPr>
        <w:spacing w:beforeLines="0" w:afterLines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4： 设置Random String length：6 (随机一个长度为6的字符串)</w:t>
      </w:r>
    </w:p>
    <w:p>
      <w:pPr>
        <w:spacing w:beforeLines="0" w:afterLines="0"/>
        <w:ind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设置Chars to use for random string generation: abcdefghijklmn，每次执行函数，系统会从 “abcdefghijklmn” 中，随机选择6个字符，组成一个字符串，赋值给变量str 。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868420"/>
            <wp:effectExtent l="0" t="0" r="444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5：点击生成，复制字符串到请求中使用。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868420"/>
            <wp:effectExtent l="0" t="0" r="444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5273040" cy="2510155"/>
            <wp:effectExtent l="0" t="0" r="381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6：运行脚本，查看结果：每次执行，函数都会随机生成一个 6位长度的字符串。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111375"/>
            <wp:effectExtent l="0" t="0" r="635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moder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13223"/>
    <w:rsid w:val="492D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2019-08-31T12:39:06Z</dcterms:created>
  <dc:creator>Administrator</dc:creator>
  <cp:lastModifiedBy>Administrator</cp:lastModifiedBy>
  <dcterms:modified xsi:type="dcterms:W3CDTF">2019-08-31T12:48:50Z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