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前提：Python 环境搭建完成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编译工具选择：vscode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一：安装selenium  python包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1：启动 Vscode 新建一个终端命令窗口</w:t>
      </w:r>
    </w:p>
    <w:p>
      <w:r>
        <w:drawing>
          <wp:inline distT="0" distB="0" distL="114300" distR="114300">
            <wp:extent cx="5273675" cy="318643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2：输入pip list 查看当前已安装的包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2430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 pip list 运行失败，先安装Pip 包，可查阅前面章节查看安装方法。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3：输入 pip install selenium 安装 selenium 包</w:t>
      </w:r>
    </w:p>
    <w:p>
      <w:r>
        <w:drawing>
          <wp:inline distT="0" distB="0" distL="114300" distR="114300">
            <wp:extent cx="5269230" cy="139573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注：如返回上图提示，需要更新pip 版本命令：</w:t>
      </w:r>
      <w:r>
        <w:rPr>
          <w:rFonts w:hint="eastAsia"/>
          <w:color w:val="FF0000"/>
          <w:lang w:val="en-US" w:eastAsia="zh-CN"/>
        </w:rPr>
        <w:t>python -m pip install --upgrade pip</w:t>
      </w:r>
    </w:p>
    <w:p>
      <w:r>
        <w:drawing>
          <wp:inline distT="0" distB="0" distL="114300" distR="114300">
            <wp:extent cx="5274310" cy="775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4：重新执行 pip install selenium 安装 selenium 包</w:t>
      </w:r>
    </w:p>
    <w:p>
      <w:r>
        <w:drawing>
          <wp:inline distT="0" distB="0" distL="114300" distR="114300">
            <wp:extent cx="5264150" cy="722630"/>
            <wp:effectExtent l="0" t="0" r="1270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5：再次输入 pip list 查看是否安装成功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52850" cy="1552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625FC"/>
    <w:rsid w:val="336133C8"/>
    <w:rsid w:val="3A0155A3"/>
    <w:rsid w:val="3BC35900"/>
    <w:rsid w:val="54085BBD"/>
    <w:rsid w:val="706C368D"/>
    <w:rsid w:val="7FD3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2019-09-07T14:34:20Z</dcterms:created>
  <dc:creator>Administrator</dc:creator>
  <cp:lastModifiedBy>Administrator</cp:lastModifiedBy>
  <dcterms:modified xsi:type="dcterms:W3CDTF">2019-09-07T14:45:08Z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