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 计数器的作用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1：适用代码中统计执行成功的次数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2：适用于测试数据中的有序数列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如：注册测试，每次执行脚本的账号信息都无法重复，并要有序排列 ceshi001、ceshi002、ceshi003...ceshi100。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 计数器参数化</w:t>
      </w: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 xml:space="preserve"> 操作方法：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1：录制注册模块脚本，选择注册提交数据部分请求，找到请求中无法重复使用的测试数据，如：账号（只能注册一次）。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drawing>
          <wp:inline distT="0" distB="0" distL="114300" distR="114300">
            <wp:extent cx="5262245" cy="1509395"/>
            <wp:effectExtent l="0" t="0" r="14605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41414"/>
          <w:sz w:val="18"/>
          <w:lang w:val="en-US" w:eastAsia="zh-CN"/>
        </w:rPr>
        <w:t>2：在线程组中右键 添加 计数器</w:t>
      </w:r>
    </w:p>
    <w:p>
      <w:pPr>
        <w:spacing w:beforeLines="0" w:afterLines="0"/>
        <w:ind w:firstLine="420" w:firstLineChars="0"/>
        <w:jc w:val="left"/>
        <w:rPr>
          <w:rFonts w:hint="default" w:ascii="微软雅黑" w:hAnsi="微软雅黑" w:eastAsia="微软雅黑"/>
          <w:b/>
          <w:bCs/>
          <w:color w:val="141414"/>
          <w:sz w:val="18"/>
          <w:lang w:val="en-US" w:eastAsia="zh-CN"/>
        </w:rPr>
      </w:pPr>
      <w:r>
        <w:drawing>
          <wp:inline distT="0" distB="0" distL="114300" distR="114300">
            <wp:extent cx="5273675" cy="655256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5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</w:pP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 参数设置如下：</w:t>
      </w:r>
    </w:p>
    <w:p>
      <w:pPr>
        <w:spacing w:beforeLines="0" w:afterLines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注：数字格式用户设置最终显示的数据格式，</w:t>
      </w:r>
    </w:p>
    <w:p>
      <w:pPr>
        <w:ind w:left="420" w:leftChars="0" w:firstLine="420" w:firstLineChars="0"/>
        <w:rPr>
          <w:rFonts w:hint="eastAsia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如 设置：000, 数据显示为：001、002、003</w:t>
      </w:r>
    </w:p>
    <w:p>
      <w:pPr>
        <w:ind w:left="420" w:leftChars="0" w:firstLine="420" w:firstLineChars="0"/>
        <w:rPr>
          <w:rFonts w:hint="default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 xml:space="preserve">   设置：00， 数据显示为：01、02、03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 在脚本中 通过${num} 调用计数器。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8595" cy="1859280"/>
            <wp:effectExtent l="0" t="0" r="825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5：运行脚本，查看结果：${num} 值每次递增 1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第一次执行：</w:t>
      </w:r>
    </w:p>
    <w:p>
      <w:pPr>
        <w:ind w:firstLine="420" w:firstLineChars="0"/>
      </w:pPr>
      <w:r>
        <w:drawing>
          <wp:inline distT="0" distB="0" distL="114300" distR="114300">
            <wp:extent cx="5268595" cy="1805305"/>
            <wp:effectExtent l="0" t="0" r="825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第二次执行：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78660"/>
            <wp:effectExtent l="0" t="0" r="444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4098"/>
    <w:rsid w:val="04EE046A"/>
    <w:rsid w:val="127B097F"/>
    <w:rsid w:val="41C013EC"/>
    <w:rsid w:val="5A12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2019-08-31T12:49:18Z</dcterms:created>
  <dc:creator>Administrator</dc:creator>
  <cp:lastModifiedBy>Administrator</cp:lastModifiedBy>
  <dcterms:modified xsi:type="dcterms:W3CDTF">2019-08-31T13:04:35Z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