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一：编译工具的选择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编辑工具有很多，常用的有 系统自带的 python IDLE、PyCharm、VScode 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系统自带工具效率较低，适合学习使用、PyCharm、VSCode 功能全面，操作简单 适合代码开发使用。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二：PyCharm 安装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1：下载安装包：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"http://www.jetbrains.com/pycharm/"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http://www.jetbrains.com/pycharm/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进入官方首页，点击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Download 按钮 下载安装文件</w:t>
      </w:r>
    </w:p>
    <w:p>
      <w:pPr>
        <w:ind w:firstLine="420" w:firstLineChars="0"/>
      </w:pPr>
      <w:r>
        <w:drawing>
          <wp:inline distT="0" distB="0" distL="114300" distR="114300">
            <wp:extent cx="5270500" cy="29825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2939415"/>
            <wp:effectExtent l="0" t="0" r="82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三：双击运行安装程序，安装软件，选择默认安装路径，点击下一步进行安装</w:t>
      </w:r>
    </w:p>
    <w:p>
      <w:pPr>
        <w:ind w:firstLine="420" w:firstLineChars="0"/>
      </w:pPr>
      <w:r>
        <w:drawing>
          <wp:inline distT="0" distB="0" distL="114300" distR="114300">
            <wp:extent cx="277177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9107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四：双击启动程序</w:t>
      </w:r>
    </w:p>
    <w:p>
      <w:pPr>
        <w:ind w:firstLine="420" w:firstLineChars="0"/>
      </w:pPr>
      <w:r>
        <w:drawing>
          <wp:inline distT="0" distB="0" distL="114300" distR="114300">
            <wp:extent cx="5273040" cy="3295650"/>
            <wp:effectExtent l="0" t="0" r="381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五：新建项目，输入项目名称 --WebTest(可自定义)，点击Create 完成创建</w:t>
      </w:r>
    </w:p>
    <w:p>
      <w:pPr>
        <w:ind w:firstLine="420" w:firstLineChars="0"/>
      </w:pPr>
      <w:r>
        <w:drawing>
          <wp:inline distT="0" distB="0" distL="114300" distR="114300">
            <wp:extent cx="3057525" cy="42957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2405" cy="3310890"/>
            <wp:effectExtent l="0" t="0" r="4445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六：在项目上右键</w:t>
      </w:r>
      <w:r>
        <w:rPr>
          <w:rFonts w:hint="eastAsia"/>
          <w:lang w:val="en-US" w:eastAsia="zh-CN"/>
        </w:rPr>
        <w:t xml:space="preserve"> 新建文件夹用来保存项目文件</w:t>
      </w:r>
    </w:p>
    <w:p>
      <w:pPr>
        <w:ind w:firstLine="420" w:firstLineChars="0"/>
      </w:pPr>
      <w:r>
        <w:drawing>
          <wp:inline distT="0" distB="0" distL="114300" distR="114300">
            <wp:extent cx="5269230" cy="3363595"/>
            <wp:effectExtent l="0" t="0" r="7620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七：在文件夹上右键，新建Python 文件 如：TestCase1.py</w:t>
      </w:r>
    </w:p>
    <w:p>
      <w:pPr>
        <w:ind w:firstLine="420" w:firstLineChars="0"/>
      </w:pPr>
      <w:r>
        <w:drawing>
          <wp:inline distT="0" distB="0" distL="114300" distR="114300">
            <wp:extent cx="5273040" cy="3485515"/>
            <wp:effectExtent l="0" t="0" r="3810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在文件中输入 输出语句，点击运行，测试执行结果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80"/>
          <w:sz w:val="22"/>
          <w:szCs w:val="22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</w:t>
      </w:r>
      <w:r>
        <w:rPr>
          <w:rFonts w:ascii="Arial" w:hAnsi="Arial" w:eastAsia="Consolas" w:cs="Arial"/>
          <w:b/>
          <w:color w:val="008080"/>
          <w:sz w:val="22"/>
          <w:szCs w:val="22"/>
          <w:shd w:val="clear" w:fill="FFFFFF"/>
        </w:rPr>
        <w:t>测试</w:t>
      </w:r>
      <w:r>
        <w:rPr>
          <w:rFonts w:ascii="BatangChe" w:hAnsi="BatangChe" w:eastAsia="BatangChe" w:cs="BatangChe"/>
          <w:b/>
          <w:color w:val="008080"/>
          <w:sz w:val="22"/>
          <w:szCs w:val="22"/>
          <w:shd w:val="clear" w:fill="FFFFFF"/>
        </w:rPr>
        <w:t>通</w:t>
      </w:r>
      <w:r>
        <w:rPr>
          <w:rFonts w:hint="default" w:ascii="Arial" w:hAnsi="Arial" w:eastAsia="Consolas" w:cs="Arial"/>
          <w:b/>
          <w:color w:val="008080"/>
          <w:sz w:val="22"/>
          <w:szCs w:val="22"/>
          <w:shd w:val="clear" w:fill="FFFFFF"/>
        </w:rPr>
        <w:t>过</w:t>
      </w:r>
      <w:r>
        <w:rPr>
          <w:rFonts w:hint="default" w:ascii="Consolas" w:hAnsi="Consolas" w:eastAsia="Consolas" w:cs="Consolas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</w:p>
    <w:p>
      <w:pPr>
        <w:ind w:firstLine="420" w:firstLineChars="0"/>
      </w:pPr>
      <w:r>
        <w:drawing>
          <wp:inline distT="0" distB="0" distL="114300" distR="114300">
            <wp:extent cx="5269865" cy="2906395"/>
            <wp:effectExtent l="0" t="0" r="6985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054735"/>
            <wp:effectExtent l="0" t="0" r="1206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40D9"/>
    <w:rsid w:val="089C09EF"/>
    <w:rsid w:val="09A73DC5"/>
    <w:rsid w:val="110E2310"/>
    <w:rsid w:val="21BD23F2"/>
    <w:rsid w:val="2B7B60CF"/>
    <w:rsid w:val="3A5B2495"/>
    <w:rsid w:val="475C3DB6"/>
    <w:rsid w:val="4B0D54FD"/>
    <w:rsid w:val="4C6060E0"/>
    <w:rsid w:val="505B0372"/>
    <w:rsid w:val="51C031AE"/>
    <w:rsid w:val="52137933"/>
    <w:rsid w:val="55996F36"/>
    <w:rsid w:val="58254CB4"/>
    <w:rsid w:val="5D8245E5"/>
    <w:rsid w:val="5F8164C9"/>
    <w:rsid w:val="757E40F6"/>
    <w:rsid w:val="76E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2019-09-21T09:19:57Z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