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772C" w14:textId="43324D56" w:rsidR="00B44A1E" w:rsidRDefault="00CA5ACC" w:rsidP="00CA5ACC">
      <w:pPr>
        <w:jc w:val="center"/>
        <w:rPr>
          <w:rFonts w:ascii="黑体" w:eastAsia="黑体" w:hAnsi="黑体"/>
          <w:sz w:val="28"/>
          <w:szCs w:val="28"/>
        </w:rPr>
      </w:pPr>
      <w:r w:rsidRPr="00CA5ACC">
        <w:rPr>
          <w:rFonts w:ascii="黑体" w:eastAsia="黑体" w:hAnsi="黑体" w:hint="eastAsia"/>
          <w:sz w:val="28"/>
          <w:szCs w:val="28"/>
        </w:rPr>
        <w:t>实验二：</w:t>
      </w:r>
      <w:proofErr w:type="gramStart"/>
      <w:r w:rsidRPr="00CA5ACC">
        <w:rPr>
          <w:rFonts w:ascii="黑体" w:eastAsia="黑体" w:hAnsi="黑体" w:hint="eastAsia"/>
          <w:sz w:val="28"/>
          <w:szCs w:val="28"/>
        </w:rPr>
        <w:t>实域填充</w:t>
      </w:r>
      <w:proofErr w:type="gramEnd"/>
      <w:r w:rsidRPr="00CA5ACC">
        <w:rPr>
          <w:rFonts w:ascii="黑体" w:eastAsia="黑体" w:hAnsi="黑体" w:hint="eastAsia"/>
          <w:sz w:val="28"/>
          <w:szCs w:val="28"/>
        </w:rPr>
        <w:t>算法</w:t>
      </w:r>
    </w:p>
    <w:p w14:paraId="7BCDA4B2" w14:textId="02FE85A0" w:rsidR="00860CBC" w:rsidRDefault="00860CBC" w:rsidP="00860CBC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综述：使用</w:t>
      </w:r>
      <w:proofErr w:type="gramStart"/>
      <w:r>
        <w:rPr>
          <w:rFonts w:ascii="黑体" w:eastAsia="黑体" w:hAnsi="黑体" w:hint="eastAsia"/>
          <w:sz w:val="28"/>
          <w:szCs w:val="28"/>
        </w:rPr>
        <w:t>有序边表实域</w:t>
      </w:r>
      <w:proofErr w:type="gramEnd"/>
      <w:r>
        <w:rPr>
          <w:rFonts w:ascii="黑体" w:eastAsia="黑体" w:hAnsi="黑体" w:hint="eastAsia"/>
          <w:sz w:val="28"/>
          <w:szCs w:val="28"/>
        </w:rPr>
        <w:t>填充算法和种子实域填充算法进行</w:t>
      </w:r>
      <w:proofErr w:type="gramStart"/>
      <w:r>
        <w:rPr>
          <w:rFonts w:ascii="黑体" w:eastAsia="黑体" w:hAnsi="黑体" w:hint="eastAsia"/>
          <w:sz w:val="28"/>
          <w:szCs w:val="28"/>
        </w:rPr>
        <w:t>交互和</w:t>
      </w:r>
      <w:proofErr w:type="gramEnd"/>
      <w:r>
        <w:rPr>
          <w:rFonts w:ascii="黑体" w:eastAsia="黑体" w:hAnsi="黑体" w:hint="eastAsia"/>
          <w:sz w:val="28"/>
          <w:szCs w:val="28"/>
        </w:rPr>
        <w:t>图形填充</w:t>
      </w:r>
    </w:p>
    <w:p w14:paraId="3FEEDB87" w14:textId="71CF2567" w:rsidR="00860CBC" w:rsidRPr="00860CBC" w:rsidRDefault="00860CBC" w:rsidP="00860CBC">
      <w:pPr>
        <w:rPr>
          <w:rFonts w:ascii="黑体" w:eastAsia="黑体" w:hAnsi="黑体"/>
          <w:sz w:val="28"/>
          <w:szCs w:val="28"/>
        </w:rPr>
      </w:pPr>
      <w:r w:rsidRPr="00860CBC">
        <w:rPr>
          <w:rFonts w:ascii="黑体" w:eastAsia="黑体" w:hAnsi="黑体" w:hint="eastAsia"/>
          <w:sz w:val="28"/>
          <w:szCs w:val="28"/>
        </w:rPr>
        <w:t>框架：使用M</w:t>
      </w:r>
      <w:r w:rsidRPr="00860CBC">
        <w:rPr>
          <w:rFonts w:ascii="黑体" w:eastAsia="黑体" w:hAnsi="黑体"/>
          <w:sz w:val="28"/>
          <w:szCs w:val="28"/>
        </w:rPr>
        <w:t>FC</w:t>
      </w:r>
      <w:r w:rsidRPr="00860CBC">
        <w:rPr>
          <w:rFonts w:ascii="黑体" w:eastAsia="黑体" w:hAnsi="黑体" w:hint="eastAsia"/>
          <w:sz w:val="28"/>
          <w:szCs w:val="28"/>
        </w:rPr>
        <w:t>：</w:t>
      </w:r>
      <w:r w:rsidRPr="00860CBC">
        <w:rPr>
          <w:rFonts w:ascii="黑体" w:eastAsia="黑体" w:hAnsi="黑体"/>
          <w:sz w:val="28"/>
          <w:szCs w:val="28"/>
        </w:rPr>
        <w:br/>
      </w:r>
      <w:proofErr w:type="spellStart"/>
      <w:r w:rsidRPr="00860CBC">
        <w:rPr>
          <w:rFonts w:ascii="黑体" w:eastAsia="黑体" w:hAnsi="黑体" w:hint="eastAsia"/>
          <w:sz w:val="28"/>
          <w:szCs w:val="28"/>
        </w:rPr>
        <w:t>cg</w:t>
      </w:r>
      <w:r w:rsidRPr="00860CBC">
        <w:rPr>
          <w:rFonts w:ascii="黑体" w:eastAsia="黑体" w:hAnsi="黑体"/>
          <w:sz w:val="28"/>
          <w:szCs w:val="28"/>
        </w:rPr>
        <w:t>P</w:t>
      </w:r>
      <w:r w:rsidRPr="00860CBC">
        <w:rPr>
          <w:rFonts w:ascii="黑体" w:eastAsia="黑体" w:hAnsi="黑体" w:hint="eastAsia"/>
          <w:sz w:val="28"/>
          <w:szCs w:val="28"/>
        </w:rPr>
        <w:t>olt</w:t>
      </w:r>
      <w:r w:rsidRPr="00860CBC">
        <w:rPr>
          <w:rFonts w:ascii="黑体" w:eastAsia="黑体" w:hAnsi="黑体"/>
          <w:sz w:val="28"/>
          <w:szCs w:val="28"/>
        </w:rPr>
        <w:t>Line.h</w:t>
      </w:r>
      <w:proofErr w:type="spellEnd"/>
      <w:r w:rsidRPr="00860CBC">
        <w:rPr>
          <w:rFonts w:ascii="黑体" w:eastAsia="黑体" w:hAnsi="黑体" w:hint="eastAsia"/>
          <w:sz w:val="28"/>
          <w:szCs w:val="28"/>
        </w:rPr>
        <w:t>包括其他项目特定的标头（包括</w:t>
      </w:r>
      <w:r w:rsidRPr="00860CBC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Pr="00860CBC">
        <w:rPr>
          <w:rFonts w:ascii="黑体" w:eastAsia="黑体" w:hAnsi="黑体"/>
          <w:sz w:val="28"/>
          <w:szCs w:val="28"/>
        </w:rPr>
        <w:t>Resource.h</w:t>
      </w:r>
      <w:proofErr w:type="spellEnd"/>
      <w:r w:rsidRPr="00860CBC">
        <w:rPr>
          <w:rFonts w:ascii="黑体" w:eastAsia="黑体" w:hAnsi="黑体" w:hint="eastAsia"/>
          <w:sz w:val="28"/>
          <w:szCs w:val="28"/>
        </w:rPr>
        <w:t>），并声明</w:t>
      </w:r>
      <w:r w:rsidRPr="00860CBC">
        <w:rPr>
          <w:rFonts w:ascii="黑体" w:eastAsia="黑体" w:hAnsi="黑体"/>
          <w:sz w:val="28"/>
          <w:szCs w:val="28"/>
        </w:rPr>
        <w:t xml:space="preserve"> Ccg2022XJPolyLineApp </w:t>
      </w:r>
      <w:r w:rsidRPr="00860CBC">
        <w:rPr>
          <w:rFonts w:ascii="黑体" w:eastAsia="黑体" w:hAnsi="黑体" w:hint="eastAsia"/>
          <w:sz w:val="28"/>
          <w:szCs w:val="28"/>
        </w:rPr>
        <w:t>应用程序类。</w:t>
      </w:r>
    </w:p>
    <w:p w14:paraId="4968A920" w14:textId="7A224BA2" w:rsidR="00860CBC" w:rsidRPr="00860CBC" w:rsidRDefault="00860CBC" w:rsidP="00860CBC">
      <w:pPr>
        <w:rPr>
          <w:rFonts w:ascii="黑体" w:eastAsia="黑体" w:hAnsi="黑体"/>
          <w:sz w:val="28"/>
          <w:szCs w:val="28"/>
        </w:rPr>
      </w:pPr>
      <w:proofErr w:type="spellStart"/>
      <w:r w:rsidRPr="00860CBC">
        <w:rPr>
          <w:rFonts w:ascii="黑体" w:eastAsia="黑体" w:hAnsi="黑体"/>
          <w:sz w:val="28"/>
          <w:szCs w:val="28"/>
        </w:rPr>
        <w:t>cgPolyLineDoc.h</w:t>
      </w:r>
      <w:proofErr w:type="spellEnd"/>
      <w:r w:rsidRPr="00860CBC">
        <w:rPr>
          <w:rFonts w:ascii="黑体" w:eastAsia="黑体" w:hAnsi="黑体" w:hint="eastAsia"/>
          <w:sz w:val="28"/>
          <w:szCs w:val="28"/>
        </w:rPr>
        <w:t>编辑文件以添加特殊文档数据并实现文件保存和加载。</w:t>
      </w:r>
    </w:p>
    <w:p w14:paraId="4F2D1DB8" w14:textId="27664186" w:rsidR="00860CBC" w:rsidRPr="00860CBC" w:rsidRDefault="00860CBC" w:rsidP="00860CBC">
      <w:pPr>
        <w:rPr>
          <w:rFonts w:ascii="黑体" w:eastAsia="黑体" w:hAnsi="黑体"/>
          <w:sz w:val="28"/>
          <w:szCs w:val="28"/>
        </w:rPr>
      </w:pPr>
      <w:proofErr w:type="spellStart"/>
      <w:r w:rsidRPr="00860CBC">
        <w:rPr>
          <w:rFonts w:ascii="黑体" w:eastAsia="黑体" w:hAnsi="黑体"/>
          <w:sz w:val="28"/>
          <w:szCs w:val="28"/>
        </w:rPr>
        <w:t>C</w:t>
      </w:r>
      <w:r w:rsidRPr="00860CBC">
        <w:rPr>
          <w:rFonts w:ascii="黑体" w:eastAsia="黑体" w:hAnsi="黑体" w:hint="eastAsia"/>
          <w:sz w:val="28"/>
          <w:szCs w:val="28"/>
        </w:rPr>
        <w:t>g</w:t>
      </w:r>
      <w:r w:rsidRPr="00860CBC">
        <w:rPr>
          <w:rFonts w:ascii="黑体" w:eastAsia="黑体" w:hAnsi="黑体"/>
          <w:sz w:val="28"/>
          <w:szCs w:val="28"/>
        </w:rPr>
        <w:t>PolyLineView.h</w:t>
      </w:r>
      <w:proofErr w:type="spellEnd"/>
      <w:r w:rsidRPr="00860CBC">
        <w:rPr>
          <w:rFonts w:ascii="黑体" w:eastAsia="黑体" w:hAnsi="黑体" w:hint="eastAsia"/>
          <w:sz w:val="28"/>
          <w:szCs w:val="28"/>
        </w:rPr>
        <w:t>用于查看</w:t>
      </w:r>
      <w:r w:rsidRPr="00860CBC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Pr="00860CBC">
        <w:rPr>
          <w:rFonts w:ascii="黑体" w:eastAsia="黑体" w:hAnsi="黑体"/>
          <w:sz w:val="28"/>
          <w:szCs w:val="28"/>
        </w:rPr>
        <w:t>cgPolyLineDoc</w:t>
      </w:r>
      <w:proofErr w:type="spellEnd"/>
      <w:r w:rsidRPr="00860CBC">
        <w:rPr>
          <w:rFonts w:ascii="黑体" w:eastAsia="黑体" w:hAnsi="黑体"/>
          <w:sz w:val="28"/>
          <w:szCs w:val="28"/>
        </w:rPr>
        <w:t xml:space="preserve"> </w:t>
      </w:r>
      <w:r w:rsidRPr="00860CBC">
        <w:rPr>
          <w:rFonts w:ascii="黑体" w:eastAsia="黑体" w:hAnsi="黑体" w:hint="eastAsia"/>
          <w:sz w:val="28"/>
          <w:szCs w:val="28"/>
        </w:rPr>
        <w:t>对象，声明主要的绘制函数</w:t>
      </w:r>
    </w:p>
    <w:p w14:paraId="10DA07AB" w14:textId="18EC7FC2" w:rsidR="00860CBC" w:rsidRPr="00860CBC" w:rsidRDefault="00860CBC" w:rsidP="00860CBC">
      <w:pPr>
        <w:rPr>
          <w:rFonts w:ascii="黑体" w:eastAsia="黑体" w:hAnsi="黑体"/>
          <w:sz w:val="28"/>
          <w:szCs w:val="28"/>
        </w:rPr>
      </w:pPr>
      <w:proofErr w:type="spellStart"/>
      <w:r w:rsidRPr="00860CBC">
        <w:rPr>
          <w:rFonts w:ascii="黑体" w:eastAsia="黑体" w:hAnsi="黑体" w:hint="eastAsia"/>
          <w:sz w:val="28"/>
          <w:szCs w:val="28"/>
        </w:rPr>
        <w:t>c</w:t>
      </w:r>
      <w:r w:rsidRPr="00860CBC">
        <w:rPr>
          <w:rFonts w:ascii="黑体" w:eastAsia="黑体" w:hAnsi="黑体"/>
          <w:sz w:val="28"/>
          <w:szCs w:val="28"/>
        </w:rPr>
        <w:t>gControlSelect.h</w:t>
      </w:r>
      <w:proofErr w:type="spellEnd"/>
      <w:r w:rsidRPr="00860CBC">
        <w:rPr>
          <w:rFonts w:ascii="黑体" w:eastAsia="黑体" w:hAnsi="黑体" w:hint="eastAsia"/>
          <w:sz w:val="28"/>
          <w:szCs w:val="28"/>
        </w:rPr>
        <w:t>继承</w:t>
      </w:r>
      <w:proofErr w:type="spellStart"/>
      <w:r w:rsidRPr="00860CBC">
        <w:rPr>
          <w:rFonts w:ascii="黑体" w:eastAsia="黑体" w:hAnsi="黑体" w:hint="eastAsia"/>
          <w:sz w:val="28"/>
          <w:szCs w:val="28"/>
        </w:rPr>
        <w:t>Main</w:t>
      </w:r>
      <w:r w:rsidRPr="00860CBC">
        <w:rPr>
          <w:rFonts w:ascii="黑体" w:eastAsia="黑体" w:hAnsi="黑体"/>
          <w:sz w:val="28"/>
          <w:szCs w:val="28"/>
        </w:rPr>
        <w:t>Frm</w:t>
      </w:r>
      <w:proofErr w:type="spellEnd"/>
      <w:r w:rsidRPr="00860CBC">
        <w:rPr>
          <w:rFonts w:ascii="黑体" w:eastAsia="黑体" w:hAnsi="黑体" w:hint="eastAsia"/>
          <w:sz w:val="28"/>
          <w:szCs w:val="28"/>
        </w:rPr>
        <w:t>类，用于一些控件的使用。</w:t>
      </w:r>
    </w:p>
    <w:p w14:paraId="43EDF34B" w14:textId="1BA77EDA" w:rsidR="00860CBC" w:rsidRPr="00860CBC" w:rsidRDefault="00860CBC" w:rsidP="00860CBC">
      <w:pPr>
        <w:rPr>
          <w:rFonts w:ascii="黑体" w:eastAsia="黑体" w:hAnsi="黑体"/>
          <w:sz w:val="28"/>
          <w:szCs w:val="28"/>
        </w:rPr>
      </w:pPr>
      <w:r w:rsidRPr="00860CBC">
        <w:rPr>
          <w:rFonts w:ascii="黑体" w:eastAsia="黑体" w:hAnsi="黑体" w:hint="eastAsia"/>
          <w:sz w:val="28"/>
          <w:szCs w:val="28"/>
        </w:rPr>
        <w:t>算法原理：</w:t>
      </w:r>
    </w:p>
    <w:p w14:paraId="03BA35C2" w14:textId="3047B225" w:rsidR="00860CBC" w:rsidRPr="00860CBC" w:rsidRDefault="00860CBC" w:rsidP="00860CBC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proofErr w:type="gramStart"/>
      <w:r w:rsidRPr="00860CBC">
        <w:rPr>
          <w:rFonts w:ascii="黑体" w:eastAsia="黑体" w:hAnsi="黑体" w:hint="eastAsia"/>
          <w:sz w:val="28"/>
          <w:szCs w:val="28"/>
        </w:rPr>
        <w:t>有序边表</w:t>
      </w:r>
      <w:proofErr w:type="gramEnd"/>
      <w:r w:rsidRPr="00860CBC">
        <w:rPr>
          <w:rFonts w:ascii="黑体" w:eastAsia="黑体" w:hAnsi="黑体" w:hint="eastAsia"/>
          <w:sz w:val="28"/>
          <w:szCs w:val="28"/>
        </w:rPr>
        <w:t>算法：</w:t>
      </w:r>
    </w:p>
    <w:p w14:paraId="1FA24BEE" w14:textId="0CCD1785" w:rsidR="00860CBC" w:rsidRDefault="00860CBC" w:rsidP="00860CBC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 w:rsidRPr="00860CBC">
        <w:rPr>
          <w:rFonts w:ascii="黑体" w:eastAsia="黑体" w:hAnsi="黑体" w:hint="eastAsia"/>
          <w:sz w:val="28"/>
          <w:szCs w:val="28"/>
        </w:rPr>
        <w:t>用水平扫描线从上到下（或从下到上）扫描由多条首尾相连的线段构成的多边形，每根扫描线与多边形的某些 边产生一系列交点。</w:t>
      </w:r>
    </w:p>
    <w:p w14:paraId="4FE34F08" w14:textId="5E5BC1FE" w:rsidR="00860CBC" w:rsidRPr="00860CBC" w:rsidRDefault="00860CBC" w:rsidP="00860CBC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860CBC">
        <w:rPr>
          <w:rFonts w:ascii="黑体" w:eastAsia="黑体" w:hAnsi="黑体" w:hint="eastAsia"/>
          <w:sz w:val="28"/>
          <w:szCs w:val="28"/>
        </w:rPr>
        <w:t>种子算法：</w:t>
      </w:r>
    </w:p>
    <w:p w14:paraId="330BFAB2" w14:textId="7C9CA30D" w:rsidR="00860CBC" w:rsidRDefault="00860CBC" w:rsidP="00860CBC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 w:rsidRPr="00860CBC">
        <w:rPr>
          <w:rFonts w:ascii="黑体" w:eastAsia="黑体" w:hAnsi="黑体" w:hint="eastAsia"/>
          <w:b/>
          <w:bCs/>
          <w:sz w:val="28"/>
          <w:szCs w:val="28"/>
        </w:rPr>
        <w:t>从多边形区域的一个内点开始，由内向外用给定的颜色画点直到边界为止</w:t>
      </w:r>
      <w:r w:rsidRPr="00860CBC">
        <w:rPr>
          <w:rFonts w:ascii="黑体" w:eastAsia="黑体" w:hAnsi="黑体" w:hint="eastAsia"/>
          <w:sz w:val="28"/>
          <w:szCs w:val="28"/>
        </w:rPr>
        <w:t>。</w:t>
      </w:r>
    </w:p>
    <w:p w14:paraId="2028164C" w14:textId="3F733267" w:rsidR="00F22008" w:rsidRDefault="00F22008" w:rsidP="00F2200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处理流程：</w:t>
      </w:r>
    </w:p>
    <w:p w14:paraId="416181B8" w14:textId="34CE8ED3" w:rsidR="00F22008" w:rsidRPr="00F22008" w:rsidRDefault="00F22008" w:rsidP="00F22008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proofErr w:type="gramStart"/>
      <w:r w:rsidRPr="00F22008">
        <w:rPr>
          <w:rFonts w:ascii="黑体" w:eastAsia="黑体" w:hAnsi="黑体" w:hint="eastAsia"/>
          <w:sz w:val="28"/>
          <w:szCs w:val="28"/>
        </w:rPr>
        <w:t>有序边表</w:t>
      </w:r>
      <w:proofErr w:type="gramEnd"/>
      <w:r w:rsidRPr="00F22008">
        <w:rPr>
          <w:rFonts w:ascii="黑体" w:eastAsia="黑体" w:hAnsi="黑体" w:hint="eastAsia"/>
          <w:sz w:val="28"/>
          <w:szCs w:val="28"/>
        </w:rPr>
        <w:t>算法</w:t>
      </w:r>
    </w:p>
    <w:p w14:paraId="1F9867B0" w14:textId="7B50D336" w:rsidR="00F22008" w:rsidRDefault="00F22008" w:rsidP="00F22008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 w:rsidRPr="00F22008"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24BADC13" wp14:editId="5D575B27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BBF8" w14:textId="3D20EB79" w:rsidR="00F22008" w:rsidRDefault="00F22008" w:rsidP="00F22008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种子算法：</w:t>
      </w:r>
    </w:p>
    <w:p w14:paraId="56E57E08" w14:textId="101CD8A8" w:rsidR="00F22008" w:rsidRDefault="00F22008" w:rsidP="00F22008">
      <w:pPr>
        <w:pStyle w:val="a7"/>
        <w:ind w:left="360" w:firstLineChars="0" w:firstLine="0"/>
        <w:rPr>
          <w:rFonts w:ascii="黑体" w:eastAsia="黑体" w:hAnsi="黑体"/>
          <w:sz w:val="28"/>
          <w:szCs w:val="28"/>
        </w:rPr>
      </w:pPr>
      <w:r w:rsidRPr="00F22008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21138D2" wp14:editId="49BDC434">
            <wp:extent cx="5043524" cy="16811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524" cy="16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6FBC" w14:textId="7F8ECF0D" w:rsidR="00F22008" w:rsidRDefault="00F22008" w:rsidP="00F2200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算法分析说明：</w:t>
      </w:r>
    </w:p>
    <w:p w14:paraId="24AA16A4" w14:textId="15E496E4" w:rsidR="00F22008" w:rsidRPr="00F22008" w:rsidRDefault="00F22008" w:rsidP="00F22008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proofErr w:type="gramStart"/>
      <w:r w:rsidRPr="00F22008">
        <w:rPr>
          <w:rFonts w:ascii="黑体" w:eastAsia="黑体" w:hAnsi="黑体" w:hint="eastAsia"/>
          <w:sz w:val="28"/>
          <w:szCs w:val="28"/>
        </w:rPr>
        <w:t>有序边表</w:t>
      </w:r>
      <w:proofErr w:type="gramEnd"/>
      <w:r w:rsidRPr="00F22008">
        <w:rPr>
          <w:rFonts w:ascii="黑体" w:eastAsia="黑体" w:hAnsi="黑体" w:hint="eastAsia"/>
          <w:sz w:val="28"/>
          <w:szCs w:val="28"/>
        </w:rPr>
        <w:t>算法：</w:t>
      </w:r>
    </w:p>
    <w:p w14:paraId="5A089262" w14:textId="5FF3A503" w:rsidR="00F22008" w:rsidRDefault="00476D89" w:rsidP="00F22008">
      <w:pPr>
        <w:pStyle w:val="a7"/>
        <w:ind w:left="360" w:firstLineChars="0" w:firstLine="0"/>
        <w:rPr>
          <w:noProof/>
        </w:rPr>
      </w:pPr>
      <w:r w:rsidRPr="00476D89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64EC553" wp14:editId="26F4F658">
            <wp:extent cx="1733563" cy="138113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63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D89">
        <w:rPr>
          <w:noProof/>
        </w:rPr>
        <w:t xml:space="preserve"> </w:t>
      </w:r>
      <w:r w:rsidRPr="00476D89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27907260" wp14:editId="6B809C39">
            <wp:extent cx="2424130" cy="18288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130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5888" w14:textId="743CD260" w:rsidR="00476D89" w:rsidRDefault="00476D89" w:rsidP="00F22008">
      <w:pPr>
        <w:pStyle w:val="a7"/>
        <w:ind w:left="360" w:firstLineChars="0" w:firstLine="0"/>
        <w:rPr>
          <w:noProof/>
        </w:rPr>
      </w:pPr>
      <w:r w:rsidRPr="00476D89"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1A614E88" wp14:editId="220E7287">
            <wp:extent cx="2605107" cy="1833576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107" cy="18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D89">
        <w:rPr>
          <w:noProof/>
        </w:rPr>
        <w:t xml:space="preserve"> </w:t>
      </w:r>
      <w:r w:rsidRPr="00476D89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EE03BF0" wp14:editId="3B682D85">
            <wp:extent cx="2328880" cy="1800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8880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91A7" w14:textId="59487D95" w:rsidR="00476D89" w:rsidRPr="00476D89" w:rsidRDefault="00476D89" w:rsidP="00476D89">
      <w:pPr>
        <w:pStyle w:val="a7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476D89">
        <w:rPr>
          <w:rFonts w:ascii="黑体" w:eastAsia="黑体" w:hAnsi="黑体" w:hint="eastAsia"/>
          <w:sz w:val="28"/>
          <w:szCs w:val="28"/>
        </w:rPr>
        <w:t>种子算法：</w:t>
      </w:r>
    </w:p>
    <w:p w14:paraId="21F54443" w14:textId="6EC3379E" w:rsidR="00476D89" w:rsidRDefault="00476D89" w:rsidP="00476D89">
      <w:pPr>
        <w:rPr>
          <w:noProof/>
        </w:rPr>
      </w:pPr>
      <w:r w:rsidRPr="00476D89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345D274" wp14:editId="18A78515">
            <wp:extent cx="2024077" cy="14668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4077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D89">
        <w:rPr>
          <w:noProof/>
        </w:rPr>
        <w:t xml:space="preserve"> </w:t>
      </w:r>
      <w:r w:rsidRPr="00476D89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5C04C9C" wp14:editId="1D47F2B0">
            <wp:extent cx="2781320" cy="17907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17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9079" w14:textId="52C738DD" w:rsidR="00476D89" w:rsidRDefault="00476D89" w:rsidP="00476D89">
      <w:pPr>
        <w:rPr>
          <w:noProof/>
        </w:rPr>
      </w:pPr>
      <w:r w:rsidRPr="00476D89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0939356C" wp14:editId="72C325E1">
            <wp:extent cx="2052653" cy="1528774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2653" cy="15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D89">
        <w:rPr>
          <w:noProof/>
        </w:rPr>
        <w:t xml:space="preserve"> </w:t>
      </w:r>
      <w:r w:rsidRPr="00476D89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6E86AFF" wp14:editId="5D5D8164">
            <wp:extent cx="2728932" cy="176690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932" cy="17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4F3A" w14:textId="46CF8A6F" w:rsidR="008E028F" w:rsidRDefault="008E028F" w:rsidP="00476D89">
      <w:pPr>
        <w:rPr>
          <w:rFonts w:ascii="黑体" w:eastAsia="黑体" w:hAnsi="黑体"/>
          <w:sz w:val="28"/>
          <w:szCs w:val="28"/>
        </w:rPr>
      </w:pPr>
      <w:r w:rsidRPr="00E676B7">
        <w:rPr>
          <w:rFonts w:ascii="黑体" w:eastAsia="黑体" w:hAnsi="黑体" w:hint="eastAsia"/>
          <w:sz w:val="28"/>
          <w:szCs w:val="28"/>
        </w:rPr>
        <w:t>可以看到种子算法的效率比较低</w:t>
      </w:r>
      <w:r w:rsidR="000308F2">
        <w:rPr>
          <w:rFonts w:ascii="黑体" w:eastAsia="黑体" w:hAnsi="黑体" w:hint="eastAsia"/>
          <w:sz w:val="28"/>
          <w:szCs w:val="28"/>
        </w:rPr>
        <w:t>。</w:t>
      </w:r>
    </w:p>
    <w:p w14:paraId="22FEA55C" w14:textId="46D5E54F" w:rsidR="000308F2" w:rsidRDefault="000308F2" w:rsidP="00476D89">
      <w:pPr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有序边表</w:t>
      </w:r>
      <w:proofErr w:type="gramEnd"/>
      <w:r>
        <w:rPr>
          <w:rFonts w:ascii="黑体" w:eastAsia="黑体" w:hAnsi="黑体" w:hint="eastAsia"/>
          <w:sz w:val="28"/>
          <w:szCs w:val="28"/>
        </w:rPr>
        <w:t>算法的错误</w:t>
      </w:r>
    </w:p>
    <w:p w14:paraId="6E55BB55" w14:textId="578538C4" w:rsidR="000308F2" w:rsidRDefault="000308F2" w:rsidP="00476D89">
      <w:pPr>
        <w:rPr>
          <w:rFonts w:ascii="黑体" w:eastAsia="黑体" w:hAnsi="黑体"/>
          <w:sz w:val="28"/>
          <w:szCs w:val="28"/>
        </w:rPr>
      </w:pPr>
      <w:r w:rsidRPr="000308F2">
        <w:rPr>
          <w:rFonts w:ascii="黑体" w:eastAsia="黑体" w:hAnsi="黑体"/>
          <w:sz w:val="28"/>
          <w:szCs w:val="28"/>
        </w:rPr>
        <w:drawing>
          <wp:inline distT="0" distB="0" distL="0" distR="0" wp14:anchorId="785C357A" wp14:editId="047C901F">
            <wp:extent cx="4586321" cy="671517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321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9F48" w14:textId="77CD0370" w:rsidR="000308F2" w:rsidRDefault="000308F2" w:rsidP="00476D8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将变量j写成了变量</w:t>
      </w:r>
      <w:proofErr w:type="spellStart"/>
      <w:r>
        <w:rPr>
          <w:rFonts w:ascii="黑体" w:eastAsia="黑体" w:hAnsi="黑体" w:hint="eastAsia"/>
          <w:sz w:val="28"/>
          <w:szCs w:val="28"/>
        </w:rPr>
        <w:t>i</w:t>
      </w:r>
      <w:proofErr w:type="spellEnd"/>
      <w:r>
        <w:rPr>
          <w:rFonts w:ascii="黑体" w:eastAsia="黑体" w:hAnsi="黑体"/>
          <w:sz w:val="28"/>
          <w:szCs w:val="28"/>
        </w:rPr>
        <w:t>.</w:t>
      </w:r>
    </w:p>
    <w:p w14:paraId="0F09D69A" w14:textId="631CB3C4" w:rsidR="000308F2" w:rsidRDefault="000308F2" w:rsidP="00476D8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源代码：</w:t>
      </w:r>
    </w:p>
    <w:p w14:paraId="5F294A02" w14:textId="6912D274" w:rsidR="000308F2" w:rsidRDefault="000308F2" w:rsidP="00476D89">
      <w:pPr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有序边表</w:t>
      </w:r>
      <w:proofErr w:type="gramEnd"/>
      <w:r>
        <w:rPr>
          <w:rFonts w:ascii="黑体" w:eastAsia="黑体" w:hAnsi="黑体" w:hint="eastAsia"/>
          <w:sz w:val="28"/>
          <w:szCs w:val="28"/>
        </w:rPr>
        <w:t>算法：</w:t>
      </w:r>
    </w:p>
    <w:p w14:paraId="148F2707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Ccg2022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XJPolyFillView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Fillpolygon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2D8EAA5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6AE9122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m_edgeNumbers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边的数量</w:t>
      </w:r>
    </w:p>
    <w:p w14:paraId="5202B358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pLoadPolygon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CA729AF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3F6FBEF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752BE619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m_Scan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0];</w:t>
      </w:r>
    </w:p>
    <w:p w14:paraId="30274AF6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pInclude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E739F33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pUpdateXvalue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4AF4D9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34400FE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pFillScan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8AE719A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m_Scan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--;</w:t>
      </w:r>
    </w:p>
    <w:p w14:paraId="7748D74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pInclude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0773FFE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pUpdateXvalue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9DEC98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2E5A96A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FA126E5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45DDB6F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Ccg2022XJPolyFillView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pLoadPolygon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加载多边形</w:t>
      </w:r>
    </w:p>
    <w:p w14:paraId="2FB80CAA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2CA9958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x1, y1, x2, y2;</w:t>
      </w:r>
    </w:p>
    <w:p w14:paraId="716998A9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B128779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x1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0].x;    y1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[0].y + 0.5;</w:t>
      </w:r>
    </w:p>
    <w:p w14:paraId="10E4255F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14:paraId="1B7A5D18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x2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x;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y2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points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].y + 0.5;</w:t>
      </w:r>
    </w:p>
    <w:p w14:paraId="4052224F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(y1 - y2)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pInsertLine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x1, y1, x2, y2);</w:t>
      </w:r>
    </w:p>
    <w:p w14:paraId="29FAFA35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x1 = 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2;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y1 = y2;</w:t>
      </w:r>
    </w:p>
    <w:p w14:paraId="1C5D7E00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9B78910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111F418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8CE08EC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Ccg2022XJPolyFillView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pInsertLine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插边</w:t>
      </w:r>
    </w:p>
    <w:p w14:paraId="23391529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FED8E0D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76F5F7E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6AF2549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8364A6B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5D1D019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D293822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m_edgeNumbers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一开始边的数量肯定是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14:paraId="715B3D26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- 1]) {</w:t>
      </w:r>
    </w:p>
    <w:p w14:paraId="5445E1F9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17FB0160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</w:t>
      </w:r>
    </w:p>
    <w:p w14:paraId="13707347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--;</w:t>
      </w:r>
    </w:p>
    <w:p w14:paraId="5C03357F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22826A7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95F7C27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是要记录每条边的终点吗</w:t>
      </w:r>
    </w:p>
    <w:p w14:paraId="3F2AD9CF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9F2AB6B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DA7242E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斜率的相反数</w:t>
      </w:r>
    </w:p>
    <w:p w14:paraId="3023B94D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/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m_edgeNumbers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14:paraId="6588887A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1E8916D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21FEC06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Ccg2022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XJPolyFillView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pInclude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14:paraId="6DAE6B75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75D5A11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355340A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m_edgeNumbers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m_Scan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66BA32C1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- 0.5*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103A0F20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1E62FF8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14:paraId="56F129F7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CE3DFB7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D0A5A67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13B030D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Ccg2022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XJPolyFillView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pUpdateXvalue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14:paraId="6FF0D732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57C925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start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706490E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72D5BD3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start;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14:paraId="5228A14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m_Scan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]) {</w:t>
      </w:r>
    </w:p>
    <w:p w14:paraId="7BBF91F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7F4F3F30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pXsort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E3816E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8D2E571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7DB91E3A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j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j--) 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这里有问题，有变量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循环里面还用变量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</w:p>
    <w:p w14:paraId="41C992C7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 - 1];</w:t>
      </w:r>
    </w:p>
    <w:p w14:paraId="6D10B1EF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 - 1];</w:t>
      </w:r>
    </w:p>
    <w:p w14:paraId="34870F4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 - 1];</w:t>
      </w:r>
    </w:p>
    <w:p w14:paraId="3C617DD8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3258EA8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14:paraId="52DE6593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8EB8821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ED22EA8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054C69D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F5437DE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Ccg2022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XJPolyFillView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pXsort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CF040C1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7F0DE63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14:paraId="6E907798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748F755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Begin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- 1]) {</w:t>
      </w:r>
    </w:p>
    <w:p w14:paraId="05454E20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  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 = temp;</w:t>
      </w:r>
    </w:p>
    <w:p w14:paraId="4ED2D7B9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  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 = temp;</w:t>
      </w:r>
    </w:p>
    <w:p w14:paraId="09AAB398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- 1] = temp;</w:t>
      </w:r>
    </w:p>
    <w:p w14:paraId="74B88A75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--;</w:t>
      </w:r>
    </w:p>
    <w:p w14:paraId="66A4AC3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66F30EA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2B45BAD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C2DA71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Ccg2022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XJPolyFillView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pFillScan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E6FA30D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BCF1312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y;</w:t>
      </w:r>
    </w:p>
    <w:p w14:paraId="521B8237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45F4862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-&gt;SetROP2(10);</w:t>
      </w:r>
    </w:p>
    <w:p w14:paraId="56688741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2) {</w:t>
      </w:r>
    </w:p>
    <w:p w14:paraId="0319B68A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m_Scan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C7C6B28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m_Scan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C2798A8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y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m_Scan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</w:p>
    <w:p w14:paraId="36181534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 xml:space="preserve">for (int x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m_Xa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]; x 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+ 1]; x++)</w:t>
      </w:r>
    </w:p>
    <w:p w14:paraId="54F22E9D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patternData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y % 7][x % 8])</w:t>
      </w:r>
    </w:p>
    <w:p w14:paraId="69F3208A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SetPixel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x, y, RGB(255, 0, 0));</w:t>
      </w:r>
    </w:p>
    <w:p w14:paraId="2F34305D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00303EA6" w14:textId="77777777" w:rsidR="000308F2" w:rsidRDefault="000308F2" w:rsidP="000308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220915F" w14:textId="5E1ECF36" w:rsidR="000308F2" w:rsidRDefault="000308F2" w:rsidP="000308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E70479F" w14:textId="14904365" w:rsidR="006B4407" w:rsidRDefault="006B4407" w:rsidP="000308F2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6B4407">
        <w:rPr>
          <w:rFonts w:ascii="黑体" w:eastAsia="黑体" w:hAnsi="黑体" w:cs="新宋体" w:hint="eastAsia"/>
          <w:color w:val="000000"/>
          <w:kern w:val="0"/>
          <w:sz w:val="28"/>
          <w:szCs w:val="28"/>
          <w:highlight w:val="white"/>
        </w:rPr>
        <w:t>种子算法：</w:t>
      </w:r>
    </w:p>
    <w:p w14:paraId="5EF58661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Ccg2022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XJPolyFillView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SeedFill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0C311E1E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p;</w:t>
      </w:r>
    </w:p>
    <w:p w14:paraId="535D276F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0, 0, 0);</w:t>
      </w:r>
    </w:p>
    <w:p w14:paraId="37BEB28E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oldColor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m_seedPoint.x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m_seedPoint.y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9D4B446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4] = { 0,1,0,-1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[4] = { -1,0,1,0 };</w:t>
      </w:r>
    </w:p>
    <w:p w14:paraId="6014AE3B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m_seedPoint.x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m_seedPoint.y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146CEE3E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 {</w:t>
      </w:r>
    </w:p>
    <w:p w14:paraId="31FC8E13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0E348AB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A6792D3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2278862A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newColor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4BFC71D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y;</w:t>
      </w:r>
    </w:p>
    <w:p w14:paraId="4C464C72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 {</w:t>
      </w:r>
    </w:p>
    <w:p w14:paraId="3FEF91FF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y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4C0C2A5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 += dx[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], y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51F81A11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x, y)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oldColor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60CEE1F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(x, y));</w:t>
      </w:r>
    </w:p>
    <w:p w14:paraId="2917DCFA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38521C3" w14:textId="77777777" w:rsidR="006B4407" w:rsidRDefault="006B4407" w:rsidP="006B44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D7636FB" w14:textId="756CFF7E" w:rsidR="006B4407" w:rsidRPr="006B4407" w:rsidRDefault="006B4407" w:rsidP="006B4407">
      <w:pPr>
        <w:rPr>
          <w:rFonts w:ascii="黑体" w:eastAsia="黑体" w:hAnsi="黑体" w:cs="新宋体" w:hint="eastAsia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B27D5A3" w14:textId="77777777" w:rsidR="000308F2" w:rsidRDefault="000308F2" w:rsidP="00476D89">
      <w:pPr>
        <w:rPr>
          <w:rFonts w:ascii="黑体" w:eastAsia="黑体" w:hAnsi="黑体" w:hint="eastAsia"/>
          <w:sz w:val="28"/>
          <w:szCs w:val="28"/>
        </w:rPr>
      </w:pPr>
    </w:p>
    <w:p w14:paraId="08D6BBA7" w14:textId="77777777" w:rsidR="000308F2" w:rsidRPr="000308F2" w:rsidRDefault="000308F2" w:rsidP="00476D89">
      <w:pPr>
        <w:rPr>
          <w:rFonts w:ascii="黑体" w:eastAsia="黑体" w:hAnsi="黑体" w:hint="eastAsia"/>
          <w:sz w:val="28"/>
          <w:szCs w:val="28"/>
        </w:rPr>
      </w:pPr>
    </w:p>
    <w:p w14:paraId="1C350998" w14:textId="77777777" w:rsidR="00860CBC" w:rsidRPr="00860CBC" w:rsidRDefault="00860CBC" w:rsidP="00860CBC">
      <w:pPr>
        <w:pStyle w:val="a7"/>
        <w:ind w:left="360" w:firstLineChars="0" w:firstLine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7958F6E1" w14:textId="77777777" w:rsidR="00860CBC" w:rsidRPr="00860CBC" w:rsidRDefault="00860CBC" w:rsidP="00860CBC">
      <w:pPr>
        <w:jc w:val="left"/>
        <w:rPr>
          <w:rFonts w:ascii="黑体" w:eastAsia="黑体" w:hAnsi="黑体"/>
          <w:sz w:val="28"/>
          <w:szCs w:val="28"/>
        </w:rPr>
      </w:pPr>
    </w:p>
    <w:p w14:paraId="3239C9FB" w14:textId="77777777" w:rsidR="00CA5ACC" w:rsidRPr="00CA5ACC" w:rsidRDefault="00CA5ACC" w:rsidP="00CA5ACC">
      <w:pPr>
        <w:jc w:val="center"/>
        <w:rPr>
          <w:rFonts w:ascii="黑体" w:eastAsia="黑体" w:hAnsi="黑体"/>
          <w:sz w:val="28"/>
          <w:szCs w:val="28"/>
        </w:rPr>
      </w:pPr>
    </w:p>
    <w:p w14:paraId="01F94146" w14:textId="77777777" w:rsidR="00CA5ACC" w:rsidRDefault="00CA5ACC"/>
    <w:sectPr w:rsidR="00CA5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DC46" w14:textId="77777777" w:rsidR="00DB51D7" w:rsidRDefault="00DB51D7" w:rsidP="00860CBC">
      <w:r>
        <w:separator/>
      </w:r>
    </w:p>
  </w:endnote>
  <w:endnote w:type="continuationSeparator" w:id="0">
    <w:p w14:paraId="1E0CB8D0" w14:textId="77777777" w:rsidR="00DB51D7" w:rsidRDefault="00DB51D7" w:rsidP="0086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E056" w14:textId="77777777" w:rsidR="00DB51D7" w:rsidRDefault="00DB51D7" w:rsidP="00860CBC">
      <w:r>
        <w:separator/>
      </w:r>
    </w:p>
  </w:footnote>
  <w:footnote w:type="continuationSeparator" w:id="0">
    <w:p w14:paraId="293A89D2" w14:textId="77777777" w:rsidR="00DB51D7" w:rsidRDefault="00DB51D7" w:rsidP="00860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E6F9D"/>
    <w:multiLevelType w:val="hybridMultilevel"/>
    <w:tmpl w:val="0504C532"/>
    <w:lvl w:ilvl="0" w:tplc="CC349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94BD2"/>
    <w:multiLevelType w:val="hybridMultilevel"/>
    <w:tmpl w:val="B3A66EA0"/>
    <w:lvl w:ilvl="0" w:tplc="503C9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34DAC"/>
    <w:multiLevelType w:val="hybridMultilevel"/>
    <w:tmpl w:val="CDC0CB8E"/>
    <w:lvl w:ilvl="0" w:tplc="53FAF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9563769">
    <w:abstractNumId w:val="1"/>
  </w:num>
  <w:num w:numId="2" w16cid:durableId="1352491537">
    <w:abstractNumId w:val="0"/>
  </w:num>
  <w:num w:numId="3" w16cid:durableId="376666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3A"/>
    <w:rsid w:val="000308F2"/>
    <w:rsid w:val="00271C3A"/>
    <w:rsid w:val="003C0D20"/>
    <w:rsid w:val="00476D89"/>
    <w:rsid w:val="004A7C99"/>
    <w:rsid w:val="005454A6"/>
    <w:rsid w:val="005755E0"/>
    <w:rsid w:val="006B4407"/>
    <w:rsid w:val="00860CBC"/>
    <w:rsid w:val="008E028F"/>
    <w:rsid w:val="00920CEE"/>
    <w:rsid w:val="00B44A1E"/>
    <w:rsid w:val="00CA5ACC"/>
    <w:rsid w:val="00DB51D7"/>
    <w:rsid w:val="00E676B7"/>
    <w:rsid w:val="00F2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51AAF"/>
  <w15:chartTrackingRefBased/>
  <w15:docId w15:val="{F061EF2E-3A33-4980-980B-A68E43D5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CBC"/>
    <w:rPr>
      <w:sz w:val="18"/>
      <w:szCs w:val="18"/>
    </w:rPr>
  </w:style>
  <w:style w:type="paragraph" w:styleId="a7">
    <w:name w:val="List Paragraph"/>
    <w:basedOn w:val="a"/>
    <w:uiPriority w:val="34"/>
    <w:qFormat/>
    <w:rsid w:val="00860CBC"/>
    <w:pPr>
      <w:ind w:firstLineChars="200" w:firstLine="420"/>
    </w:pPr>
  </w:style>
  <w:style w:type="character" w:styleId="a8">
    <w:name w:val="Strong"/>
    <w:basedOn w:val="a0"/>
    <w:uiPriority w:val="22"/>
    <w:qFormat/>
    <w:rsid w:val="00860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7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9</cp:revision>
  <dcterms:created xsi:type="dcterms:W3CDTF">2022-10-06T02:43:00Z</dcterms:created>
  <dcterms:modified xsi:type="dcterms:W3CDTF">2022-10-18T10:32:00Z</dcterms:modified>
</cp:coreProperties>
</file>