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20A3C" w14:textId="272EB423" w:rsidR="008A59D2" w:rsidRDefault="008A59D2">
      <w:pPr>
        <w:rPr>
          <w:b/>
          <w:bCs/>
          <w:sz w:val="28"/>
          <w:szCs w:val="28"/>
        </w:rPr>
      </w:pPr>
      <w:r w:rsidRPr="008A59D2">
        <w:rPr>
          <w:rFonts w:hint="eastAsia"/>
          <w:b/>
          <w:bCs/>
          <w:sz w:val="28"/>
          <w:szCs w:val="28"/>
        </w:rPr>
        <w:t>实验名称</w:t>
      </w:r>
    </w:p>
    <w:p w14:paraId="2467BE7E" w14:textId="77777777" w:rsidR="008A59D2" w:rsidRDefault="008A59D2">
      <w:r w:rsidRPr="008A59D2">
        <w:rPr>
          <w:sz w:val="28"/>
          <w:szCs w:val="28"/>
        </w:rPr>
        <w:t>拉格朗日插值及牛顿插值算法的实现</w:t>
      </w:r>
      <w:r>
        <w:t xml:space="preserve"> </w:t>
      </w:r>
    </w:p>
    <w:p w14:paraId="62CF4E43" w14:textId="77777777" w:rsidR="008A59D2" w:rsidRDefault="008A59D2">
      <w:r w:rsidRPr="008A59D2">
        <w:rPr>
          <w:rFonts w:asciiTheme="minorEastAsia" w:hAnsiTheme="minorEastAsia"/>
          <w:b/>
          <w:bCs/>
          <w:sz w:val="28"/>
          <w:szCs w:val="28"/>
        </w:rPr>
        <w:t>完成人：</w:t>
      </w:r>
      <w:r w:rsidRPr="008A59D2">
        <w:rPr>
          <w:rFonts w:asciiTheme="minorEastAsia" w:hAnsiTheme="minorEastAsia" w:hint="eastAsia"/>
          <w:b/>
          <w:bCs/>
          <w:sz w:val="28"/>
          <w:szCs w:val="28"/>
        </w:rPr>
        <w:t>许健</w:t>
      </w:r>
      <w:r>
        <w:t xml:space="preserve"> </w:t>
      </w:r>
    </w:p>
    <w:p w14:paraId="2A3C136C" w14:textId="77777777" w:rsidR="008A59D2" w:rsidRDefault="008A59D2">
      <w:r w:rsidRPr="008A59D2">
        <w:rPr>
          <w:b/>
          <w:bCs/>
          <w:sz w:val="28"/>
          <w:szCs w:val="28"/>
        </w:rPr>
        <w:t>实验目的</w:t>
      </w:r>
      <w:r>
        <w:t xml:space="preserve"> </w:t>
      </w:r>
    </w:p>
    <w:p w14:paraId="343A3454" w14:textId="77777777" w:rsidR="008A59D2" w:rsidRPr="008A59D2" w:rsidRDefault="008A59D2">
      <w:pPr>
        <w:rPr>
          <w:sz w:val="28"/>
          <w:szCs w:val="28"/>
        </w:rPr>
      </w:pPr>
      <w:r w:rsidRPr="008A59D2">
        <w:rPr>
          <w:sz w:val="28"/>
          <w:szCs w:val="28"/>
        </w:rPr>
        <w:t xml:space="preserve">a. 验证拉格朗日插值算法对于不同函数的插值效果； </w:t>
      </w:r>
    </w:p>
    <w:p w14:paraId="00C130B7" w14:textId="77777777" w:rsidR="008A59D2" w:rsidRPr="008A59D2" w:rsidRDefault="008A59D2">
      <w:pPr>
        <w:rPr>
          <w:sz w:val="28"/>
          <w:szCs w:val="28"/>
        </w:rPr>
      </w:pPr>
      <w:r w:rsidRPr="008A59D2">
        <w:rPr>
          <w:sz w:val="28"/>
          <w:szCs w:val="28"/>
        </w:rPr>
        <w:t xml:space="preserve">b. 验证随着插值结点的增多插值曲线的变化情况。 </w:t>
      </w:r>
    </w:p>
    <w:p w14:paraId="776065F2" w14:textId="77777777" w:rsidR="008A59D2" w:rsidRPr="008A59D2" w:rsidRDefault="008A59D2">
      <w:pPr>
        <w:rPr>
          <w:sz w:val="28"/>
          <w:szCs w:val="28"/>
        </w:rPr>
      </w:pPr>
      <w:r w:rsidRPr="008A59D2">
        <w:rPr>
          <w:sz w:val="28"/>
          <w:szCs w:val="28"/>
        </w:rPr>
        <w:t xml:space="preserve">c. 验证插商的基本性质； </w:t>
      </w:r>
    </w:p>
    <w:p w14:paraId="4324C510" w14:textId="77777777" w:rsidR="008A59D2" w:rsidRDefault="008A59D2">
      <w:r w:rsidRPr="008A59D2">
        <w:rPr>
          <w:sz w:val="28"/>
          <w:szCs w:val="28"/>
        </w:rPr>
        <w:t>d. 比较拉格朗日插值与牛顿插值的插值结果。</w:t>
      </w:r>
      <w:r>
        <w:t xml:space="preserve"> </w:t>
      </w:r>
    </w:p>
    <w:p w14:paraId="7DCF7DC8" w14:textId="77777777" w:rsidR="008A59D2" w:rsidRDefault="008A59D2">
      <w:pPr>
        <w:rPr>
          <w:b/>
          <w:bCs/>
          <w:sz w:val="28"/>
          <w:szCs w:val="28"/>
        </w:rPr>
      </w:pPr>
      <w:r w:rsidRPr="008A59D2">
        <w:rPr>
          <w:b/>
          <w:bCs/>
          <w:sz w:val="28"/>
          <w:szCs w:val="28"/>
        </w:rPr>
        <w:t xml:space="preserve">实验内容 </w:t>
      </w:r>
    </w:p>
    <w:p w14:paraId="45C17BF4" w14:textId="08BA0E71" w:rsidR="008A59D2" w:rsidRDefault="00631CC5" w:rsidP="00631CC5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</w:t>
      </w:r>
      <w:r>
        <w:rPr>
          <w:rFonts w:hint="eastAsia"/>
          <w:b/>
          <w:bCs/>
          <w:sz w:val="28"/>
          <w:szCs w:val="28"/>
        </w:rPr>
        <w:t>&amp;b</w:t>
      </w:r>
      <w:proofErr w:type="spellEnd"/>
      <w:r>
        <w:rPr>
          <w:rFonts w:hint="eastAsia"/>
          <w:b/>
          <w:bCs/>
          <w:sz w:val="28"/>
          <w:szCs w:val="28"/>
        </w:rPr>
        <w:t>：</w:t>
      </w:r>
      <w:r w:rsidR="008A59D2" w:rsidRPr="00631CC5">
        <w:rPr>
          <w:b/>
          <w:bCs/>
          <w:sz w:val="28"/>
          <w:szCs w:val="28"/>
        </w:rPr>
        <w:t>验证拉格朗日插值算法对于不同函数的插值效果</w:t>
      </w:r>
    </w:p>
    <w:p w14:paraId="64C8CB8E" w14:textId="5C4BE843" w:rsidR="00631CC5" w:rsidRPr="00631CC5" w:rsidRDefault="00631CC5" w:rsidP="00631C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验证随着插值节点的增多插值曲线的变化情况</w:t>
      </w:r>
    </w:p>
    <w:p w14:paraId="7BFFCB5A" w14:textId="65DAD2FA" w:rsidR="00280995" w:rsidRDefault="00EA7FA8" w:rsidP="00280995">
      <w:pPr>
        <w:pStyle w:val="a3"/>
        <w:ind w:left="720" w:firstLineChars="0" w:firstLine="0"/>
        <w:rPr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r w:rsidR="00280995">
        <w:rPr>
          <w:rFonts w:hint="eastAsia"/>
          <w:b/>
          <w:bCs/>
          <w:sz w:val="28"/>
          <w:szCs w:val="28"/>
        </w:rPr>
        <w:t>多项式函数：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+2</m:t>
        </m:r>
        <m:sSup>
          <m:sSup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+x</m:t>
        </m:r>
      </m:oMath>
      <w:r w:rsidR="006541AD">
        <w:rPr>
          <w:rFonts w:hint="eastAsia"/>
          <w:sz w:val="28"/>
          <w:szCs w:val="28"/>
        </w:rPr>
        <w:t>,</w:t>
      </w:r>
      <w:r w:rsidR="006541AD">
        <w:rPr>
          <w:sz w:val="28"/>
          <w:szCs w:val="28"/>
        </w:rPr>
        <w:t>x</w:t>
      </w:r>
      <w:r w:rsidR="006541AD">
        <w:rPr>
          <w:rFonts w:hint="eastAsia"/>
          <w:sz w:val="28"/>
          <w:szCs w:val="28"/>
        </w:rPr>
        <w:t>在(</w:t>
      </w:r>
      <w:r w:rsidR="006541AD">
        <w:rPr>
          <w:sz w:val="28"/>
          <w:szCs w:val="28"/>
        </w:rPr>
        <w:t>-10,10)</w:t>
      </w:r>
      <w:r w:rsidR="006541AD">
        <w:rPr>
          <w:rFonts w:hint="eastAsia"/>
          <w:sz w:val="28"/>
          <w:szCs w:val="28"/>
        </w:rPr>
        <w:t>范围</w:t>
      </w:r>
    </w:p>
    <w:p w14:paraId="15BC5940" w14:textId="5E5909CF" w:rsidR="00280995" w:rsidRPr="008A59D2" w:rsidRDefault="00815083" w:rsidP="00280995">
      <w:pPr>
        <w:pStyle w:val="a3"/>
        <w:ind w:left="720" w:firstLineChars="0" w:firstLine="0"/>
        <w:rPr>
          <w:b/>
          <w:bCs/>
          <w:sz w:val="28"/>
          <w:szCs w:val="28"/>
        </w:rPr>
      </w:pPr>
      <w:r w:rsidRPr="00815083">
        <w:rPr>
          <w:b/>
          <w:bCs/>
          <w:noProof/>
          <w:sz w:val="28"/>
          <w:szCs w:val="28"/>
        </w:rPr>
        <w:drawing>
          <wp:inline distT="0" distB="0" distL="0" distR="0" wp14:anchorId="18DA3EB7" wp14:editId="48C7B4F5">
            <wp:extent cx="5274310" cy="3726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3B11" w14:textId="3E68DCC5" w:rsidR="008A59D2" w:rsidRDefault="00815083" w:rsidP="00815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ab/>
      </w:r>
      <w:r w:rsidR="00365D81">
        <w:rPr>
          <w:noProof/>
        </w:rPr>
        <w:drawing>
          <wp:inline distT="0" distB="0" distL="0" distR="0" wp14:anchorId="72B9CDD5" wp14:editId="5D1A46E8">
            <wp:extent cx="3657627" cy="249080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27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52D2" w14:textId="1EE56791" w:rsidR="00365D81" w:rsidRDefault="00365D81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可以看到效果好，误差基本为0</w:t>
      </w:r>
      <w:r w:rsidR="00EA7FA8">
        <w:rPr>
          <w:rFonts w:hint="eastAsia"/>
          <w:b/>
          <w:bCs/>
          <w:sz w:val="28"/>
          <w:szCs w:val="28"/>
        </w:rPr>
        <w:t>，左边数字为插值函数得到的y值，右边数字为原函数得到的y值</w:t>
      </w:r>
    </w:p>
    <w:p w14:paraId="391159C0" w14:textId="2CE097BC" w:rsidR="00EA7FA8" w:rsidRDefault="00EA7FA8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</w:t>
      </w:r>
      <w:r w:rsidR="00365D81">
        <w:rPr>
          <w:rFonts w:hint="eastAsia"/>
          <w:b/>
          <w:bCs/>
          <w:sz w:val="28"/>
          <w:szCs w:val="28"/>
        </w:rPr>
        <w:t>三角函数：</w:t>
      </w:r>
      <w:r w:rsidR="00365D81">
        <w:rPr>
          <w:b/>
          <w:bCs/>
          <w:sz w:val="28"/>
          <w:szCs w:val="28"/>
        </w:rPr>
        <w:t xml:space="preserve">f(x) = </w:t>
      </w:r>
      <w:r w:rsidR="00FC0729">
        <w:rPr>
          <w:rFonts w:hint="eastAsia"/>
          <w:b/>
          <w:bCs/>
          <w:sz w:val="28"/>
          <w:szCs w:val="28"/>
        </w:rPr>
        <w:t>cos</w:t>
      </w:r>
      <w:r w:rsidR="00365D81">
        <w:rPr>
          <w:b/>
          <w:bCs/>
          <w:sz w:val="28"/>
          <w:szCs w:val="28"/>
        </w:rPr>
        <w:t>(x)</w:t>
      </w:r>
      <w:r w:rsidR="006541AD">
        <w:rPr>
          <w:rFonts w:hint="eastAsia"/>
          <w:b/>
          <w:bCs/>
          <w:sz w:val="28"/>
          <w:szCs w:val="28"/>
        </w:rPr>
        <w:t>，x在(</w:t>
      </w:r>
      <w:r w:rsidR="006541AD">
        <w:rPr>
          <w:b/>
          <w:bCs/>
          <w:sz w:val="28"/>
          <w:szCs w:val="28"/>
        </w:rPr>
        <w:t>-2pi,2pi)</w:t>
      </w:r>
      <w:r w:rsidR="006541AD">
        <w:rPr>
          <w:rFonts w:hint="eastAsia"/>
          <w:b/>
          <w:bCs/>
          <w:sz w:val="28"/>
          <w:szCs w:val="28"/>
        </w:rPr>
        <w:t>范围</w:t>
      </w:r>
    </w:p>
    <w:p w14:paraId="78DBFB2D" w14:textId="3D7BE732" w:rsidR="00EA7FA8" w:rsidRDefault="00EA7FA8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5个节点</w:t>
      </w:r>
    </w:p>
    <w:p w14:paraId="430579D5" w14:textId="485F54A5" w:rsidR="00FC0729" w:rsidRDefault="00EA7FA8" w:rsidP="00815083">
      <w:pPr>
        <w:rPr>
          <w:b/>
          <w:bCs/>
          <w:sz w:val="28"/>
          <w:szCs w:val="28"/>
        </w:rPr>
      </w:pPr>
      <w:r w:rsidRPr="00EA7FA8">
        <w:rPr>
          <w:b/>
          <w:bCs/>
          <w:noProof/>
          <w:sz w:val="28"/>
          <w:szCs w:val="28"/>
        </w:rPr>
        <w:drawing>
          <wp:inline distT="0" distB="0" distL="0" distR="0" wp14:anchorId="0F48984D" wp14:editId="2CBC2189">
            <wp:extent cx="5274310" cy="38874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F46" w14:textId="7FCE6395" w:rsidR="00FD6A19" w:rsidRDefault="00FD6A19" w:rsidP="00815083">
      <w:pPr>
        <w:rPr>
          <w:b/>
          <w:bCs/>
          <w:sz w:val="28"/>
          <w:szCs w:val="28"/>
        </w:rPr>
      </w:pPr>
      <w:r w:rsidRPr="00FD6A1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E02580" wp14:editId="0D0B524E">
            <wp:extent cx="3324249" cy="2362217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2050" w14:textId="3C63AE11" w:rsidR="00FD6A19" w:rsidRDefault="00FD6A19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9个节点</w:t>
      </w:r>
    </w:p>
    <w:p w14:paraId="318F5D42" w14:textId="2A4CDF58" w:rsidR="00FD6A19" w:rsidRDefault="00FD6A19" w:rsidP="00815083">
      <w:pPr>
        <w:rPr>
          <w:b/>
          <w:bCs/>
          <w:sz w:val="28"/>
          <w:szCs w:val="28"/>
        </w:rPr>
      </w:pPr>
      <w:r w:rsidRPr="00FD6A19">
        <w:rPr>
          <w:b/>
          <w:bCs/>
          <w:noProof/>
          <w:sz w:val="28"/>
          <w:szCs w:val="28"/>
        </w:rPr>
        <w:drawing>
          <wp:inline distT="0" distB="0" distL="0" distR="0" wp14:anchorId="206B8CD1" wp14:editId="2550DD77">
            <wp:extent cx="5274310" cy="39782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6E3" w14:textId="2BCF47BC" w:rsidR="00FD6A19" w:rsidRDefault="00FD6A19" w:rsidP="00815083">
      <w:pPr>
        <w:rPr>
          <w:b/>
          <w:bCs/>
          <w:sz w:val="28"/>
          <w:szCs w:val="28"/>
        </w:rPr>
      </w:pPr>
      <w:r w:rsidRPr="00FD6A1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2D6431" wp14:editId="76699140">
            <wp:extent cx="3228999" cy="2247916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99" cy="2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D3D5" w14:textId="0A2AFB37" w:rsidR="00FD6A19" w:rsidRDefault="00FD6A19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个节点</w:t>
      </w:r>
    </w:p>
    <w:p w14:paraId="2DF42A20" w14:textId="35CE09A3" w:rsidR="00FD6A19" w:rsidRDefault="006541AD" w:rsidP="00815083">
      <w:pPr>
        <w:rPr>
          <w:b/>
          <w:bCs/>
          <w:sz w:val="28"/>
          <w:szCs w:val="28"/>
        </w:rPr>
      </w:pPr>
      <w:r w:rsidRPr="006541AD">
        <w:rPr>
          <w:b/>
          <w:bCs/>
          <w:noProof/>
          <w:sz w:val="28"/>
          <w:szCs w:val="28"/>
        </w:rPr>
        <w:drawing>
          <wp:inline distT="0" distB="0" distL="0" distR="0" wp14:anchorId="7BF2DC4A" wp14:editId="5E95D9B6">
            <wp:extent cx="5274310" cy="3712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88FB" w14:textId="77777777" w:rsidR="006541AD" w:rsidRDefault="006541AD" w:rsidP="00815083">
      <w:pPr>
        <w:rPr>
          <w:b/>
          <w:bCs/>
          <w:sz w:val="28"/>
          <w:szCs w:val="28"/>
        </w:rPr>
      </w:pPr>
    </w:p>
    <w:p w14:paraId="49B4444F" w14:textId="3F29E076" w:rsidR="00FD6A19" w:rsidRDefault="006541AD" w:rsidP="00815083">
      <w:pPr>
        <w:rPr>
          <w:b/>
          <w:bCs/>
          <w:sz w:val="28"/>
          <w:szCs w:val="28"/>
        </w:rPr>
      </w:pPr>
      <w:r w:rsidRPr="006541A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5FDB98" wp14:editId="457827E4">
            <wp:extent cx="3243286" cy="23717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286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EE8D" w14:textId="0E72CBF4" w:rsidR="006541AD" w:rsidRDefault="006541AD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可以看到随着插值节点数量的增多，拟合效果越来越好</w:t>
      </w:r>
    </w:p>
    <w:p w14:paraId="60E67E24" w14:textId="4B24E6C9" w:rsidR="00774612" w:rsidRDefault="00703A72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（3）指数函数</w:t>
      </w:r>
      <w:r w:rsidR="00B50026">
        <w:rPr>
          <w:rFonts w:hint="eastAsia"/>
          <w:b/>
          <w:bCs/>
          <w:sz w:val="28"/>
          <w:szCs w:val="28"/>
        </w:rPr>
        <w:t>f</w:t>
      </w:r>
      <w:r w:rsidR="00B50026">
        <w:rPr>
          <w:b/>
          <w:bCs/>
          <w:sz w:val="28"/>
          <w:szCs w:val="28"/>
        </w:rPr>
        <w:t>(x) = 2^x</w:t>
      </w:r>
    </w:p>
    <w:p w14:paraId="4428F322" w14:textId="577C4578" w:rsidR="00B50026" w:rsidRDefault="009022E9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5个点</w:t>
      </w:r>
    </w:p>
    <w:p w14:paraId="2764DC35" w14:textId="3ADDF307" w:rsidR="009022E9" w:rsidRDefault="009022E9" w:rsidP="00815083">
      <w:pPr>
        <w:rPr>
          <w:b/>
          <w:bCs/>
          <w:sz w:val="28"/>
          <w:szCs w:val="28"/>
        </w:rPr>
      </w:pPr>
      <w:r w:rsidRPr="009022E9">
        <w:rPr>
          <w:b/>
          <w:bCs/>
          <w:noProof/>
          <w:sz w:val="28"/>
          <w:szCs w:val="28"/>
        </w:rPr>
        <w:drawing>
          <wp:inline distT="0" distB="0" distL="0" distR="0" wp14:anchorId="67B70494" wp14:editId="08DDAA61">
            <wp:extent cx="5274310" cy="37630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1853" w14:textId="3F5AAA35" w:rsidR="009022E9" w:rsidRDefault="009022E9" w:rsidP="00815083">
      <w:pPr>
        <w:rPr>
          <w:b/>
          <w:bCs/>
          <w:sz w:val="28"/>
          <w:szCs w:val="28"/>
        </w:rPr>
      </w:pPr>
      <w:r w:rsidRPr="009022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2C52C1" wp14:editId="256F714F">
            <wp:extent cx="3143273" cy="2166953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2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A2C" w14:textId="2A2E90F8" w:rsidR="009022E9" w:rsidRDefault="00774612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9个点</w:t>
      </w:r>
    </w:p>
    <w:p w14:paraId="398EA393" w14:textId="77E8F243" w:rsidR="00774612" w:rsidRDefault="00774612" w:rsidP="00815083">
      <w:pPr>
        <w:rPr>
          <w:b/>
          <w:bCs/>
          <w:sz w:val="28"/>
          <w:szCs w:val="28"/>
        </w:rPr>
      </w:pPr>
      <w:r w:rsidRPr="00774612">
        <w:rPr>
          <w:b/>
          <w:bCs/>
          <w:noProof/>
          <w:sz w:val="28"/>
          <w:szCs w:val="28"/>
        </w:rPr>
        <w:drawing>
          <wp:inline distT="0" distB="0" distL="0" distR="0" wp14:anchorId="5ACD6BBC" wp14:editId="6AE896AA">
            <wp:extent cx="5274310" cy="3778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F3F1" w14:textId="0A8E2FF4" w:rsidR="00774612" w:rsidRDefault="00774612" w:rsidP="00815083">
      <w:pPr>
        <w:rPr>
          <w:b/>
          <w:bCs/>
          <w:sz w:val="28"/>
          <w:szCs w:val="28"/>
        </w:rPr>
      </w:pPr>
      <w:r w:rsidRPr="00774612">
        <w:rPr>
          <w:b/>
          <w:bCs/>
          <w:noProof/>
          <w:sz w:val="28"/>
          <w:szCs w:val="28"/>
        </w:rPr>
        <w:drawing>
          <wp:inline distT="0" distB="0" distL="0" distR="0" wp14:anchorId="340F22BF" wp14:editId="43B4CFA1">
            <wp:extent cx="3281386" cy="21812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5CAA" w14:textId="3399B12B" w:rsidR="00774612" w:rsidRDefault="00774612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个点</w:t>
      </w:r>
    </w:p>
    <w:p w14:paraId="4F361BB8" w14:textId="40EEA28D" w:rsidR="00774612" w:rsidRDefault="00774612" w:rsidP="00815083">
      <w:pPr>
        <w:rPr>
          <w:b/>
          <w:bCs/>
          <w:sz w:val="28"/>
          <w:szCs w:val="28"/>
        </w:rPr>
      </w:pPr>
      <w:r w:rsidRPr="00774612">
        <w:rPr>
          <w:b/>
          <w:bCs/>
          <w:noProof/>
          <w:sz w:val="28"/>
          <w:szCs w:val="28"/>
        </w:rPr>
        <w:drawing>
          <wp:inline distT="0" distB="0" distL="0" distR="0" wp14:anchorId="40DEDF4A" wp14:editId="0CA2143A">
            <wp:extent cx="5274310" cy="35509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DEE1" w14:textId="11929AA6" w:rsidR="00774612" w:rsidRDefault="00774612" w:rsidP="00815083">
      <w:pPr>
        <w:rPr>
          <w:b/>
          <w:bCs/>
          <w:sz w:val="28"/>
          <w:szCs w:val="28"/>
        </w:rPr>
      </w:pPr>
      <w:r w:rsidRPr="00774612">
        <w:rPr>
          <w:b/>
          <w:bCs/>
          <w:noProof/>
          <w:sz w:val="28"/>
          <w:szCs w:val="28"/>
        </w:rPr>
        <w:drawing>
          <wp:inline distT="0" distB="0" distL="0" distR="0" wp14:anchorId="6279C60C" wp14:editId="74AFA67A">
            <wp:extent cx="3329012" cy="2333642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012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7D64" w14:textId="0B37089C" w:rsidR="00774612" w:rsidRDefault="00774612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可以看到5个点时两个函数尚有差异，但是</w:t>
      </w:r>
      <w:r>
        <w:rPr>
          <w:b/>
          <w:bCs/>
          <w:sz w:val="28"/>
          <w:szCs w:val="28"/>
        </w:rPr>
        <w:t>9</w:t>
      </w:r>
      <w:r>
        <w:rPr>
          <w:rFonts w:hint="eastAsia"/>
          <w:b/>
          <w:bCs/>
          <w:sz w:val="28"/>
          <w:szCs w:val="28"/>
        </w:rPr>
        <w:t>个点及以后两个函数的差异肉眼不可见，可见拟合较好</w:t>
      </w:r>
    </w:p>
    <w:p w14:paraId="5951F3AE" w14:textId="5A5980F2" w:rsidR="00774612" w:rsidRDefault="00774612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（4）对数函数f</w:t>
      </w:r>
      <w:r>
        <w:rPr>
          <w:b/>
          <w:bCs/>
          <w:sz w:val="28"/>
          <w:szCs w:val="28"/>
        </w:rPr>
        <w:t>(x) = Inx</w:t>
      </w:r>
    </w:p>
    <w:p w14:paraId="36B4B3B5" w14:textId="461E2993" w:rsidR="00774612" w:rsidRDefault="00A363A7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5个点</w:t>
      </w:r>
    </w:p>
    <w:p w14:paraId="0E2DD2C2" w14:textId="5C9F7792" w:rsidR="00A363A7" w:rsidRDefault="00A363A7" w:rsidP="00815083">
      <w:pPr>
        <w:rPr>
          <w:b/>
          <w:bCs/>
          <w:sz w:val="28"/>
          <w:szCs w:val="28"/>
        </w:rPr>
      </w:pPr>
      <w:r w:rsidRPr="00A363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82BEE2F" wp14:editId="5D107D30">
            <wp:extent cx="5274310" cy="36175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13C6" w14:textId="6BA62174" w:rsidR="00A363A7" w:rsidRDefault="00A363A7" w:rsidP="00815083">
      <w:pPr>
        <w:rPr>
          <w:b/>
          <w:bCs/>
          <w:sz w:val="28"/>
          <w:szCs w:val="28"/>
        </w:rPr>
      </w:pPr>
      <w:r w:rsidRPr="00A363A7">
        <w:rPr>
          <w:b/>
          <w:bCs/>
          <w:noProof/>
          <w:sz w:val="28"/>
          <w:szCs w:val="28"/>
        </w:rPr>
        <w:drawing>
          <wp:inline distT="0" distB="0" distL="0" distR="0" wp14:anchorId="76BAC40A" wp14:editId="75FFA692">
            <wp:extent cx="3395687" cy="24146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5687" cy="24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711" w14:textId="4A665F29" w:rsidR="00A363A7" w:rsidRDefault="00A363A7" w:rsidP="0081508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9个点</w:t>
      </w:r>
    </w:p>
    <w:p w14:paraId="545D833B" w14:textId="77777777" w:rsidR="00A363A7" w:rsidRDefault="00A363A7" w:rsidP="00815083">
      <w:pPr>
        <w:rPr>
          <w:b/>
          <w:bCs/>
          <w:sz w:val="28"/>
          <w:szCs w:val="28"/>
        </w:rPr>
      </w:pPr>
    </w:p>
    <w:p w14:paraId="4AD33171" w14:textId="77777777" w:rsidR="00631CC5" w:rsidRPr="00815083" w:rsidRDefault="00631CC5" w:rsidP="00815083">
      <w:pPr>
        <w:rPr>
          <w:b/>
          <w:bCs/>
          <w:sz w:val="28"/>
          <w:szCs w:val="28"/>
        </w:rPr>
      </w:pPr>
    </w:p>
    <w:p w14:paraId="37787D11" w14:textId="339600E9" w:rsidR="00815083" w:rsidRDefault="00A363A7" w:rsidP="008A59D2">
      <w:pPr>
        <w:pStyle w:val="a3"/>
        <w:ind w:left="720" w:firstLineChars="0" w:firstLine="0"/>
        <w:rPr>
          <w:b/>
          <w:bCs/>
          <w:sz w:val="28"/>
          <w:szCs w:val="28"/>
        </w:rPr>
      </w:pPr>
      <w:r w:rsidRPr="00A363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C8C8F1" wp14:editId="0ABDEF67">
            <wp:extent cx="5274310" cy="34918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B0DB" w14:textId="2FFEAB64" w:rsidR="00A363A7" w:rsidRDefault="00A363A7" w:rsidP="008A59D2">
      <w:pPr>
        <w:pStyle w:val="a3"/>
        <w:ind w:left="720" w:firstLineChars="0" w:firstLine="0"/>
        <w:rPr>
          <w:b/>
          <w:bCs/>
          <w:sz w:val="28"/>
          <w:szCs w:val="28"/>
        </w:rPr>
      </w:pPr>
      <w:r w:rsidRPr="00A363A7">
        <w:rPr>
          <w:b/>
          <w:bCs/>
          <w:noProof/>
          <w:sz w:val="28"/>
          <w:szCs w:val="28"/>
        </w:rPr>
        <w:drawing>
          <wp:inline distT="0" distB="0" distL="0" distR="0" wp14:anchorId="01480A8F" wp14:editId="43C9CE5D">
            <wp:extent cx="3181373" cy="2524143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373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5F5" w14:textId="70C06FB7" w:rsidR="00A363A7" w:rsidRDefault="00A363A7" w:rsidP="008A59D2">
      <w:pPr>
        <w:pStyle w:val="a3"/>
        <w:ind w:left="72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个点</w:t>
      </w:r>
    </w:p>
    <w:p w14:paraId="218AC30F" w14:textId="715702CE" w:rsidR="00A363A7" w:rsidRDefault="00A363A7" w:rsidP="008A59D2">
      <w:pPr>
        <w:pStyle w:val="a3"/>
        <w:ind w:left="720" w:firstLineChars="0" w:firstLine="0"/>
        <w:rPr>
          <w:b/>
          <w:bCs/>
          <w:sz w:val="28"/>
          <w:szCs w:val="28"/>
        </w:rPr>
      </w:pPr>
      <w:r w:rsidRPr="00A363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854BEB" wp14:editId="181B7B54">
            <wp:extent cx="5274310" cy="35058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8901" w14:textId="2A7131E4" w:rsidR="00A363A7" w:rsidRDefault="00A363A7" w:rsidP="008A59D2">
      <w:pPr>
        <w:pStyle w:val="a3"/>
        <w:ind w:left="720" w:firstLineChars="0" w:firstLine="0"/>
        <w:rPr>
          <w:b/>
          <w:bCs/>
          <w:sz w:val="28"/>
          <w:szCs w:val="28"/>
        </w:rPr>
      </w:pPr>
      <w:r w:rsidRPr="00A363A7">
        <w:rPr>
          <w:b/>
          <w:bCs/>
          <w:noProof/>
          <w:sz w:val="28"/>
          <w:szCs w:val="28"/>
        </w:rPr>
        <w:drawing>
          <wp:inline distT="0" distB="0" distL="0" distR="0" wp14:anchorId="7B6846D1" wp14:editId="6A71CA77">
            <wp:extent cx="3076597" cy="2224104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22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C4B" w14:textId="77777777" w:rsidR="00A363A7" w:rsidRDefault="00A363A7" w:rsidP="00A363A7">
      <w:pPr>
        <w:pStyle w:val="a3"/>
        <w:ind w:left="72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可以看到</w:t>
      </w:r>
      <w:proofErr w:type="gramStart"/>
      <w:r>
        <w:rPr>
          <w:rFonts w:hint="eastAsia"/>
          <w:b/>
          <w:bCs/>
          <w:sz w:val="28"/>
          <w:szCs w:val="28"/>
        </w:rPr>
        <w:t>随着插点的</w:t>
      </w:r>
      <w:proofErr w:type="gramEnd"/>
      <w:r>
        <w:rPr>
          <w:rFonts w:hint="eastAsia"/>
          <w:b/>
          <w:bCs/>
          <w:sz w:val="28"/>
          <w:szCs w:val="28"/>
        </w:rPr>
        <w:t>增多，拟合效果越好</w:t>
      </w:r>
    </w:p>
    <w:p w14:paraId="1445882B" w14:textId="79FA0A07" w:rsidR="00A363A7" w:rsidRDefault="00A363A7" w:rsidP="00A363A7">
      <w:pPr>
        <w:rPr>
          <w:sz w:val="28"/>
          <w:szCs w:val="28"/>
        </w:rPr>
      </w:pPr>
      <w:r w:rsidRPr="00A363A7">
        <w:rPr>
          <w:b/>
          <w:bCs/>
          <w:sz w:val="28"/>
          <w:szCs w:val="28"/>
        </w:rPr>
        <w:t>c. 验证插商的基本性质</w:t>
      </w:r>
      <w:r>
        <w:rPr>
          <w:sz w:val="28"/>
          <w:szCs w:val="28"/>
        </w:rPr>
        <w:t>:</w:t>
      </w:r>
    </w:p>
    <w:p w14:paraId="085F9892" w14:textId="401B85CD" w:rsidR="00A363A7" w:rsidRDefault="00A363A7" w:rsidP="00A363A7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D5CFE">
        <w:rPr>
          <w:rFonts w:hint="eastAsia"/>
          <w:sz w:val="28"/>
          <w:szCs w:val="28"/>
        </w:rPr>
        <w:t>选择函数f</w:t>
      </w:r>
      <w:r w:rsidR="002D5CFE">
        <w:rPr>
          <w:sz w:val="28"/>
          <w:szCs w:val="28"/>
        </w:rPr>
        <w:t xml:space="preserve">(x) = </w:t>
      </w:r>
      <w:proofErr w:type="spellStart"/>
      <w:r w:rsidR="002D5CFE">
        <w:rPr>
          <w:sz w:val="28"/>
          <w:szCs w:val="28"/>
        </w:rPr>
        <w:t>e^x</w:t>
      </w:r>
      <w:proofErr w:type="spellEnd"/>
    </w:p>
    <w:p w14:paraId="7AE8E362" w14:textId="738D98A8" w:rsidR="002D5CFE" w:rsidRDefault="002D5CFE" w:rsidP="00A363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性质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：</w:t>
      </w:r>
    </w:p>
    <w:p w14:paraId="1A2654AD" w14:textId="57BDAA04" w:rsidR="002D5CFE" w:rsidRDefault="002D5CFE" w:rsidP="00A363A7">
      <w:pPr>
        <w:rPr>
          <w:sz w:val="28"/>
          <w:szCs w:val="28"/>
        </w:rPr>
      </w:pPr>
      <w:r w:rsidRPr="002D5CFE">
        <w:rPr>
          <w:noProof/>
          <w:sz w:val="28"/>
          <w:szCs w:val="28"/>
        </w:rPr>
        <w:drawing>
          <wp:inline distT="0" distB="0" distL="0" distR="0" wp14:anchorId="697B7BDF" wp14:editId="24512323">
            <wp:extent cx="5274310" cy="7448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2D0D" w14:textId="22759B15" w:rsidR="002D5CFE" w:rsidRDefault="002D5CFE" w:rsidP="00A363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选择两种不相同的算法</w:t>
      </w:r>
      <w:proofErr w:type="gramStart"/>
      <w:r>
        <w:rPr>
          <w:rFonts w:hint="eastAsia"/>
          <w:sz w:val="28"/>
          <w:szCs w:val="28"/>
        </w:rPr>
        <w:t>进行插商的</w:t>
      </w:r>
      <w:proofErr w:type="gramEnd"/>
      <w:r>
        <w:rPr>
          <w:rFonts w:hint="eastAsia"/>
          <w:sz w:val="28"/>
          <w:szCs w:val="28"/>
        </w:rPr>
        <w:t>计算：</w:t>
      </w:r>
    </w:p>
    <w:p w14:paraId="14CB4614" w14:textId="520E7626" w:rsidR="002D5CFE" w:rsidRDefault="002D5CFE" w:rsidP="00A363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定义算法：</w:t>
      </w:r>
    </w:p>
    <w:p w14:paraId="0FD77B68" w14:textId="4E8D618E" w:rsidR="002D5CFE" w:rsidRDefault="002D5CFE" w:rsidP="00A363A7">
      <w:pPr>
        <w:rPr>
          <w:sz w:val="28"/>
          <w:szCs w:val="28"/>
        </w:rPr>
      </w:pPr>
      <w:r w:rsidRPr="002D5CFE">
        <w:rPr>
          <w:noProof/>
          <w:sz w:val="28"/>
          <w:szCs w:val="28"/>
        </w:rPr>
        <w:drawing>
          <wp:inline distT="0" distB="0" distL="0" distR="0" wp14:anchorId="396E1F5E" wp14:editId="1AEB439B">
            <wp:extent cx="5274310" cy="31946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308" w14:textId="79DAC2BF" w:rsidR="002D5CFE" w:rsidRDefault="002D5CFE" w:rsidP="00A363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等式右边算法：</w:t>
      </w:r>
    </w:p>
    <w:p w14:paraId="586E1E9C" w14:textId="69377285" w:rsidR="002D5CFE" w:rsidRDefault="002D5CFE" w:rsidP="00A363A7">
      <w:pPr>
        <w:rPr>
          <w:sz w:val="28"/>
          <w:szCs w:val="28"/>
        </w:rPr>
      </w:pPr>
      <w:r w:rsidRPr="002D5CFE">
        <w:rPr>
          <w:noProof/>
          <w:sz w:val="28"/>
          <w:szCs w:val="28"/>
        </w:rPr>
        <w:drawing>
          <wp:inline distT="0" distB="0" distL="0" distR="0" wp14:anchorId="0716E522" wp14:editId="14610632">
            <wp:extent cx="4457733" cy="2909909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33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47AA" w14:textId="0A28D3F8" w:rsidR="002D5CFE" w:rsidRDefault="002D5CFE" w:rsidP="00A363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选择x，进行计算：</w:t>
      </w:r>
    </w:p>
    <w:p w14:paraId="5B587668" w14:textId="4D9CB6C0" w:rsidR="002D5CFE" w:rsidRPr="00A363A7" w:rsidRDefault="002D5CFE" w:rsidP="00A363A7">
      <w:pPr>
        <w:rPr>
          <w:sz w:val="28"/>
          <w:szCs w:val="28"/>
        </w:rPr>
      </w:pPr>
      <w:r w:rsidRPr="002D5CFE">
        <w:rPr>
          <w:noProof/>
          <w:sz w:val="28"/>
          <w:szCs w:val="28"/>
        </w:rPr>
        <w:drawing>
          <wp:inline distT="0" distB="0" distL="0" distR="0" wp14:anchorId="101BC90E" wp14:editId="14FCE7BE">
            <wp:extent cx="2486043" cy="276227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1BB9" w14:textId="62D16B97" w:rsidR="00A363A7" w:rsidRDefault="002D5CFE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计算结果：</w:t>
      </w:r>
      <w:r w:rsidRPr="002D5CFE">
        <w:rPr>
          <w:b/>
          <w:bCs/>
          <w:noProof/>
          <w:sz w:val="28"/>
          <w:szCs w:val="28"/>
        </w:rPr>
        <w:drawing>
          <wp:inline distT="0" distB="0" distL="0" distR="0" wp14:anchorId="7B772892" wp14:editId="255C590F">
            <wp:extent cx="1057283" cy="585792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7283" cy="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6337" w14:textId="7A220BB1" w:rsidR="002D5CFE" w:rsidRDefault="002D5CFE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结果相同，那么性质</w:t>
      </w:r>
      <w:proofErr w:type="gramStart"/>
      <w:r>
        <w:rPr>
          <w:rFonts w:hint="eastAsia"/>
          <w:b/>
          <w:bCs/>
          <w:sz w:val="28"/>
          <w:szCs w:val="28"/>
        </w:rPr>
        <w:t>一</w:t>
      </w:r>
      <w:proofErr w:type="gramEnd"/>
      <w:r>
        <w:rPr>
          <w:rFonts w:hint="eastAsia"/>
          <w:b/>
          <w:bCs/>
          <w:sz w:val="28"/>
          <w:szCs w:val="28"/>
        </w:rPr>
        <w:t>验证</w:t>
      </w:r>
    </w:p>
    <w:p w14:paraId="07277D0A" w14:textId="5338195E" w:rsidR="002D5CFE" w:rsidRDefault="002D5CFE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性质二：</w:t>
      </w:r>
    </w:p>
    <w:p w14:paraId="2A320417" w14:textId="3EC8522E" w:rsidR="002D5CFE" w:rsidRDefault="002D5CFE" w:rsidP="00A363A7">
      <w:pPr>
        <w:rPr>
          <w:b/>
          <w:bCs/>
          <w:sz w:val="28"/>
          <w:szCs w:val="28"/>
        </w:rPr>
      </w:pPr>
      <w:r w:rsidRPr="002D5CFE">
        <w:rPr>
          <w:b/>
          <w:bCs/>
          <w:noProof/>
          <w:sz w:val="28"/>
          <w:szCs w:val="28"/>
        </w:rPr>
        <w:drawing>
          <wp:inline distT="0" distB="0" distL="0" distR="0" wp14:anchorId="20B35189" wp14:editId="5943FFA2">
            <wp:extent cx="5274310" cy="13036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8E2C" w14:textId="52BBD413" w:rsidR="003B3D78" w:rsidRDefault="003B3D78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我们可以选择：</w:t>
      </w:r>
    </w:p>
    <w:p w14:paraId="09657CCC" w14:textId="0AC3B579" w:rsidR="002D5CFE" w:rsidRDefault="003B3D78" w:rsidP="00A363A7">
      <w:pPr>
        <w:rPr>
          <w:b/>
          <w:bCs/>
          <w:sz w:val="28"/>
          <w:szCs w:val="28"/>
        </w:rPr>
      </w:pPr>
      <w:r w:rsidRPr="003B3D78">
        <w:rPr>
          <w:b/>
          <w:bCs/>
          <w:noProof/>
          <w:sz w:val="28"/>
          <w:szCs w:val="28"/>
        </w:rPr>
        <w:drawing>
          <wp:inline distT="0" distB="0" distL="0" distR="0" wp14:anchorId="24676D22" wp14:editId="2ED28100">
            <wp:extent cx="4643471" cy="766768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3471" cy="7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8AE6" w14:textId="0594D558" w:rsidR="003B3D78" w:rsidRDefault="003B3D78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结果是：</w:t>
      </w:r>
    </w:p>
    <w:p w14:paraId="39C93EE7" w14:textId="1C6B5DBC" w:rsidR="003B3D78" w:rsidRDefault="003B3D78" w:rsidP="00A363A7">
      <w:pPr>
        <w:rPr>
          <w:b/>
          <w:bCs/>
          <w:sz w:val="28"/>
          <w:szCs w:val="28"/>
        </w:rPr>
      </w:pPr>
      <w:r w:rsidRPr="003B3D78">
        <w:rPr>
          <w:b/>
          <w:bCs/>
          <w:noProof/>
          <w:sz w:val="28"/>
          <w:szCs w:val="28"/>
        </w:rPr>
        <w:drawing>
          <wp:inline distT="0" distB="0" distL="0" distR="0" wp14:anchorId="2CFDD26C" wp14:editId="19A2FA5C">
            <wp:extent cx="1639294" cy="108108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3887" cy="10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59E" w14:textId="59157690" w:rsidR="003B3D78" w:rsidRDefault="003B3D78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结果相等，验证。</w:t>
      </w:r>
    </w:p>
    <w:p w14:paraId="277246C2" w14:textId="2F63D797" w:rsidR="003B3D78" w:rsidRDefault="003B3D78" w:rsidP="00A363A7">
      <w:pPr>
        <w:rPr>
          <w:b/>
          <w:bCs/>
          <w:sz w:val="28"/>
          <w:szCs w:val="28"/>
        </w:rPr>
      </w:pPr>
      <w:r w:rsidRPr="003B3D78">
        <w:rPr>
          <w:b/>
          <w:bCs/>
          <w:sz w:val="28"/>
          <w:szCs w:val="28"/>
        </w:rPr>
        <w:t>d. 比较拉格朗日插值与牛顿插值的插值结果。</w:t>
      </w:r>
    </w:p>
    <w:p w14:paraId="64C74E9D" w14:textId="453A7563" w:rsidR="00361CA2" w:rsidRDefault="00361CA2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(x) = </w:t>
      </w:r>
      <w:proofErr w:type="spellStart"/>
      <w:r>
        <w:rPr>
          <w:b/>
          <w:bCs/>
          <w:sz w:val="28"/>
          <w:szCs w:val="28"/>
        </w:rPr>
        <w:t>e^x</w:t>
      </w:r>
      <w:proofErr w:type="spellEnd"/>
    </w:p>
    <w:p w14:paraId="6EB62437" w14:textId="25DA1C8B" w:rsidR="00361CA2" w:rsidRDefault="00985B50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牛顿</w:t>
      </w:r>
      <w:r w:rsidR="00361CA2">
        <w:rPr>
          <w:rFonts w:hint="eastAsia"/>
          <w:b/>
          <w:bCs/>
          <w:sz w:val="28"/>
          <w:szCs w:val="28"/>
        </w:rPr>
        <w:t>插值</w:t>
      </w:r>
      <w:r>
        <w:rPr>
          <w:rFonts w:hint="eastAsia"/>
          <w:b/>
          <w:bCs/>
          <w:sz w:val="28"/>
          <w:szCs w:val="28"/>
        </w:rPr>
        <w:t>（5节点）</w:t>
      </w:r>
    </w:p>
    <w:p w14:paraId="3B85CF8C" w14:textId="598FB9DC" w:rsidR="00985B50" w:rsidRDefault="00985B50" w:rsidP="00A363A7">
      <w:pPr>
        <w:rPr>
          <w:b/>
          <w:bCs/>
          <w:sz w:val="28"/>
          <w:szCs w:val="28"/>
        </w:rPr>
      </w:pPr>
      <w:r w:rsidRPr="00985B50">
        <w:rPr>
          <w:b/>
          <w:bCs/>
          <w:sz w:val="28"/>
          <w:szCs w:val="28"/>
        </w:rPr>
        <w:lastRenderedPageBreak/>
        <w:drawing>
          <wp:inline distT="0" distB="0" distL="0" distR="0" wp14:anchorId="029265D7" wp14:editId="6C6E2BB5">
            <wp:extent cx="5274310" cy="2571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178B" w14:textId="688DD607" w:rsidR="00985B50" w:rsidRDefault="00985B50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牛顿插值（1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节点）</w:t>
      </w:r>
    </w:p>
    <w:p w14:paraId="2458BEC2" w14:textId="2706D8D0" w:rsidR="00985B50" w:rsidRDefault="00985B50" w:rsidP="00A363A7">
      <w:pPr>
        <w:rPr>
          <w:b/>
          <w:bCs/>
          <w:sz w:val="28"/>
          <w:szCs w:val="28"/>
        </w:rPr>
      </w:pPr>
      <w:r w:rsidRPr="00985B50">
        <w:rPr>
          <w:b/>
          <w:bCs/>
          <w:sz w:val="28"/>
          <w:szCs w:val="28"/>
        </w:rPr>
        <w:drawing>
          <wp:inline distT="0" distB="0" distL="0" distR="0" wp14:anchorId="796514DE" wp14:editId="71460A52">
            <wp:extent cx="5274310" cy="26149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6221" w14:textId="367BCAB3" w:rsidR="00985B50" w:rsidRDefault="00985B50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拉格朗日插值（5节点）</w:t>
      </w:r>
    </w:p>
    <w:p w14:paraId="461BF457" w14:textId="77777777" w:rsidR="00F95028" w:rsidRDefault="00F95028" w:rsidP="00A363A7">
      <w:pPr>
        <w:rPr>
          <w:rFonts w:hint="eastAsia"/>
          <w:b/>
          <w:bCs/>
          <w:sz w:val="28"/>
          <w:szCs w:val="28"/>
        </w:rPr>
      </w:pPr>
    </w:p>
    <w:p w14:paraId="4F5A5FCA" w14:textId="35AA8FC5" w:rsidR="00985B50" w:rsidRDefault="00985B50" w:rsidP="00A363A7">
      <w:pPr>
        <w:rPr>
          <w:b/>
          <w:bCs/>
          <w:sz w:val="28"/>
          <w:szCs w:val="28"/>
        </w:rPr>
      </w:pPr>
      <w:r w:rsidRPr="00985B50">
        <w:rPr>
          <w:b/>
          <w:bCs/>
          <w:sz w:val="28"/>
          <w:szCs w:val="28"/>
        </w:rPr>
        <w:lastRenderedPageBreak/>
        <w:drawing>
          <wp:inline distT="0" distB="0" distL="0" distR="0" wp14:anchorId="44BD4C32" wp14:editId="30B5487C">
            <wp:extent cx="5274310" cy="2688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406C" w14:textId="3646C2AF" w:rsidR="00985B50" w:rsidRDefault="00985B50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拉格朗日插值</w:t>
      </w:r>
      <w:r w:rsidR="00F95028">
        <w:rPr>
          <w:rFonts w:hint="eastAsia"/>
          <w:b/>
          <w:bCs/>
          <w:sz w:val="28"/>
          <w:szCs w:val="28"/>
        </w:rPr>
        <w:t>（1</w:t>
      </w:r>
      <w:r w:rsidR="00F95028">
        <w:rPr>
          <w:b/>
          <w:bCs/>
          <w:sz w:val="28"/>
          <w:szCs w:val="28"/>
        </w:rPr>
        <w:t>0</w:t>
      </w:r>
      <w:r w:rsidR="00F95028">
        <w:rPr>
          <w:rFonts w:hint="eastAsia"/>
          <w:b/>
          <w:bCs/>
          <w:sz w:val="28"/>
          <w:szCs w:val="28"/>
        </w:rPr>
        <w:t>节点）</w:t>
      </w:r>
    </w:p>
    <w:p w14:paraId="53A77BE1" w14:textId="472B3733" w:rsidR="00F95028" w:rsidRDefault="00F95028" w:rsidP="00A363A7">
      <w:pPr>
        <w:rPr>
          <w:b/>
          <w:bCs/>
          <w:sz w:val="28"/>
          <w:szCs w:val="28"/>
        </w:rPr>
      </w:pPr>
      <w:r w:rsidRPr="00F95028">
        <w:rPr>
          <w:b/>
          <w:bCs/>
          <w:sz w:val="28"/>
          <w:szCs w:val="28"/>
        </w:rPr>
        <w:drawing>
          <wp:inline distT="0" distB="0" distL="0" distR="0" wp14:anchorId="15C20E30" wp14:editId="2F861D9F">
            <wp:extent cx="5274310" cy="2673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47D9" w14:textId="13B8B2A1" w:rsidR="003B3D78" w:rsidRDefault="00F95028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可以看到拉格朗日插值和牛顿插值在对函数的模拟上结果基本相同</w:t>
      </w:r>
    </w:p>
    <w:p w14:paraId="2FA977E5" w14:textId="46CE7234" w:rsidR="00F95028" w:rsidRDefault="00F95028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心得体会：1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对拉格朗日插值和牛顿插值的理解更加深刻</w:t>
      </w:r>
    </w:p>
    <w:p w14:paraId="79001EE9" w14:textId="3C7333C8" w:rsidR="00F95028" w:rsidRDefault="00F95028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  <w:r w:rsidR="00495F5B">
        <w:rPr>
          <w:rFonts w:hint="eastAsia"/>
          <w:b/>
          <w:bCs/>
          <w:sz w:val="28"/>
          <w:szCs w:val="28"/>
        </w:rPr>
        <w:t>学习了p</w:t>
      </w:r>
      <w:r w:rsidR="00495F5B">
        <w:rPr>
          <w:b/>
          <w:bCs/>
          <w:sz w:val="28"/>
          <w:szCs w:val="28"/>
        </w:rPr>
        <w:t>ython</w:t>
      </w:r>
      <w:r w:rsidR="00495F5B">
        <w:rPr>
          <w:rFonts w:hint="eastAsia"/>
          <w:b/>
          <w:bCs/>
          <w:sz w:val="28"/>
          <w:szCs w:val="28"/>
        </w:rPr>
        <w:t>语法，包括</w:t>
      </w:r>
      <w:proofErr w:type="spellStart"/>
      <w:r w:rsidR="00495F5B">
        <w:rPr>
          <w:rFonts w:hint="eastAsia"/>
          <w:b/>
          <w:bCs/>
          <w:sz w:val="28"/>
          <w:szCs w:val="28"/>
        </w:rPr>
        <w:t>n</w:t>
      </w:r>
      <w:r w:rsidR="00495F5B">
        <w:rPr>
          <w:b/>
          <w:bCs/>
          <w:sz w:val="28"/>
          <w:szCs w:val="28"/>
        </w:rPr>
        <w:t>umpy</w:t>
      </w:r>
      <w:proofErr w:type="spellEnd"/>
      <w:r w:rsidR="00495F5B">
        <w:rPr>
          <w:rFonts w:hint="eastAsia"/>
          <w:b/>
          <w:bCs/>
          <w:sz w:val="28"/>
          <w:szCs w:val="28"/>
        </w:rPr>
        <w:t>库和m</w:t>
      </w:r>
      <w:r w:rsidR="00495F5B">
        <w:rPr>
          <w:b/>
          <w:bCs/>
          <w:sz w:val="28"/>
          <w:szCs w:val="28"/>
        </w:rPr>
        <w:t>atplotlib</w:t>
      </w:r>
      <w:r w:rsidR="00495F5B">
        <w:rPr>
          <w:rFonts w:hint="eastAsia"/>
          <w:b/>
          <w:bCs/>
          <w:sz w:val="28"/>
          <w:szCs w:val="28"/>
        </w:rPr>
        <w:t>库的使用</w:t>
      </w:r>
    </w:p>
    <w:p w14:paraId="2A965BBF" w14:textId="0526CB06" w:rsidR="00495F5B" w:rsidRDefault="00495F5B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源码（</w:t>
      </w:r>
      <w:r>
        <w:rPr>
          <w:b/>
          <w:bCs/>
          <w:sz w:val="28"/>
          <w:szCs w:val="28"/>
        </w:rPr>
        <w:t xml:space="preserve">f(x) = </w:t>
      </w:r>
      <w:proofErr w:type="spellStart"/>
      <w:r>
        <w:rPr>
          <w:b/>
          <w:bCs/>
          <w:sz w:val="28"/>
          <w:szCs w:val="28"/>
        </w:rPr>
        <w:t>e^x</w:t>
      </w:r>
      <w:proofErr w:type="spellEnd"/>
      <w:r>
        <w:rPr>
          <w:rFonts w:hint="eastAsia"/>
          <w:b/>
          <w:bCs/>
          <w:sz w:val="28"/>
          <w:szCs w:val="28"/>
        </w:rPr>
        <w:t>）：</w:t>
      </w:r>
    </w:p>
    <w:p w14:paraId="334AE2DD" w14:textId="7A01E395" w:rsidR="00495F5B" w:rsidRDefault="00495F5B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拉格朗日插值：</w:t>
      </w:r>
    </w:p>
    <w:p w14:paraId="67749D68" w14:textId="1D57486C" w:rsidR="00495F5B" w:rsidRDefault="00495F5B" w:rsidP="00A363A7">
      <w:pPr>
        <w:rPr>
          <w:b/>
          <w:bCs/>
          <w:sz w:val="28"/>
          <w:szCs w:val="28"/>
        </w:rPr>
      </w:pPr>
      <w:r w:rsidRPr="00495F5B">
        <w:rPr>
          <w:b/>
          <w:bCs/>
          <w:sz w:val="28"/>
          <w:szCs w:val="28"/>
        </w:rPr>
        <w:lastRenderedPageBreak/>
        <w:drawing>
          <wp:inline distT="0" distB="0" distL="0" distR="0" wp14:anchorId="571226CF" wp14:editId="6E67C0AB">
            <wp:extent cx="4381532" cy="64056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64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2B14" w14:textId="3C474C98" w:rsidR="00495F5B" w:rsidRDefault="00495F5B" w:rsidP="00A363A7">
      <w:pPr>
        <w:rPr>
          <w:b/>
          <w:bCs/>
          <w:sz w:val="28"/>
          <w:szCs w:val="28"/>
        </w:rPr>
      </w:pPr>
      <w:r w:rsidRPr="00495F5B">
        <w:rPr>
          <w:b/>
          <w:bCs/>
          <w:sz w:val="28"/>
          <w:szCs w:val="28"/>
        </w:rPr>
        <w:lastRenderedPageBreak/>
        <w:drawing>
          <wp:inline distT="0" distB="0" distL="0" distR="0" wp14:anchorId="61EA510F" wp14:editId="4A358CA6">
            <wp:extent cx="5274310" cy="4437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2B87" w14:textId="6829FA5B" w:rsidR="00495F5B" w:rsidRDefault="00495F5B" w:rsidP="00A363A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牛顿插值：</w:t>
      </w:r>
    </w:p>
    <w:p w14:paraId="2D76654D" w14:textId="3A3CD7BC" w:rsidR="00495F5B" w:rsidRDefault="00495F5B" w:rsidP="00A363A7">
      <w:pPr>
        <w:rPr>
          <w:b/>
          <w:bCs/>
          <w:sz w:val="28"/>
          <w:szCs w:val="28"/>
        </w:rPr>
      </w:pPr>
      <w:r w:rsidRPr="00495F5B">
        <w:rPr>
          <w:b/>
          <w:bCs/>
          <w:sz w:val="28"/>
          <w:szCs w:val="28"/>
        </w:rPr>
        <w:lastRenderedPageBreak/>
        <w:drawing>
          <wp:inline distT="0" distB="0" distL="0" distR="0" wp14:anchorId="3967F739" wp14:editId="64841595">
            <wp:extent cx="3724302" cy="6334171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302" cy="63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2A2" w14:textId="7B9734BC" w:rsidR="00495F5B" w:rsidRPr="003B3D78" w:rsidRDefault="00495F5B" w:rsidP="00A363A7">
      <w:pPr>
        <w:rPr>
          <w:rFonts w:hint="eastAsia"/>
          <w:b/>
          <w:bCs/>
          <w:sz w:val="28"/>
          <w:szCs w:val="28"/>
        </w:rPr>
      </w:pPr>
      <w:r w:rsidRPr="00495F5B">
        <w:rPr>
          <w:b/>
          <w:bCs/>
          <w:sz w:val="28"/>
          <w:szCs w:val="28"/>
        </w:rPr>
        <w:lastRenderedPageBreak/>
        <w:drawing>
          <wp:inline distT="0" distB="0" distL="0" distR="0" wp14:anchorId="72CF1764" wp14:editId="0DC1445A">
            <wp:extent cx="4610134" cy="51149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51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F5B" w:rsidRPr="003B3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7198D"/>
    <w:multiLevelType w:val="hybridMultilevel"/>
    <w:tmpl w:val="81EA5D28"/>
    <w:lvl w:ilvl="0" w:tplc="9EFCC7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61902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48C9"/>
    <w:rsid w:val="0001740E"/>
    <w:rsid w:val="00255B1C"/>
    <w:rsid w:val="00280995"/>
    <w:rsid w:val="002D5CFE"/>
    <w:rsid w:val="00361CA2"/>
    <w:rsid w:val="00365D81"/>
    <w:rsid w:val="003B3D78"/>
    <w:rsid w:val="004432ED"/>
    <w:rsid w:val="004548C9"/>
    <w:rsid w:val="00495F5B"/>
    <w:rsid w:val="00500B52"/>
    <w:rsid w:val="00542060"/>
    <w:rsid w:val="00631CC5"/>
    <w:rsid w:val="006541AD"/>
    <w:rsid w:val="00703A72"/>
    <w:rsid w:val="00774612"/>
    <w:rsid w:val="00815083"/>
    <w:rsid w:val="008A59D2"/>
    <w:rsid w:val="009022E9"/>
    <w:rsid w:val="00985B50"/>
    <w:rsid w:val="00A363A7"/>
    <w:rsid w:val="00B07967"/>
    <w:rsid w:val="00B50026"/>
    <w:rsid w:val="00BF18D9"/>
    <w:rsid w:val="00EA7FA8"/>
    <w:rsid w:val="00F42BAC"/>
    <w:rsid w:val="00F54BF1"/>
    <w:rsid w:val="00F72669"/>
    <w:rsid w:val="00F95028"/>
    <w:rsid w:val="00FC0729"/>
    <w:rsid w:val="00FD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68C41"/>
  <w15:docId w15:val="{BB8BE5F6-696E-4035-98B3-1E74D1691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9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E8122-4343-40FF-A5DA-44EF308B9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18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7</cp:revision>
  <dcterms:created xsi:type="dcterms:W3CDTF">2022-09-19T01:12:00Z</dcterms:created>
  <dcterms:modified xsi:type="dcterms:W3CDTF">2022-09-23T01:36:00Z</dcterms:modified>
</cp:coreProperties>
</file>