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A75A8" w14:textId="36A9B6C6" w:rsidR="00336B80" w:rsidRDefault="003F7E7C">
      <w:r>
        <w:rPr>
          <w:rFonts w:hint="eastAsia"/>
        </w:rPr>
        <w:t>目的：做一个测试你的</w:t>
      </w:r>
      <w:r>
        <w:rPr>
          <w:rFonts w:hint="eastAsia"/>
        </w:rPr>
        <w:t>DOTA2</w:t>
      </w:r>
      <w:r>
        <w:rPr>
          <w:rFonts w:hint="eastAsia"/>
        </w:rPr>
        <w:t>本命英雄的</w:t>
      </w:r>
      <w:r>
        <w:rPr>
          <w:rFonts w:hint="eastAsia"/>
        </w:rPr>
        <w:t>APP</w:t>
      </w:r>
    </w:p>
    <w:p w14:paraId="475DAC3E" w14:textId="4E3803BC" w:rsidR="003F7E7C" w:rsidRDefault="003F7E7C">
      <w:r>
        <w:rPr>
          <w:rFonts w:hint="eastAsia"/>
        </w:rPr>
        <w:t>背景：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日，</w:t>
      </w:r>
      <w:r>
        <w:rPr>
          <w:rFonts w:hint="eastAsia"/>
        </w:rPr>
        <w:t>DOTA2</w:t>
      </w:r>
      <w:r>
        <w:rPr>
          <w:rFonts w:hint="eastAsia"/>
        </w:rPr>
        <w:t>国际邀请赛将要在上海开赛。借着这个热度，推出一个结合</w:t>
      </w:r>
      <w:r>
        <w:rPr>
          <w:rFonts w:hint="eastAsia"/>
        </w:rPr>
        <w:t>MBTI</w:t>
      </w:r>
      <w:r>
        <w:rPr>
          <w:rFonts w:hint="eastAsia"/>
        </w:rPr>
        <w:t>和</w:t>
      </w:r>
      <w:r>
        <w:rPr>
          <w:rFonts w:hint="eastAsia"/>
        </w:rPr>
        <w:t>DOTA2</w:t>
      </w:r>
      <w:r>
        <w:rPr>
          <w:rFonts w:hint="eastAsia"/>
        </w:rPr>
        <w:t>英雄的测试</w:t>
      </w:r>
      <w:r>
        <w:rPr>
          <w:rFonts w:hint="eastAsia"/>
        </w:rPr>
        <w:t>APP</w:t>
      </w:r>
      <w:r>
        <w:rPr>
          <w:rFonts w:hint="eastAsia"/>
        </w:rPr>
        <w:t>，利用社交媒体的传播让更多人看到并进行测试。</w:t>
      </w:r>
    </w:p>
    <w:p w14:paraId="6DB313A1" w14:textId="77777777" w:rsidR="00C205A7" w:rsidRDefault="003F7E7C">
      <w:r>
        <w:rPr>
          <w:rFonts w:hint="eastAsia"/>
        </w:rPr>
        <w:t>介绍：</w:t>
      </w:r>
      <w:r>
        <w:rPr>
          <w:rFonts w:hint="eastAsia"/>
        </w:rPr>
        <w:t>DOTA2</w:t>
      </w:r>
      <w:r>
        <w:rPr>
          <w:rFonts w:hint="eastAsia"/>
        </w:rPr>
        <w:t>目前有</w:t>
      </w:r>
      <w:r>
        <w:t>128</w:t>
      </w:r>
      <w:r>
        <w:rPr>
          <w:rFonts w:hint="eastAsia"/>
        </w:rPr>
        <w:t>个英雄。</w:t>
      </w:r>
      <w:hyperlink r:id="rId5" w:history="1">
        <w:r w:rsidRPr="00854B7E">
          <w:rPr>
            <w:rStyle w:val="Hyperlink"/>
          </w:rPr>
          <w:t>https://www.personality-database.com/</w:t>
        </w:r>
      </w:hyperlink>
      <w:r>
        <w:rPr>
          <w:rFonts w:hint="eastAsia"/>
        </w:rPr>
        <w:t>这是</w:t>
      </w:r>
      <w:r>
        <w:rPr>
          <w:rFonts w:hint="eastAsia"/>
        </w:rPr>
        <w:t>PDB</w:t>
      </w:r>
      <w:r>
        <w:rPr>
          <w:rFonts w:hint="eastAsia"/>
        </w:rPr>
        <w:t>平台，收录了各行各界的人物，角色等的</w:t>
      </w:r>
      <w:r>
        <w:rPr>
          <w:rFonts w:hint="eastAsia"/>
        </w:rPr>
        <w:t>personality type</w:t>
      </w:r>
      <w:r>
        <w:rPr>
          <w:rFonts w:hint="eastAsia"/>
        </w:rPr>
        <w:t>（比如</w:t>
      </w:r>
      <w:r>
        <w:rPr>
          <w:rFonts w:hint="eastAsia"/>
        </w:rPr>
        <w:t>MBTI</w:t>
      </w:r>
      <w:r>
        <w:rPr>
          <w:rFonts w:hint="eastAsia"/>
        </w:rPr>
        <w:t>，</w:t>
      </w:r>
      <w:r>
        <w:rPr>
          <w:rFonts w:hint="eastAsia"/>
        </w:rPr>
        <w:t>enneagram</w:t>
      </w:r>
      <w:r>
        <w:rPr>
          <w:rFonts w:hint="eastAsia"/>
        </w:rPr>
        <w:t>）。</w:t>
      </w:r>
    </w:p>
    <w:p w14:paraId="2073F873" w14:textId="77777777" w:rsidR="00C205A7" w:rsidRDefault="00C205A7">
      <w:r>
        <w:rPr>
          <w:rFonts w:hint="eastAsia"/>
        </w:rPr>
        <w:t>步骤：</w:t>
      </w:r>
    </w:p>
    <w:p w14:paraId="1205CE45" w14:textId="773C2735" w:rsidR="003F7E7C" w:rsidRDefault="00C205A7" w:rsidP="00C205A7">
      <w:pPr>
        <w:pStyle w:val="ListParagraph"/>
        <w:numPr>
          <w:ilvl w:val="0"/>
          <w:numId w:val="1"/>
        </w:numPr>
      </w:pPr>
      <w:r>
        <w:rPr>
          <w:rFonts w:hint="eastAsia"/>
        </w:rPr>
        <w:t>建立</w:t>
      </w:r>
      <w:r>
        <w:rPr>
          <w:rFonts w:hint="eastAsia"/>
        </w:rPr>
        <w:t>personality type</w:t>
      </w:r>
      <w:r>
        <w:rPr>
          <w:rFonts w:hint="eastAsia"/>
        </w:rPr>
        <w:t>数据库。</w:t>
      </w:r>
      <w:r w:rsidR="00A70C7D">
        <w:rPr>
          <w:rFonts w:hint="eastAsia"/>
        </w:rPr>
        <w:t>先从</w:t>
      </w:r>
      <w:r w:rsidR="00A70C7D">
        <w:rPr>
          <w:rFonts w:hint="eastAsia"/>
        </w:rPr>
        <w:t>PDB</w:t>
      </w:r>
      <w:r w:rsidR="00A70C7D">
        <w:rPr>
          <w:rFonts w:hint="eastAsia"/>
        </w:rPr>
        <w:t>上爬取</w:t>
      </w:r>
      <w:r w:rsidR="00A70C7D">
        <w:rPr>
          <w:rFonts w:hint="eastAsia"/>
        </w:rPr>
        <w:t>DOTA2</w:t>
      </w:r>
      <w:r w:rsidR="00A70C7D">
        <w:rPr>
          <w:rFonts w:hint="eastAsia"/>
        </w:rPr>
        <w:t>所有英雄的</w:t>
      </w:r>
      <w:r w:rsidR="00A70C7D">
        <w:rPr>
          <w:rFonts w:hint="eastAsia"/>
        </w:rPr>
        <w:t>personality type</w:t>
      </w:r>
      <w:r>
        <w:rPr>
          <w:rFonts w:hint="eastAsia"/>
        </w:rPr>
        <w:t>，包括</w:t>
      </w:r>
      <w:r>
        <w:rPr>
          <w:rFonts w:hint="eastAsia"/>
        </w:rPr>
        <w:t>MBTI</w:t>
      </w:r>
      <w:r>
        <w:rPr>
          <w:rFonts w:hint="eastAsia"/>
        </w:rPr>
        <w:t>和</w:t>
      </w:r>
      <w:r>
        <w:rPr>
          <w:rFonts w:hint="eastAsia"/>
        </w:rPr>
        <w:t>enneagram</w:t>
      </w:r>
      <w:r>
        <w:rPr>
          <w:rFonts w:hint="eastAsia"/>
        </w:rPr>
        <w:t>，建立数据库；如果</w:t>
      </w:r>
      <w:r>
        <w:rPr>
          <w:rFonts w:hint="eastAsia"/>
        </w:rPr>
        <w:t>PDB</w:t>
      </w:r>
      <w:r>
        <w:rPr>
          <w:rFonts w:hint="eastAsia"/>
        </w:rPr>
        <w:t>平台有反爬取保护的话，我可以手动建立该数据库。</w:t>
      </w:r>
    </w:p>
    <w:p w14:paraId="2BA85BB8" w14:textId="42C139CB" w:rsidR="00C205A7" w:rsidRDefault="00C205A7" w:rsidP="00C205A7">
      <w:pPr>
        <w:pStyle w:val="ListParagraph"/>
        <w:numPr>
          <w:ilvl w:val="0"/>
          <w:numId w:val="1"/>
        </w:numPr>
      </w:pPr>
      <w:r>
        <w:rPr>
          <w:rFonts w:hint="eastAsia"/>
        </w:rPr>
        <w:t>建立题库：</w:t>
      </w:r>
      <w:r>
        <w:rPr>
          <w:rFonts w:hint="eastAsia"/>
        </w:rPr>
        <w:t>app</w:t>
      </w:r>
      <w:r>
        <w:rPr>
          <w:rFonts w:hint="eastAsia"/>
        </w:rPr>
        <w:t>的呈现方式是答题测试，最终给出测试结果。因此题目设置非常重要。需要能</w:t>
      </w:r>
      <w:r w:rsidR="005C434C">
        <w:rPr>
          <w:rFonts w:hint="eastAsia"/>
        </w:rPr>
        <w:t>有真实</w:t>
      </w:r>
      <w:r w:rsidR="005C434C">
        <w:rPr>
          <w:rFonts w:hint="eastAsia"/>
        </w:rPr>
        <w:t>MBTI</w:t>
      </w:r>
      <w:r w:rsidR="005C434C">
        <w:rPr>
          <w:rFonts w:hint="eastAsia"/>
        </w:rPr>
        <w:t>和</w:t>
      </w:r>
      <w:r w:rsidR="005C434C">
        <w:rPr>
          <w:rFonts w:hint="eastAsia"/>
        </w:rPr>
        <w:t>enneagram</w:t>
      </w:r>
      <w:r w:rsidR="005C434C">
        <w:rPr>
          <w:rFonts w:hint="eastAsia"/>
        </w:rPr>
        <w:t>的测试效果，同时每道题结合</w:t>
      </w:r>
      <w:r w:rsidR="005C434C">
        <w:rPr>
          <w:rFonts w:hint="eastAsia"/>
        </w:rPr>
        <w:t>DOTA2</w:t>
      </w:r>
      <w:r w:rsidR="005C434C">
        <w:rPr>
          <w:rFonts w:hint="eastAsia"/>
        </w:rPr>
        <w:t>的信息，包括游戏，比赛，选手，历史，英雄等等。</w:t>
      </w:r>
    </w:p>
    <w:p w14:paraId="6666A492" w14:textId="6BF49D85" w:rsidR="00F41C30" w:rsidRDefault="0050489E" w:rsidP="00C205A7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结果呈现：需要给出测试结果，包括本命英雄，</w:t>
      </w:r>
      <w:r>
        <w:rPr>
          <w:rFonts w:hint="eastAsia"/>
        </w:rPr>
        <w:t>MBTI</w:t>
      </w:r>
      <w:r>
        <w:rPr>
          <w:rFonts w:hint="eastAsia"/>
        </w:rPr>
        <w:t>，</w:t>
      </w:r>
      <w:r>
        <w:rPr>
          <w:rFonts w:hint="eastAsia"/>
        </w:rPr>
        <w:t>enneagram</w:t>
      </w:r>
      <w:r>
        <w:rPr>
          <w:rFonts w:hint="eastAsia"/>
        </w:rPr>
        <w:t>，相关图像，相关解释。</w:t>
      </w:r>
    </w:p>
    <w:sectPr w:rsidR="00F41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08C2AB7"/>
    <w:multiLevelType w:val="hybridMultilevel"/>
    <w:tmpl w:val="4BEC1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3124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80"/>
    <w:rsid w:val="00336B80"/>
    <w:rsid w:val="003F7E7C"/>
    <w:rsid w:val="0050489E"/>
    <w:rsid w:val="005C434C"/>
    <w:rsid w:val="00A70C7D"/>
    <w:rsid w:val="00B37FB0"/>
    <w:rsid w:val="00C205A7"/>
    <w:rsid w:val="00E52EF4"/>
    <w:rsid w:val="00F4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D3125"/>
  <w15:chartTrackingRefBased/>
  <w15:docId w15:val="{ED74C38F-EB27-884A-B6EA-57439EFD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ersonality-dat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Mufeng Wei</dc:creator>
  <cp:keywords/>
  <dc:description/>
  <cp:lastModifiedBy>Mufeng Wei</cp:lastModifiedBy>
  <cp:revision>6</cp:revision>
  <dcterms:created xsi:type="dcterms:W3CDTF">2026-08-06T13:51:00Z</dcterms:created>
  <dcterms:modified xsi:type="dcterms:W3CDTF">2026-08-06T14:21:00Z</dcterms:modified>
</cp:coreProperties>
</file>