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Files\\P04 - § 1 reference coded [ 0.93% Coverage]</w:t>
      </w:r>
    </w:p>
    <w:p>
      <w:pPr>
        <w:pStyle w:val="TextBody"/>
        <w:spacing w:before="113" w:after="113"/>
        <w:ind w:left="113" w:right="113" w:hanging="0"/>
        <w:rPr>
          <w:highlight w:val="lightGray"/>
        </w:rPr>
      </w:pPr>
      <w:r>
        <w:rPr>
          <w:highlight w:val="lightGray"/>
        </w:rPr>
        <w:t>Reference 1 - 0.93% Coverage</w:t>
      </w:r>
    </w:p>
    <w:p>
      <w:pPr>
        <w:pStyle w:val="TextBody"/>
        <w:spacing w:before="0" w:after="0"/>
        <w:rPr/>
      </w:pPr>
      <w:r>
        <w:rPr/>
        <w:t>#case-house for me the first thing I’m thinking about is could the AI agent give me a user group that have a high demand of buying a house? Yeah. For example, like a new, so and so I’m just thinking out loud for, for example, new, like a new immigrants yeah. Or, uh, people that who just graduated and, uh, got a stable job. And so you can leave out for a house and uh, or, or maybe, uh, like kids are buying houses for their parents.</w:t>
      </w:r>
    </w:p>
    <w:p>
      <w:pPr>
        <w:pStyle w:val="TextBody"/>
        <w:spacing w:before="113" w:after="113"/>
        <w:ind w:left="113" w:right="113" w:hanging="0"/>
        <w:rPr>
          <w:highlight w:val="lightGray"/>
        </w:rPr>
      </w:pPr>
      <w:r>
        <w:rPr>
          <w:highlight w:val="lightGray"/>
        </w:rPr>
        <w:t>Files\\P08 - § 1 reference coded [ 0.21% Coverage]</w:t>
      </w:r>
    </w:p>
    <w:p>
      <w:pPr>
        <w:pStyle w:val="TextBody"/>
        <w:spacing w:before="113" w:after="113"/>
        <w:ind w:left="113" w:right="113" w:hanging="0"/>
        <w:rPr>
          <w:highlight w:val="lightGray"/>
        </w:rPr>
      </w:pPr>
      <w:r>
        <w:rPr>
          <w:highlight w:val="lightGray"/>
        </w:rPr>
        <w:t>Reference 1 - 0.21% Coverage</w:t>
      </w:r>
    </w:p>
    <w:p>
      <w:pPr>
        <w:pStyle w:val="TextBody"/>
        <w:spacing w:before="0" w:after="0"/>
        <w:rPr/>
      </w:pPr>
      <w:r>
        <w:rPr/>
        <w:t>#health I don’t know. I would just see the result. cause I’m curious. Okay.</w:t>
      </w:r>
    </w:p>
    <w:p>
      <w:pPr>
        <w:pStyle w:val="TextBody"/>
        <w:spacing w:before="113" w:after="113"/>
        <w:ind w:left="113" w:right="113" w:hanging="0"/>
        <w:rPr>
          <w:highlight w:val="lightGray"/>
        </w:rPr>
      </w:pPr>
      <w:r>
        <w:rPr>
          <w:highlight w:val="lightGray"/>
        </w:rPr>
        <w:t>Files\\P09 - § 2 references coded [ 2.99% Coverage]</w:t>
      </w:r>
    </w:p>
    <w:p>
      <w:pPr>
        <w:pStyle w:val="TextBody"/>
        <w:spacing w:before="113" w:after="113"/>
        <w:ind w:left="113" w:right="113" w:hanging="0"/>
        <w:rPr>
          <w:highlight w:val="lightGray"/>
        </w:rPr>
      </w:pPr>
      <w:r>
        <w:rPr>
          <w:highlight w:val="lightGray"/>
        </w:rPr>
        <w:t>Reference 1 - 0.85% Coverage</w:t>
      </w:r>
    </w:p>
    <w:p>
      <w:pPr>
        <w:pStyle w:val="TextBody"/>
        <w:spacing w:before="0" w:after="0"/>
        <w:rPr/>
      </w:pPr>
      <w:r>
        <w:rPr/>
        <w:t>#Car-safe I would buy a car, which has been, which has the proof of concept in different countries. So if about, has been tested in four or five, five, six countries, or would it be six months to one year and there are no issues, then I’d buy it.</w:t>
      </w:r>
    </w:p>
    <w:p>
      <w:pPr>
        <w:pStyle w:val="TextBody"/>
        <w:spacing w:before="113" w:after="113"/>
        <w:ind w:left="113" w:right="113" w:hanging="0"/>
        <w:rPr>
          <w:highlight w:val="lightGray"/>
        </w:rPr>
      </w:pPr>
      <w:r>
        <w:rPr>
          <w:highlight w:val="lightGray"/>
        </w:rPr>
        <w:t>Reference 2 - 2.14% Coverage</w:t>
      </w:r>
    </w:p>
    <w:p>
      <w:pPr>
        <w:pStyle w:val="TextBody"/>
        <w:spacing w:before="0" w:after="0"/>
        <w:rPr/>
      </w:pPr>
      <w:r>
        <w:rPr/>
        <w:t>#Bird-trust I think AI will definitely help in the learning a lot because then you don’t need books. You don’t need books. Everything will be audio, visual books run by AI. And whatever question you ask, they will tell you the answer. So I think we are moving towards a society where there won’t be any books after you just about non stock video book or video any minute, but an audio. But I think reading probably less. we’ll have people will be traveling and listening to books during the project, or might be in their bed relaxing or having their dinner and listening to books or that they can save their time.</w:t>
      </w:r>
    </w:p>
    <w:p>
      <w:pPr>
        <w:pStyle w:val="TextBody"/>
        <w:spacing w:before="113" w:after="113"/>
        <w:ind w:left="113" w:right="113" w:hanging="0"/>
        <w:rPr>
          <w:highlight w:val="lightGray"/>
        </w:rPr>
      </w:pPr>
      <w:r>
        <w:rPr>
          <w:highlight w:val="lightGray"/>
        </w:rPr>
        <w:t>Files\\P13 - § 5 references coded [ 10.79% Coverage]</w:t>
      </w:r>
    </w:p>
    <w:p>
      <w:pPr>
        <w:pStyle w:val="TextBody"/>
        <w:spacing w:before="113" w:after="113"/>
        <w:ind w:left="113" w:right="113" w:hanging="0"/>
        <w:rPr>
          <w:highlight w:val="lightGray"/>
        </w:rPr>
      </w:pPr>
      <w:r>
        <w:rPr>
          <w:highlight w:val="lightGray"/>
        </w:rPr>
        <w:t>Reference 1 - 2.51% Coverage</w:t>
      </w:r>
    </w:p>
    <w:p>
      <w:pPr>
        <w:pStyle w:val="TextBody"/>
        <w:spacing w:before="0" w:after="0"/>
        <w:rPr/>
      </w:pPr>
      <w:r>
        <w:rPr/>
        <w:t>#Health-trust . Uh, would you like to take the predicted? Uh, no, I would not. I would not. And if you ask me why not? Well, for me, the way I look at technology and computers, (# AI-human collaboration) I look at them as supplements rather than replacements. So when a computer basically reviews my records and then comes to a conclusion, it’s like, um, you’re going to a doctor, a general, let’s say family doctor. And he gives you a diagnosis. for me, it’s not the same thing, because the doctor went through a training of six years or more. And he has experiencing at a patient, and he has experience, that is based on his knowledge. So you’re telling me now to replace all of that within knowledge of a software program that simply doesn’t even check me physically. Right? So, no, I will not, absolutely not take anything. I would maybe make an appointment with my family doctor and ask him a few questions. But if you’re asking me, would I trust this? No, no trust whatsoever, whatsoever.</w:t>
      </w:r>
    </w:p>
    <w:p>
      <w:pPr>
        <w:pStyle w:val="TextBody"/>
        <w:spacing w:before="113" w:after="113"/>
        <w:ind w:left="113" w:right="113" w:hanging="0"/>
        <w:rPr>
          <w:highlight w:val="lightGray"/>
        </w:rPr>
      </w:pPr>
      <w:r>
        <w:rPr>
          <w:highlight w:val="lightGray"/>
        </w:rPr>
        <w:t>Reference 2 - 1.20% Coverage</w:t>
      </w:r>
    </w:p>
    <w:p>
      <w:pPr>
        <w:pStyle w:val="TextBody"/>
        <w:spacing w:before="0" w:after="0"/>
        <w:rPr/>
      </w:pPr>
      <w:r>
        <w:rPr/>
        <w:t>#Health-trust Well, I would like to ask him, well, that’s the thing is that when I see a doctor, right? Whether it’s an expert in diabetes or family doctor, he will have to explain to me what he found into my tests that suggests to him that they have a very strong indication of having diabetes. And as they said, those people went to school for six years in order to acquire that knowledge. So now you’re telling me if a software... Well, we don’t need doctors anymore. Right?</w:t>
      </w:r>
    </w:p>
    <w:p>
      <w:pPr>
        <w:pStyle w:val="TextBody"/>
        <w:spacing w:before="113" w:after="113"/>
        <w:ind w:left="113" w:right="113" w:hanging="0"/>
        <w:rPr>
          <w:highlight w:val="lightGray"/>
        </w:rPr>
      </w:pPr>
      <w:r>
        <w:rPr>
          <w:highlight w:val="lightGray"/>
        </w:rPr>
        <w:t>Reference 3 - 2.00% Coverage</w:t>
      </w:r>
    </w:p>
    <w:p>
      <w:pPr>
        <w:pStyle w:val="TextBody"/>
        <w:spacing w:before="0" w:after="0"/>
        <w:rPr/>
      </w:pPr>
      <w:r>
        <w:rPr/>
        <w:t>#Health-trust (#risk #delegation) Well, the problem is that you’re speaking here about a very serious condition, diabetes. And diabetes is a disease that is significant enough that when you tell somebody that he has an 80% is quite a high mark. If you go to somebody that he has 80% chance of getting this, then it’s almost as if you will almost diagnosing him with diabetes. So that doesn’t make any sense for me to trust the program. When I, because as I said, this is almost diagnosis. This is not, well, if you say to me prediction with, I don’t know, a low confidence, it’s one thing. But 80% confidence, it is extremely high. And as I said, we don’t need doctors any more, because I can go to a software program and ask it to give me a prediction of what’s going to happen to me. So, you know,</w:t>
      </w:r>
    </w:p>
    <w:p>
      <w:pPr>
        <w:pStyle w:val="TextBody"/>
        <w:spacing w:before="113" w:after="113"/>
        <w:ind w:left="113" w:right="113" w:hanging="0"/>
        <w:rPr>
          <w:highlight w:val="lightGray"/>
        </w:rPr>
      </w:pPr>
      <w:r>
        <w:rPr>
          <w:highlight w:val="lightGray"/>
        </w:rPr>
        <w:t>Reference 4 - 3.57% Coverage</w:t>
      </w:r>
    </w:p>
    <w:p>
      <w:pPr>
        <w:pStyle w:val="TextBody"/>
        <w:spacing w:before="0" w:after="0"/>
        <w:rPr/>
      </w:pPr>
      <w:r>
        <w:rPr/>
        <w:t>#Health-communicate-doctor uh, I, because as I said, if it provides explanation that they need to believe, then it’s like, I’m speaking with a doctor. So it’s, it’s, it’s basically replacing the doctor. So, no, I that’s that’s ... you and I are not the same age. Right. So you accept certain technologies today as ordinary commodities. Right? The commodities that you have today were not always commodities once luxuries. Yeah. That’s true. Different times. So for me, as I said, I look at technology as a supplement, not as a replacement, that’s the difference in psychology between us. I do see the technology replacing people, certainly not professionals like doctors and stuff like that, because I cannot trust the conclusion process. Because the conclusion process of this machine is logics that were put inside it by software engineers. It has nothing, they might have interviewed doctors. They might have spoken with doctors, but at the end of the day, this is software engineering logic. This is not medical logic, let’s say, so I’m not going to trust it to replace the logic of a doctor. Because they doctors not always necessarily, can explain everything that they can do in terms of diagnosing a patient? It’s a combination of a lot of things. My father worked as a doctor, so I know. so I would probably ask the family doctor a few questions, but I will not ask the machine anything.</w:t>
      </w:r>
    </w:p>
    <w:p>
      <w:pPr>
        <w:pStyle w:val="TextBody"/>
        <w:spacing w:before="113" w:after="113"/>
        <w:ind w:left="113" w:right="113" w:hanging="0"/>
        <w:rPr>
          <w:highlight w:val="lightGray"/>
        </w:rPr>
      </w:pPr>
      <w:r>
        <w:rPr>
          <w:highlight w:val="lightGray"/>
        </w:rPr>
        <w:t>Reference 5 - 1.51% Coverage</w:t>
      </w:r>
    </w:p>
    <w:p>
      <w:pPr>
        <w:pStyle w:val="TextBody"/>
        <w:spacing w:before="0" w:after="0"/>
        <w:rPr/>
      </w:pPr>
      <w:r>
        <w:rPr/>
        <w:t>#Car-communicate . I don’t care about that, to be quite honest, as long as I know that the results are credible, meaning that if you’re telling me that, um, the car drove on its own and simulated a crash, and the people deployed it properly or do brakes work properly, or then I really don’t care about the mechanics behind it, as long as that can trust the numbers based on the regulations that exist. So that would be my only issue is whether or not the performance results match more or less regulation expectations, or are as good as maybe either cars or other models that I’m considering buying.</w:t>
      </w:r>
    </w:p>
    <w:p>
      <w:pPr>
        <w:pStyle w:val="TextBody"/>
        <w:spacing w:before="113" w:after="113"/>
        <w:ind w:left="113" w:right="113" w:hanging="0"/>
        <w:rPr>
          <w:highlight w:val="lightGray"/>
        </w:rPr>
      </w:pPr>
      <w:r>
        <w:rPr>
          <w:highlight w:val="lightGray"/>
        </w:rPr>
        <w:t>Files\\P16 - § 2 references coded [ 1.34% Coverage]</w:t>
      </w:r>
    </w:p>
    <w:p>
      <w:pPr>
        <w:pStyle w:val="TextBody"/>
        <w:spacing w:before="113" w:after="113"/>
        <w:ind w:left="113" w:right="113" w:hanging="0"/>
        <w:rPr>
          <w:highlight w:val="lightGray"/>
        </w:rPr>
      </w:pPr>
      <w:r>
        <w:rPr>
          <w:highlight w:val="lightGray"/>
        </w:rPr>
        <w:t>Reference 1 - 0.46% Coverage</w:t>
      </w:r>
    </w:p>
    <w:p>
      <w:pPr>
        <w:pStyle w:val="TextBody"/>
        <w:spacing w:before="0" w:after="0"/>
        <w:rPr/>
      </w:pPr>
      <w:r>
        <w:rPr/>
        <w:t>#Health-trust Yeah. And then I would want to know if there’s anything that I can do to actually prevent it. Like, if that means like doing what I’m doing right now, or if there’s something that I can do to change that.</w:t>
      </w:r>
    </w:p>
    <w:p>
      <w:pPr>
        <w:pStyle w:val="TextBody"/>
        <w:spacing w:before="113" w:after="113"/>
        <w:ind w:left="113" w:right="113" w:hanging="0"/>
        <w:rPr>
          <w:highlight w:val="lightGray"/>
        </w:rPr>
      </w:pPr>
      <w:r>
        <w:rPr>
          <w:highlight w:val="lightGray"/>
        </w:rPr>
        <w:t>Reference 2 - 0.88% Coverage</w:t>
      </w:r>
    </w:p>
    <w:p>
      <w:pPr>
        <w:pStyle w:val="TextBody"/>
        <w:spacing w:before="0" w:after="0"/>
        <w:rPr/>
      </w:pPr>
      <w:r>
        <w:rPr/>
        <w:t>#Bird-trust Yeah. Yeah. I think that that would be useful from maybe, cause I will be worried that they’re going to show me, uh, like pictures from different angles and male, female and things like that. So it might be helpful to look at some other, like I mentioned, have a textbook, it’s going to be like one, probably one picture of it, one of the two species or whatever. Right. So I’d be good to chest myself.</w:t>
      </w:r>
    </w:p>
    <w:p>
      <w:pPr>
        <w:pStyle w:val="TextBody"/>
        <w:spacing w:before="113" w:after="113"/>
        <w:ind w:left="113" w:right="113" w:hanging="0"/>
        <w:rPr>
          <w:highlight w:val="lightGray"/>
        </w:rPr>
      </w:pPr>
      <w:r>
        <w:rPr>
          <w:highlight w:val="lightGray"/>
        </w:rPr>
        <w:t>Files\\P17 - § 2 references coded [ 1.11% Coverage]</w:t>
      </w:r>
    </w:p>
    <w:p>
      <w:pPr>
        <w:pStyle w:val="TextBody"/>
        <w:spacing w:before="113" w:after="113"/>
        <w:ind w:left="113" w:right="113" w:hanging="0"/>
        <w:rPr>
          <w:highlight w:val="lightGray"/>
        </w:rPr>
      </w:pPr>
      <w:r>
        <w:rPr>
          <w:highlight w:val="lightGray"/>
        </w:rPr>
        <w:t>Reference 1 - 0.66% Coverage</w:t>
      </w:r>
    </w:p>
    <w:p>
      <w:pPr>
        <w:pStyle w:val="TextBody"/>
        <w:spacing w:before="0" w:after="0"/>
        <w:rPr/>
      </w:pPr>
      <w:r>
        <w:rPr/>
        <w:t>#Car-safe . Yes. Yeah. Like today, the skytrain, like I’d be nervous about being in a car that drove itself, but skytrain right I ride two or three times a week, I don’t even think about the fact that there’s no driver.</w:t>
      </w:r>
    </w:p>
    <w:p>
      <w:pPr>
        <w:pStyle w:val="TextBody"/>
        <w:spacing w:before="113" w:after="113"/>
        <w:ind w:left="113" w:right="113" w:hanging="0"/>
        <w:rPr>
          <w:highlight w:val="lightGray"/>
        </w:rPr>
      </w:pPr>
      <w:r>
        <w:rPr>
          <w:highlight w:val="lightGray"/>
        </w:rPr>
        <w:t>Reference 2 - 0.45% Coverage</w:t>
      </w:r>
    </w:p>
    <w:p>
      <w:pPr>
        <w:pStyle w:val="TextBody"/>
        <w:spacing w:before="0" w:after="0"/>
        <w:rPr/>
      </w:pPr>
      <w:r>
        <w:rPr/>
        <w:t>#Health-communicate-doctor-family . um, well maybe if it gave me a reason, I might not go see the doctor, as long as the details are reasonably.</w:t>
      </w:r>
    </w:p>
    <w:p>
      <w:pPr>
        <w:pStyle w:val="TextBody"/>
        <w:spacing w:before="113" w:after="113"/>
        <w:ind w:left="113" w:right="113" w:hanging="0"/>
        <w:rPr>
          <w:highlight w:val="lightGray"/>
        </w:rPr>
      </w:pPr>
      <w:r>
        <w:rPr>
          <w:highlight w:val="lightGray"/>
        </w:rPr>
        <w:t>Files\\P18 - § 1 reference coded [ 0.75% Coverage]</w:t>
      </w:r>
    </w:p>
    <w:p>
      <w:pPr>
        <w:pStyle w:val="TextBody"/>
        <w:spacing w:before="113" w:after="113"/>
        <w:ind w:left="113" w:right="113" w:hanging="0"/>
        <w:rPr>
          <w:highlight w:val="lightGray"/>
        </w:rPr>
      </w:pPr>
      <w:r>
        <w:rPr>
          <w:highlight w:val="lightGray"/>
        </w:rPr>
        <w:t>Reference 1 - 0.75% Coverage</w:t>
      </w:r>
    </w:p>
    <w:p>
      <w:pPr>
        <w:pStyle w:val="TextBody"/>
        <w:spacing w:before="0" w:after="0"/>
        <w:rPr/>
      </w:pPr>
      <w:r>
        <w:rPr/>
        <w:t>#Bird-trust Yes. Because it’s a visual aid. So, and you’re, you said that, you know, you’re studying to prepare the exam on any, to know the bird technology website to automatically recognize bird images.</w:t>
      </w:r>
    </w:p>
    <w:p>
      <w:pPr>
        <w:pStyle w:val="TextBody"/>
        <w:spacing w:before="113" w:after="113"/>
        <w:ind w:left="113" w:right="113" w:hanging="0"/>
        <w:rPr>
          <w:highlight w:val="lightGray"/>
        </w:rPr>
      </w:pPr>
      <w:r>
        <w:rPr>
          <w:highlight w:val="lightGray"/>
        </w:rPr>
        <w:t>Files\\P19 - § 1 reference coded [ 1.67% Coverage]</w:t>
      </w:r>
    </w:p>
    <w:p>
      <w:pPr>
        <w:pStyle w:val="TextBody"/>
        <w:spacing w:before="113" w:after="113"/>
        <w:ind w:left="113" w:right="113" w:hanging="0"/>
        <w:rPr>
          <w:highlight w:val="lightGray"/>
        </w:rPr>
      </w:pPr>
      <w:r>
        <w:rPr>
          <w:highlight w:val="lightGray"/>
        </w:rPr>
        <w:t>Reference 1 - 1.67% Coverage</w:t>
      </w:r>
    </w:p>
    <w:p>
      <w:pPr>
        <w:pStyle w:val="TextBody"/>
        <w:spacing w:before="0" w:after="0"/>
        <w:rPr/>
      </w:pPr>
      <w:r>
        <w:rPr/>
        <w:t>#House-trust . Um, yeah, I think it would be a good, uh, method to use if the, if it was like really complex algorithms and it really, I don’t, you know, if it was able to like take into the back end to account like a hundred different variables or more, (R: why do you see the algorithm the complex algorithm is better?) because then it would be more accurate just like the more, uh, yeah, the more variables, the more accurate.</w:t>
      </w:r>
    </w:p>
    <w:p>
      <w:pPr>
        <w:pStyle w:val="TextBody"/>
        <w:spacing w:before="113" w:after="113"/>
        <w:ind w:left="113" w:right="113" w:hanging="0"/>
        <w:rPr>
          <w:highlight w:val="lightGray"/>
        </w:rPr>
      </w:pPr>
      <w:r>
        <w:rPr>
          <w:highlight w:val="lightGray"/>
        </w:rPr>
        <w:t>Files\\P20 - § 1 reference coded [ 1.31% Coverage]</w:t>
      </w:r>
    </w:p>
    <w:p>
      <w:pPr>
        <w:pStyle w:val="TextBody"/>
        <w:spacing w:before="113" w:after="113"/>
        <w:ind w:left="113" w:right="113" w:hanging="0"/>
        <w:rPr>
          <w:highlight w:val="lightGray"/>
        </w:rPr>
      </w:pPr>
      <w:r>
        <w:rPr>
          <w:highlight w:val="lightGray"/>
        </w:rPr>
        <w:t>Reference 1 - 1.31% Coverage</w:t>
      </w:r>
    </w:p>
    <w:p>
      <w:pPr>
        <w:pStyle w:val="TextBody"/>
        <w:spacing w:before="0" w:after="0"/>
        <w:rPr/>
      </w:pPr>
      <w:r>
        <w:rPr/>
        <w:t>#House-trust You know the thing where they tell you piece assessment, right? They tell you how much approximately your house is. Yeah. So I mean, but then sometimes that doesn’t, that doesn’t correspond with the market price. Right. So, yeah, I think that would be good because sometimes like, you know, there’s some areas where like the house prices is higher, the whole area, they generally sell higher than the assessment price. And some places, you know, the assess is usually lower than assessment price. Right. So you don’t want to, you want it at the right market price. Right. And if the AI can do that, then they’ll be better.</w:t>
      </w:r>
    </w:p>
    <w:p>
      <w:pPr>
        <w:pStyle w:val="TextBody"/>
        <w:spacing w:before="113" w:after="113"/>
        <w:ind w:left="113" w:right="113" w:hanging="0"/>
        <w:rPr>
          <w:highlight w:val="lightGray"/>
        </w:rPr>
      </w:pPr>
      <w:r>
        <w:rPr>
          <w:highlight w:val="lightGray"/>
        </w:rPr>
        <w:t>Files\\P21 - § 1 reference coded [ 1.69% Coverage]</w:t>
      </w:r>
    </w:p>
    <w:p>
      <w:pPr>
        <w:pStyle w:val="TextBody"/>
        <w:spacing w:before="113" w:after="113"/>
        <w:ind w:left="113" w:right="113" w:hanging="0"/>
        <w:rPr>
          <w:highlight w:val="lightGray"/>
        </w:rPr>
      </w:pPr>
      <w:r>
        <w:rPr>
          <w:highlight w:val="lightGray"/>
        </w:rPr>
        <w:t>Reference 1 - 1.69% Coverage</w:t>
      </w:r>
    </w:p>
    <w:p>
      <w:pPr>
        <w:pStyle w:val="TextBody"/>
        <w:spacing w:before="0" w:after="0"/>
        <w:rPr/>
      </w:pPr>
      <w:r>
        <w:rPr/>
        <w:t>#Car-communicate . Okay. Um, if the car is really good and I have taken a full test drive, and I felt that the car is good at stopping, but it needs to, it’s detecting the signals that had like the orange light and the green light. Um, if it’s stopping right before the zebra crossing and all those things, then yes, I will tell my family that I’m going to buy the cars. And I will tell them that it’s pretty safe, but you need not totally rely on the car while driving, as I said, like while they can overtaking another car or in the hilly region, um, um, I would not be totally relying on the car, but if it has modes for nighttime and snowing weather and rain and things like that, then I would be very happy. And I would tell my family that it’s a pretty safe car and it can do most of the things.</w:t>
      </w:r>
    </w:p>
    <w:p>
      <w:pPr>
        <w:pStyle w:val="TextBody"/>
        <w:spacing w:before="113" w:after="113"/>
        <w:ind w:left="113" w:right="113" w:hanging="0"/>
        <w:rPr>
          <w:highlight w:val="lightGray"/>
        </w:rPr>
      </w:pPr>
      <w:r>
        <w:rPr>
          <w:highlight w:val="lightGray"/>
        </w:rPr>
        <w:t>Files\\P24 - § 1 reference coded [ 0.61% Coverage]</w:t>
      </w:r>
    </w:p>
    <w:p>
      <w:pPr>
        <w:pStyle w:val="TextBody"/>
        <w:spacing w:before="113" w:after="113"/>
        <w:ind w:left="113" w:right="113" w:hanging="0"/>
        <w:rPr>
          <w:highlight w:val="lightGray"/>
        </w:rPr>
      </w:pPr>
      <w:r>
        <w:rPr>
          <w:highlight w:val="lightGray"/>
        </w:rPr>
        <w:t>Reference 1 - 0.61% Coverage</w:t>
      </w:r>
    </w:p>
    <w:p>
      <w:pPr>
        <w:pStyle w:val="TextBody"/>
        <w:spacing w:before="0" w:after="0"/>
        <w:rPr/>
      </w:pPr>
      <w:r>
        <w:rPr/>
        <w:t>#Health-trust . so yeah, for sure. Cause, um, I, I would think that like my health records are pretty detailed, so it’s probably looking at all a lot of factors and if it’s, um, kind of warning me that, you know, there’s a high likelihood, it’s definitely beneficial for myself. I can use that information to go see a doctor, get it checked out. So I would definitely use the, uh, the recommendation.</w:t>
      </w:r>
    </w:p>
    <w:p>
      <w:pPr>
        <w:pStyle w:val="TextBody"/>
        <w:spacing w:before="113" w:after="113"/>
        <w:ind w:left="113" w:right="113" w:hanging="0"/>
        <w:rPr>
          <w:highlight w:val="lightGray"/>
        </w:rPr>
      </w:pPr>
      <w:r>
        <w:rPr>
          <w:highlight w:val="lightGray"/>
        </w:rPr>
        <w:t>Files\\P27 - § 1 reference coded [ 0.93% Coverage]</w:t>
      </w:r>
    </w:p>
    <w:p>
      <w:pPr>
        <w:pStyle w:val="TextBody"/>
        <w:spacing w:before="113" w:after="113"/>
        <w:ind w:left="113" w:right="113" w:hanging="0"/>
        <w:rPr>
          <w:highlight w:val="lightGray"/>
        </w:rPr>
      </w:pPr>
      <w:r>
        <w:rPr>
          <w:highlight w:val="lightGray"/>
        </w:rPr>
        <w:t>Reference 1 - 0.93% Coverage</w:t>
      </w:r>
    </w:p>
    <w:p>
      <w:pPr>
        <w:pStyle w:val="TextBody"/>
        <w:spacing w:before="0" w:after="0"/>
        <w:rPr/>
      </w:pPr>
      <w:r>
        <w:rPr/>
        <w:t>#AI-delegate for me, how the car learns is not my concern. Right? Like I only care about the outcome, like how he’s going to perform when he’s actually on the road. So I think like what Dennis said, it is provided Oh eight, the slaps relatable then how it actually reacts when it is on the road.</w:t>
      </w:r>
    </w:p>
    <w:p>
      <w:pPr>
        <w:pStyle w:val="TextBody"/>
        <w:spacing w:before="113" w:after="113"/>
        <w:ind w:left="113" w:right="113" w:hanging="0"/>
        <w:rPr>
          <w:highlight w:val="lightGray"/>
        </w:rPr>
      </w:pPr>
      <w:r>
        <w:rPr>
          <w:highlight w:val="lightGray"/>
        </w:rPr>
        <w:t>Files\\P28 - § 2 references coded [ 1.80% Coverage]</w:t>
      </w:r>
    </w:p>
    <w:p>
      <w:pPr>
        <w:pStyle w:val="TextBody"/>
        <w:spacing w:before="113" w:after="113"/>
        <w:ind w:left="113" w:right="113" w:hanging="0"/>
        <w:rPr>
          <w:highlight w:val="lightGray"/>
        </w:rPr>
      </w:pPr>
      <w:r>
        <w:rPr>
          <w:highlight w:val="lightGray"/>
        </w:rPr>
        <w:t>Reference 1 - 0.59% Coverage</w:t>
      </w:r>
    </w:p>
    <w:p>
      <w:pPr>
        <w:pStyle w:val="TextBody"/>
        <w:spacing w:before="0" w:after="0"/>
        <w:rPr/>
      </w:pPr>
      <w:r>
        <w:rPr/>
        <w:t>#House-AI-delegate Yeah, I think I, I from my standpoint, because I don’t, my personal media, I don’t have experienced true competent how much their value is often poverty, my peers, poverty, poverty, and also that the one I’m going to purchase. So I rely heavily on AI on this path where there is a website or a software. Yeah. Firstly I do a research relying on using AI technology.</w:t>
      </w:r>
    </w:p>
    <w:p>
      <w:pPr>
        <w:pStyle w:val="TextBody"/>
        <w:spacing w:before="113" w:after="113"/>
        <w:ind w:left="113" w:right="113" w:hanging="0"/>
        <w:rPr>
          <w:highlight w:val="lightGray"/>
        </w:rPr>
      </w:pPr>
      <w:r>
        <w:rPr>
          <w:highlight w:val="lightGray"/>
        </w:rPr>
        <w:t>Reference 2 - 1.21% Coverage</w:t>
      </w:r>
    </w:p>
    <w:p>
      <w:pPr>
        <w:pStyle w:val="TextBody"/>
        <w:spacing w:before="0" w:after="0"/>
        <w:rPr/>
      </w:pPr>
      <w:r>
        <w:rPr/>
        <w:t>#House-delegate Uh, okay. Let’s see. Uh, so in this scenario it would be, I would probably, I would probably do that, go for the, the just the market price for the housing the house go to the mountain, uh, housing market. So it was showing the, the demographic of the, the large house going up and down and see that just like compare the price of the house, I’m going to buy it. And also compare that price to how much I will be selling my house I’m currently having. And then compared efforts. But I know that would be a little bit complicated. So if in case I cannot draw any useful information from this technique, I would just make maybe a cool, like if by the time the AI technology is available, I would just go the AI website or whatever. And then he calculates everything for me. I see.</w:t>
      </w:r>
    </w:p>
    <w:p>
      <w:pPr>
        <w:pStyle w:val="TextBody"/>
        <w:spacing w:before="113" w:after="113"/>
        <w:ind w:left="113" w:right="113" w:hanging="0"/>
        <w:rPr>
          <w:highlight w:val="lightGray"/>
        </w:rPr>
      </w:pPr>
      <w:r>
        <w:rPr>
          <w:highlight w:val="lightGray"/>
        </w:rPr>
        <w:t>Files\\P30 - § 2 references coded [ 2.90% Coverage]</w:t>
      </w:r>
    </w:p>
    <w:p>
      <w:pPr>
        <w:pStyle w:val="TextBody"/>
        <w:spacing w:before="113" w:after="113"/>
        <w:ind w:left="113" w:right="113" w:hanging="0"/>
        <w:rPr>
          <w:highlight w:val="lightGray"/>
        </w:rPr>
      </w:pPr>
      <w:r>
        <w:rPr>
          <w:highlight w:val="lightGray"/>
        </w:rPr>
        <w:t>Reference 1 - 1.89% Coverage</w:t>
      </w:r>
    </w:p>
    <w:p>
      <w:pPr>
        <w:pStyle w:val="TextBody"/>
        <w:spacing w:before="0" w:after="0"/>
        <w:rPr/>
      </w:pPr>
      <w:r>
        <w:rPr/>
        <w:t>P30: #house-trust well I think we’re already using them all but we don’t have any AI. I mean we search for different houses nearby and see how let’s say price and how old they are and based on that the choose the price for our own house.So I think yes that’s really a good thing but and then I don’t know how much in detail can we bring in specifications life can be like if we recently renewed the house or even the location the cozyness some some some small features that maybe it’s not that common between all houses but sometimes we just consider them when you want to buy a house or when saw a new one. like how. How will it gets light inside. things like this. I would definitely use it if it was like in-detail at this detail. it’s a because in that case I could say that ok its a good estimation of the house price so. I can put the price of a house based on that.</w:t>
        <w:br/>
        <w:t xml:space="preserve">R: So you mentioned that because you’ll expect to see more details yeah. </w:t>
        <w:br/>
        <w:t>P30: yes, some implicit features.</w:t>
      </w:r>
    </w:p>
    <w:p>
      <w:pPr>
        <w:pStyle w:val="TextBody"/>
        <w:spacing w:before="113" w:after="113"/>
        <w:ind w:left="113" w:right="113" w:hanging="0"/>
        <w:rPr>
          <w:highlight w:val="lightGray"/>
        </w:rPr>
      </w:pPr>
      <w:r>
        <w:rPr>
          <w:highlight w:val="lightGray"/>
        </w:rPr>
        <w:t>Reference 2 - 1.01% Coverage</w:t>
      </w:r>
    </w:p>
    <w:p>
      <w:pPr>
        <w:pStyle w:val="TextBody"/>
        <w:spacing w:before="0" w:after="0"/>
        <w:rPr/>
      </w:pPr>
      <w:r>
        <w:rPr/>
        <w:t>P30: #house-trust this A.I. is the same thing is something that’s going to suggest me the price I don’t doubt the AI, but I might not rely on it 100 percent. You don’t want to rely on 100 yeah so it’s like I I think I also need consultation from someone. So, I’ll ask friends and families and consult with others discussing the price but then I would rely on the AI like 70 percent maybe because I believe that if it has been implemented then It has supervision over all data. Because I trust the data so I can trust AI.</w:t>
      </w:r>
    </w:p>
    <w:p>
      <w:pPr>
        <w:pStyle w:val="TextBody"/>
        <w:spacing w:before="113" w:after="113"/>
        <w:ind w:left="113" w:right="113" w:hanging="0"/>
        <w:rPr>
          <w:highlight w:val="lightGray"/>
        </w:rPr>
      </w:pPr>
      <w:r>
        <w:rPr>
          <w:highlight w:val="lightGray"/>
        </w:rPr>
        <w:t>Files\\P32 - § 1 reference coded [ 2.81% Coverage]</w:t>
      </w:r>
    </w:p>
    <w:p>
      <w:pPr>
        <w:pStyle w:val="TextBody"/>
        <w:spacing w:before="113" w:after="113"/>
        <w:ind w:left="113" w:right="113" w:hanging="0"/>
        <w:rPr>
          <w:highlight w:val="lightGray"/>
        </w:rPr>
      </w:pPr>
      <w:r>
        <w:rPr>
          <w:highlight w:val="lightGray"/>
        </w:rPr>
        <w:t>Reference 1 - 2.81% Coverage</w:t>
      </w:r>
    </w:p>
    <w:p>
      <w:pPr>
        <w:pStyle w:val="TextBody"/>
        <w:spacing w:before="0" w:after="0"/>
        <w:rPr/>
      </w:pPr>
      <w:r>
        <w:rPr/>
        <w:t>#trust But again, I would be more, because let’s say I’m driving only 10 years so far, but this program or this research research, whoever program this car is based on 10 years, a hundred years. So for personally I will choose their decision because based on how much you guys are going research in trying not to make the, you know, a situation that then me, or my decision is also, it’s not based on research. It’s based on mood, like a human. Sometimes if I’m in a hurry, like I’m in a bad mood, I’m in a good mood. So I change very often in a day or time of the driving. But this car is more based on that. Maybe the human feelings or I really definitely decide, even though I will maybe change, right, right. Lane to cheat. But I will stick with the keep straight because in maybe few minutes, I’ll know Why the vehicle choose keep strict. Oh, so because they expect better than me or so same time, maybe they had a so many maybe accident happen. That area if you change the lane because of a hundred meter, there’s like lots of people coming up from the mall or something. So I’m pretty sure when you guys were in the vehicle programming that they already research and put away within it. Yeah. It’s why I would go with the decision.</w:t>
      </w:r>
    </w:p>
    <w:p>
      <w:pPr>
        <w:pStyle w:val="TextBody"/>
        <w:spacing w:before="113" w:after="113"/>
        <w:ind w:left="113" w:right="113" w:hanging="0"/>
        <w:rPr>
          <w:highlight w:val="lightGray"/>
        </w:rPr>
      </w:pPr>
      <w:r>
        <w:rPr>
          <w:highlight w:val="lightGray"/>
        </w:rPr>
        <w:t>Files\\p03 - § 1 reference coded [ 1.11% Coverage]</w:t>
      </w:r>
    </w:p>
    <w:p>
      <w:pPr>
        <w:pStyle w:val="TextBody"/>
        <w:spacing w:before="113" w:after="113"/>
        <w:ind w:left="113" w:right="113" w:hanging="0"/>
        <w:rPr>
          <w:highlight w:val="lightGray"/>
        </w:rPr>
      </w:pPr>
      <w:r>
        <w:rPr>
          <w:highlight w:val="lightGray"/>
        </w:rPr>
        <w:t>Reference 1 - 1.11% Coverage</w:t>
      </w:r>
    </w:p>
    <w:p>
      <w:pPr>
        <w:pStyle w:val="TextBody"/>
        <w:spacing w:before="0" w:after="0"/>
        <w:rPr/>
      </w:pPr>
      <w:r>
        <w:rPr/>
        <w:t>#House-trust So as long as it’s not asking for my personal information like my social security number or something I am likely to trust the AI tools. because to me what artificial intelligence stuff is, it just collects a lot of data, tries to makes sense for behavioral patterns, the common things. And so I would actually trust it, because I think it’s just based on... it is a more accurate measurement of what market rate is.</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