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2F53" w:rsidRDefault="00AA428A">
      <w:pPr>
        <w:jc w:val="center"/>
        <w:rPr>
          <w:rFonts w:ascii="標楷體" w:eastAsia="標楷體" w:hAnsi="標楷體" w:cs="標楷體"/>
          <w:b/>
        </w:rPr>
      </w:pPr>
      <w:r>
        <w:rPr>
          <w:rFonts w:ascii="標楷體" w:eastAsia="標楷體" w:hAnsi="標楷體" w:cs="標楷體"/>
          <w:b/>
          <w:sz w:val="32"/>
          <w:szCs w:val="32"/>
        </w:rPr>
        <w:t>CPP Problem Design Example</w:t>
      </w:r>
    </w:p>
    <w:tbl>
      <w:tblPr>
        <w:tblStyle w:val="a5"/>
        <w:tblW w:w="963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34"/>
      </w:tblGrid>
      <w:tr w:rsidR="00D62F53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:rsidR="00D62F53" w:rsidRDefault="00AA428A" w:rsidP="00CF391B">
            <w:pPr>
              <w:jc w:val="both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b/>
                <w:sz w:val="28"/>
                <w:szCs w:val="28"/>
              </w:rPr>
              <w:t xml:space="preserve">Subject: </w:t>
            </w:r>
            <w:r w:rsidR="00CF391B">
              <w:rPr>
                <w:rFonts w:ascii="標楷體" w:eastAsia="標楷體" w:hAnsi="標楷體" w:cs="標楷體"/>
                <w:b/>
                <w:sz w:val="28"/>
                <w:szCs w:val="28"/>
              </w:rPr>
              <w:t>G</w:t>
            </w:r>
            <w:r w:rsidR="00CF391B" w:rsidRPr="00CF391B">
              <w:rPr>
                <w:rFonts w:ascii="標楷體" w:eastAsia="標楷體" w:hAnsi="標楷體" w:cs="標楷體"/>
                <w:b/>
                <w:sz w:val="28"/>
                <w:szCs w:val="28"/>
              </w:rPr>
              <w:t>reatest common divisor</w:t>
            </w:r>
          </w:p>
        </w:tc>
      </w:tr>
      <w:tr w:rsidR="00D62F53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:rsidR="00D62F53" w:rsidRDefault="00AA428A" w:rsidP="005B1BB6">
            <w:pPr>
              <w:jc w:val="both"/>
              <w:rPr>
                <w:rFonts w:ascii="標楷體" w:eastAsia="標楷體" w:hAnsi="標楷體" w:cs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b/>
                <w:sz w:val="28"/>
                <w:szCs w:val="28"/>
              </w:rPr>
              <w:t xml:space="preserve">Contributor: </w:t>
            </w:r>
            <w:r w:rsidR="00CF391B">
              <w:rPr>
                <w:rFonts w:ascii="標楷體" w:eastAsia="標楷體" w:hAnsi="標楷體" w:cs="標楷體" w:hint="eastAsia"/>
                <w:b/>
                <w:sz w:val="28"/>
                <w:szCs w:val="28"/>
              </w:rPr>
              <w:t>鍾賢廣</w:t>
            </w:r>
          </w:p>
        </w:tc>
      </w:tr>
      <w:tr w:rsidR="00D62F53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:rsidR="00D62F53" w:rsidRDefault="00AA428A">
            <w:pPr>
              <w:jc w:val="both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b/>
                <w:sz w:val="28"/>
                <w:szCs w:val="28"/>
              </w:rPr>
              <w:t>Main testing concept: Basic Number Operator</w:t>
            </w:r>
          </w:p>
          <w:p w:rsidR="00D62F53" w:rsidRDefault="00D62F53">
            <w:pPr>
              <w:jc w:val="both"/>
              <w:rPr>
                <w:rFonts w:ascii="標楷體" w:eastAsia="標楷體" w:hAnsi="標楷體" w:cs="標楷體"/>
                <w:sz w:val="28"/>
                <w:szCs w:val="28"/>
              </w:rPr>
            </w:pPr>
          </w:p>
          <w:tbl>
            <w:tblPr>
              <w:tblStyle w:val="a6"/>
              <w:tblW w:w="9418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882"/>
              <w:gridCol w:w="4536"/>
            </w:tblGrid>
            <w:tr w:rsidR="00D62F53">
              <w:tc>
                <w:tcPr>
                  <w:tcW w:w="4882" w:type="dxa"/>
                  <w:tcBorders>
                    <w:bottom w:val="single" w:sz="4" w:space="0" w:color="000000"/>
                  </w:tcBorders>
                </w:tcPr>
                <w:p w:rsidR="00D62F53" w:rsidRDefault="00AA428A">
                  <w:pPr>
                    <w:jc w:val="center"/>
                    <w:rPr>
                      <w:rFonts w:ascii="標楷體" w:eastAsia="標楷體" w:hAnsi="標楷體" w:cs="標楷體"/>
                      <w:b/>
                    </w:rPr>
                  </w:pPr>
                  <w:r>
                    <w:rPr>
                      <w:rFonts w:ascii="標楷體" w:eastAsia="標楷體" w:hAnsi="標楷體" w:cs="標楷體"/>
                      <w:b/>
                    </w:rPr>
                    <w:t>Basics</w:t>
                  </w:r>
                </w:p>
              </w:tc>
              <w:tc>
                <w:tcPr>
                  <w:tcW w:w="4536" w:type="dxa"/>
                  <w:tcBorders>
                    <w:bottom w:val="single" w:sz="4" w:space="0" w:color="000000"/>
                  </w:tcBorders>
                </w:tcPr>
                <w:p w:rsidR="00D62F53" w:rsidRDefault="00AA428A">
                  <w:pPr>
                    <w:jc w:val="center"/>
                    <w:rPr>
                      <w:rFonts w:ascii="標楷體" w:eastAsia="標楷體" w:hAnsi="標楷體" w:cs="標楷體"/>
                      <w:b/>
                      <w:sz w:val="28"/>
                      <w:szCs w:val="28"/>
                    </w:rPr>
                  </w:pPr>
                  <w:r>
                    <w:rPr>
                      <w:rFonts w:ascii="標楷體" w:eastAsia="標楷體" w:hAnsi="標楷體" w:cs="標楷體"/>
                      <w:b/>
                      <w:sz w:val="28"/>
                      <w:szCs w:val="28"/>
                    </w:rPr>
                    <w:t>Functions</w:t>
                  </w:r>
                </w:p>
              </w:tc>
            </w:tr>
            <w:tr w:rsidR="00D62F53">
              <w:tc>
                <w:tcPr>
                  <w:tcW w:w="4882" w:type="dxa"/>
                  <w:tcBorders>
                    <w:top w:val="single" w:sz="4" w:space="0" w:color="000000"/>
                  </w:tcBorders>
                </w:tcPr>
                <w:p w:rsidR="00D62F53" w:rsidRDefault="00AA428A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■ C++ BASICS </w:t>
                  </w:r>
                </w:p>
                <w:p w:rsidR="00D62F53" w:rsidRDefault="00AA428A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■ FLOW OF CONTROL </w:t>
                  </w:r>
                </w:p>
                <w:p w:rsidR="00D62F53" w:rsidRDefault="00CF391B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>■</w:t>
                  </w:r>
                  <w:r w:rsidR="00AA428A"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 FUNCTION BASICS </w:t>
                  </w:r>
                </w:p>
                <w:p w:rsidR="00D62F53" w:rsidRDefault="00AA428A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PARAMETERS AND OVERLOADING </w:t>
                  </w:r>
                </w:p>
                <w:p w:rsidR="00D62F53" w:rsidRDefault="00AA428A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ARRAYS </w:t>
                  </w:r>
                </w:p>
                <w:p w:rsidR="00D62F53" w:rsidRDefault="00AA428A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STRUCTURES AND CLASSES </w:t>
                  </w:r>
                </w:p>
                <w:p w:rsidR="00D62F53" w:rsidRDefault="00AA428A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CONSTRUCTORS AND OTHER TOOLS </w:t>
                  </w:r>
                </w:p>
                <w:p w:rsidR="00D62F53" w:rsidRDefault="00AA428A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OPERATOR OVERLOADING, FRIENDS,AND REFERENCES </w:t>
                  </w:r>
                </w:p>
                <w:p w:rsidR="00D62F53" w:rsidRDefault="00AA428A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STRINGS </w:t>
                  </w:r>
                </w:p>
                <w:p w:rsidR="00D62F53" w:rsidRDefault="00AA428A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POINTERS AND DYNAMIC ARRAYS </w:t>
                  </w:r>
                </w:p>
              </w:tc>
              <w:tc>
                <w:tcPr>
                  <w:tcW w:w="4536" w:type="dxa"/>
                  <w:tcBorders>
                    <w:top w:val="single" w:sz="4" w:space="0" w:color="000000"/>
                  </w:tcBorders>
                </w:tcPr>
                <w:p w:rsidR="00D62F53" w:rsidRDefault="00AA428A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SEPARATE COMPILATION AND NAMESPACES </w:t>
                  </w:r>
                </w:p>
                <w:p w:rsidR="00D62F53" w:rsidRDefault="00AA428A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STREAMS AND FILE I/O </w:t>
                  </w:r>
                </w:p>
                <w:p w:rsidR="00D62F53" w:rsidRDefault="00AA428A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RECURSION </w:t>
                  </w:r>
                </w:p>
                <w:p w:rsidR="00D62F53" w:rsidRDefault="00AA428A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INHERITANCE </w:t>
                  </w:r>
                </w:p>
                <w:p w:rsidR="00D62F53" w:rsidRDefault="00AA428A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POLYMORPHISM AND VIRTUAL FUNCTIONS </w:t>
                  </w:r>
                </w:p>
                <w:p w:rsidR="00D62F53" w:rsidRDefault="00AA428A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TEMPLATES </w:t>
                  </w:r>
                </w:p>
                <w:p w:rsidR="00D62F53" w:rsidRDefault="00AA428A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LINKED DATA STRUCTURES </w:t>
                  </w:r>
                </w:p>
                <w:p w:rsidR="00D62F53" w:rsidRDefault="00AA428A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EXCEPTION HANDLING </w:t>
                  </w:r>
                </w:p>
                <w:p w:rsidR="00D62F53" w:rsidRDefault="00AA428A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STANDARD TEMPLATE LIBRARY </w:t>
                  </w:r>
                </w:p>
                <w:p w:rsidR="00D62F53" w:rsidRDefault="00AA428A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>□ PATTERNS AND UML</w:t>
                  </w:r>
                </w:p>
              </w:tc>
            </w:tr>
          </w:tbl>
          <w:p w:rsidR="00D62F53" w:rsidRDefault="00D62F53">
            <w:pPr>
              <w:jc w:val="both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D62F53">
        <w:trPr>
          <w:trHeight w:val="3280"/>
        </w:trPr>
        <w:tc>
          <w:tcPr>
            <w:tcW w:w="9634" w:type="dxa"/>
          </w:tcPr>
          <w:p w:rsidR="00D62F53" w:rsidRDefault="00AA428A">
            <w:pPr>
              <w:ind w:left="734" w:hanging="734"/>
              <w:rPr>
                <w:rFonts w:ascii="標楷體" w:eastAsia="標楷體" w:hAnsi="標楷體" w:cs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b/>
                <w:sz w:val="28"/>
                <w:szCs w:val="28"/>
              </w:rPr>
              <w:t>Description:</w:t>
            </w:r>
          </w:p>
          <w:p w:rsidR="00D62F53" w:rsidRDefault="00CF391B" w:rsidP="00443E7B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Given two positive integer</w:t>
            </w:r>
            <w:r w:rsidR="006C4291">
              <w:rPr>
                <w:rFonts w:ascii="標楷體" w:eastAsia="標楷體" w:hAnsi="標楷體" w:cs="標楷體"/>
              </w:rPr>
              <w:t>s</w:t>
            </w:r>
            <w:r>
              <w:rPr>
                <w:rFonts w:ascii="標楷體" w:eastAsia="標楷體" w:hAnsi="標楷體" w:cs="標楷體"/>
              </w:rPr>
              <w:t xml:space="preserve"> A,B, </w:t>
            </w:r>
            <w:r w:rsidR="006C4291">
              <w:rPr>
                <w:rFonts w:ascii="標楷體" w:eastAsia="標楷體" w:hAnsi="標楷體" w:cs="標楷體"/>
              </w:rPr>
              <w:t>f</w:t>
            </w:r>
            <w:r>
              <w:rPr>
                <w:rFonts w:ascii="標楷體" w:eastAsia="標楷體" w:hAnsi="標楷體" w:cs="標楷體"/>
              </w:rPr>
              <w:t>ind the greatest common divisor of A and B</w:t>
            </w:r>
            <w:r w:rsidR="00AA428A">
              <w:rPr>
                <w:rFonts w:ascii="標楷體" w:eastAsia="標楷體" w:hAnsi="標楷體" w:cs="標楷體"/>
              </w:rPr>
              <w:t>.</w:t>
            </w:r>
          </w:p>
          <w:p w:rsidR="00D62F53" w:rsidRDefault="00D62F53">
            <w:pPr>
              <w:ind w:left="629" w:hanging="629"/>
              <w:rPr>
                <w:rFonts w:ascii="標楷體" w:eastAsia="標楷體" w:hAnsi="標楷體" w:cs="標楷體"/>
              </w:rPr>
            </w:pPr>
          </w:p>
          <w:p w:rsidR="00D62F53" w:rsidRDefault="00AA428A">
            <w:pPr>
              <w:ind w:left="734" w:hanging="734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  <w:b/>
                <w:sz w:val="28"/>
                <w:szCs w:val="28"/>
              </w:rPr>
              <w:t>Input:</w:t>
            </w:r>
          </w:p>
          <w:p w:rsidR="00D62F53" w:rsidRDefault="00CF391B" w:rsidP="00443E7B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Each input line has two</w:t>
            </w:r>
            <w:r w:rsidR="00AA428A">
              <w:rPr>
                <w:rFonts w:ascii="標楷體" w:eastAsia="標楷體" w:hAnsi="標楷體" w:cs="標楷體"/>
              </w:rPr>
              <w:t xml:space="preserve"> positive number</w:t>
            </w:r>
            <w:r w:rsidR="006C4291">
              <w:rPr>
                <w:rFonts w:ascii="標楷體" w:eastAsia="標楷體" w:hAnsi="標楷體" w:cs="標楷體"/>
              </w:rPr>
              <w:t>s</w:t>
            </w:r>
            <w:r w:rsidR="00AA428A">
              <w:rPr>
                <w:rFonts w:ascii="標楷體" w:eastAsia="標楷體" w:hAnsi="標楷體" w:cs="標楷體"/>
              </w:rPr>
              <w:t xml:space="preserve"> A </w:t>
            </w:r>
            <w:r w:rsidR="00443E7B">
              <w:rPr>
                <w:rFonts w:ascii="標楷體" w:eastAsia="標楷體" w:hAnsi="標楷體" w:cs="標楷體"/>
              </w:rPr>
              <w:t>and B (2 &lt;= A,B &lt;= 100000)</w:t>
            </w:r>
            <w:r>
              <w:rPr>
                <w:rFonts w:ascii="標楷體" w:eastAsia="標楷體" w:hAnsi="標楷體" w:cs="標楷體"/>
              </w:rPr>
              <w:t xml:space="preserve">separated by space </w:t>
            </w:r>
            <w:r w:rsidR="00AA428A">
              <w:rPr>
                <w:rFonts w:ascii="標楷體" w:eastAsia="標楷體" w:hAnsi="標楷體" w:cs="標楷體"/>
              </w:rPr>
              <w:t xml:space="preserve">with </w:t>
            </w:r>
            <w:r w:rsidR="00427B2D" w:rsidRPr="00427B2D">
              <w:rPr>
                <w:rFonts w:ascii="標楷體" w:eastAsia="標楷體" w:hAnsi="標楷體" w:cs="標楷體"/>
              </w:rPr>
              <w:t>standard</w:t>
            </w:r>
            <w:r w:rsidR="00427B2D">
              <w:rPr>
                <w:rFonts w:ascii="標楷體" w:eastAsia="標楷體" w:hAnsi="標楷體" w:cs="標楷體"/>
              </w:rPr>
              <w:t xml:space="preserve"> </w:t>
            </w:r>
            <w:r w:rsidR="00AA428A">
              <w:rPr>
                <w:rFonts w:ascii="標楷體" w:eastAsia="標楷體" w:hAnsi="標楷體" w:cs="標楷體"/>
              </w:rPr>
              <w:t>input.</w:t>
            </w:r>
          </w:p>
          <w:p w:rsidR="00D62F53" w:rsidRDefault="00CF391B" w:rsidP="00443E7B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 xml:space="preserve">The </w:t>
            </w:r>
            <w:r w:rsidR="006C4291">
              <w:rPr>
                <w:rFonts w:ascii="標楷體" w:eastAsia="標楷體" w:hAnsi="標楷體" w:cs="標楷體"/>
              </w:rPr>
              <w:t>p</w:t>
            </w:r>
            <w:r>
              <w:rPr>
                <w:rFonts w:ascii="標楷體" w:eastAsia="標楷體" w:hAnsi="標楷體" w:cs="標楷體" w:hint="eastAsia"/>
              </w:rPr>
              <w:t xml:space="preserve">rogram should take </w:t>
            </w:r>
            <w:r>
              <w:rPr>
                <w:rFonts w:ascii="標楷體" w:eastAsia="標楷體" w:hAnsi="標楷體" w:cs="標楷體"/>
              </w:rPr>
              <w:t>multiple</w:t>
            </w:r>
            <w:r>
              <w:rPr>
                <w:rFonts w:ascii="標楷體" w:eastAsia="標楷體" w:hAnsi="標楷體" w:cs="標楷體" w:hint="eastAsia"/>
              </w:rPr>
              <w:t xml:space="preserve"> </w:t>
            </w:r>
            <w:r>
              <w:rPr>
                <w:rFonts w:ascii="標楷體" w:eastAsia="標楷體" w:hAnsi="標楷體" w:cs="標楷體"/>
              </w:rPr>
              <w:t xml:space="preserve">test input, </w:t>
            </w:r>
            <w:r w:rsidR="006C4291">
              <w:rPr>
                <w:rFonts w:ascii="標楷體" w:eastAsia="標楷體" w:hAnsi="標楷體" w:cs="標楷體"/>
              </w:rPr>
              <w:t>f</w:t>
            </w:r>
            <w:r>
              <w:rPr>
                <w:rFonts w:ascii="標楷體" w:eastAsia="標楷體" w:hAnsi="標楷體" w:cs="標楷體"/>
              </w:rPr>
              <w:t>inish when read EOF.</w:t>
            </w:r>
          </w:p>
          <w:p w:rsidR="00C70DB0" w:rsidRPr="00CF391B" w:rsidRDefault="00C70DB0" w:rsidP="00443E7B">
            <w:pPr>
              <w:rPr>
                <w:rFonts w:ascii="標楷體" w:eastAsia="標楷體" w:hAnsi="標楷體" w:cs="標楷體"/>
              </w:rPr>
            </w:pPr>
            <w:bookmarkStart w:id="0" w:name="_GoBack"/>
            <w:bookmarkEnd w:id="0"/>
          </w:p>
          <w:p w:rsidR="00D62F53" w:rsidRDefault="00AA428A">
            <w:pPr>
              <w:ind w:left="734" w:hanging="734"/>
              <w:rPr>
                <w:rFonts w:ascii="標楷體" w:eastAsia="標楷體" w:hAnsi="標楷體" w:cs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b/>
                <w:sz w:val="28"/>
                <w:szCs w:val="28"/>
              </w:rPr>
              <w:t>Output:</w:t>
            </w:r>
          </w:p>
          <w:p w:rsidR="00D62F53" w:rsidRDefault="00AA428A" w:rsidP="00AA428A">
            <w:pPr>
              <w:ind w:left="480" w:hanging="480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 xml:space="preserve">Output </w:t>
            </w:r>
            <w:r w:rsidR="00CF391B">
              <w:rPr>
                <w:rFonts w:ascii="標楷體" w:eastAsia="標楷體" w:hAnsi="標楷體" w:cs="標楷體"/>
              </w:rPr>
              <w:t>the greatest common divisor of A and B</w:t>
            </w:r>
            <w:r>
              <w:rPr>
                <w:rFonts w:ascii="標楷體" w:eastAsia="標楷體" w:hAnsi="標楷體" w:cs="標楷體"/>
              </w:rPr>
              <w:t>.</w:t>
            </w:r>
          </w:p>
          <w:p w:rsidR="00AA428A" w:rsidRDefault="00AA428A" w:rsidP="00AA428A">
            <w:pPr>
              <w:ind w:left="480" w:hanging="480"/>
              <w:rPr>
                <w:rFonts w:ascii="標楷體" w:eastAsia="標楷體" w:hAnsi="標楷體" w:cs="標楷體"/>
              </w:rPr>
            </w:pPr>
          </w:p>
          <w:p w:rsidR="00D62F53" w:rsidRDefault="00D62F53">
            <w:pPr>
              <w:ind w:left="480" w:hanging="480"/>
              <w:rPr>
                <w:rFonts w:ascii="標楷體" w:eastAsia="標楷體" w:hAnsi="標楷體" w:cs="標楷體"/>
              </w:rPr>
            </w:pPr>
          </w:p>
          <w:p w:rsidR="00D62F53" w:rsidRDefault="00AA428A">
            <w:pPr>
              <w:ind w:left="734" w:hanging="734"/>
              <w:rPr>
                <w:rFonts w:ascii="標楷體" w:eastAsia="標楷體" w:hAnsi="標楷體" w:cs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b/>
                <w:sz w:val="28"/>
                <w:szCs w:val="28"/>
              </w:rPr>
              <w:t>Sample Input / Output：</w:t>
            </w:r>
          </w:p>
          <w:tbl>
            <w:tblPr>
              <w:tblStyle w:val="a7"/>
              <w:tblW w:w="9408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746"/>
              <w:gridCol w:w="6662"/>
            </w:tblGrid>
            <w:tr w:rsidR="00D62F53">
              <w:tc>
                <w:tcPr>
                  <w:tcW w:w="2746" w:type="dxa"/>
                </w:tcPr>
                <w:p w:rsidR="00D62F53" w:rsidRDefault="00AA428A">
                  <w:pPr>
                    <w:rPr>
                      <w:rFonts w:ascii="標楷體" w:eastAsia="標楷體" w:hAnsi="標楷體" w:cs="標楷體"/>
                    </w:rPr>
                  </w:pPr>
                  <w:r>
                    <w:rPr>
                      <w:rFonts w:ascii="標楷體" w:eastAsia="標楷體" w:hAnsi="標楷體" w:cs="標楷體"/>
                    </w:rPr>
                    <w:t>Sample Input</w:t>
                  </w:r>
                </w:p>
              </w:tc>
              <w:tc>
                <w:tcPr>
                  <w:tcW w:w="6662" w:type="dxa"/>
                </w:tcPr>
                <w:p w:rsidR="00D62F53" w:rsidRDefault="00AA428A">
                  <w:pPr>
                    <w:rPr>
                      <w:rFonts w:ascii="標楷體" w:eastAsia="標楷體" w:hAnsi="標楷體" w:cs="標楷體"/>
                    </w:rPr>
                  </w:pPr>
                  <w:r>
                    <w:rPr>
                      <w:rFonts w:ascii="標楷體" w:eastAsia="標楷體" w:hAnsi="標楷體" w:cs="標楷體"/>
                    </w:rPr>
                    <w:t>Sample Output</w:t>
                  </w:r>
                </w:p>
              </w:tc>
            </w:tr>
            <w:tr w:rsidR="00D62F53">
              <w:tc>
                <w:tcPr>
                  <w:tcW w:w="2746" w:type="dxa"/>
                </w:tcPr>
                <w:p w:rsidR="00D62F53" w:rsidRDefault="00AA428A">
                  <w:pPr>
                    <w:rPr>
                      <w:rFonts w:ascii="標楷體" w:eastAsia="標楷體" w:hAnsi="標楷體" w:cs="標楷體"/>
                    </w:rPr>
                  </w:pPr>
                  <w:r>
                    <w:rPr>
                      <w:rFonts w:ascii="標楷體" w:eastAsia="標楷體" w:hAnsi="標楷體" w:cs="標楷體"/>
                    </w:rPr>
                    <w:t>24 36</w:t>
                  </w:r>
                </w:p>
                <w:p w:rsidR="00AA428A" w:rsidRDefault="00AA428A">
                  <w:pPr>
                    <w:rPr>
                      <w:rFonts w:ascii="標楷體" w:eastAsia="標楷體" w:hAnsi="標楷體" w:cs="標楷體"/>
                    </w:rPr>
                  </w:pPr>
                  <w:r>
                    <w:rPr>
                      <w:rFonts w:ascii="標楷體" w:eastAsia="標楷體" w:hAnsi="標楷體" w:cs="標楷體"/>
                    </w:rPr>
                    <w:t>15 6</w:t>
                  </w:r>
                </w:p>
                <w:p w:rsidR="00AA428A" w:rsidRDefault="00AA428A">
                  <w:pPr>
                    <w:rPr>
                      <w:rFonts w:ascii="標楷體" w:eastAsia="標楷體" w:hAnsi="標楷體" w:cs="標楷體"/>
                    </w:rPr>
                  </w:pPr>
                  <w:r>
                    <w:rPr>
                      <w:rFonts w:ascii="標楷體" w:eastAsia="標楷體" w:hAnsi="標楷體" w:cs="標楷體"/>
                    </w:rPr>
                    <w:t>81 54</w:t>
                  </w:r>
                </w:p>
              </w:tc>
              <w:tc>
                <w:tcPr>
                  <w:tcW w:w="6662" w:type="dxa"/>
                </w:tcPr>
                <w:p w:rsidR="00D62F53" w:rsidRDefault="00AA428A">
                  <w:pPr>
                    <w:rPr>
                      <w:rFonts w:ascii="標楷體" w:eastAsia="標楷體" w:hAnsi="標楷體" w:cs="標楷體"/>
                    </w:rPr>
                  </w:pPr>
                  <w:r>
                    <w:rPr>
                      <w:rFonts w:ascii="標楷體" w:eastAsia="標楷體" w:hAnsi="標楷體" w:cs="標楷體"/>
                    </w:rPr>
                    <w:t>12</w:t>
                  </w:r>
                </w:p>
                <w:p w:rsidR="00AA428A" w:rsidRDefault="00AA428A">
                  <w:pPr>
                    <w:rPr>
                      <w:rFonts w:ascii="標楷體" w:eastAsia="標楷體" w:hAnsi="標楷體" w:cs="標楷體"/>
                    </w:rPr>
                  </w:pPr>
                  <w:r>
                    <w:rPr>
                      <w:rFonts w:ascii="標楷體" w:eastAsia="標楷體" w:hAnsi="標楷體" w:cs="標楷體"/>
                    </w:rPr>
                    <w:t>3</w:t>
                  </w:r>
                </w:p>
                <w:p w:rsidR="00AA428A" w:rsidRDefault="00AA428A">
                  <w:pPr>
                    <w:rPr>
                      <w:rFonts w:ascii="標楷體" w:eastAsia="標楷體" w:hAnsi="標楷體" w:cs="標楷體"/>
                    </w:rPr>
                  </w:pPr>
                  <w:r>
                    <w:rPr>
                      <w:rFonts w:ascii="標楷體" w:eastAsia="標楷體" w:hAnsi="標楷體" w:cs="標楷體"/>
                    </w:rPr>
                    <w:t>27</w:t>
                  </w:r>
                </w:p>
              </w:tc>
            </w:tr>
          </w:tbl>
          <w:p w:rsidR="00D62F53" w:rsidRDefault="00D62F53">
            <w:pPr>
              <w:rPr>
                <w:rFonts w:ascii="標楷體" w:eastAsia="標楷體" w:hAnsi="標楷體" w:cs="標楷體"/>
                <w:color w:val="000000"/>
              </w:rPr>
            </w:pPr>
          </w:p>
        </w:tc>
      </w:tr>
      <w:tr w:rsidR="00D62F53">
        <w:tc>
          <w:tcPr>
            <w:tcW w:w="9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F53" w:rsidRDefault="00AA428A">
            <w:pPr>
              <w:ind w:left="100"/>
              <w:rPr>
                <w:rFonts w:ascii="標楷體" w:eastAsia="標楷體" w:hAnsi="標楷體" w:cs="標楷體"/>
                <w:b/>
              </w:rPr>
            </w:pPr>
            <w:r>
              <w:rPr>
                <w:rFonts w:ascii="標楷體" w:eastAsia="標楷體" w:hAnsi="標楷體" w:cs="標楷體"/>
                <w:b/>
                <w:sz w:val="28"/>
                <w:szCs w:val="28"/>
              </w:rPr>
              <w:t xml:space="preserve">■ </w:t>
            </w:r>
            <w:r>
              <w:rPr>
                <w:rFonts w:ascii="標楷體" w:eastAsia="標楷體" w:hAnsi="標楷體" w:cs="標楷體"/>
                <w:b/>
              </w:rPr>
              <w:t>Easy,Only basic programming syntax and structure are required.</w:t>
            </w:r>
          </w:p>
          <w:p w:rsidR="00D62F53" w:rsidRDefault="00AA428A">
            <w:pPr>
              <w:ind w:left="100"/>
              <w:rPr>
                <w:rFonts w:ascii="標楷體" w:eastAsia="標楷體" w:hAnsi="標楷體" w:cs="標楷體"/>
                <w:b/>
              </w:rPr>
            </w:pPr>
            <w:r>
              <w:rPr>
                <w:rFonts w:ascii="標楷體" w:eastAsia="標楷體" w:hAnsi="標楷體" w:cs="標楷體"/>
                <w:b/>
                <w:sz w:val="28"/>
                <w:szCs w:val="28"/>
              </w:rPr>
              <w:t xml:space="preserve">□ </w:t>
            </w:r>
            <w:r>
              <w:rPr>
                <w:rFonts w:ascii="標楷體" w:eastAsia="標楷體" w:hAnsi="標楷體" w:cs="標楷體"/>
                <w:b/>
              </w:rPr>
              <w:t>Medium,Multiple programming grammars and structures are required.</w:t>
            </w:r>
          </w:p>
          <w:p w:rsidR="00D62F53" w:rsidRDefault="00AA428A">
            <w:pPr>
              <w:ind w:left="100"/>
              <w:rPr>
                <w:rFonts w:ascii="標楷體" w:eastAsia="標楷體" w:hAnsi="標楷體" w:cs="標楷體"/>
                <w:b/>
              </w:rPr>
            </w:pPr>
            <w:r>
              <w:rPr>
                <w:rFonts w:ascii="標楷體" w:eastAsia="標楷體" w:hAnsi="標楷體" w:cs="標楷體"/>
                <w:b/>
                <w:sz w:val="28"/>
                <w:szCs w:val="28"/>
              </w:rPr>
              <w:t xml:space="preserve">□ </w:t>
            </w:r>
            <w:r>
              <w:rPr>
                <w:rFonts w:ascii="標楷體" w:eastAsia="標楷體" w:hAnsi="標楷體" w:cs="標楷體"/>
                <w:b/>
              </w:rPr>
              <w:t>Hard,Need to use multiple program structures or complex data types.</w:t>
            </w:r>
          </w:p>
        </w:tc>
      </w:tr>
      <w:tr w:rsidR="00D62F53">
        <w:tc>
          <w:tcPr>
            <w:tcW w:w="9634" w:type="dxa"/>
            <w:vAlign w:val="center"/>
          </w:tcPr>
          <w:p w:rsidR="00D62F53" w:rsidRDefault="00AA428A">
            <w:pPr>
              <w:rPr>
                <w:rFonts w:ascii="標楷體" w:eastAsia="標楷體" w:hAnsi="標楷體" w:cs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b/>
                <w:sz w:val="28"/>
                <w:szCs w:val="28"/>
              </w:rPr>
              <w:t>Expected solving time:</w:t>
            </w:r>
          </w:p>
          <w:p w:rsidR="00D62F53" w:rsidRDefault="00AA428A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10 minutes</w:t>
            </w:r>
          </w:p>
        </w:tc>
      </w:tr>
      <w:tr w:rsidR="00D62F53">
        <w:trPr>
          <w:trHeight w:val="1080"/>
        </w:trPr>
        <w:tc>
          <w:tcPr>
            <w:tcW w:w="9634" w:type="dxa"/>
          </w:tcPr>
          <w:p w:rsidR="00D62F53" w:rsidRDefault="00AA428A">
            <w:pPr>
              <w:rPr>
                <w:rFonts w:ascii="標楷體" w:eastAsia="標楷體" w:hAnsi="標楷體" w:cs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b/>
                <w:sz w:val="28"/>
                <w:szCs w:val="28"/>
              </w:rPr>
              <w:t>Other notes:</w:t>
            </w:r>
          </w:p>
          <w:p w:rsidR="00CF391B" w:rsidRPr="00CF391B" w:rsidRDefault="00CF391B" w:rsidP="00CF391B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 xml:space="preserve">The </w:t>
            </w:r>
            <w:r w:rsidR="006C4291">
              <w:rPr>
                <w:rFonts w:ascii="標楷體" w:eastAsia="標楷體" w:hAnsi="標楷體" w:cs="標楷體"/>
              </w:rPr>
              <w:t>p</w:t>
            </w:r>
            <w:r>
              <w:rPr>
                <w:rFonts w:ascii="標楷體" w:eastAsia="標楷體" w:hAnsi="標楷體" w:cs="標楷體" w:hint="eastAsia"/>
              </w:rPr>
              <w:t xml:space="preserve">rogram should take </w:t>
            </w:r>
            <w:r>
              <w:rPr>
                <w:rFonts w:ascii="標楷體" w:eastAsia="標楷體" w:hAnsi="標楷體" w:cs="標楷體"/>
              </w:rPr>
              <w:t>multiple</w:t>
            </w:r>
            <w:r>
              <w:rPr>
                <w:rFonts w:ascii="標楷體" w:eastAsia="標楷體" w:hAnsi="標楷體" w:cs="標楷體" w:hint="eastAsia"/>
              </w:rPr>
              <w:t xml:space="preserve"> </w:t>
            </w:r>
            <w:r>
              <w:rPr>
                <w:rFonts w:ascii="標楷體" w:eastAsia="標楷體" w:hAnsi="標楷體" w:cs="標楷體"/>
              </w:rPr>
              <w:t>test input</w:t>
            </w:r>
            <w:r w:rsidR="006C4291">
              <w:rPr>
                <w:rFonts w:ascii="標楷體" w:eastAsia="標楷體" w:hAnsi="標楷體" w:cs="標楷體"/>
              </w:rPr>
              <w:t>s</w:t>
            </w:r>
            <w:r>
              <w:rPr>
                <w:rFonts w:ascii="標楷體" w:eastAsia="標楷體" w:hAnsi="標楷體" w:cs="標楷體"/>
              </w:rPr>
              <w:t xml:space="preserve">, </w:t>
            </w:r>
            <w:r w:rsidR="006C4291">
              <w:rPr>
                <w:rFonts w:ascii="標楷體" w:eastAsia="標楷體" w:hAnsi="標楷體" w:cs="標楷體"/>
              </w:rPr>
              <w:t>f</w:t>
            </w:r>
            <w:r>
              <w:rPr>
                <w:rFonts w:ascii="標楷體" w:eastAsia="標楷體" w:hAnsi="標楷體" w:cs="標楷體"/>
              </w:rPr>
              <w:t>inish when read EOF.</w:t>
            </w:r>
          </w:p>
          <w:p w:rsidR="00D62F53" w:rsidRPr="00CF391B" w:rsidRDefault="00D62F53">
            <w:pPr>
              <w:tabs>
                <w:tab w:val="left" w:pos="6135"/>
              </w:tabs>
              <w:rPr>
                <w:rFonts w:ascii="標楷體" w:eastAsia="標楷體" w:hAnsi="標楷體" w:cs="標楷體"/>
              </w:rPr>
            </w:pPr>
          </w:p>
        </w:tc>
      </w:tr>
    </w:tbl>
    <w:p w:rsidR="00D62F53" w:rsidRDefault="00D62F53">
      <w:pPr>
        <w:rPr>
          <w:rFonts w:ascii="標楷體" w:eastAsia="標楷體" w:hAnsi="標楷體" w:cs="標楷體"/>
          <w:b/>
          <w:sz w:val="16"/>
          <w:szCs w:val="16"/>
        </w:rPr>
      </w:pPr>
      <w:bookmarkStart w:id="1" w:name="_gjdgxs" w:colFirst="0" w:colLast="0"/>
      <w:bookmarkEnd w:id="1"/>
    </w:p>
    <w:sectPr w:rsidR="00D62F53">
      <w:pgSz w:w="11906" w:h="16838"/>
      <w:pgMar w:top="851" w:right="1134" w:bottom="426" w:left="1134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10AC" w:rsidRDefault="005D10AC" w:rsidP="006C4291">
      <w:r>
        <w:separator/>
      </w:r>
    </w:p>
  </w:endnote>
  <w:endnote w:type="continuationSeparator" w:id="0">
    <w:p w:rsidR="005D10AC" w:rsidRDefault="005D10AC" w:rsidP="006C42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10AC" w:rsidRDefault="005D10AC" w:rsidP="006C4291">
      <w:r>
        <w:separator/>
      </w:r>
    </w:p>
  </w:footnote>
  <w:footnote w:type="continuationSeparator" w:id="0">
    <w:p w:rsidR="005D10AC" w:rsidRDefault="005D10AC" w:rsidP="006C42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D62F53"/>
    <w:rsid w:val="0018788A"/>
    <w:rsid w:val="00427B2D"/>
    <w:rsid w:val="00443E7B"/>
    <w:rsid w:val="005B1BB6"/>
    <w:rsid w:val="005D10AC"/>
    <w:rsid w:val="006C4291"/>
    <w:rsid w:val="00AA428A"/>
    <w:rsid w:val="00C70DB0"/>
    <w:rsid w:val="00CF391B"/>
    <w:rsid w:val="00D62F53"/>
    <w:rsid w:val="00D94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2FC31D"/>
  <w15:docId w15:val="{8AE83119-9BFA-455C-8A0C-829F6CFA1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8">
    <w:name w:val="header"/>
    <w:basedOn w:val="a"/>
    <w:link w:val="a9"/>
    <w:uiPriority w:val="99"/>
    <w:unhideWhenUsed/>
    <w:rsid w:val="006C429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6C4291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6C429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6C429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611</Words>
  <Characters>747</Characters>
  <Application>Microsoft Office Word</Application>
  <DocSecurity>0</DocSecurity>
  <Lines>62</Lines>
  <Paragraphs>59</Paragraphs>
  <ScaleCrop>false</ScaleCrop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BoAn Jheng</cp:lastModifiedBy>
  <cp:revision>7</cp:revision>
  <dcterms:created xsi:type="dcterms:W3CDTF">2019-04-01T06:56:00Z</dcterms:created>
  <dcterms:modified xsi:type="dcterms:W3CDTF">2019-04-13T10:59:00Z</dcterms:modified>
</cp:coreProperties>
</file>