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121E" w14:textId="77777777" w:rsidR="00B2338D" w:rsidRPr="00042AE1" w:rsidRDefault="00B2338D" w:rsidP="008E1CD7">
      <w:pPr>
        <w:rPr>
          <w:rFonts w:ascii="Times New Roman" w:eastAsia="標楷體" w:hAnsi="Times New Roman" w:cs="Times New Roman"/>
          <w:b/>
        </w:rPr>
      </w:pPr>
      <w:bookmarkStart w:id="0" w:name="OLE_LINK186"/>
      <w:bookmarkStart w:id="1" w:name="OLE_LINK187"/>
      <w:r w:rsidRPr="00042AE1">
        <w:rPr>
          <w:rFonts w:ascii="Times New Roman" w:eastAsia="標楷體" w:hAnsi="Times New Roman" w:cs="Times New Roman"/>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042AE1" w14:paraId="71B27F0B" w14:textId="77777777" w:rsidTr="001E5CAE">
        <w:trPr>
          <w:trHeight w:val="680"/>
        </w:trPr>
        <w:tc>
          <w:tcPr>
            <w:tcW w:w="5000" w:type="pct"/>
            <w:tcBorders>
              <w:bottom w:val="single" w:sz="4" w:space="0" w:color="auto"/>
            </w:tcBorders>
            <w:vAlign w:val="center"/>
          </w:tcPr>
          <w:bookmarkEnd w:id="0"/>
          <w:bookmarkEnd w:id="1"/>
          <w:p w14:paraId="3B4C1AF2" w14:textId="6F7E3767" w:rsidR="00366280" w:rsidRPr="00042AE1" w:rsidRDefault="00D668DB" w:rsidP="00A91118">
            <w:pPr>
              <w:snapToGrid w:val="0"/>
              <w:jc w:val="both"/>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Contributor</w:t>
            </w:r>
            <w:proofErr w:type="gramStart"/>
            <w:r w:rsidR="006260AE" w:rsidRPr="00042AE1">
              <w:rPr>
                <w:rFonts w:ascii="Times New Roman" w:eastAsia="標楷體" w:hAnsi="Times New Roman" w:cs="Times New Roman"/>
                <w:b/>
                <w:sz w:val="28"/>
                <w:szCs w:val="24"/>
              </w:rPr>
              <w:t>︰</w:t>
            </w:r>
            <w:proofErr w:type="gramEnd"/>
            <w:r w:rsidR="00872E75" w:rsidRPr="00042AE1">
              <w:rPr>
                <w:rFonts w:ascii="Times New Roman" w:eastAsia="標楷體" w:hAnsi="Times New Roman" w:cs="Times New Roman"/>
                <w:b/>
                <w:sz w:val="28"/>
                <w:szCs w:val="24"/>
              </w:rPr>
              <w:t>Cheryl Huang</w:t>
            </w:r>
            <w:r w:rsidR="000033D6">
              <w:rPr>
                <w:rFonts w:ascii="Times New Roman" w:eastAsia="標楷體" w:hAnsi="Times New Roman" w:cs="Times New Roman"/>
                <w:b/>
                <w:sz w:val="28"/>
                <w:szCs w:val="24"/>
              </w:rPr>
              <w:t>, J</w:t>
            </w:r>
            <w:r w:rsidR="00BB7B37">
              <w:rPr>
                <w:rFonts w:ascii="Times New Roman" w:eastAsia="標楷體" w:hAnsi="Times New Roman" w:cs="Times New Roman"/>
                <w:b/>
                <w:sz w:val="28"/>
                <w:szCs w:val="24"/>
              </w:rPr>
              <w:t>un-</w:t>
            </w:r>
            <w:r w:rsidR="00554618">
              <w:rPr>
                <w:rFonts w:ascii="Times New Roman" w:eastAsia="標楷體" w:hAnsi="Times New Roman" w:cs="Times New Roman"/>
                <w:b/>
                <w:sz w:val="28"/>
                <w:szCs w:val="24"/>
              </w:rPr>
              <w:t>Y</w:t>
            </w:r>
            <w:r w:rsidR="00BB7B37">
              <w:rPr>
                <w:rFonts w:ascii="Times New Roman" w:eastAsia="標楷體" w:hAnsi="Times New Roman" w:cs="Times New Roman"/>
                <w:b/>
                <w:sz w:val="28"/>
                <w:szCs w:val="24"/>
              </w:rPr>
              <w:t xml:space="preserve">u </w:t>
            </w:r>
            <w:r w:rsidR="00554618">
              <w:rPr>
                <w:rFonts w:ascii="Times New Roman" w:eastAsia="標楷體" w:hAnsi="Times New Roman" w:cs="Times New Roman" w:hint="eastAsia"/>
                <w:b/>
                <w:sz w:val="28"/>
                <w:szCs w:val="24"/>
              </w:rPr>
              <w:t>Ch</w:t>
            </w:r>
            <w:r w:rsidR="00554618">
              <w:rPr>
                <w:rFonts w:ascii="Times New Roman" w:eastAsia="標楷體" w:hAnsi="Times New Roman" w:cs="Times New Roman"/>
                <w:b/>
                <w:sz w:val="28"/>
                <w:szCs w:val="24"/>
              </w:rPr>
              <w:t>en</w:t>
            </w:r>
          </w:p>
        </w:tc>
      </w:tr>
      <w:tr w:rsidR="00F56927" w:rsidRPr="00042AE1" w14:paraId="01F646B8" w14:textId="77777777" w:rsidTr="001E5CAE">
        <w:trPr>
          <w:trHeight w:val="680"/>
        </w:trPr>
        <w:tc>
          <w:tcPr>
            <w:tcW w:w="5000" w:type="pct"/>
            <w:shd w:val="clear" w:color="auto" w:fill="auto"/>
            <w:vAlign w:val="center"/>
          </w:tcPr>
          <w:p w14:paraId="5F2DFAAA" w14:textId="24E30DE1" w:rsidR="00F56927" w:rsidRPr="00042AE1" w:rsidRDefault="00D668DB" w:rsidP="00584261">
            <w:pPr>
              <w:snapToGrid w:val="0"/>
              <w:jc w:val="both"/>
              <w:rPr>
                <w:rFonts w:ascii="Times New Roman" w:eastAsia="標楷體" w:hAnsi="Times New Roman" w:cs="Times New Roman"/>
                <w:b/>
                <w:sz w:val="28"/>
                <w:szCs w:val="24"/>
                <w:lang w:eastAsia="zh-CN"/>
              </w:rPr>
            </w:pPr>
            <w:r w:rsidRPr="00042AE1">
              <w:rPr>
                <w:rFonts w:ascii="Times New Roman" w:eastAsia="標楷體" w:hAnsi="Times New Roman" w:cs="Times New Roman"/>
                <w:b/>
                <w:sz w:val="28"/>
                <w:szCs w:val="24"/>
                <w:lang w:eastAsia="zh-CN"/>
              </w:rPr>
              <w:t>Subject</w:t>
            </w:r>
            <w:r w:rsidR="00F56927" w:rsidRPr="00042AE1">
              <w:rPr>
                <w:rFonts w:ascii="Times New Roman" w:eastAsia="標楷體" w:hAnsi="Times New Roman" w:cs="Times New Roman"/>
                <w:b/>
                <w:sz w:val="28"/>
                <w:szCs w:val="24"/>
                <w:lang w:eastAsia="zh-CN"/>
              </w:rPr>
              <w:t>：</w:t>
            </w:r>
            <w:r w:rsidR="00D42E54" w:rsidRPr="00042AE1">
              <w:rPr>
                <w:rFonts w:ascii="Times New Roman" w:eastAsia="標楷體" w:hAnsi="Times New Roman" w:cs="Times New Roman"/>
                <w:b/>
                <w:sz w:val="28"/>
                <w:szCs w:val="24"/>
              </w:rPr>
              <w:t>The Translation Machine</w:t>
            </w:r>
          </w:p>
        </w:tc>
      </w:tr>
      <w:tr w:rsidR="00584261" w:rsidRPr="00042AE1" w14:paraId="20FD6B19" w14:textId="77777777" w:rsidTr="001E5CAE">
        <w:trPr>
          <w:trHeight w:val="680"/>
        </w:trPr>
        <w:tc>
          <w:tcPr>
            <w:tcW w:w="5000" w:type="pct"/>
            <w:shd w:val="clear" w:color="auto" w:fill="auto"/>
            <w:vAlign w:val="center"/>
          </w:tcPr>
          <w:p w14:paraId="3502748D" w14:textId="37070FCB" w:rsidR="00584261" w:rsidRPr="00042AE1" w:rsidRDefault="00D668DB" w:rsidP="00584261">
            <w:pPr>
              <w:snapToGrid w:val="0"/>
              <w:jc w:val="both"/>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Main testing concept</w:t>
            </w:r>
            <w:r w:rsidR="00584261" w:rsidRPr="00042AE1">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042AE1" w14:paraId="2003DA16" w14:textId="77777777" w:rsidTr="002C70FE">
              <w:trPr>
                <w:trHeight w:val="203"/>
              </w:trPr>
              <w:tc>
                <w:tcPr>
                  <w:tcW w:w="4882" w:type="dxa"/>
                  <w:tcBorders>
                    <w:bottom w:val="single" w:sz="4" w:space="0" w:color="auto"/>
                  </w:tcBorders>
                  <w:vAlign w:val="center"/>
                </w:tcPr>
                <w:p w14:paraId="3A3E103A"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Functions</w:t>
                  </w:r>
                </w:p>
              </w:tc>
            </w:tr>
            <w:tr w:rsidR="00584261" w:rsidRPr="00042AE1" w14:paraId="618F1679" w14:textId="77777777" w:rsidTr="002C70FE">
              <w:tc>
                <w:tcPr>
                  <w:tcW w:w="4882" w:type="dxa"/>
                  <w:tcBorders>
                    <w:top w:val="single" w:sz="4" w:space="0" w:color="auto"/>
                  </w:tcBorders>
                  <w:shd w:val="clear" w:color="auto" w:fill="auto"/>
                </w:tcPr>
                <w:p w14:paraId="4ED24ED7" w14:textId="24227AA3" w:rsidR="00584261" w:rsidRPr="00042AE1" w:rsidRDefault="00872E75"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C++ BASICS</w:t>
                  </w:r>
                </w:p>
                <w:p w14:paraId="75276791" w14:textId="689E20A4"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FLOW OF CONTROL</w:t>
                  </w:r>
                </w:p>
                <w:p w14:paraId="03BD213D" w14:textId="6D6B1FB2"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872E75"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FUNCTION BASICS</w:t>
                  </w:r>
                </w:p>
                <w:p w14:paraId="09B0C282"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PARAMETERS AND OVERLOADING</w:t>
                  </w:r>
                </w:p>
                <w:p w14:paraId="5D22A22F" w14:textId="10EA2D89"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ARRAYS</w:t>
                  </w:r>
                </w:p>
                <w:p w14:paraId="14B4BE51" w14:textId="1AF71FCF"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STRUCTURES AND CLASSES</w:t>
                  </w:r>
                </w:p>
                <w:p w14:paraId="74F5E9B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CONSTRUCTORS AND OTHER TOOLS</w:t>
                  </w:r>
                </w:p>
                <w:p w14:paraId="1913E57A" w14:textId="6C6A61B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OPERATOR OVERLOADING, FRIENDS, AND REFERENCES</w:t>
                  </w:r>
                </w:p>
                <w:p w14:paraId="2B5744A0" w14:textId="358DD5AB"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STRINGS</w:t>
                  </w:r>
                </w:p>
                <w:p w14:paraId="4DF076A8" w14:textId="07F3E633" w:rsidR="00584261" w:rsidRPr="00042AE1" w:rsidRDefault="00A86D20" w:rsidP="00584261">
                  <w:pPr>
                    <w:snapToGrid w:val="0"/>
                    <w:rPr>
                      <w:rFonts w:ascii="Times New Roman" w:eastAsia="標楷體" w:hAnsi="Times New Roman" w:cs="Times New Roman"/>
                      <w:sz w:val="18"/>
                      <w:szCs w:val="18"/>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SEPARATE COMPILATION AND NAMESPACES</w:t>
                  </w:r>
                </w:p>
                <w:p w14:paraId="5ED01C10" w14:textId="5FCFC20E"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STREAMS AND FILE I/O</w:t>
                  </w:r>
                </w:p>
                <w:p w14:paraId="70D17C95" w14:textId="4A212BB7" w:rsidR="00584261" w:rsidRPr="00042AE1" w:rsidRDefault="003122DE"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584261" w:rsidRPr="00042AE1">
                    <w:rPr>
                      <w:rFonts w:ascii="Times New Roman" w:eastAsia="標楷體" w:hAnsi="Times New Roman" w:cs="Times New Roman"/>
                      <w:sz w:val="20"/>
                      <w:szCs w:val="20"/>
                    </w:rPr>
                    <w:t xml:space="preserve"> RECURSION</w:t>
                  </w:r>
                </w:p>
                <w:p w14:paraId="2FA55A1D"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INHERITANCE</w:t>
                  </w:r>
                </w:p>
                <w:p w14:paraId="757ED948" w14:textId="63BD875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POLYMORPHISM AND VIRTUAL FUNCTIONS</w:t>
                  </w:r>
                </w:p>
                <w:p w14:paraId="1E629BB1" w14:textId="184AEE6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TEMPLATES</w:t>
                  </w:r>
                </w:p>
                <w:p w14:paraId="47FB84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LINKED DATA STRUCTURES</w:t>
                  </w:r>
                </w:p>
                <w:p w14:paraId="171A133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EXCEPTION HANDLING</w:t>
                  </w:r>
                </w:p>
                <w:p w14:paraId="5E5FB23E" w14:textId="7E27577F"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STANDARD TEMPLATE LIBRARY</w:t>
                  </w:r>
                </w:p>
                <w:p w14:paraId="1845D422" w14:textId="77777777" w:rsidR="00584261" w:rsidRPr="00042AE1" w:rsidRDefault="00584261" w:rsidP="00584261">
                  <w:pPr>
                    <w:snapToGrid w:val="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PATTERNS AND UML</w:t>
                  </w:r>
                </w:p>
                <w:p w14:paraId="49E7ED80" w14:textId="77777777" w:rsidR="00584261" w:rsidRPr="00042AE1" w:rsidRDefault="00584261" w:rsidP="00584261">
                  <w:pPr>
                    <w:snapToGrid w:val="0"/>
                    <w:rPr>
                      <w:rFonts w:ascii="Times New Roman" w:eastAsia="標楷體" w:hAnsi="Times New Roman" w:cs="Times New Roman"/>
                      <w:sz w:val="18"/>
                      <w:szCs w:val="18"/>
                    </w:rPr>
                  </w:pPr>
                </w:p>
              </w:tc>
            </w:tr>
          </w:tbl>
          <w:p w14:paraId="381F39E9" w14:textId="77777777" w:rsidR="00584261" w:rsidRPr="00042AE1"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042AE1" w14:paraId="0D4B7DDD" w14:textId="77777777" w:rsidTr="001E5CAE">
        <w:trPr>
          <w:trHeight w:val="3286"/>
        </w:trPr>
        <w:tc>
          <w:tcPr>
            <w:tcW w:w="5000" w:type="pct"/>
          </w:tcPr>
          <w:p w14:paraId="0D59D4BF" w14:textId="7E2C9F0A" w:rsidR="006B3B82" w:rsidRPr="00042AE1" w:rsidRDefault="00D668DB" w:rsidP="00A86D20">
            <w:pPr>
              <w:rPr>
                <w:rFonts w:ascii="Times New Roman" w:hAnsi="Times New Roman" w:cs="Times New Roman"/>
              </w:rPr>
            </w:pPr>
            <w:r w:rsidRPr="00042AE1">
              <w:rPr>
                <w:rFonts w:ascii="Times New Roman" w:eastAsia="標楷體" w:hAnsi="Times New Roman" w:cs="Times New Roman"/>
                <w:b/>
                <w:sz w:val="28"/>
                <w:szCs w:val="24"/>
                <w:lang w:eastAsia="zh-CN"/>
              </w:rPr>
              <w:t>Description</w:t>
            </w:r>
            <w:r w:rsidR="00F268C7" w:rsidRPr="00042AE1">
              <w:rPr>
                <w:rFonts w:ascii="Times New Roman" w:eastAsia="標楷體" w:hAnsi="Times New Roman" w:cs="Times New Roman"/>
                <w:b/>
                <w:sz w:val="28"/>
                <w:szCs w:val="24"/>
              </w:rPr>
              <w:t>：</w:t>
            </w:r>
            <w:r w:rsidR="004A4DA9" w:rsidRPr="00042AE1">
              <w:rPr>
                <w:rFonts w:ascii="Times New Roman" w:hAnsi="Times New Roman" w:cs="Times New Roman"/>
              </w:rPr>
              <w:t xml:space="preserve"> </w:t>
            </w:r>
          </w:p>
          <w:p w14:paraId="0AF3E270" w14:textId="712147E1" w:rsidR="00D42E54" w:rsidRPr="00042AE1" w:rsidRDefault="00EF66F8" w:rsidP="00F678E0">
            <w:pPr>
              <w:snapToGrid w:val="0"/>
              <w:ind w:leftChars="86" w:left="206"/>
              <w:jc w:val="both"/>
              <w:rPr>
                <w:rFonts w:ascii="Times New Roman" w:eastAsia="標楷體" w:hAnsi="Times New Roman" w:cs="Times New Roman"/>
                <w:kern w:val="0"/>
              </w:rPr>
            </w:pPr>
            <w:r w:rsidRPr="00042AE1">
              <w:rPr>
                <w:rFonts w:ascii="Times New Roman" w:eastAsia="標楷體" w:hAnsi="Times New Roman" w:cs="Times New Roman"/>
                <w:kern w:val="0"/>
              </w:rPr>
              <w:t xml:space="preserve">Here is a translation machine. You are given the possible translations of letters </w:t>
            </w:r>
            <w:r w:rsidR="00F678E0">
              <w:rPr>
                <w:rFonts w:ascii="Times New Roman" w:eastAsia="標楷體" w:hAnsi="Times New Roman" w:cs="Times New Roman"/>
                <w:kern w:val="0"/>
              </w:rPr>
              <w:t>which are</w:t>
            </w:r>
            <w:r w:rsidRPr="00042AE1">
              <w:rPr>
                <w:rFonts w:ascii="Times New Roman" w:eastAsia="標楷體" w:hAnsi="Times New Roman" w:cs="Times New Roman"/>
                <w:kern w:val="0"/>
              </w:rPr>
              <w:t xml:space="preserve"> a list of pairs of original and deciphered </w:t>
            </w:r>
            <w:r w:rsidR="00F678E0">
              <w:rPr>
                <w:rFonts w:ascii="Times New Roman" w:eastAsia="標楷體" w:hAnsi="Times New Roman" w:cs="Times New Roman"/>
                <w:kern w:val="0"/>
              </w:rPr>
              <w:t>characters</w:t>
            </w:r>
            <w:r w:rsidRPr="00042AE1">
              <w:rPr>
                <w:rFonts w:ascii="Times New Roman" w:eastAsia="標楷體" w:hAnsi="Times New Roman" w:cs="Times New Roman"/>
                <w:kern w:val="0"/>
              </w:rPr>
              <w:t xml:space="preserve">. Your task is to verify whether </w:t>
            </w:r>
            <w:r w:rsidR="00F678E0">
              <w:rPr>
                <w:rFonts w:ascii="Times New Roman" w:eastAsia="標楷體" w:hAnsi="Times New Roman" w:cs="Times New Roman"/>
                <w:kern w:val="0"/>
              </w:rPr>
              <w:t xml:space="preserve">a </w:t>
            </w:r>
            <w:r w:rsidRPr="00042AE1">
              <w:rPr>
                <w:rFonts w:ascii="Times New Roman" w:eastAsia="標楷體" w:hAnsi="Times New Roman" w:cs="Times New Roman"/>
                <w:kern w:val="0"/>
              </w:rPr>
              <w:t>word</w:t>
            </w:r>
            <w:r w:rsidR="002A7135">
              <w:rPr>
                <w:rFonts w:ascii="Times New Roman" w:eastAsia="標楷體" w:hAnsi="Times New Roman" w:cs="Times New Roman"/>
                <w:kern w:val="0"/>
              </w:rPr>
              <w:t xml:space="preserve"> can be translated into another given translatable letter pairs</w:t>
            </w:r>
            <w:r w:rsidRPr="00042AE1">
              <w:rPr>
                <w:rFonts w:ascii="Times New Roman" w:eastAsia="標楷體" w:hAnsi="Times New Roman" w:cs="Times New Roman"/>
                <w:kern w:val="0"/>
              </w:rPr>
              <w:t xml:space="preserve">. Two words match if </w:t>
            </w:r>
            <w:r w:rsidR="004A7FCA">
              <w:rPr>
                <w:rFonts w:ascii="Times New Roman" w:eastAsia="標楷體" w:hAnsi="Times New Roman" w:cs="Times New Roman"/>
                <w:kern w:val="0"/>
              </w:rPr>
              <w:t xml:space="preserve">the </w:t>
            </w:r>
            <w:r w:rsidR="005C303C">
              <w:rPr>
                <w:rFonts w:ascii="Times New Roman" w:eastAsia="標楷體" w:hAnsi="Times New Roman" w:cs="Times New Roman"/>
                <w:kern w:val="0"/>
              </w:rPr>
              <w:t>they</w:t>
            </w:r>
            <w:r w:rsidR="004A7FCA">
              <w:rPr>
                <w:rFonts w:ascii="Times New Roman" w:eastAsia="標楷體" w:hAnsi="Times New Roman" w:cs="Times New Roman"/>
                <w:kern w:val="0"/>
              </w:rPr>
              <w:t xml:space="preserve"> </w:t>
            </w:r>
            <w:r w:rsidRPr="00042AE1">
              <w:rPr>
                <w:rFonts w:ascii="Times New Roman" w:eastAsia="標楷體" w:hAnsi="Times New Roman" w:cs="Times New Roman"/>
                <w:kern w:val="0"/>
              </w:rPr>
              <w:t xml:space="preserve">have the same length and each </w:t>
            </w:r>
            <w:r w:rsidR="00F678E0">
              <w:rPr>
                <w:rFonts w:ascii="Times New Roman" w:eastAsia="標楷體" w:hAnsi="Times New Roman" w:cs="Times New Roman"/>
                <w:kern w:val="0"/>
              </w:rPr>
              <w:t>character</w:t>
            </w:r>
            <w:r w:rsidRPr="00042AE1">
              <w:rPr>
                <w:rFonts w:ascii="Times New Roman" w:eastAsia="標楷體" w:hAnsi="Times New Roman" w:cs="Times New Roman"/>
                <w:kern w:val="0"/>
              </w:rPr>
              <w:t xml:space="preserve"> of the first word can be turned into </w:t>
            </w:r>
            <w:r w:rsidR="004A7FCA">
              <w:rPr>
                <w:rFonts w:ascii="Times New Roman" w:eastAsia="標楷體" w:hAnsi="Times New Roman" w:cs="Times New Roman"/>
                <w:kern w:val="0"/>
              </w:rPr>
              <w:t>a</w:t>
            </w:r>
            <w:r w:rsidRPr="00042AE1">
              <w:rPr>
                <w:rFonts w:ascii="Times New Roman" w:eastAsia="標楷體" w:hAnsi="Times New Roman" w:cs="Times New Roman"/>
                <w:kern w:val="0"/>
              </w:rPr>
              <w:t xml:space="preserve"> corresponding </w:t>
            </w:r>
            <w:r w:rsidR="00F678E0">
              <w:rPr>
                <w:rFonts w:ascii="Times New Roman" w:eastAsia="標楷體" w:hAnsi="Times New Roman" w:cs="Times New Roman"/>
                <w:kern w:val="0"/>
              </w:rPr>
              <w:t>character</w:t>
            </w:r>
            <w:r w:rsidRPr="00042AE1">
              <w:rPr>
                <w:rFonts w:ascii="Times New Roman" w:eastAsia="標楷體" w:hAnsi="Times New Roman" w:cs="Times New Roman"/>
                <w:kern w:val="0"/>
              </w:rPr>
              <w:t xml:space="preserve"> of the second word </w:t>
            </w:r>
            <w:r w:rsidR="004A7FCA">
              <w:rPr>
                <w:rFonts w:ascii="Times New Roman" w:eastAsia="標楷體" w:hAnsi="Times New Roman" w:cs="Times New Roman"/>
                <w:kern w:val="0"/>
              </w:rPr>
              <w:t xml:space="preserve">after the translation process. For example, </w:t>
            </w:r>
            <w:r w:rsidR="00204608">
              <w:rPr>
                <w:rFonts w:ascii="Times New Roman" w:eastAsia="標楷體" w:hAnsi="Times New Roman" w:cs="Times New Roman"/>
                <w:kern w:val="0"/>
              </w:rPr>
              <w:t xml:space="preserve">a </w:t>
            </w:r>
            <w:r w:rsidR="004A7FCA">
              <w:rPr>
                <w:rFonts w:ascii="Times New Roman" w:eastAsia="標楷體" w:hAnsi="Times New Roman" w:cs="Times New Roman"/>
                <w:kern w:val="0"/>
              </w:rPr>
              <w:t xml:space="preserve">word “sky”, given </w:t>
            </w:r>
            <w:r w:rsidR="00204608">
              <w:rPr>
                <w:rFonts w:ascii="Times New Roman" w:eastAsia="標楷體" w:hAnsi="Times New Roman" w:cs="Times New Roman"/>
                <w:kern w:val="0"/>
              </w:rPr>
              <w:t xml:space="preserve">a </w:t>
            </w:r>
            <w:r w:rsidR="004A7FCA">
              <w:rPr>
                <w:rFonts w:ascii="Times New Roman" w:eastAsia="標楷體" w:hAnsi="Times New Roman" w:cs="Times New Roman"/>
                <w:kern w:val="0"/>
              </w:rPr>
              <w:t xml:space="preserve">translation pair </w:t>
            </w:r>
            <w:r w:rsidR="005C303C">
              <w:rPr>
                <w:rFonts w:ascii="Times New Roman" w:eastAsia="標楷體" w:hAnsi="Times New Roman" w:cs="Times New Roman"/>
                <w:kern w:val="0"/>
              </w:rPr>
              <w:t>making ‘k’ the same as ‘p’, yields the word ‘s</w:t>
            </w:r>
            <w:r w:rsidR="009851C0">
              <w:rPr>
                <w:rFonts w:ascii="Times New Roman" w:eastAsia="標楷體" w:hAnsi="Times New Roman" w:cs="Times New Roman" w:hint="eastAsia"/>
                <w:kern w:val="0"/>
              </w:rPr>
              <w:t>p</w:t>
            </w:r>
            <w:r w:rsidR="005C303C">
              <w:rPr>
                <w:rFonts w:ascii="Times New Roman" w:eastAsia="標楷體" w:hAnsi="Times New Roman" w:cs="Times New Roman"/>
                <w:kern w:val="0"/>
              </w:rPr>
              <w:t>y’</w:t>
            </w:r>
            <w:r w:rsidR="00204608">
              <w:rPr>
                <w:rFonts w:ascii="Times New Roman" w:eastAsia="標楷體" w:hAnsi="Times New Roman" w:cs="Times New Roman"/>
                <w:kern w:val="0"/>
              </w:rPr>
              <w:t xml:space="preserve">. As a result, </w:t>
            </w:r>
            <w:r w:rsidR="005C303C">
              <w:rPr>
                <w:rFonts w:ascii="Times New Roman" w:eastAsia="標楷體" w:hAnsi="Times New Roman" w:cs="Times New Roman"/>
                <w:kern w:val="0"/>
              </w:rPr>
              <w:t>we deem ‘sky’ the same as ‘s</w:t>
            </w:r>
            <w:r w:rsidR="009851C0">
              <w:rPr>
                <w:rFonts w:ascii="Times New Roman" w:eastAsia="標楷體" w:hAnsi="Times New Roman" w:cs="Times New Roman"/>
                <w:kern w:val="0"/>
              </w:rPr>
              <w:t>p</w:t>
            </w:r>
            <w:r w:rsidR="005C303C">
              <w:rPr>
                <w:rFonts w:ascii="Times New Roman" w:eastAsia="標楷體" w:hAnsi="Times New Roman" w:cs="Times New Roman"/>
                <w:kern w:val="0"/>
              </w:rPr>
              <w:t xml:space="preserve">y’, with the position of letters having to correspond to the other </w:t>
            </w:r>
            <w:r w:rsidRPr="00042AE1">
              <w:rPr>
                <w:rFonts w:ascii="Times New Roman" w:eastAsia="標楷體" w:hAnsi="Times New Roman" w:cs="Times New Roman"/>
                <w:kern w:val="0"/>
              </w:rPr>
              <w:t>by using the available translations zero or more times.</w:t>
            </w:r>
          </w:p>
          <w:p w14:paraId="7C4EAE85" w14:textId="1033481E" w:rsidR="00EA27B4" w:rsidRPr="00042AE1" w:rsidRDefault="00D668DB" w:rsidP="00F678E0">
            <w:pPr>
              <w:snapToGrid w:val="0"/>
              <w:spacing w:before="120" w:afterLines="50" w:after="180"/>
              <w:ind w:leftChars="26"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Input</w:t>
            </w:r>
            <w:r w:rsidR="002A0D05" w:rsidRPr="00042AE1">
              <w:rPr>
                <w:rFonts w:ascii="Times New Roman" w:eastAsia="標楷體" w:hAnsi="Times New Roman" w:cs="Times New Roman"/>
                <w:b/>
                <w:sz w:val="28"/>
                <w:szCs w:val="24"/>
              </w:rPr>
              <w:t>：</w:t>
            </w:r>
          </w:p>
          <w:p w14:paraId="4C73E43C" w14:textId="4DB57BA7" w:rsidR="00EF66F8" w:rsidRPr="00042AE1" w:rsidRDefault="00F678E0" w:rsidP="008F4F30">
            <w:pPr>
              <w:snapToGrid w:val="0"/>
              <w:rPr>
                <w:rFonts w:ascii="Times New Roman" w:hAnsi="Times New Roman" w:cs="Times New Roman"/>
              </w:rPr>
            </w:pPr>
            <w:r>
              <w:rPr>
                <w:rFonts w:ascii="Times New Roman" w:hAnsi="Times New Roman" w:cs="Times New Roman"/>
              </w:rPr>
              <w:t xml:space="preserve">Users input through standard input. </w:t>
            </w:r>
            <w:r w:rsidR="00376393"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14:paraId="1507B142" w14:textId="02BB3E6A" w:rsidR="00EF66F8" w:rsidRPr="008F4F30" w:rsidRDefault="00EF66F8" w:rsidP="008F4F30">
            <w:pPr>
              <w:pStyle w:val="a8"/>
              <w:numPr>
                <w:ilvl w:val="0"/>
                <w:numId w:val="30"/>
              </w:numPr>
              <w:snapToGrid w:val="0"/>
              <w:ind w:leftChars="0"/>
              <w:rPr>
                <w:rFonts w:ascii="Times New Roman" w:hAnsi="Times New Roman" w:cs="Times New Roman"/>
              </w:rPr>
            </w:pPr>
            <w:r w:rsidRPr="008F4F30">
              <w:rPr>
                <w:rFonts w:ascii="Times New Roman" w:hAnsi="Times New Roman" w:cs="Times New Roman"/>
              </w:rPr>
              <w:t xml:space="preserve">The first line of input contains two integers </w:t>
            </w:r>
            <w:r w:rsidRPr="008F4F30">
              <w:rPr>
                <w:rFonts w:ascii="Times New Roman" w:hAnsi="Times New Roman" w:cs="Times New Roman"/>
                <w:b/>
              </w:rPr>
              <w:t>m (1 ≤ m ≤ 500)</w:t>
            </w:r>
            <w:r w:rsidRPr="008F4F30">
              <w:rPr>
                <w:rFonts w:ascii="Times New Roman" w:hAnsi="Times New Roman" w:cs="Times New Roman"/>
              </w:rPr>
              <w:t xml:space="preserve"> and </w:t>
            </w:r>
            <w:r w:rsidRPr="008F4F30">
              <w:rPr>
                <w:rFonts w:ascii="Times New Roman" w:hAnsi="Times New Roman" w:cs="Times New Roman"/>
                <w:b/>
              </w:rPr>
              <w:t>n (1 ≤ n ≤ 50)</w:t>
            </w:r>
            <w:r w:rsidRPr="008F4F30">
              <w:rPr>
                <w:rFonts w:ascii="Times New Roman" w:hAnsi="Times New Roman" w:cs="Times New Roman"/>
              </w:rPr>
              <w:t xml:space="preserve">, where </w:t>
            </w:r>
            <w:r w:rsidRPr="008F4F30">
              <w:rPr>
                <w:rFonts w:ascii="Times New Roman" w:hAnsi="Times New Roman" w:cs="Times New Roman"/>
                <w:b/>
              </w:rPr>
              <w:t>m</w:t>
            </w:r>
            <w:r w:rsidRPr="008F4F30">
              <w:rPr>
                <w:rFonts w:ascii="Times New Roman" w:hAnsi="Times New Roman" w:cs="Times New Roman"/>
              </w:rPr>
              <w:t xml:space="preserve"> is the number of translations of letters and </w:t>
            </w:r>
            <w:r w:rsidRPr="008F4F30">
              <w:rPr>
                <w:rFonts w:ascii="Times New Roman" w:hAnsi="Times New Roman" w:cs="Times New Roman"/>
                <w:b/>
              </w:rPr>
              <w:t>n</w:t>
            </w:r>
            <w:r w:rsidRPr="008F4F30">
              <w:rPr>
                <w:rFonts w:ascii="Times New Roman" w:hAnsi="Times New Roman" w:cs="Times New Roman"/>
              </w:rPr>
              <w:t xml:space="preserve"> is the number of word pairs.</w:t>
            </w:r>
            <w:r w:rsidR="002A7135">
              <w:rPr>
                <w:rFonts w:ascii="Times New Roman" w:hAnsi="Times New Roman" w:cs="Times New Roman" w:hint="eastAsia"/>
              </w:rPr>
              <w:t xml:space="preserve"> Al</w:t>
            </w:r>
            <w:r w:rsidR="002A7135">
              <w:rPr>
                <w:rFonts w:ascii="Times New Roman" w:hAnsi="Times New Roman" w:cs="Times New Roman"/>
              </w:rPr>
              <w:t>l given test inputs will fall in this range.</w:t>
            </w:r>
          </w:p>
          <w:p w14:paraId="074BC201" w14:textId="52B4B463" w:rsidR="008F4F30" w:rsidRDefault="00EF66F8" w:rsidP="008F4F30">
            <w:pPr>
              <w:pStyle w:val="a8"/>
              <w:numPr>
                <w:ilvl w:val="0"/>
                <w:numId w:val="30"/>
              </w:numPr>
              <w:snapToGrid w:val="0"/>
              <w:ind w:leftChars="0"/>
              <w:rPr>
                <w:rFonts w:ascii="Times New Roman" w:hAnsi="Times New Roman" w:cs="Times New Roman"/>
              </w:rPr>
            </w:pPr>
            <w:r w:rsidRPr="008F4F30">
              <w:rPr>
                <w:rFonts w:ascii="Times New Roman" w:hAnsi="Times New Roman" w:cs="Times New Roman"/>
              </w:rPr>
              <w:t xml:space="preserve">Each of the next </w:t>
            </w:r>
            <w:r w:rsidRPr="008F4F30">
              <w:rPr>
                <w:rFonts w:ascii="Times New Roman" w:hAnsi="Times New Roman" w:cs="Times New Roman"/>
                <w:b/>
              </w:rPr>
              <w:t>m</w:t>
            </w:r>
            <w:r w:rsidRPr="008F4F30">
              <w:rPr>
                <w:rFonts w:ascii="Times New Roman" w:hAnsi="Times New Roman" w:cs="Times New Roman"/>
              </w:rPr>
              <w:t xml:space="preserve"> lines contains two distinct space-separated letters </w:t>
            </w:r>
            <w:r w:rsidRPr="008F4F30">
              <w:rPr>
                <w:rFonts w:ascii="Times New Roman" w:hAnsi="Times New Roman" w:cs="Times New Roman"/>
                <w:b/>
              </w:rPr>
              <w:t>a</w:t>
            </w:r>
            <w:r w:rsidRPr="008F4F30">
              <w:rPr>
                <w:rFonts w:ascii="Times New Roman" w:hAnsi="Times New Roman" w:cs="Times New Roman"/>
              </w:rPr>
              <w:t xml:space="preserve"> and </w:t>
            </w:r>
            <w:r w:rsidRPr="008F4F30">
              <w:rPr>
                <w:rFonts w:ascii="Times New Roman" w:hAnsi="Times New Roman" w:cs="Times New Roman"/>
                <w:b/>
              </w:rPr>
              <w:t>b</w:t>
            </w:r>
            <w:r w:rsidRPr="008F4F30">
              <w:rPr>
                <w:rFonts w:ascii="Times New Roman" w:hAnsi="Times New Roman" w:cs="Times New Roman"/>
              </w:rPr>
              <w:t xml:space="preserve">, indicating that the letter </w:t>
            </w:r>
            <w:r w:rsidRPr="008F4F30">
              <w:rPr>
                <w:rFonts w:ascii="Times New Roman" w:hAnsi="Times New Roman" w:cs="Times New Roman"/>
                <w:b/>
              </w:rPr>
              <w:t>a</w:t>
            </w:r>
            <w:r w:rsidRPr="008F4F30">
              <w:rPr>
                <w:rFonts w:ascii="Times New Roman" w:hAnsi="Times New Roman" w:cs="Times New Roman"/>
              </w:rPr>
              <w:t xml:space="preserve"> can be translated to the letter </w:t>
            </w:r>
            <w:r w:rsidRPr="008F4F30">
              <w:rPr>
                <w:rFonts w:ascii="Times New Roman" w:hAnsi="Times New Roman" w:cs="Times New Roman"/>
                <w:b/>
              </w:rPr>
              <w:t>b</w:t>
            </w:r>
            <w:r w:rsidRPr="008F4F30">
              <w:rPr>
                <w:rFonts w:ascii="Times New Roman" w:hAnsi="Times New Roman" w:cs="Times New Roman"/>
              </w:rPr>
              <w:t xml:space="preserve">. Each ordered pair of letters </w:t>
            </w:r>
            <w:r w:rsidRPr="008F4F30">
              <w:rPr>
                <w:rFonts w:ascii="Times New Roman" w:hAnsi="Times New Roman" w:cs="Times New Roman"/>
                <w:b/>
              </w:rPr>
              <w:t>(a, b)</w:t>
            </w:r>
            <w:r w:rsidRPr="008F4F30">
              <w:rPr>
                <w:rFonts w:ascii="Times New Roman" w:hAnsi="Times New Roman" w:cs="Times New Roman"/>
              </w:rPr>
              <w:t xml:space="preserve"> appears at most once. Following this are </w:t>
            </w:r>
            <w:r w:rsidRPr="008F4F30">
              <w:rPr>
                <w:rFonts w:ascii="Times New Roman" w:hAnsi="Times New Roman" w:cs="Times New Roman"/>
                <w:b/>
              </w:rPr>
              <w:t>n</w:t>
            </w:r>
            <w:r w:rsidRPr="008F4F30">
              <w:rPr>
                <w:rFonts w:ascii="Times New Roman" w:hAnsi="Times New Roman" w:cs="Times New Roman"/>
              </w:rPr>
              <w:t xml:space="preserve"> lines, each containing a word pair to check.</w:t>
            </w:r>
            <w:r w:rsidR="002A7135">
              <w:rPr>
                <w:rFonts w:ascii="Times New Roman" w:hAnsi="Times New Roman" w:cs="Times New Roman"/>
              </w:rPr>
              <w:t xml:space="preserve"> Remember, there are chances where one letter could be translated into many others. For example, for the pairs (</w:t>
            </w:r>
            <w:proofErr w:type="spellStart"/>
            <w:r w:rsidR="002A7135">
              <w:rPr>
                <w:rFonts w:ascii="Times New Roman" w:hAnsi="Times New Roman" w:cs="Times New Roman"/>
              </w:rPr>
              <w:t>i</w:t>
            </w:r>
            <w:proofErr w:type="spellEnd"/>
            <w:r w:rsidR="002A7135">
              <w:rPr>
                <w:rFonts w:ascii="Times New Roman" w:hAnsi="Times New Roman" w:cs="Times New Roman"/>
              </w:rPr>
              <w:t xml:space="preserve">, b), (l, </w:t>
            </w:r>
            <w:proofErr w:type="spellStart"/>
            <w:r w:rsidR="002A7135">
              <w:rPr>
                <w:rFonts w:ascii="Times New Roman" w:hAnsi="Times New Roman" w:cs="Times New Roman"/>
              </w:rPr>
              <w:t>i</w:t>
            </w:r>
            <w:proofErr w:type="spellEnd"/>
            <w:r w:rsidR="002A7135">
              <w:rPr>
                <w:rFonts w:ascii="Times New Roman" w:hAnsi="Times New Roman" w:cs="Times New Roman"/>
              </w:rPr>
              <w:t>), (y, l) the word ‘</w:t>
            </w:r>
            <w:r w:rsidR="004A7FCA">
              <w:rPr>
                <w:rFonts w:ascii="Times New Roman" w:hAnsi="Times New Roman" w:cs="Times New Roman"/>
              </w:rPr>
              <w:t>y</w:t>
            </w:r>
            <w:r w:rsidR="002A7135">
              <w:rPr>
                <w:rFonts w:ascii="Times New Roman" w:hAnsi="Times New Roman" w:cs="Times New Roman"/>
              </w:rPr>
              <w:t>’ could be translated into either ‘</w:t>
            </w:r>
            <w:r w:rsidR="004A7FCA">
              <w:rPr>
                <w:rFonts w:ascii="Times New Roman" w:hAnsi="Times New Roman" w:cs="Times New Roman"/>
              </w:rPr>
              <w:t>l</w:t>
            </w:r>
            <w:r w:rsidR="002A7135">
              <w:rPr>
                <w:rFonts w:ascii="Times New Roman" w:hAnsi="Times New Roman" w:cs="Times New Roman"/>
              </w:rPr>
              <w:t>’, ‘</w:t>
            </w:r>
            <w:proofErr w:type="spellStart"/>
            <w:r w:rsidR="004A7FCA">
              <w:rPr>
                <w:rFonts w:ascii="Times New Roman" w:hAnsi="Times New Roman" w:cs="Times New Roman"/>
              </w:rPr>
              <w:t>i</w:t>
            </w:r>
            <w:proofErr w:type="spellEnd"/>
            <w:r w:rsidR="002A7135">
              <w:rPr>
                <w:rFonts w:ascii="Times New Roman" w:hAnsi="Times New Roman" w:cs="Times New Roman"/>
              </w:rPr>
              <w:t>’ or ‘</w:t>
            </w:r>
            <w:r w:rsidR="004A7FCA">
              <w:rPr>
                <w:rFonts w:ascii="Times New Roman" w:hAnsi="Times New Roman" w:cs="Times New Roman"/>
              </w:rPr>
              <w:t>b</w:t>
            </w:r>
            <w:r w:rsidR="002A7135">
              <w:rPr>
                <w:rFonts w:ascii="Times New Roman" w:hAnsi="Times New Roman" w:cs="Times New Roman"/>
              </w:rPr>
              <w:t>’.</w:t>
            </w:r>
          </w:p>
          <w:p w14:paraId="52957D02" w14:textId="0EDADE69" w:rsidR="00F678E0" w:rsidRDefault="00EF66F8" w:rsidP="008F4F30">
            <w:pPr>
              <w:pStyle w:val="a8"/>
              <w:numPr>
                <w:ilvl w:val="0"/>
                <w:numId w:val="30"/>
              </w:numPr>
              <w:snapToGrid w:val="0"/>
              <w:ind w:leftChars="0"/>
              <w:rPr>
                <w:rFonts w:ascii="Times New Roman" w:hAnsi="Times New Roman" w:cs="Times New Roman"/>
              </w:rPr>
            </w:pPr>
            <w:r w:rsidRPr="008F4F30">
              <w:rPr>
                <w:rFonts w:ascii="Times New Roman" w:hAnsi="Times New Roman" w:cs="Times New Roman"/>
              </w:rPr>
              <w:t>Translations and words use only lowercase letters ‘a’</w:t>
            </w:r>
            <w:proofErr w:type="gramStart"/>
            <w:r w:rsidRPr="008F4F30">
              <w:rPr>
                <w:rFonts w:ascii="Times New Roman" w:hAnsi="Times New Roman" w:cs="Times New Roman"/>
              </w:rPr>
              <w:t>…‘</w:t>
            </w:r>
            <w:proofErr w:type="gramEnd"/>
            <w:r w:rsidRPr="008F4F30">
              <w:rPr>
                <w:rFonts w:ascii="Times New Roman" w:hAnsi="Times New Roman" w:cs="Times New Roman"/>
              </w:rPr>
              <w:t xml:space="preserve">z’ and each word contains at least 1 and at most 50 letters. </w:t>
            </w:r>
          </w:p>
          <w:p w14:paraId="191D6B3A" w14:textId="4F88EA68" w:rsidR="00D42E54" w:rsidRPr="008F4F30" w:rsidRDefault="00EF66F8" w:rsidP="008F4F30">
            <w:pPr>
              <w:pStyle w:val="a8"/>
              <w:numPr>
                <w:ilvl w:val="0"/>
                <w:numId w:val="30"/>
              </w:numPr>
              <w:snapToGrid w:val="0"/>
              <w:ind w:leftChars="0"/>
              <w:rPr>
                <w:rFonts w:ascii="Times New Roman" w:hAnsi="Times New Roman" w:cs="Times New Roman"/>
              </w:rPr>
            </w:pPr>
            <w:r w:rsidRPr="008F4F30">
              <w:rPr>
                <w:rFonts w:ascii="Times New Roman" w:hAnsi="Times New Roman" w:cs="Times New Roman"/>
              </w:rPr>
              <w:t>Exit the program while</w:t>
            </w:r>
            <w:r w:rsidRPr="008F4F30">
              <w:rPr>
                <w:rFonts w:ascii="Times New Roman" w:hAnsi="Times New Roman" w:cs="Times New Roman"/>
                <w:b/>
              </w:rPr>
              <w:t xml:space="preserve"> m</w:t>
            </w:r>
            <w:r w:rsidRPr="008F4F30">
              <w:rPr>
                <w:rFonts w:ascii="Times New Roman" w:hAnsi="Times New Roman" w:cs="Times New Roman"/>
              </w:rPr>
              <w:t xml:space="preserve"> and </w:t>
            </w:r>
            <w:r w:rsidRPr="008F4F30">
              <w:rPr>
                <w:rFonts w:ascii="Times New Roman" w:hAnsi="Times New Roman" w:cs="Times New Roman"/>
                <w:b/>
              </w:rPr>
              <w:t>n</w:t>
            </w:r>
            <w:r w:rsidRPr="008F4F30">
              <w:rPr>
                <w:rFonts w:ascii="Times New Roman" w:hAnsi="Times New Roman" w:cs="Times New Roman"/>
              </w:rPr>
              <w:t xml:space="preserve"> are both </w:t>
            </w:r>
            <w:r w:rsidRPr="008F4F30">
              <w:rPr>
                <w:rFonts w:ascii="Times New Roman" w:hAnsi="Times New Roman" w:cs="Times New Roman"/>
                <w:b/>
              </w:rPr>
              <w:t>0</w:t>
            </w:r>
            <w:r w:rsidRPr="008F4F30">
              <w:rPr>
                <w:rFonts w:ascii="Times New Roman" w:hAnsi="Times New Roman" w:cs="Times New Roman"/>
              </w:rPr>
              <w:t>.</w:t>
            </w:r>
          </w:p>
          <w:p w14:paraId="29110AAC" w14:textId="2C2CD6B2" w:rsidR="00B72D8F" w:rsidRPr="00042AE1" w:rsidRDefault="00D668DB" w:rsidP="00872E75">
            <w:pPr>
              <w:snapToGrid w:val="0"/>
              <w:spacing w:before="240"/>
              <w:ind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Output</w:t>
            </w:r>
            <w:r w:rsidR="006E69B3" w:rsidRPr="00042AE1">
              <w:rPr>
                <w:rFonts w:ascii="Times New Roman" w:eastAsia="標楷體" w:hAnsi="Times New Roman" w:cs="Times New Roman"/>
                <w:b/>
                <w:sz w:val="28"/>
                <w:szCs w:val="24"/>
              </w:rPr>
              <w:t>：</w:t>
            </w:r>
          </w:p>
          <w:p w14:paraId="3FDC467A" w14:textId="2C9190C6" w:rsidR="00EA46D1"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eastAsia="標楷體" w:hAnsi="Times New Roman" w:cs="Times New Roman"/>
                <w:color w:val="000000"/>
              </w:rPr>
              <w:t>For each pair of words, display ‘</w:t>
            </w:r>
            <w:r w:rsidRPr="00042AE1">
              <w:rPr>
                <w:rFonts w:ascii="Times New Roman" w:eastAsia="標楷體" w:hAnsi="Times New Roman" w:cs="Times New Roman"/>
                <w:b/>
                <w:color w:val="000000"/>
              </w:rPr>
              <w:t>yes</w:t>
            </w:r>
            <w:r w:rsidRPr="00042AE1">
              <w:rPr>
                <w:rFonts w:ascii="Times New Roman" w:eastAsia="標楷體" w:hAnsi="Times New Roman" w:cs="Times New Roman"/>
                <w:color w:val="000000"/>
              </w:rPr>
              <w:t>’ if the two words match, and ‘</w:t>
            </w:r>
            <w:r w:rsidRPr="00042AE1">
              <w:rPr>
                <w:rFonts w:ascii="Times New Roman" w:eastAsia="標楷體" w:hAnsi="Times New Roman" w:cs="Times New Roman"/>
                <w:b/>
                <w:color w:val="000000"/>
              </w:rPr>
              <w:t>no</w:t>
            </w:r>
            <w:r w:rsidRPr="00042AE1">
              <w:rPr>
                <w:rFonts w:ascii="Times New Roman" w:eastAsia="標楷體" w:hAnsi="Times New Roman" w:cs="Times New Roman"/>
                <w:color w:val="000000"/>
              </w:rPr>
              <w:t>’ otherwise, on a line by itself.</w:t>
            </w:r>
          </w:p>
          <w:p w14:paraId="6E535B20" w14:textId="0A75A53F" w:rsidR="00F678E0" w:rsidRDefault="00F678E0" w:rsidP="00F678E0">
            <w:pPr>
              <w:snapToGrid w:val="0"/>
              <w:spacing w:before="240"/>
              <w:ind w:left="62"/>
              <w:rPr>
                <w:rFonts w:ascii="Times New Roman" w:eastAsia="標楷體" w:hAnsi="Times New Roman" w:cs="Times New Roman"/>
                <w:b/>
                <w:sz w:val="28"/>
                <w:szCs w:val="24"/>
              </w:rPr>
            </w:pPr>
            <w:r>
              <w:rPr>
                <w:rFonts w:ascii="Times New Roman" w:eastAsia="標楷體" w:hAnsi="Times New Roman" w:cs="Times New Roman" w:hint="eastAsia"/>
                <w:b/>
                <w:sz w:val="28"/>
                <w:szCs w:val="24"/>
              </w:rPr>
              <w:t>E</w:t>
            </w:r>
            <w:r>
              <w:rPr>
                <w:rFonts w:ascii="Times New Roman" w:eastAsia="標楷體" w:hAnsi="Times New Roman" w:cs="Times New Roman"/>
                <w:b/>
                <w:sz w:val="28"/>
                <w:szCs w:val="24"/>
              </w:rPr>
              <w:t>rror handling</w:t>
            </w:r>
            <w:r w:rsidRPr="00042AE1">
              <w:rPr>
                <w:rFonts w:ascii="Times New Roman" w:eastAsia="標楷體" w:hAnsi="Times New Roman" w:cs="Times New Roman"/>
                <w:b/>
                <w:sz w:val="28"/>
                <w:szCs w:val="24"/>
              </w:rPr>
              <w:t>：</w:t>
            </w:r>
          </w:p>
          <w:p w14:paraId="5E511CEE" w14:textId="042E130B" w:rsidR="004A7FCA" w:rsidRDefault="004A7FCA" w:rsidP="004A7FCA">
            <w:pPr>
              <w:snapToGrid w:val="0"/>
              <w:ind w:leftChars="86" w:left="206" w:firstLineChars="201" w:firstLine="482"/>
              <w:rPr>
                <w:rFonts w:ascii="Times New Roman" w:eastAsia="標楷體" w:hAnsi="Times New Roman" w:cs="Times New Roman"/>
                <w:color w:val="000000"/>
              </w:rPr>
            </w:pPr>
            <w:r>
              <w:rPr>
                <w:rFonts w:ascii="Times New Roman" w:eastAsia="標楷體" w:hAnsi="Times New Roman" w:cs="Times New Roman"/>
                <w:color w:val="000000"/>
              </w:rPr>
              <w:t>Output “ERROR” when uppercase letters (i.e., ‘L’) or other invalid inputs (i.e., numbers) are read</w:t>
            </w:r>
            <w:r w:rsidRPr="00042AE1">
              <w:rPr>
                <w:rFonts w:ascii="Times New Roman" w:eastAsia="標楷體" w:hAnsi="Times New Roman" w:cs="Times New Roman"/>
                <w:color w:val="000000"/>
              </w:rPr>
              <w:t>.</w:t>
            </w:r>
            <w:r>
              <w:rPr>
                <w:rFonts w:ascii="Times New Roman" w:eastAsia="標楷體" w:hAnsi="Times New Roman" w:cs="Times New Roman"/>
                <w:color w:val="000000"/>
              </w:rPr>
              <w:t xml:space="preserve"> However, the input still counts towards the input tally while the information is ignored. (The input counter adds one but the inputted information will not be used). Please refer to Sample Input / Output for a more thorough understanding regarding error handling.</w:t>
            </w:r>
          </w:p>
          <w:p w14:paraId="05C59EE3" w14:textId="77777777" w:rsidR="004A7FCA" w:rsidRPr="004A7FCA" w:rsidRDefault="004A7FCA" w:rsidP="004A7FCA">
            <w:pPr>
              <w:snapToGrid w:val="0"/>
              <w:ind w:leftChars="86" w:left="206" w:firstLineChars="201" w:firstLine="482"/>
              <w:rPr>
                <w:rFonts w:ascii="Times New Roman" w:eastAsia="標楷體" w:hAnsi="Times New Roman" w:cs="Times New Roman"/>
                <w:color w:val="000000"/>
              </w:rPr>
            </w:pPr>
          </w:p>
          <w:p w14:paraId="642368A0" w14:textId="0E3C9EC3" w:rsidR="002769BC" w:rsidRPr="00042AE1" w:rsidRDefault="00D668DB" w:rsidP="00872E75">
            <w:pPr>
              <w:snapToGrid w:val="0"/>
              <w:spacing w:before="240"/>
              <w:ind w:leftChars="-163" w:left="-391" w:firstLineChars="163" w:firstLine="457"/>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 xml:space="preserve">Sample Input / </w:t>
            </w:r>
            <w:proofErr w:type="gramStart"/>
            <w:r w:rsidRPr="00042AE1">
              <w:rPr>
                <w:rFonts w:ascii="Times New Roman" w:eastAsia="標楷體" w:hAnsi="Times New Roman" w:cs="Times New Roman"/>
                <w:b/>
                <w:sz w:val="28"/>
                <w:szCs w:val="24"/>
              </w:rPr>
              <w:t>Output</w:t>
            </w:r>
            <w:r w:rsidR="002769BC" w:rsidRPr="00042AE1">
              <w:rPr>
                <w:rFonts w:ascii="Times New Roman" w:eastAsia="標楷體" w:hAnsi="Times New Roman" w:cs="Times New Roman"/>
                <w:b/>
                <w:sz w:val="28"/>
                <w:szCs w:val="24"/>
              </w:rPr>
              <w:t xml:space="preserve"> :</w:t>
            </w:r>
            <w:proofErr w:type="gramEnd"/>
            <w:r w:rsidR="002769BC" w:rsidRPr="00042AE1">
              <w:rPr>
                <w:rFonts w:ascii="Times New Roman" w:eastAsia="標楷體" w:hAnsi="Times New Roman" w:cs="Times New Roman"/>
                <w:b/>
                <w:sz w:val="28"/>
                <w:szCs w:val="24"/>
              </w:rPr>
              <w:t xml:space="preserve"> </w:t>
            </w: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825"/>
              <w:gridCol w:w="4711"/>
            </w:tblGrid>
            <w:tr w:rsidR="000777ED" w:rsidRPr="00042AE1" w14:paraId="0086BC2A"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Output</w:t>
                  </w:r>
                </w:p>
              </w:tc>
            </w:tr>
            <w:tr w:rsidR="008F4F30" w:rsidRPr="00042AE1" w14:paraId="1C2CDB62"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4789E635" w14:textId="433F36B3" w:rsidR="008F4F30" w:rsidRPr="00042AE1" w:rsidRDefault="004A7FCA" w:rsidP="008E1CD7">
                  <w:pPr>
                    <w:widowControl/>
                    <w:snapToGrid w:val="0"/>
                    <w:spacing w:before="100" w:beforeAutospacing="1" w:after="100" w:afterAutospacing="1"/>
                    <w:rPr>
                      <w:rFonts w:ascii="Times New Roman" w:eastAsia="標楷體" w:hAnsi="Times New Roman" w:cs="Times New Roman"/>
                      <w:b/>
                      <w:bCs/>
                      <w:color w:val="000000"/>
                      <w:kern w:val="0"/>
                    </w:rPr>
                  </w:pPr>
                  <w:r>
                    <w:rPr>
                      <w:rFonts w:ascii="Times New Roman" w:eastAsia="標楷體" w:hAnsi="Times New Roman" w:cs="Times New Roman"/>
                      <w:color w:val="000000"/>
                      <w:kern w:val="0"/>
                    </w:rPr>
                    <w:t>10</w:t>
                  </w:r>
                  <w:r w:rsidR="008F4F30" w:rsidRPr="00042AE1">
                    <w:rPr>
                      <w:rFonts w:ascii="Times New Roman" w:eastAsia="標楷體" w:hAnsi="Times New Roman" w:cs="Times New Roman"/>
                      <w:color w:val="000000"/>
                      <w:kern w:val="0"/>
                    </w:rPr>
                    <w:t xml:space="preserve"> 5</w:t>
                  </w:r>
                </w:p>
              </w:tc>
              <w:tc>
                <w:tcPr>
                  <w:tcW w:w="4711" w:type="dxa"/>
                  <w:tcBorders>
                    <w:top w:val="outset" w:sz="6" w:space="0" w:color="auto"/>
                    <w:left w:val="outset" w:sz="6" w:space="0" w:color="auto"/>
                    <w:bottom w:val="outset" w:sz="6" w:space="0" w:color="auto"/>
                    <w:right w:val="outset" w:sz="6" w:space="0" w:color="auto"/>
                  </w:tcBorders>
                  <w:vAlign w:val="center"/>
                </w:tcPr>
                <w:p w14:paraId="10515B6B" w14:textId="77777777" w:rsidR="008F4F30" w:rsidRPr="00042AE1" w:rsidRDefault="008F4F30" w:rsidP="002B69AD">
                  <w:pPr>
                    <w:widowControl/>
                    <w:snapToGrid w:val="0"/>
                    <w:spacing w:before="100" w:beforeAutospacing="1" w:after="100" w:afterAutospacing="1"/>
                    <w:jc w:val="center"/>
                    <w:rPr>
                      <w:rFonts w:ascii="Times New Roman" w:eastAsia="標楷體" w:hAnsi="Times New Roman" w:cs="Times New Roman"/>
                      <w:b/>
                      <w:bCs/>
                      <w:color w:val="000000"/>
                      <w:kern w:val="0"/>
                    </w:rPr>
                  </w:pPr>
                </w:p>
              </w:tc>
            </w:tr>
            <w:tr w:rsidR="008F4F30" w:rsidRPr="00042AE1" w14:paraId="0E1F2507" w14:textId="77777777" w:rsidTr="004D5BB3">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11C6FB3F"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 t</w:t>
                  </w:r>
                </w:p>
                <w:p w14:paraId="19A16B31" w14:textId="77777777" w:rsidR="008F4F30" w:rsidRPr="00042AE1" w:rsidRDefault="008F4F30" w:rsidP="008F4F30">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i</w:t>
                  </w:r>
                  <w:proofErr w:type="spellEnd"/>
                  <w:r w:rsidRPr="00042AE1">
                    <w:rPr>
                      <w:rFonts w:ascii="Times New Roman" w:eastAsia="標楷體" w:hAnsi="Times New Roman" w:cs="Times New Roman"/>
                      <w:color w:val="000000"/>
                      <w:kern w:val="0"/>
                    </w:rPr>
                    <w:t xml:space="preserve"> r</w:t>
                  </w:r>
                </w:p>
                <w:p w14:paraId="6099FF54"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k p</w:t>
                  </w:r>
                </w:p>
                <w:p w14:paraId="0EE53321"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 c</w:t>
                  </w:r>
                </w:p>
                <w:p w14:paraId="09E724E6"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r o</w:t>
                  </w:r>
                </w:p>
                <w:p w14:paraId="037F4FF8"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e</w:t>
                  </w:r>
                </w:p>
                <w:p w14:paraId="462B8A5A"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f</w:t>
                  </w:r>
                </w:p>
                <w:p w14:paraId="0F676D73"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u h</w:t>
                  </w:r>
                </w:p>
                <w:p w14:paraId="201A3BBE" w14:textId="77777777" w:rsidR="008F4F30"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 p</w:t>
                  </w:r>
                </w:p>
                <w:p w14:paraId="2F98B79F" w14:textId="25531661" w:rsidR="004A7FCA" w:rsidRPr="00042AE1" w:rsidRDefault="004A7FCA" w:rsidP="008F4F30">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E</w:t>
                  </w:r>
                  <w:r>
                    <w:rPr>
                      <w:rFonts w:ascii="Times New Roman" w:eastAsia="標楷體" w:hAnsi="Times New Roman" w:cs="Times New Roman"/>
                      <w:color w:val="000000"/>
                      <w:kern w:val="0"/>
                    </w:rPr>
                    <w:t xml:space="preserve"> c</w:t>
                  </w:r>
                </w:p>
              </w:tc>
              <w:tc>
                <w:tcPr>
                  <w:tcW w:w="4711" w:type="dxa"/>
                  <w:tcBorders>
                    <w:top w:val="outset" w:sz="6" w:space="0" w:color="auto"/>
                    <w:left w:val="outset" w:sz="6" w:space="0" w:color="auto"/>
                    <w:bottom w:val="outset" w:sz="6" w:space="0" w:color="auto"/>
                    <w:right w:val="outset" w:sz="6" w:space="0" w:color="auto"/>
                  </w:tcBorders>
                </w:tcPr>
                <w:p w14:paraId="10C91B0B" w14:textId="12837D57" w:rsidR="008F4F30" w:rsidRPr="004A7FCA" w:rsidRDefault="004A7FCA" w:rsidP="004D5BB3">
                  <w:pPr>
                    <w:widowControl/>
                    <w:snapToGrid w:val="0"/>
                    <w:spacing w:before="100" w:beforeAutospacing="1" w:after="100" w:afterAutospacing="1"/>
                    <w:jc w:val="both"/>
                    <w:rPr>
                      <w:rFonts w:ascii="Times New Roman" w:eastAsia="標楷體" w:hAnsi="Times New Roman" w:cs="Times New Roman"/>
                      <w:color w:val="000000"/>
                      <w:kern w:val="0"/>
                    </w:rPr>
                  </w:pPr>
                  <w:r w:rsidRPr="004A7FCA">
                    <w:rPr>
                      <w:rFonts w:ascii="Times New Roman" w:eastAsia="標楷體" w:hAnsi="Times New Roman" w:cs="Times New Roman" w:hint="eastAsia"/>
                      <w:color w:val="000000"/>
                      <w:kern w:val="0"/>
                    </w:rPr>
                    <w:t>E</w:t>
                  </w:r>
                  <w:r w:rsidRPr="004A7FCA">
                    <w:rPr>
                      <w:rFonts w:ascii="Times New Roman" w:eastAsia="標楷體" w:hAnsi="Times New Roman" w:cs="Times New Roman"/>
                      <w:color w:val="000000"/>
                      <w:kern w:val="0"/>
                    </w:rPr>
                    <w:t>RROR</w:t>
                  </w:r>
                </w:p>
              </w:tc>
            </w:tr>
            <w:tr w:rsidR="000777ED" w:rsidRPr="00042AE1" w14:paraId="7F9D419F"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1271C60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 xml:space="preserve">we </w:t>
                  </w:r>
                  <w:proofErr w:type="spellStart"/>
                  <w:r w:rsidRPr="00042AE1">
                    <w:rPr>
                      <w:rFonts w:ascii="Times New Roman" w:eastAsia="標楷體" w:hAnsi="Times New Roman" w:cs="Times New Roman"/>
                      <w:color w:val="000000"/>
                      <w:kern w:val="0"/>
                    </w:rPr>
                    <w:t>we</w:t>
                  </w:r>
                  <w:proofErr w:type="spellEnd"/>
                </w:p>
                <w:p w14:paraId="31C619E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can the</w:t>
                  </w:r>
                </w:p>
                <w:p w14:paraId="17DBE72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work people</w:t>
                  </w:r>
                </w:p>
                <w:p w14:paraId="6A401DF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it of</w:t>
                  </w:r>
                </w:p>
                <w:p w14:paraId="4BED548C" w14:textId="51928C36" w:rsidR="000777ED" w:rsidRPr="00F678E0" w:rsidRDefault="000777ED" w:rsidP="00F678E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out the</w:t>
                  </w:r>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EE70F7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41484E19"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0DE8EC1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6AD16F07" w14:textId="3E55DDDA" w:rsidR="000777ED" w:rsidRPr="00F678E0" w:rsidRDefault="000777ED" w:rsidP="00F678E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tc>
            </w:tr>
            <w:tr w:rsidR="008F4F30" w:rsidRPr="00042AE1" w14:paraId="39112513"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25F6C6E6" w14:textId="58508719" w:rsidR="008F4F30" w:rsidRPr="00042AE1" w:rsidRDefault="008F4F30"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 xml:space="preserve">3 </w:t>
                  </w:r>
                  <w:r w:rsidR="00647038">
                    <w:rPr>
                      <w:rFonts w:ascii="Times New Roman" w:eastAsia="標楷體" w:hAnsi="Times New Roman" w:cs="Times New Roman"/>
                      <w:color w:val="000000"/>
                      <w:kern w:val="0"/>
                    </w:rPr>
                    <w:t>4</w:t>
                  </w:r>
                </w:p>
              </w:tc>
              <w:tc>
                <w:tcPr>
                  <w:tcW w:w="4711" w:type="dxa"/>
                  <w:tcBorders>
                    <w:top w:val="outset" w:sz="6" w:space="0" w:color="auto"/>
                    <w:left w:val="outset" w:sz="6" w:space="0" w:color="auto"/>
                    <w:bottom w:val="outset" w:sz="6" w:space="0" w:color="auto"/>
                    <w:right w:val="outset" w:sz="6" w:space="0" w:color="auto"/>
                  </w:tcBorders>
                  <w:vAlign w:val="center"/>
                </w:tcPr>
                <w:p w14:paraId="07393775" w14:textId="77777777" w:rsidR="008F4F30" w:rsidRPr="00042AE1" w:rsidRDefault="008F4F30" w:rsidP="00EF66F8">
                  <w:pPr>
                    <w:widowControl/>
                    <w:snapToGrid w:val="0"/>
                    <w:jc w:val="both"/>
                    <w:rPr>
                      <w:rFonts w:ascii="Times New Roman" w:eastAsia="標楷體" w:hAnsi="Times New Roman" w:cs="Times New Roman"/>
                      <w:color w:val="000000"/>
                      <w:kern w:val="0"/>
                    </w:rPr>
                  </w:pPr>
                </w:p>
              </w:tc>
            </w:tr>
            <w:tr w:rsidR="008F4F30" w:rsidRPr="00042AE1" w14:paraId="71496282"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46004F9C"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c</w:t>
                  </w:r>
                </w:p>
                <w:p w14:paraId="14FB0052" w14:textId="77777777" w:rsidR="008F4F30" w:rsidRPr="00042AE1" w:rsidRDefault="008F4F30" w:rsidP="008F4F3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b a</w:t>
                  </w:r>
                </w:p>
                <w:p w14:paraId="5FB94BBA" w14:textId="72F99248" w:rsidR="008F4F30" w:rsidRPr="00042AE1" w:rsidRDefault="008F4F30"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b</w:t>
                  </w:r>
                </w:p>
              </w:tc>
              <w:tc>
                <w:tcPr>
                  <w:tcW w:w="4711" w:type="dxa"/>
                  <w:tcBorders>
                    <w:top w:val="outset" w:sz="6" w:space="0" w:color="auto"/>
                    <w:left w:val="outset" w:sz="6" w:space="0" w:color="auto"/>
                    <w:bottom w:val="outset" w:sz="6" w:space="0" w:color="auto"/>
                    <w:right w:val="outset" w:sz="6" w:space="0" w:color="auto"/>
                  </w:tcBorders>
                  <w:vAlign w:val="center"/>
                </w:tcPr>
                <w:p w14:paraId="629B0CDD" w14:textId="464BCD1D" w:rsidR="008F4F30" w:rsidRPr="00042AE1" w:rsidRDefault="008F4F30" w:rsidP="00F678E0">
                  <w:pPr>
                    <w:widowControl/>
                    <w:snapToGrid w:val="0"/>
                    <w:jc w:val="both"/>
                    <w:rPr>
                      <w:rFonts w:ascii="Times New Roman" w:eastAsia="標楷體" w:hAnsi="Times New Roman" w:cs="Times New Roman"/>
                      <w:color w:val="000000"/>
                      <w:kern w:val="0"/>
                    </w:rPr>
                  </w:pPr>
                </w:p>
              </w:tc>
            </w:tr>
            <w:tr w:rsidR="00F678E0" w:rsidRPr="00042AE1" w14:paraId="5C0F5F19"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7DFF5AA4" w14:textId="77777777" w:rsidR="00F678E0" w:rsidRPr="00042AE1" w:rsidRDefault="00F678E0" w:rsidP="00F678E0">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aaa</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abc</w:t>
                  </w:r>
                  <w:proofErr w:type="spellEnd"/>
                </w:p>
                <w:p w14:paraId="48453BD1" w14:textId="1A8F3612" w:rsidR="00F678E0" w:rsidRPr="00042AE1" w:rsidRDefault="00F678E0" w:rsidP="00F678E0">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abc</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aa</w:t>
                  </w:r>
                  <w:r w:rsidR="00647038">
                    <w:rPr>
                      <w:rFonts w:ascii="Times New Roman" w:eastAsia="標楷體" w:hAnsi="Times New Roman" w:cs="Times New Roman" w:hint="eastAsia"/>
                      <w:color w:val="000000"/>
                      <w:kern w:val="0"/>
                    </w:rPr>
                    <w:t>a</w:t>
                  </w:r>
                  <w:proofErr w:type="spellEnd"/>
                </w:p>
                <w:p w14:paraId="6C67127D" w14:textId="77777777" w:rsidR="00F678E0" w:rsidRDefault="00F678E0" w:rsidP="00F678E0">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acm</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bcm</w:t>
                  </w:r>
                  <w:proofErr w:type="spellEnd"/>
                </w:p>
                <w:p w14:paraId="77AA79AE" w14:textId="392E5D05" w:rsidR="00647038" w:rsidRPr="008F4F30" w:rsidRDefault="00647038" w:rsidP="00F678E0">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a</w:t>
                  </w:r>
                  <w:r w:rsidR="00172941">
                    <w:rPr>
                      <w:rFonts w:ascii="Times New Roman" w:eastAsia="標楷體" w:hAnsi="Times New Roman" w:cs="Times New Roman"/>
                      <w:color w:val="000000"/>
                      <w:kern w:val="0"/>
                    </w:rPr>
                    <w:t>3</w:t>
                  </w:r>
                  <w:r>
                    <w:rPr>
                      <w:rFonts w:ascii="Times New Roman" w:eastAsia="標楷體" w:hAnsi="Times New Roman" w:cs="Times New Roman"/>
                      <w:color w:val="000000"/>
                      <w:kern w:val="0"/>
                    </w:rPr>
                    <w:t xml:space="preserve"> bb</w:t>
                  </w:r>
                </w:p>
              </w:tc>
              <w:tc>
                <w:tcPr>
                  <w:tcW w:w="4711" w:type="dxa"/>
                  <w:tcBorders>
                    <w:top w:val="outset" w:sz="6" w:space="0" w:color="auto"/>
                    <w:left w:val="outset" w:sz="6" w:space="0" w:color="auto"/>
                    <w:bottom w:val="outset" w:sz="6" w:space="0" w:color="auto"/>
                    <w:right w:val="outset" w:sz="6" w:space="0" w:color="auto"/>
                  </w:tcBorders>
                  <w:vAlign w:val="center"/>
                </w:tcPr>
                <w:p w14:paraId="340975DE" w14:textId="77777777" w:rsidR="00F678E0" w:rsidRPr="00042AE1" w:rsidRDefault="00F678E0" w:rsidP="00F678E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69FBA328" w14:textId="203990A8" w:rsidR="00F678E0" w:rsidRPr="00042AE1" w:rsidRDefault="00647038" w:rsidP="00F678E0">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color w:val="000000"/>
                      <w:kern w:val="0"/>
                    </w:rPr>
                    <w:t>no</w:t>
                  </w:r>
                </w:p>
                <w:p w14:paraId="1F507BB2" w14:textId="77777777" w:rsidR="00F678E0" w:rsidRDefault="00F678E0" w:rsidP="00F678E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620B06C3" w14:textId="1A6389BE" w:rsidR="00647038" w:rsidRPr="00042AE1" w:rsidRDefault="00647038" w:rsidP="00F678E0">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E</w:t>
                  </w:r>
                  <w:r>
                    <w:rPr>
                      <w:rFonts w:ascii="Times New Roman" w:eastAsia="標楷體" w:hAnsi="Times New Roman" w:cs="Times New Roman"/>
                      <w:color w:val="000000"/>
                      <w:kern w:val="0"/>
                    </w:rPr>
                    <w:t>RROR</w:t>
                  </w:r>
                </w:p>
              </w:tc>
            </w:tr>
            <w:tr w:rsidR="00F678E0" w:rsidRPr="00042AE1" w14:paraId="669DEBB5"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15C26B32" w14:textId="7E19DBEA" w:rsidR="00F678E0" w:rsidRPr="00042AE1" w:rsidRDefault="00F678E0" w:rsidP="00F678E0">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14:paraId="5E971F70" w14:textId="77777777" w:rsidR="00F678E0" w:rsidRPr="00042AE1" w:rsidRDefault="00F678E0" w:rsidP="00F678E0">
                  <w:pPr>
                    <w:widowControl/>
                    <w:snapToGrid w:val="0"/>
                    <w:jc w:val="both"/>
                    <w:rPr>
                      <w:rFonts w:ascii="Times New Roman" w:eastAsia="標楷體" w:hAnsi="Times New Roman" w:cs="Times New Roman"/>
                      <w:color w:val="000000"/>
                      <w:kern w:val="0"/>
                    </w:rPr>
                  </w:pPr>
                </w:p>
              </w:tc>
            </w:tr>
          </w:tbl>
          <w:p w14:paraId="4191B14C" w14:textId="4A4A00DD" w:rsidR="002C2A16" w:rsidRPr="00042AE1"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D668DB" w:rsidRPr="00042AE1" w14:paraId="6AB62929" w14:textId="77777777" w:rsidTr="00A678C7">
        <w:tc>
          <w:tcPr>
            <w:tcW w:w="5000" w:type="pct"/>
          </w:tcPr>
          <w:p w14:paraId="7964AFF2"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lastRenderedPageBreak/>
              <w:t xml:space="preserve">□ </w:t>
            </w:r>
            <w:r w:rsidRPr="00042AE1">
              <w:rPr>
                <w:rFonts w:ascii="Times New Roman" w:eastAsia="標楷體" w:hAnsi="Times New Roman" w:cs="Times New Roman"/>
                <w:b/>
              </w:rPr>
              <w:t>Ea</w:t>
            </w:r>
            <w:r w:rsidRPr="00042AE1">
              <w:rPr>
                <w:rFonts w:ascii="Times New Roman" w:eastAsia="標楷體" w:hAnsi="Times New Roman" w:cs="Times New Roman"/>
                <w:b/>
                <w:lang w:eastAsia="zh-CN"/>
              </w:rPr>
              <w:t>s</w:t>
            </w:r>
            <w:r w:rsidRPr="00042AE1">
              <w:rPr>
                <w:rFonts w:ascii="Times New Roman" w:eastAsia="標楷體" w:hAnsi="Times New Roman" w:cs="Times New Roman"/>
                <w:b/>
              </w:rPr>
              <w:t>y, only basic programming syntax and structure are required.</w:t>
            </w:r>
          </w:p>
          <w:p w14:paraId="26BEC3B6"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Medium, multiple programming grammars and structures are required.</w:t>
            </w:r>
          </w:p>
          <w:p w14:paraId="47037541" w14:textId="7A8FD8C2" w:rsidR="00D668DB" w:rsidRPr="00042AE1" w:rsidRDefault="00D668DB" w:rsidP="000777ED">
            <w:pPr>
              <w:snapToGrid w:val="0"/>
              <w:ind w:leftChars="46" w:left="110"/>
              <w:rPr>
                <w:rFonts w:ascii="Times New Roman" w:eastAsia="標楷體" w:hAnsi="Times New Roman" w:cs="Times New Roman"/>
                <w:sz w:val="28"/>
                <w:szCs w:val="24"/>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Hard, need to use multiple program structures or complex data types.</w:t>
            </w:r>
          </w:p>
        </w:tc>
      </w:tr>
      <w:tr w:rsidR="00D668DB" w:rsidRPr="00042AE1" w14:paraId="13AADA3B" w14:textId="77777777" w:rsidTr="001E5CAE">
        <w:tc>
          <w:tcPr>
            <w:tcW w:w="5000" w:type="pct"/>
            <w:vAlign w:val="center"/>
          </w:tcPr>
          <w:p w14:paraId="0F7BBAD3" w14:textId="77777777" w:rsidR="00D668DB" w:rsidRPr="00042AE1" w:rsidRDefault="00D668DB" w:rsidP="00D668DB">
            <w:pPr>
              <w:rPr>
                <w:rFonts w:ascii="Times New Roman" w:eastAsia="標楷體" w:hAnsi="Times New Roman" w:cs="Times New Roman"/>
                <w:b/>
                <w:sz w:val="28"/>
                <w:szCs w:val="28"/>
              </w:rPr>
            </w:pPr>
            <w:r w:rsidRPr="00042AE1">
              <w:rPr>
                <w:rFonts w:ascii="Times New Roman" w:eastAsia="標楷體" w:hAnsi="Times New Roman" w:cs="Times New Roman"/>
                <w:b/>
                <w:sz w:val="28"/>
                <w:szCs w:val="28"/>
              </w:rPr>
              <w:t>Expected solving time:</w:t>
            </w:r>
          </w:p>
          <w:p w14:paraId="6461B6B3" w14:textId="3F3B53F7" w:rsidR="00D668DB" w:rsidRPr="00042AE1" w:rsidRDefault="00C540F5" w:rsidP="00D668DB">
            <w:pPr>
              <w:snapToGrid w:val="0"/>
              <w:rPr>
                <w:rFonts w:ascii="Times New Roman" w:eastAsia="標楷體" w:hAnsi="Times New Roman" w:cs="Times New Roman"/>
                <w:sz w:val="28"/>
                <w:szCs w:val="24"/>
              </w:rPr>
            </w:pPr>
            <w:r>
              <w:rPr>
                <w:rFonts w:ascii="Times New Roman" w:eastAsia="標楷體" w:hAnsi="Times New Roman" w:cs="Times New Roman"/>
              </w:rPr>
              <w:t>4</w:t>
            </w:r>
            <w:r w:rsidR="00D668DB" w:rsidRPr="00042AE1">
              <w:rPr>
                <w:rFonts w:ascii="Times New Roman" w:eastAsia="標楷體" w:hAnsi="Times New Roman" w:cs="Times New Roman"/>
              </w:rPr>
              <w:t>0 minutes</w:t>
            </w:r>
          </w:p>
        </w:tc>
      </w:tr>
      <w:tr w:rsidR="008F65F2" w:rsidRPr="00042AE1" w14:paraId="20BDA192" w14:textId="77777777" w:rsidTr="001E5CAE">
        <w:trPr>
          <w:trHeight w:val="1096"/>
        </w:trPr>
        <w:tc>
          <w:tcPr>
            <w:tcW w:w="5000" w:type="pct"/>
          </w:tcPr>
          <w:p w14:paraId="5CDB4002" w14:textId="0132BC2F" w:rsidR="006E69B3" w:rsidRPr="00042AE1" w:rsidRDefault="00D668DB" w:rsidP="006E69B3">
            <w:pPr>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Other notes</w:t>
            </w:r>
            <w:r w:rsidR="008F65F2" w:rsidRPr="00042AE1">
              <w:rPr>
                <w:rFonts w:ascii="Times New Roman" w:eastAsia="標楷體" w:hAnsi="Times New Roman" w:cs="Times New Roman"/>
                <w:b/>
                <w:sz w:val="28"/>
                <w:szCs w:val="24"/>
              </w:rPr>
              <w:t>：</w:t>
            </w:r>
          </w:p>
          <w:p w14:paraId="6955EEF8" w14:textId="78AC6F15" w:rsidR="008F65F2" w:rsidRPr="00042AE1" w:rsidRDefault="008F65F2" w:rsidP="004A4DA9">
            <w:pPr>
              <w:snapToGrid w:val="0"/>
              <w:rPr>
                <w:rFonts w:ascii="Times New Roman" w:eastAsia="標楷體" w:hAnsi="Times New Roman" w:cs="Times New Roman"/>
                <w:sz w:val="28"/>
                <w:szCs w:val="24"/>
              </w:rPr>
            </w:pPr>
          </w:p>
        </w:tc>
      </w:tr>
    </w:tbl>
    <w:p w14:paraId="25EC3316" w14:textId="77777777" w:rsidR="00B2307C" w:rsidRPr="00042AE1" w:rsidRDefault="00B2307C" w:rsidP="001C6E60">
      <w:pPr>
        <w:rPr>
          <w:rFonts w:ascii="Times New Roman" w:eastAsia="標楷體" w:hAnsi="Times New Roman" w:cs="Times New Roman"/>
          <w:b/>
          <w:sz w:val="16"/>
          <w:szCs w:val="16"/>
        </w:rPr>
      </w:pPr>
    </w:p>
    <w:sectPr w:rsidR="00B2307C" w:rsidRPr="00042AE1"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A27C" w14:textId="77777777" w:rsidR="004E4A9F" w:rsidRDefault="004E4A9F" w:rsidP="00630DFA">
      <w:r>
        <w:separator/>
      </w:r>
    </w:p>
  </w:endnote>
  <w:endnote w:type="continuationSeparator" w:id="0">
    <w:p w14:paraId="68765C83" w14:textId="77777777" w:rsidR="004E4A9F" w:rsidRDefault="004E4A9F"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5FC0" w14:textId="77777777" w:rsidR="004E4A9F" w:rsidRDefault="004E4A9F" w:rsidP="00630DFA">
      <w:r>
        <w:separator/>
      </w:r>
    </w:p>
  </w:footnote>
  <w:footnote w:type="continuationSeparator" w:id="0">
    <w:p w14:paraId="2E405968" w14:textId="77777777" w:rsidR="004E4A9F" w:rsidRDefault="004E4A9F"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1A273E"/>
    <w:multiLevelType w:val="hybridMultilevel"/>
    <w:tmpl w:val="FAA64E56"/>
    <w:lvl w:ilvl="0" w:tplc="6542FA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4"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6B137EBB"/>
    <w:multiLevelType w:val="hybridMultilevel"/>
    <w:tmpl w:val="081207C8"/>
    <w:lvl w:ilvl="0" w:tplc="DDF0E278">
      <w:start w:val="2"/>
      <w:numFmt w:val="bullet"/>
      <w:lvlText w:val="þ"/>
      <w:lvlJc w:val="left"/>
      <w:pPr>
        <w:ind w:left="62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9"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3"/>
  </w:num>
  <w:num w:numId="4">
    <w:abstractNumId w:val="1"/>
  </w:num>
  <w:num w:numId="5">
    <w:abstractNumId w:val="7"/>
  </w:num>
  <w:num w:numId="6">
    <w:abstractNumId w:val="2"/>
  </w:num>
  <w:num w:numId="7">
    <w:abstractNumId w:val="12"/>
  </w:num>
  <w:num w:numId="8">
    <w:abstractNumId w:val="11"/>
  </w:num>
  <w:num w:numId="9">
    <w:abstractNumId w:val="29"/>
  </w:num>
  <w:num w:numId="10">
    <w:abstractNumId w:val="17"/>
  </w:num>
  <w:num w:numId="11">
    <w:abstractNumId w:val="19"/>
  </w:num>
  <w:num w:numId="12">
    <w:abstractNumId w:val="6"/>
  </w:num>
  <w:num w:numId="13">
    <w:abstractNumId w:val="26"/>
  </w:num>
  <w:num w:numId="14">
    <w:abstractNumId w:val="20"/>
  </w:num>
  <w:num w:numId="15">
    <w:abstractNumId w:val="4"/>
  </w:num>
  <w:num w:numId="16">
    <w:abstractNumId w:val="23"/>
  </w:num>
  <w:num w:numId="17">
    <w:abstractNumId w:val="28"/>
  </w:num>
  <w:num w:numId="18">
    <w:abstractNumId w:val="22"/>
  </w:num>
  <w:num w:numId="19">
    <w:abstractNumId w:val="16"/>
  </w:num>
  <w:num w:numId="20">
    <w:abstractNumId w:val="27"/>
  </w:num>
  <w:num w:numId="21">
    <w:abstractNumId w:val="5"/>
  </w:num>
  <w:num w:numId="22">
    <w:abstractNumId w:val="24"/>
  </w:num>
  <w:num w:numId="23">
    <w:abstractNumId w:val="18"/>
  </w:num>
  <w:num w:numId="24">
    <w:abstractNumId w:val="8"/>
  </w:num>
  <w:num w:numId="25">
    <w:abstractNumId w:val="14"/>
  </w:num>
  <w:num w:numId="26">
    <w:abstractNumId w:val="0"/>
  </w:num>
  <w:num w:numId="27">
    <w:abstractNumId w:val="10"/>
  </w:num>
  <w:num w:numId="28">
    <w:abstractNumId w:val="25"/>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033D6"/>
    <w:rsid w:val="00012F4D"/>
    <w:rsid w:val="00014013"/>
    <w:rsid w:val="0002148B"/>
    <w:rsid w:val="0004116C"/>
    <w:rsid w:val="00042AE1"/>
    <w:rsid w:val="0004576C"/>
    <w:rsid w:val="0005252F"/>
    <w:rsid w:val="000557E9"/>
    <w:rsid w:val="000640A1"/>
    <w:rsid w:val="000643AD"/>
    <w:rsid w:val="00072130"/>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50F6"/>
    <w:rsid w:val="00167D2C"/>
    <w:rsid w:val="00172941"/>
    <w:rsid w:val="00181BC3"/>
    <w:rsid w:val="001C6E60"/>
    <w:rsid w:val="001D6784"/>
    <w:rsid w:val="001E34B8"/>
    <w:rsid w:val="001E5CAE"/>
    <w:rsid w:val="00204608"/>
    <w:rsid w:val="00235722"/>
    <w:rsid w:val="00250D90"/>
    <w:rsid w:val="00253FA9"/>
    <w:rsid w:val="0025647A"/>
    <w:rsid w:val="0026766D"/>
    <w:rsid w:val="002769BC"/>
    <w:rsid w:val="00286D13"/>
    <w:rsid w:val="00291571"/>
    <w:rsid w:val="002A01C5"/>
    <w:rsid w:val="002A0D05"/>
    <w:rsid w:val="002A0FC4"/>
    <w:rsid w:val="002A7135"/>
    <w:rsid w:val="002B10D5"/>
    <w:rsid w:val="002B5E7F"/>
    <w:rsid w:val="002B5F99"/>
    <w:rsid w:val="002B69AD"/>
    <w:rsid w:val="002C2A16"/>
    <w:rsid w:val="002D1CB7"/>
    <w:rsid w:val="002D6021"/>
    <w:rsid w:val="002E19B6"/>
    <w:rsid w:val="00306C04"/>
    <w:rsid w:val="003122DE"/>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83A33"/>
    <w:rsid w:val="00391A5E"/>
    <w:rsid w:val="003A2AB0"/>
    <w:rsid w:val="003A2CD0"/>
    <w:rsid w:val="003B30DB"/>
    <w:rsid w:val="003B6391"/>
    <w:rsid w:val="003C7B0F"/>
    <w:rsid w:val="003D00F0"/>
    <w:rsid w:val="003E0D9F"/>
    <w:rsid w:val="003F0C26"/>
    <w:rsid w:val="003F358D"/>
    <w:rsid w:val="003F771D"/>
    <w:rsid w:val="00414DE6"/>
    <w:rsid w:val="00415CD0"/>
    <w:rsid w:val="004174F9"/>
    <w:rsid w:val="0043237D"/>
    <w:rsid w:val="00435A13"/>
    <w:rsid w:val="00455BFD"/>
    <w:rsid w:val="00470A6D"/>
    <w:rsid w:val="00483900"/>
    <w:rsid w:val="0049086C"/>
    <w:rsid w:val="004963BE"/>
    <w:rsid w:val="004A4DA9"/>
    <w:rsid w:val="004A7FCA"/>
    <w:rsid w:val="004C6721"/>
    <w:rsid w:val="004D5BB3"/>
    <w:rsid w:val="004E4A9F"/>
    <w:rsid w:val="004E4BF1"/>
    <w:rsid w:val="004E50D2"/>
    <w:rsid w:val="004E70B6"/>
    <w:rsid w:val="00504846"/>
    <w:rsid w:val="00513CFF"/>
    <w:rsid w:val="00520093"/>
    <w:rsid w:val="00554618"/>
    <w:rsid w:val="005566DA"/>
    <w:rsid w:val="00574726"/>
    <w:rsid w:val="005812F6"/>
    <w:rsid w:val="00581C72"/>
    <w:rsid w:val="00583AB9"/>
    <w:rsid w:val="00584261"/>
    <w:rsid w:val="005B1FEF"/>
    <w:rsid w:val="005C303C"/>
    <w:rsid w:val="005C5A1C"/>
    <w:rsid w:val="005D1F34"/>
    <w:rsid w:val="0060111C"/>
    <w:rsid w:val="00602AD2"/>
    <w:rsid w:val="00603C44"/>
    <w:rsid w:val="0061275C"/>
    <w:rsid w:val="00624B61"/>
    <w:rsid w:val="006260AE"/>
    <w:rsid w:val="00630DFA"/>
    <w:rsid w:val="00632477"/>
    <w:rsid w:val="00635B6B"/>
    <w:rsid w:val="00647038"/>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3B25"/>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A4612"/>
    <w:rsid w:val="008C272A"/>
    <w:rsid w:val="008D67DD"/>
    <w:rsid w:val="008E1CD7"/>
    <w:rsid w:val="008F1F23"/>
    <w:rsid w:val="008F466C"/>
    <w:rsid w:val="008F4F30"/>
    <w:rsid w:val="008F65F2"/>
    <w:rsid w:val="00901620"/>
    <w:rsid w:val="00952D1F"/>
    <w:rsid w:val="00954087"/>
    <w:rsid w:val="00965712"/>
    <w:rsid w:val="009660D0"/>
    <w:rsid w:val="0097691C"/>
    <w:rsid w:val="009851C0"/>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6596F"/>
    <w:rsid w:val="00B72254"/>
    <w:rsid w:val="00B72D8F"/>
    <w:rsid w:val="00B744B3"/>
    <w:rsid w:val="00B75FD5"/>
    <w:rsid w:val="00B85D6E"/>
    <w:rsid w:val="00B9228D"/>
    <w:rsid w:val="00BA47D5"/>
    <w:rsid w:val="00BB7B37"/>
    <w:rsid w:val="00BE0D1E"/>
    <w:rsid w:val="00BE1EFA"/>
    <w:rsid w:val="00BE7E53"/>
    <w:rsid w:val="00BF0BEE"/>
    <w:rsid w:val="00BF232A"/>
    <w:rsid w:val="00BF31DE"/>
    <w:rsid w:val="00C06602"/>
    <w:rsid w:val="00C06D97"/>
    <w:rsid w:val="00C06F74"/>
    <w:rsid w:val="00C16BD4"/>
    <w:rsid w:val="00C21128"/>
    <w:rsid w:val="00C24D62"/>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22374"/>
    <w:rsid w:val="00E269D4"/>
    <w:rsid w:val="00E318FE"/>
    <w:rsid w:val="00E35ABA"/>
    <w:rsid w:val="00E4729C"/>
    <w:rsid w:val="00E62AF4"/>
    <w:rsid w:val="00E63096"/>
    <w:rsid w:val="00E72F07"/>
    <w:rsid w:val="00E85745"/>
    <w:rsid w:val="00E87D73"/>
    <w:rsid w:val="00EA27B4"/>
    <w:rsid w:val="00EA4165"/>
    <w:rsid w:val="00EA46D1"/>
    <w:rsid w:val="00EB446D"/>
    <w:rsid w:val="00ED1DC9"/>
    <w:rsid w:val="00EE12AD"/>
    <w:rsid w:val="00EF1E2E"/>
    <w:rsid w:val="00EF66F8"/>
    <w:rsid w:val="00F22CF8"/>
    <w:rsid w:val="00F268C7"/>
    <w:rsid w:val="00F54D6D"/>
    <w:rsid w:val="00F5638A"/>
    <w:rsid w:val="00F56927"/>
    <w:rsid w:val="00F57321"/>
    <w:rsid w:val="00F62CDA"/>
    <w:rsid w:val="00F678E0"/>
    <w:rsid w:val="00F70156"/>
    <w:rsid w:val="00FA03FC"/>
    <w:rsid w:val="00FA52C6"/>
    <w:rsid w:val="00FD1DB2"/>
    <w:rsid w:val="00FD6975"/>
    <w:rsid w:val="00FE72DE"/>
    <w:rsid w:val="00FF12AC"/>
    <w:rsid w:val="00FF3837"/>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 w:type="character" w:styleId="ac">
    <w:name w:val="annotation reference"/>
    <w:basedOn w:val="a0"/>
    <w:uiPriority w:val="99"/>
    <w:semiHidden/>
    <w:unhideWhenUsed/>
    <w:rsid w:val="00F678E0"/>
    <w:rPr>
      <w:sz w:val="18"/>
      <w:szCs w:val="18"/>
    </w:rPr>
  </w:style>
  <w:style w:type="paragraph" w:styleId="ad">
    <w:name w:val="annotation text"/>
    <w:basedOn w:val="a"/>
    <w:link w:val="ae"/>
    <w:uiPriority w:val="99"/>
    <w:semiHidden/>
    <w:unhideWhenUsed/>
    <w:rsid w:val="00F678E0"/>
  </w:style>
  <w:style w:type="character" w:customStyle="1" w:styleId="ae">
    <w:name w:val="註解文字 字元"/>
    <w:basedOn w:val="a0"/>
    <w:link w:val="ad"/>
    <w:uiPriority w:val="99"/>
    <w:semiHidden/>
    <w:rsid w:val="00F678E0"/>
  </w:style>
  <w:style w:type="paragraph" w:styleId="af">
    <w:name w:val="annotation subject"/>
    <w:basedOn w:val="ad"/>
    <w:next w:val="ad"/>
    <w:link w:val="af0"/>
    <w:uiPriority w:val="99"/>
    <w:semiHidden/>
    <w:unhideWhenUsed/>
    <w:rsid w:val="00F678E0"/>
    <w:rPr>
      <w:b/>
      <w:bCs/>
    </w:rPr>
  </w:style>
  <w:style w:type="character" w:customStyle="1" w:styleId="af0">
    <w:name w:val="註解主旨 字元"/>
    <w:basedOn w:val="ae"/>
    <w:link w:val="af"/>
    <w:uiPriority w:val="99"/>
    <w:semiHidden/>
    <w:rsid w:val="00F67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2.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A23EC3-8D79-48A6-9AB0-1412BB2B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俊宇 陳</cp:lastModifiedBy>
  <cp:revision>26</cp:revision>
  <cp:lastPrinted>2015-07-24T07:04:00Z</cp:lastPrinted>
  <dcterms:created xsi:type="dcterms:W3CDTF">2020-02-08T17:43:00Z</dcterms:created>
  <dcterms:modified xsi:type="dcterms:W3CDTF">2021-05-30T15:27:00Z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