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台州市季诚电子科技有限公司</w:t>
      </w: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收款账号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尊敬的各位客户：</w:t>
      </w:r>
    </w:p>
    <w:p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感谢您一直以来的支持，公司的收款账号如下：</w:t>
      </w:r>
    </w:p>
    <w:p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对公账户：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户名：台州市季诚电子科技有限公司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银行：中国银行台州椒江经中路支行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账号：</w:t>
      </w:r>
      <w:r>
        <w:rPr>
          <w:rFonts w:hint="eastAsia"/>
          <w:sz w:val="32"/>
          <w:szCs w:val="32"/>
          <w:lang w:val="en-US" w:eastAsia="zh-CN"/>
        </w:rPr>
        <w:t>374073772146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对私账户：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户名：郑玲玲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银行：中国银行台州椒江经中路支行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账号：6217866200016724133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台州市季诚电子科技有限公司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2017-12-12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037A7"/>
    <w:rsid w:val="781115C4"/>
    <w:rsid w:val="7D42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波波熊的契约</cp:lastModifiedBy>
  <cp:lastPrinted>2018-04-02T13:18:08Z</cp:lastPrinted>
  <dcterms:modified xsi:type="dcterms:W3CDTF">2018-04-02T13:18:27Z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