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40" w:lineRule="exact"/>
        <w:rPr>
          <w:rFonts w:ascii="Times New Roman" w:hAnsi="Times New Roman" w:eastAsiaTheme="minorEastAsia"/>
          <w:sz w:val="24"/>
          <w:szCs w:val="24"/>
        </w:rPr>
      </w:pPr>
      <w:r>
        <w:rPr>
          <w:rFonts w:ascii="Times New Roman" w:hAnsi="Times New Roman" w:eastAsiaTheme="minorEastAsia"/>
          <w:sz w:val="24"/>
          <w:szCs w:val="24"/>
        </w:rPr>
        <w:t>什么是国防：</w:t>
      </w:r>
    </w:p>
    <w:p>
      <w:pPr>
        <w:numPr>
          <w:ilvl w:val="0"/>
          <w:numId w:val="0"/>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国防是“国家为防备和抵抗侵略，制止武装颠覆，保卫国家的主权统一、领土完整和安全所进行的军事活动，以及与军事有关的政治、经济、外交、科技、教育等方面的活动”。</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国防具有的四个基本要素是什么：</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国防的主体、国防的目的、国防的对象、国防的手段。</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国防类型有哪些：</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主要有扩张型、自卫型、联盟型和中立型四种。</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中国古代国防的起止时间：</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中国古代国防始于公元前21世纪夏王朝的建立，止于1840年的鸦片战争。历经约4000年、20多个朝代的更迭，呈现出兴衰交替和曲折发展的历程。</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党的十九大报告中指出：</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随着社会的发展，现代国防的内涵也在不断扩大，如国防法规、国防体制建设、国防动员等都属于国防的范畴。作为中华人民共和国的公民，特别是即将成为祖国未来栋梁的大学生们，关注国防、心系国防、建设国防、保卫国防更是义不容辞的责任。</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中国国防历史启示有哪些：</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一是经济发展是国防强大的基础；二是政治开明是国防巩固的根本；三是国家的统一和民族的团结是国防强大的关键。</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现代国防观的具体内容主要有哪些：</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一是现代国防观在维护国家安全的内容上强调综合性，主要表现在：经济安全在国家安全中居于突出地位；信息安全对国家安全也至关重要；社会安全是国家安全的重要内容。二是现代国防观在维护国家安全的范围上有了新的拓展。三是现代国防现在维护国家安全利益的手段上强调多样性。四是现代国防观强调以经济和科技力量为基础的综台国力的重要性。</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国防法规的特性有哪些：</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一是调整对象的军事性；二是司法适用的优先性；三是处罚措施的严厉性。</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我国《兵役法》对公民履行兵役义务是如何规定的？履行兵役义务形式有哪些:</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兵役法》第3条规定：“中华人民共和国公民不分民族、种族、职业、家庭出身、宗教信仰和教育程度，都有义务依照本法的规定服兵役。”根据《兵役法》，公民履行兵役义务主要有三种形式，即服现役、服预备役和参加军事训练。</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《兵役法》对学生参加军事训练是如何规定的：</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兵役法》第43条规定：“高等院校的学生在就学期间，必须接受基本军事训练。”第45条规定：“高级中学和相当于高级中学的学校，配备军事教员，对学生实施军事训练。”这些规定表明，接受军事训练是学生必须履行的兵役义务。学生军事训练依据国家教育部和中央军委动员部联合制定的《普通高等学校军事课教学大纲》、《高级中学和相当于高级中学军事课教学大纲》组织实施。</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与传统国防观相比，现代国防观在维护国家安全的内容、范围、手段以及巩固和发展国防的因素等方面都有了新的丰富和发展。</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一）现代国防观在维护国家安全的内容上强调综合性（二）现代国防观在维护国家安全的范围上有了新的拓展（三）现代国防现在维护国家安全利益的手段上强调多样性（四）现代国防观强调以经济和科技力量为基础的综台国力的重要性</w:t>
      </w:r>
    </w:p>
    <w:p>
      <w:pPr>
        <w:adjustRightInd w:val="0"/>
        <w:spacing w:line="440" w:lineRule="exact"/>
        <w:jc w:val="left"/>
        <w:rPr>
          <w:rFonts w:ascii="Times New Roman" w:hAnsi="Times New Roman" w:eastAsiaTheme="minorEastAsia"/>
          <w:sz w:val="24"/>
          <w:szCs w:val="24"/>
        </w:rPr>
      </w:pPr>
      <w:r>
        <w:rPr>
          <w:rFonts w:ascii="Times New Roman" w:hAnsi="Times New Roman" w:eastAsiaTheme="minorEastAsia"/>
          <w:sz w:val="24"/>
          <w:szCs w:val="24"/>
        </w:rPr>
        <w:t>12、什么是国防体制，主要有哪些：</w:t>
      </w:r>
    </w:p>
    <w:p>
      <w:pPr>
        <w:adjustRightInd w:val="0"/>
        <w:spacing w:line="440" w:lineRule="exact"/>
        <w:jc w:val="left"/>
        <w:rPr>
          <w:rFonts w:ascii="Times New Roman" w:hAnsi="Times New Roman" w:eastAsiaTheme="minorEastAsia"/>
          <w:sz w:val="24"/>
          <w:szCs w:val="24"/>
        </w:rPr>
      </w:pPr>
      <w:r>
        <w:rPr>
          <w:rFonts w:ascii="Times New Roman" w:hAnsi="Times New Roman" w:eastAsiaTheme="minorEastAsia"/>
          <w:sz w:val="24"/>
          <w:szCs w:val="24"/>
        </w:rPr>
        <w:t>国防体制是国家进行国防建设和国防斗争的组织体系及相应的制度。是国家体制的重要组成部分，与国家的政治、经济、科学技术、文化教育等体制既互相联系又相对独立。主要包括国防领导体制、武装力量体制、国防经济体制、国防科学技术和武器装备发展的管理体制、兵役制度、动员制度、国防教育制度体制等。</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什么是国防战略，主要任务是什么：</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国防战略主要是指筹划和指导国防建设与斗争全局的方略。是国家战略的组成部分，受国家战略的指导和制约。其任务是决定国防力量的建设和发展，指导国防斗争的实施，维护国家安全利益。通常是由国家最高决策机关依据国家安全利益和国防环境，在国家战略的指导下制定的。</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什么是国防政策，新时代我国国防政策的主要内容有哪些：</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国防政策是国家在一定时期内所制定的关于国防建设和国防斗争的行动准则。中国的社会主义国家性质，走和平发展道路的战略抉择，独立自主的和平外交政策，“和为贵”的中华文化传统，决定了中国始终不渝奉行防御性国防政策。一是坚决捍卫国家主权、安全、发展利益；这是新时代中国国防的根本目标。二是坚持永不称霸、永不扩张、永不谋求势力范围；这是新时代中国国防的鲜明特征。三是贯彻落实新时代军事战略方针；这是新时代中国国防的战略指导。四是坚持走中国特色强军之路；这是新时代中国国防的发展路径。五是服务构建人类命运共同体；这是新时代中国国防的世界意义。</w:t>
      </w:r>
    </w:p>
    <w:p>
      <w:pPr>
        <w:widowControl/>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建国以来，我国国防建设成就主要有哪些：</w:t>
      </w:r>
    </w:p>
    <w:p>
      <w:pPr>
        <w:widowControl/>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一是捍卫和维护了国家安全利益；二是铸造了一支现代化强大军队；三是创立了国防科技和工业体系；四是国防后备力量不断发展壮大。</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什么是军民融合？如何推进军民融合：</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军民融合就是把国防和军队现代化建设深深融入经济社会发展体系之中，全面推进经济、科技、教育、人才等各个领域的军民融合，在更广范围、更高层次、更深程度上把国防和军队现代化建设与经济社会发展结合起来，为实现国防和军队现代化提供丰厚的资源和可持续发展的后劲。一是加快重点建设领域军民融合式发展；二是完善军地统筹建设运行模式；三是健全国防动员体制机制。</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shd w:val="clear" w:color="auto" w:fill="FFFFFF"/>
        </w:rPr>
      </w:pPr>
      <w:r>
        <w:rPr>
          <w:rFonts w:ascii="Times New Roman" w:hAnsi="Times New Roman" w:eastAsiaTheme="minorEastAsia"/>
          <w:sz w:val="24"/>
          <w:szCs w:val="24"/>
          <w:shd w:val="clear" w:color="auto" w:fill="FFFFFF"/>
        </w:rPr>
        <w:t>什么是武装力量，我国的武装力量的构成如何：</w:t>
      </w:r>
    </w:p>
    <w:p>
      <w:pPr>
        <w:numPr>
          <w:ilvl w:val="0"/>
          <w:numId w:val="0"/>
        </w:numPr>
        <w:adjustRightInd w:val="0"/>
        <w:spacing w:line="440" w:lineRule="exact"/>
        <w:ind w:leftChars="0"/>
        <w:jc w:val="left"/>
        <w:rPr>
          <w:rFonts w:ascii="Times New Roman" w:hAnsi="Times New Roman" w:eastAsiaTheme="minorEastAsia"/>
          <w:sz w:val="24"/>
          <w:szCs w:val="24"/>
          <w:shd w:val="clear" w:color="auto" w:fill="FFFFFF"/>
        </w:rPr>
      </w:pPr>
      <w:r>
        <w:rPr>
          <w:rFonts w:ascii="Times New Roman" w:hAnsi="Times New Roman" w:eastAsiaTheme="minorEastAsia"/>
          <w:sz w:val="24"/>
          <w:szCs w:val="24"/>
        </w:rPr>
        <w:t>武装力量是国家或政治集团的各种武装组织的总称。一般以军队为主体，由军队和其他正规的、非正规的武装组成。它是国家政权的重要组成部分，是国家或政治集团实现阶级统治、推行内外政策的暴力工具。中华人民共和国的武装力量，由中国人民解放军现役部队和预备役部队、中国人民武装警察部队、民兵组成。</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中国人民解放军的性质是什么：</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中国人民解放军是党的军队；中国人民解放军是人民的军队；中国人民解放军是社会主义国家的军队。</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中国人民解放军的宗旨是什么：</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中国人民解放军作为中国共产党领导下的人民军队，把全心全意为人民服务作为惟一宗旨。</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新时代中国军队的使命任务是什么：</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一是维护国家领土主权和海洋权益；二是保持常备不懈的战备状态；三是开展实战化军事训练；四是维护重大安全领域利益；五是遂行反恐维稳；六是维护海外利益；七是参加抢险救灾。</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中国人民解放军现役部队主要有哪些：</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中国人民解放军现役部队是国家的常备军，由陆军、海军、空军、火箭军、战略支援部队和联勤保障部队组成。</w:t>
      </w:r>
    </w:p>
    <w:p>
      <w:pPr>
        <w:numPr>
          <w:ilvl w:val="0"/>
          <w:numId w:val="1"/>
        </w:numPr>
        <w:tabs>
          <w:tab w:val="left" w:pos="1095"/>
        </w:tabs>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什么是国防动员？主要包括哪些内容：</w:t>
      </w:r>
    </w:p>
    <w:p>
      <w:pPr>
        <w:numPr>
          <w:ilvl w:val="0"/>
          <w:numId w:val="0"/>
        </w:numPr>
        <w:tabs>
          <w:tab w:val="left" w:pos="1095"/>
        </w:tabs>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国防动员亦称战争动员，是指国家为应对战争或其他安全威胁，使社会诸领域的全部或部分由平时状态转入战时状态或紧急状态的活动。通常包括武装力量动员、国民经济动员、人民防空动员、国防交通动员和政治动员等。</w:t>
      </w:r>
    </w:p>
    <w:p>
      <w:pPr>
        <w:numPr>
          <w:ilvl w:val="0"/>
          <w:numId w:val="1"/>
        </w:numPr>
        <w:tabs>
          <w:tab w:val="left" w:pos="1095"/>
        </w:tabs>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国防动员的地位与作用有哪些：</w:t>
      </w:r>
    </w:p>
    <w:p>
      <w:pPr>
        <w:numPr>
          <w:ilvl w:val="0"/>
          <w:numId w:val="0"/>
        </w:numPr>
        <w:tabs>
          <w:tab w:val="left" w:pos="1095"/>
        </w:tabs>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一是国防动员是打赢战争的基础环节；二是国防动员是应对紧急突发事件的有效措施；三是国防动员是支援经济和社会发展的重要力量。</w:t>
      </w:r>
    </w:p>
    <w:p>
      <w:pPr>
        <w:numPr>
          <w:ilvl w:val="0"/>
          <w:numId w:val="1"/>
        </w:numPr>
        <w:tabs>
          <w:tab w:val="left" w:pos="1095"/>
        </w:tabs>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国防教育的意义和作用是什么：</w:t>
      </w:r>
    </w:p>
    <w:p>
      <w:pPr>
        <w:numPr>
          <w:ilvl w:val="0"/>
          <w:numId w:val="0"/>
        </w:numPr>
        <w:tabs>
          <w:tab w:val="left" w:pos="1095"/>
        </w:tabs>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一是国防教育是建设和巩固国防的基础工程；二是国防教育是增强民族凝聚力的重要途径；三是国防教育是提高公民素质和实现人的全面发展的重要举措。</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国防教育有方式有哪些：</w:t>
      </w:r>
    </w:p>
    <w:p>
      <w:pPr>
        <w:numPr>
          <w:ilvl w:val="0"/>
          <w:numId w:val="0"/>
        </w:numPr>
        <w:adjustRightInd w:val="0"/>
        <w:spacing w:line="440" w:lineRule="exact"/>
        <w:ind w:leftChars="0"/>
        <w:jc w:val="left"/>
        <w:rPr>
          <w:rFonts w:ascii="Times New Roman" w:hAnsi="Times New Roman" w:eastAsiaTheme="minorEastAsia"/>
          <w:sz w:val="24"/>
          <w:szCs w:val="24"/>
        </w:rPr>
      </w:pPr>
      <w:r>
        <w:rPr>
          <w:rFonts w:ascii="Times New Roman" w:hAnsi="Times New Roman" w:eastAsiaTheme="minorEastAsia"/>
          <w:sz w:val="24"/>
          <w:szCs w:val="24"/>
        </w:rPr>
        <w:t>一是利用学校环境开展国防教育；二是利用重要节日开展国防教育；三是利用征兵活动开展国防教育；四是利用媒体开展国防教育；五是利用国防教育场所开展国防教育。</w:t>
      </w: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陆军始建于1927年8月1日，是党最早建立和领导的武装力量，历史悠久，敢打善战，战功卓著，为党和人民建立了不朽功勋。空军成立于1949年11月11日，是主要遂行空中作战任务的军种。海军成立于1949年4月23日，是主要遂行海洋作战的军种。</w:t>
      </w:r>
    </w:p>
    <w:p>
      <w:pPr>
        <w:numPr>
          <w:ilvl w:val="0"/>
          <w:numId w:val="0"/>
        </w:numPr>
        <w:adjustRightInd w:val="0"/>
        <w:spacing w:line="440" w:lineRule="exact"/>
        <w:ind w:leftChars="0"/>
        <w:jc w:val="left"/>
        <w:rPr>
          <w:rFonts w:ascii="Times New Roman" w:hAnsi="Times New Roman" w:eastAsiaTheme="minorEastAsia"/>
          <w:sz w:val="24"/>
          <w:szCs w:val="24"/>
        </w:rPr>
      </w:pPr>
    </w:p>
    <w:p>
      <w:pPr>
        <w:numPr>
          <w:ilvl w:val="0"/>
          <w:numId w:val="1"/>
        </w:numPr>
        <w:tabs>
          <w:tab w:val="left" w:pos="1095"/>
        </w:tabs>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火箭军成立于 2015 年12月31日，由第二炮兵更名而来，是中国人民解放军陆基战略导弹部队的代称。主要担负遏制他国对中国使用核武器、遂行核反击和常规导弹精确打击任务。它是我国战略威慑的核心力量，是我国大国地位的战略支撑，是维护国家安全的重要基石。</w:t>
      </w:r>
    </w:p>
    <w:p>
      <w:pPr>
        <w:numPr>
          <w:ilvl w:val="0"/>
          <w:numId w:val="0"/>
        </w:numPr>
        <w:tabs>
          <w:tab w:val="left" w:pos="1095"/>
        </w:tabs>
        <w:adjustRightInd w:val="0"/>
        <w:spacing w:line="440" w:lineRule="exact"/>
        <w:ind w:leftChars="0"/>
        <w:jc w:val="left"/>
        <w:rPr>
          <w:rFonts w:ascii="Times New Roman" w:hAnsi="Times New Roman" w:eastAsiaTheme="minorEastAsia"/>
          <w:sz w:val="24"/>
          <w:szCs w:val="24"/>
        </w:rPr>
      </w:pPr>
    </w:p>
    <w:p>
      <w:pPr>
        <w:numPr>
          <w:ilvl w:val="0"/>
          <w:numId w:val="1"/>
        </w:numPr>
        <w:adjustRightInd w:val="0"/>
        <w:spacing w:line="440" w:lineRule="exact"/>
        <w:ind w:left="0" w:leftChars="0" w:firstLine="0" w:firstLineChars="0"/>
        <w:jc w:val="left"/>
        <w:rPr>
          <w:rFonts w:ascii="Times New Roman" w:hAnsi="Times New Roman" w:eastAsiaTheme="minorEastAsia"/>
          <w:sz w:val="24"/>
          <w:szCs w:val="24"/>
        </w:rPr>
      </w:pPr>
      <w:r>
        <w:rPr>
          <w:rFonts w:ascii="Times New Roman" w:hAnsi="Times New Roman" w:eastAsiaTheme="minorEastAsia"/>
          <w:sz w:val="24"/>
          <w:szCs w:val="24"/>
        </w:rPr>
        <w:t>战略支援部队成立于2015年12月31日，是维护国家安全的新型作战力量，是我军新质作战能力的重要增长点。</w:t>
      </w:r>
    </w:p>
    <w:p>
      <w:pPr>
        <w:numPr>
          <w:numId w:val="0"/>
        </w:numPr>
        <w:adjustRightInd w:val="0"/>
        <w:spacing w:line="440" w:lineRule="exact"/>
        <w:ind w:leftChars="0"/>
        <w:jc w:val="left"/>
        <w:rPr>
          <w:rFonts w:ascii="Times New Roman" w:hAnsi="Times New Roman" w:eastAsiaTheme="minorEastAsia"/>
          <w:sz w:val="24"/>
          <w:szCs w:val="24"/>
        </w:rPr>
      </w:pPr>
    </w:p>
    <w:p>
      <w:pPr>
        <w:numPr>
          <w:ilvl w:val="0"/>
          <w:numId w:val="2"/>
        </w:numPr>
        <w:spacing w:line="440" w:lineRule="exact"/>
        <w:rPr>
          <w:rFonts w:ascii="Times New Roman" w:hAnsi="Times New Roman" w:eastAsiaTheme="minorEastAsia"/>
          <w:bCs/>
          <w:kern w:val="0"/>
          <w:sz w:val="24"/>
          <w:szCs w:val="24"/>
        </w:rPr>
      </w:pPr>
      <w:r>
        <w:rPr>
          <w:rFonts w:ascii="Times New Roman" w:hAnsi="Times New Roman" w:eastAsiaTheme="minorEastAsia"/>
          <w:bCs/>
          <w:kern w:val="0"/>
          <w:sz w:val="24"/>
          <w:szCs w:val="24"/>
        </w:rPr>
        <w:t>国家安全是</w:t>
      </w:r>
    </w:p>
    <w:p>
      <w:pPr>
        <w:numPr>
          <w:ilvl w:val="0"/>
          <w:numId w:val="0"/>
        </w:numPr>
        <w:spacing w:line="440" w:lineRule="exact"/>
        <w:rPr>
          <w:rFonts w:ascii="Times New Roman" w:hAnsi="Times New Roman" w:eastAsiaTheme="minorEastAsia"/>
          <w:bCs/>
          <w:kern w:val="0"/>
          <w:sz w:val="24"/>
          <w:szCs w:val="24"/>
        </w:rPr>
      </w:pPr>
      <w:r>
        <w:rPr>
          <w:rFonts w:ascii="Times New Roman" w:hAnsi="Times New Roman" w:eastAsiaTheme="minorEastAsia"/>
          <w:bCs/>
          <w:kern w:val="0"/>
          <w:sz w:val="24"/>
          <w:szCs w:val="24"/>
        </w:rPr>
        <w:t>指国家政权、主权、统一和领土完整、人民福祉、经济社会可持续发展和国家其他重大利益相对处于没有危险和不受内外威胁的状态，以及保障持续安全状态的能力。</w:t>
      </w:r>
    </w:p>
    <w:p>
      <w:pPr>
        <w:numPr>
          <w:ilvl w:val="0"/>
          <w:numId w:val="2"/>
        </w:numPr>
        <w:spacing w:line="440" w:lineRule="exact"/>
        <w:ind w:left="0" w:leftChars="0" w:firstLine="0" w:firstLineChars="0"/>
        <w:rPr>
          <w:rFonts w:ascii="Times New Roman" w:hAnsi="Times New Roman" w:eastAsiaTheme="minorEastAsia"/>
          <w:bCs/>
          <w:kern w:val="0"/>
          <w:sz w:val="24"/>
          <w:szCs w:val="24"/>
        </w:rPr>
      </w:pPr>
      <w:r>
        <w:rPr>
          <w:rFonts w:ascii="Times New Roman" w:hAnsi="Times New Roman" w:eastAsiaTheme="minorEastAsia"/>
          <w:bCs/>
          <w:sz w:val="24"/>
          <w:szCs w:val="24"/>
        </w:rPr>
        <w:t>总体国家安全观，</w:t>
      </w:r>
    </w:p>
    <w:p>
      <w:pPr>
        <w:numPr>
          <w:ilvl w:val="0"/>
          <w:numId w:val="0"/>
        </w:numPr>
        <w:spacing w:line="440" w:lineRule="exact"/>
        <w:ind w:leftChars="0"/>
        <w:rPr>
          <w:rFonts w:ascii="Times New Roman" w:hAnsi="Times New Roman" w:eastAsiaTheme="minorEastAsia"/>
          <w:bCs/>
          <w:kern w:val="0"/>
          <w:sz w:val="24"/>
          <w:szCs w:val="24"/>
        </w:rPr>
      </w:pPr>
      <w:r>
        <w:rPr>
          <w:rFonts w:ascii="Times New Roman" w:hAnsi="Times New Roman" w:eastAsiaTheme="minorEastAsia"/>
          <w:bCs/>
          <w:sz w:val="24"/>
          <w:szCs w:val="24"/>
        </w:rPr>
        <w:t>以人民安全为宗旨，以政治安全为根本，以经济安全为基础，以军事、文化、社会安全为保障，以促进国际安全为依托，走出一条中国特色国家安全道路。确立总体国家安全观，必须既重视外部安全，又重视内部安全；既重视国土安全，又重视国民安全；既重视传统安全，又重视非传统安全；既重视发展问题，又重视安全问题。</w:t>
      </w:r>
      <w:r>
        <w:rPr>
          <w:rFonts w:ascii="Times New Roman" w:hAnsi="Times New Roman" w:eastAsiaTheme="minorEastAsia"/>
          <w:bCs/>
          <w:kern w:val="0"/>
          <w:sz w:val="24"/>
          <w:szCs w:val="24"/>
        </w:rPr>
        <w:t>坚持总体国家安全观，统筹发展和安全，增强忧患意识，做到居安思危，是我们党治国理政的一个重大原则。</w:t>
      </w:r>
    </w:p>
    <w:p>
      <w:pPr>
        <w:numPr>
          <w:ilvl w:val="0"/>
          <w:numId w:val="3"/>
        </w:numPr>
        <w:spacing w:line="440" w:lineRule="exact"/>
        <w:rPr>
          <w:rFonts w:ascii="Times New Roman" w:hAnsi="Times New Roman" w:eastAsiaTheme="minorEastAsia"/>
          <w:kern w:val="0"/>
          <w:sz w:val="24"/>
          <w:szCs w:val="24"/>
        </w:rPr>
      </w:pPr>
      <w:r>
        <w:rPr>
          <w:rFonts w:ascii="Times New Roman" w:hAnsi="Times New Roman" w:eastAsiaTheme="minorEastAsia"/>
          <w:bCs/>
          <w:kern w:val="0"/>
          <w:sz w:val="24"/>
          <w:szCs w:val="24"/>
        </w:rPr>
        <w:t>总体国家安全观的特点：</w:t>
      </w:r>
    </w:p>
    <w:p>
      <w:pPr>
        <w:numPr>
          <w:ilvl w:val="0"/>
          <w:numId w:val="0"/>
        </w:numPr>
        <w:spacing w:line="440" w:lineRule="exact"/>
        <w:rPr>
          <w:rFonts w:ascii="Times New Roman" w:hAnsi="Times New Roman" w:eastAsiaTheme="minorEastAsia"/>
          <w:kern w:val="0"/>
          <w:sz w:val="24"/>
          <w:szCs w:val="24"/>
        </w:rPr>
      </w:pPr>
      <w:r>
        <w:rPr>
          <w:rFonts w:ascii="Times New Roman" w:hAnsi="Times New Roman" w:eastAsiaTheme="minorEastAsia"/>
          <w:bCs/>
          <w:kern w:val="0"/>
          <w:sz w:val="24"/>
          <w:szCs w:val="24"/>
        </w:rPr>
        <w:t>时代性、人民性、系统性、持续性</w:t>
      </w:r>
    </w:p>
    <w:p>
      <w:pPr>
        <w:numPr>
          <w:ilvl w:val="0"/>
          <w:numId w:val="3"/>
        </w:numPr>
        <w:spacing w:line="440" w:lineRule="exact"/>
        <w:ind w:left="0" w:leftChars="0" w:firstLine="0" w:firstLineChars="0"/>
        <w:rPr>
          <w:rFonts w:ascii="Times New Roman" w:hAnsi="Times New Roman" w:eastAsiaTheme="minorEastAsia"/>
          <w:bCs/>
          <w:kern w:val="0"/>
          <w:sz w:val="24"/>
          <w:szCs w:val="24"/>
        </w:rPr>
      </w:pPr>
      <w:r>
        <w:rPr>
          <w:rFonts w:ascii="Times New Roman" w:hAnsi="Times New Roman" w:eastAsiaTheme="minorEastAsia"/>
          <w:bCs/>
          <w:kern w:val="0"/>
          <w:sz w:val="24"/>
          <w:szCs w:val="24"/>
        </w:rPr>
        <w:t>总体国家安全观的地位作用：</w:t>
      </w:r>
    </w:p>
    <w:p>
      <w:pPr>
        <w:numPr>
          <w:ilvl w:val="0"/>
          <w:numId w:val="0"/>
        </w:numPr>
        <w:spacing w:line="440" w:lineRule="exact"/>
        <w:ind w:leftChars="0"/>
        <w:rPr>
          <w:rFonts w:ascii="Times New Roman" w:hAnsi="Times New Roman" w:eastAsiaTheme="minorEastAsia"/>
          <w:bCs/>
          <w:kern w:val="0"/>
          <w:sz w:val="24"/>
          <w:szCs w:val="24"/>
        </w:rPr>
      </w:pPr>
      <w:r>
        <w:rPr>
          <w:rFonts w:ascii="Times New Roman" w:hAnsi="Times New Roman" w:eastAsiaTheme="minorEastAsia"/>
          <w:bCs/>
          <w:kern w:val="0"/>
          <w:sz w:val="24"/>
          <w:szCs w:val="24"/>
        </w:rPr>
        <w:t>总体国家安全观是国家安全的理论指南和行动指南</w:t>
      </w:r>
    </w:p>
    <w:p>
      <w:pPr>
        <w:numPr>
          <w:ilvl w:val="0"/>
          <w:numId w:val="2"/>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国家安全的主体是</w:t>
      </w:r>
    </w:p>
    <w:p>
      <w:pPr>
        <w:numPr>
          <w:ilvl w:val="0"/>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国家，中国共产党是中国国家安全工作的领导核心。</w:t>
      </w:r>
    </w:p>
    <w:p>
      <w:pPr>
        <w:numPr>
          <w:ilvl w:val="0"/>
          <w:numId w:val="2"/>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国家安全力量，是</w:t>
      </w:r>
    </w:p>
    <w:p>
      <w:pPr>
        <w:numPr>
          <w:ilvl w:val="0"/>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维护国家安全所能调动的各种力量总和。</w:t>
      </w:r>
    </w:p>
    <w:p>
      <w:pPr>
        <w:numPr>
          <w:ilvl w:val="0"/>
          <w:numId w:val="2"/>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开展大学生国家安全教育，必须以</w:t>
      </w:r>
    </w:p>
    <w:p>
      <w:pPr>
        <w:numPr>
          <w:ilvl w:val="0"/>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总体国家安全观为科学指导。</w:t>
      </w:r>
    </w:p>
    <w:p>
      <w:pPr>
        <w:numPr>
          <w:ilvl w:val="0"/>
          <w:numId w:val="2"/>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在新时代，我国把坚持总体国家安全观写入了</w:t>
      </w:r>
    </w:p>
    <w:p>
      <w:pPr>
        <w:numPr>
          <w:ilvl w:val="0"/>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党章。</w:t>
      </w:r>
    </w:p>
    <w:p>
      <w:pPr>
        <w:spacing w:line="440" w:lineRule="exact"/>
        <w:rPr>
          <w:rFonts w:ascii="仿宋" w:hAnsi="仿宋" w:eastAsia="仿宋"/>
          <w:kern w:val="0"/>
          <w:sz w:val="24"/>
          <w:szCs w:val="24"/>
        </w:rPr>
      </w:pPr>
      <w:r>
        <w:rPr>
          <w:rFonts w:ascii="Times New Roman" w:hAnsi="Times New Roman" w:eastAsiaTheme="minorEastAsia"/>
          <w:kern w:val="0"/>
          <w:sz w:val="24"/>
          <w:szCs w:val="24"/>
        </w:rPr>
        <w:t>7、2020年，习近平同志在领导中国人民抗击新型冠状病毒肺炎疫情过程中指出</w:t>
      </w:r>
      <w:r>
        <w:rPr>
          <w:rFonts w:ascii="仿宋" w:hAnsi="仿宋" w:eastAsia="仿宋"/>
          <w:kern w:val="0"/>
          <w:sz w:val="24"/>
          <w:szCs w:val="24"/>
        </w:rPr>
        <w:t>:</w:t>
      </w:r>
    </w:p>
    <w:p>
      <w:pPr>
        <w:spacing w:line="440" w:lineRule="exact"/>
        <w:rPr>
          <w:rFonts w:ascii="仿宋" w:hAnsi="仿宋" w:eastAsia="仿宋"/>
          <w:kern w:val="0"/>
          <w:sz w:val="24"/>
          <w:szCs w:val="24"/>
        </w:rPr>
      </w:pPr>
      <w:r>
        <w:rPr>
          <w:rFonts w:ascii="仿宋" w:hAnsi="仿宋" w:eastAsia="仿宋"/>
          <w:kern w:val="0"/>
          <w:sz w:val="24"/>
          <w:szCs w:val="24"/>
        </w:rPr>
        <w:t>“要从保护人民健康、保障国家安全、维护国家长治久安的高度，把生物安全纳入国家安全体系。”</w:t>
      </w:r>
    </w:p>
    <w:p>
      <w:pPr>
        <w:numPr>
          <w:ilvl w:val="0"/>
          <w:numId w:val="2"/>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习近平同志指出，我们要准确把握国家安全形势变化</w:t>
      </w:r>
    </w:p>
    <w:p>
      <w:pPr>
        <w:numPr>
          <w:ilvl w:val="0"/>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新特点、新趋势坚持总体国家安全观、走出一条中国特色国家安全道路。</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9、美国一超独霸图谋面临挑战</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其一，美国经济在未来几年即使不出现衰退，其总产值占全球经济总量的比重，也不会再有大的增加。其二，美国在国际政治上推行强权主义政策，对别国事务横加干涉，在道义上树敌颇多，丧尽人心。其三，美国到处插手，势必造成其力量的分散使用和过度消耗。</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其他国际力量中心也在成长壮大。</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除美国外，其他力量中心主要是指中国、俄罗斯、日本</w:t>
      </w:r>
      <w:r>
        <w:rPr>
          <w:rFonts w:hint="eastAsia" w:ascii="Times New Roman" w:hAnsi="Times New Roman" w:eastAsiaTheme="minorEastAsia"/>
          <w:kern w:val="0"/>
          <w:sz w:val="24"/>
          <w:szCs w:val="24"/>
        </w:rPr>
        <w:t>、英国</w:t>
      </w:r>
      <w:r>
        <w:rPr>
          <w:rFonts w:ascii="Times New Roman" w:hAnsi="Times New Roman" w:eastAsiaTheme="minorEastAsia"/>
          <w:kern w:val="0"/>
          <w:sz w:val="24"/>
          <w:szCs w:val="24"/>
        </w:rPr>
        <w:t>和欧盟等。</w:t>
      </w:r>
    </w:p>
    <w:p>
      <w:pPr>
        <w:spacing w:line="440" w:lineRule="exact"/>
        <w:rPr>
          <w:rFonts w:ascii="Times New Roman" w:hAnsi="Times New Roman" w:eastAsiaTheme="minorEastAsia"/>
          <w:sz w:val="24"/>
          <w:szCs w:val="24"/>
          <w:vertAlign w:val="subscript"/>
        </w:rPr>
      </w:pPr>
      <w:r>
        <w:rPr>
          <w:rFonts w:ascii="Times New Roman" w:hAnsi="Times New Roman" w:eastAsiaTheme="minorEastAsia"/>
          <w:sz w:val="24"/>
          <w:szCs w:val="24"/>
        </w:rPr>
        <w:t>10、中国周边安全环境</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中国周边安全环境具有复杂性。</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1、14个陆上邻国。</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朝鲜、俄罗斯、蒙古、哈萨克斯坦（世界上最大的内陆国）、吉尔吉斯斯坦、塔吉克斯坦、阿富汗、巴基斯坦、印度、尼泊尔、不丹、缅甸、老挝、越南；</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2、8个海上邻国。</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韩国、朝鲜、越南、菲律宾、马来西亚、印度尼西亚、日本、文莱等国家。其中朝鲜、越南既是海上邻国也是陆上邻国。</w:t>
      </w:r>
    </w:p>
    <w:p>
      <w:pPr>
        <w:numPr>
          <w:ilvl w:val="0"/>
          <w:numId w:val="4"/>
        </w:num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是人口与军队最密集的地区。</w:t>
      </w:r>
    </w:p>
    <w:p>
      <w:pPr>
        <w:numPr>
          <w:ilvl w:val="0"/>
          <w:numId w:val="0"/>
        </w:num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中国周边地区的人口大国多、军事强国多。</w:t>
      </w:r>
    </w:p>
    <w:p>
      <w:pPr>
        <w:numPr>
          <w:ilvl w:val="0"/>
          <w:numId w:val="4"/>
        </w:numPr>
        <w:spacing w:line="440" w:lineRule="exact"/>
        <w:ind w:left="0" w:leftChars="0" w:firstLine="0" w:firstLineChars="0"/>
        <w:rPr>
          <w:rFonts w:ascii="Times New Roman" w:hAnsi="Times New Roman" w:eastAsiaTheme="minorEastAsia"/>
          <w:kern w:val="0"/>
          <w:sz w:val="24"/>
          <w:szCs w:val="24"/>
        </w:rPr>
      </w:pPr>
      <w:r>
        <w:rPr>
          <w:rFonts w:ascii="Times New Roman" w:hAnsi="Times New Roman" w:eastAsiaTheme="minorEastAsia"/>
          <w:kern w:val="0"/>
          <w:sz w:val="24"/>
          <w:szCs w:val="24"/>
        </w:rPr>
        <w:t>有领土与海洋争议最尖锐的矛盾。</w:t>
      </w:r>
    </w:p>
    <w:p>
      <w:pPr>
        <w:numPr>
          <w:ilvl w:val="0"/>
          <w:numId w:val="0"/>
        </w:numPr>
        <w:spacing w:line="440" w:lineRule="exact"/>
        <w:ind w:leftChars="0"/>
        <w:rPr>
          <w:rFonts w:ascii="Times New Roman" w:hAnsi="Times New Roman" w:eastAsiaTheme="minorEastAsia"/>
          <w:kern w:val="0"/>
          <w:sz w:val="24"/>
          <w:szCs w:val="24"/>
        </w:rPr>
      </w:pPr>
      <w:r>
        <w:rPr>
          <w:rFonts w:ascii="Times New Roman" w:hAnsi="Times New Roman" w:eastAsiaTheme="minorEastAsia"/>
          <w:kern w:val="0"/>
          <w:sz w:val="24"/>
          <w:szCs w:val="24"/>
        </w:rPr>
        <w:t>我国是一个陆海大国，陆地边境线长达2.2万多千米，有1260万平方千米领土，我们有1.8万千米长的海岸线。领土争端没有彻底解决，领海争端又趋激烈。</w:t>
      </w:r>
    </w:p>
    <w:p>
      <w:pPr>
        <w:numPr>
          <w:ilvl w:val="0"/>
          <w:numId w:val="5"/>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当前我国周边安全环境的主流</w:t>
      </w:r>
    </w:p>
    <w:p>
      <w:pPr>
        <w:numPr>
          <w:ilvl w:val="0"/>
          <w:numId w:val="0"/>
        </w:num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（一）外敌入侵威胁减弱（二）发展了同周边国家的睦邻友好关系（三）建立了多边的区域合作机制</w:t>
      </w:r>
    </w:p>
    <w:p>
      <w:pPr>
        <w:spacing w:line="440" w:lineRule="exact"/>
        <w:rPr>
          <w:rFonts w:ascii="Times New Roman" w:hAnsi="Times New Roman" w:eastAsiaTheme="minorEastAsia"/>
          <w:kern w:val="0"/>
          <w:sz w:val="24"/>
          <w:szCs w:val="24"/>
        </w:rPr>
      </w:pPr>
      <w:r>
        <w:rPr>
          <w:rFonts w:ascii="Times New Roman" w:hAnsi="Times New Roman" w:eastAsiaTheme="minorEastAsia"/>
          <w:sz w:val="24"/>
          <w:szCs w:val="24"/>
        </w:rPr>
        <w:t>12、</w:t>
      </w:r>
      <w:r>
        <w:rPr>
          <w:rFonts w:ascii="Times New Roman" w:hAnsi="Times New Roman" w:eastAsiaTheme="minorEastAsia"/>
          <w:bCs/>
          <w:kern w:val="0"/>
          <w:sz w:val="24"/>
          <w:szCs w:val="24"/>
        </w:rPr>
        <w:t>东南亚国家与我国在南海的岛礁和领海争端</w:t>
      </w:r>
    </w:p>
    <w:p>
      <w:pPr>
        <w:spacing w:line="440" w:lineRule="exact"/>
        <w:rPr>
          <w:rFonts w:ascii="Times New Roman" w:hAnsi="Times New Roman" w:eastAsiaTheme="minorEastAsia"/>
          <w:kern w:val="0"/>
          <w:sz w:val="24"/>
          <w:szCs w:val="24"/>
        </w:rPr>
      </w:pPr>
      <w:r>
        <w:rPr>
          <w:rFonts w:ascii="Times New Roman" w:hAnsi="Times New Roman" w:eastAsiaTheme="minorEastAsia"/>
          <w:kern w:val="0"/>
          <w:sz w:val="24"/>
          <w:szCs w:val="24"/>
        </w:rPr>
        <w:t>南海争议涉及六国七方，分别是越南、菲律宾、印度尼西亚、马来西亚、文莱、中国、中国台湾地区。</w:t>
      </w:r>
      <w:r>
        <w:rPr>
          <w:rFonts w:ascii="Times New Roman" w:hAnsi="Times New Roman" w:eastAsiaTheme="minorEastAsia"/>
          <w:sz w:val="24"/>
          <w:szCs w:val="24"/>
        </w:rPr>
        <w:t>基本策略：1、加强政治外交斗争  2、加紧综合开发利用  3、加强军事斗争准备</w:t>
      </w:r>
    </w:p>
    <w:p>
      <w:pPr>
        <w:spacing w:line="440" w:lineRule="exact"/>
        <w:rPr>
          <w:rFonts w:ascii="Times New Roman" w:hAnsi="Times New Roman" w:eastAsiaTheme="minorEastAsia"/>
          <w:sz w:val="24"/>
          <w:szCs w:val="24"/>
        </w:rPr>
      </w:pPr>
      <w:r>
        <w:rPr>
          <w:rFonts w:ascii="Times New Roman" w:hAnsi="Times New Roman" w:eastAsiaTheme="minorEastAsia"/>
          <w:bCs/>
          <w:sz w:val="24"/>
          <w:szCs w:val="24"/>
        </w:rPr>
        <w:t>13、2019年6月，中俄</w:t>
      </w:r>
      <w:r>
        <w:rPr>
          <w:rFonts w:ascii="Times New Roman" w:hAnsi="Times New Roman" w:eastAsiaTheme="minorEastAsia"/>
          <w:sz w:val="24"/>
          <w:szCs w:val="24"/>
          <w:shd w:val="clear" w:color="auto" w:fill="FFFFFF"/>
        </w:rPr>
        <w:t>双方宣布,将致力于发展中俄</w:t>
      </w:r>
      <w:r>
        <w:rPr>
          <w:rStyle w:val="7"/>
          <w:rFonts w:ascii="Times New Roman" w:hAnsi="Times New Roman" w:eastAsiaTheme="minorEastAsia"/>
          <w:i w:val="0"/>
          <w:iCs w:val="0"/>
          <w:sz w:val="24"/>
          <w:szCs w:val="24"/>
          <w:shd w:val="clear" w:color="auto" w:fill="FFFFFF"/>
        </w:rPr>
        <w:t>新时代全面战略协作伙伴关系。</w:t>
      </w:r>
      <w:r>
        <w:rPr>
          <w:rFonts w:ascii="Times New Roman" w:hAnsi="Times New Roman" w:eastAsiaTheme="minorEastAsia"/>
          <w:sz w:val="24"/>
          <w:szCs w:val="24"/>
        </w:rPr>
        <w:t>当前中俄关系的主要特征是：</w:t>
      </w:r>
    </w:p>
    <w:p>
      <w:pPr>
        <w:spacing w:line="440" w:lineRule="exact"/>
        <w:rPr>
          <w:rFonts w:ascii="Times New Roman" w:hAnsi="Times New Roman" w:eastAsiaTheme="minorEastAsia"/>
          <w:sz w:val="24"/>
          <w:szCs w:val="24"/>
        </w:rPr>
      </w:pPr>
      <w:r>
        <w:rPr>
          <w:rFonts w:ascii="Times New Roman" w:hAnsi="Times New Roman" w:eastAsiaTheme="minorEastAsia"/>
          <w:sz w:val="24"/>
          <w:szCs w:val="24"/>
        </w:rPr>
        <w:t>1.高度的政治互信；2.完备的高层交往和各领域合作机制；3.内容丰富、具有战略意义的务实合作；4.坚实的世代友好民意基础；5.密切有效的国际协调。</w:t>
      </w:r>
    </w:p>
    <w:p>
      <w:p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14、台湾与大陆的统一问题：坚持</w:t>
      </w:r>
    </w:p>
    <w:p>
      <w:pPr>
        <w:spacing w:line="440" w:lineRule="exact"/>
        <w:rPr>
          <w:rFonts w:ascii="Times New Roman" w:hAnsi="Times New Roman" w:eastAsiaTheme="minorEastAsia"/>
          <w:bCs/>
          <w:kern w:val="0"/>
          <w:sz w:val="24"/>
          <w:szCs w:val="24"/>
        </w:rPr>
      </w:pPr>
      <w:r>
        <w:rPr>
          <w:rFonts w:ascii="Times New Roman" w:hAnsi="Times New Roman" w:eastAsiaTheme="minorEastAsia"/>
          <w:bCs/>
          <w:sz w:val="24"/>
          <w:szCs w:val="24"/>
        </w:rPr>
        <w:t>“和平统一，一国两制”，绝不承诺放弃使用武力</w:t>
      </w:r>
    </w:p>
    <w:p>
      <w:pPr>
        <w:spacing w:line="440" w:lineRule="exact"/>
        <w:rPr>
          <w:rFonts w:ascii="Times New Roman" w:hAnsi="Times New Roman" w:eastAsiaTheme="minorEastAsia"/>
          <w:bCs/>
          <w:sz w:val="24"/>
          <w:szCs w:val="24"/>
        </w:rPr>
      </w:pPr>
      <w:r>
        <w:rPr>
          <w:rFonts w:ascii="Times New Roman" w:hAnsi="Times New Roman" w:eastAsiaTheme="minorEastAsia"/>
          <w:sz w:val="24"/>
          <w:szCs w:val="24"/>
        </w:rPr>
        <w:t>15、朝鲜战争对新中国的影响</w:t>
      </w:r>
    </w:p>
    <w:p>
      <w:pPr>
        <w:spacing w:line="440" w:lineRule="exact"/>
        <w:rPr>
          <w:rFonts w:ascii="Times New Roman" w:hAnsi="Times New Roman" w:eastAsiaTheme="minorEastAsia"/>
          <w:bCs/>
          <w:sz w:val="24"/>
          <w:szCs w:val="24"/>
        </w:rPr>
      </w:pPr>
      <w:r>
        <w:rPr>
          <w:rFonts w:ascii="Times New Roman" w:hAnsi="Times New Roman" w:eastAsiaTheme="minorEastAsia"/>
          <w:sz w:val="24"/>
          <w:szCs w:val="24"/>
        </w:rPr>
        <w:t>1、</w:t>
      </w:r>
      <w:r>
        <w:rPr>
          <w:rFonts w:ascii="Times New Roman" w:hAnsi="Times New Roman" w:eastAsiaTheme="minorEastAsia"/>
          <w:bCs/>
          <w:sz w:val="24"/>
          <w:szCs w:val="24"/>
        </w:rPr>
        <w:t>增强了国威，突出了中美核心问题2、东北亚冷战格局形成3、推动日本经济的迅速发展4、加剧了朝鲜半岛南北双方的对立</w:t>
      </w:r>
    </w:p>
    <w:p>
      <w:p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16、对印自卫反击战发生于1962年，两地作战；</w:t>
      </w:r>
    </w:p>
    <w:p>
      <w:p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一是阿克塞钦地区、二是麦克马洪线以南地区。</w:t>
      </w:r>
    </w:p>
    <w:p>
      <w:pPr>
        <w:numPr>
          <w:ilvl w:val="0"/>
          <w:numId w:val="6"/>
        </w:num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中苏珍宝岛之战发生于1969年；</w:t>
      </w:r>
    </w:p>
    <w:p>
      <w:pPr>
        <w:numPr>
          <w:ilvl w:val="0"/>
          <w:numId w:val="0"/>
        </w:num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珍宝岛位于中国东北乌苏里江中心航道中国一侧，历来是中国的领土。</w:t>
      </w:r>
    </w:p>
    <w:p>
      <w:pPr>
        <w:numPr>
          <w:ilvl w:val="0"/>
          <w:numId w:val="6"/>
        </w:numPr>
        <w:spacing w:line="440" w:lineRule="exact"/>
        <w:ind w:left="0" w:leftChars="0" w:firstLine="0" w:firstLineChars="0"/>
        <w:rPr>
          <w:rFonts w:ascii="Times New Roman" w:hAnsi="Times New Roman" w:eastAsiaTheme="minorEastAsia"/>
          <w:bCs/>
          <w:sz w:val="24"/>
          <w:szCs w:val="24"/>
        </w:rPr>
      </w:pPr>
      <w:r>
        <w:rPr>
          <w:rFonts w:ascii="Times New Roman" w:hAnsi="Times New Roman" w:eastAsiaTheme="minorEastAsia"/>
          <w:bCs/>
          <w:sz w:val="24"/>
          <w:szCs w:val="24"/>
        </w:rPr>
        <w:t>三线建设指的是</w:t>
      </w:r>
    </w:p>
    <w:p>
      <w:pPr>
        <w:numPr>
          <w:ilvl w:val="0"/>
          <w:numId w:val="0"/>
        </w:numPr>
        <w:spacing w:line="440" w:lineRule="exact"/>
        <w:ind w:leftChars="0"/>
        <w:rPr>
          <w:rFonts w:ascii="Times New Roman" w:hAnsi="Times New Roman" w:eastAsiaTheme="minorEastAsia"/>
          <w:bCs/>
          <w:sz w:val="24"/>
          <w:szCs w:val="24"/>
        </w:rPr>
      </w:pPr>
      <w:r>
        <w:rPr>
          <w:rFonts w:ascii="Times New Roman" w:hAnsi="Times New Roman" w:eastAsiaTheme="minorEastAsia"/>
          <w:bCs/>
          <w:sz w:val="24"/>
          <w:szCs w:val="24"/>
        </w:rPr>
        <w:t>自1964年开始，在我国中西部地区的13个省区进行的一场以战备为指导思想的大规模国防、科技、工业和交通基本设施建设。三线建设的范围包括</w:t>
      </w:r>
      <w:r>
        <w:fldChar w:fldCharType="begin"/>
      </w:r>
      <w:r>
        <w:instrText xml:space="preserve"> HYPERLINK "http://baike.baidu.com/view/7627.htm" \t "_parent" </w:instrText>
      </w:r>
      <w:r>
        <w:fldChar w:fldCharType="separate"/>
      </w:r>
      <w:r>
        <w:rPr>
          <w:rStyle w:val="8"/>
          <w:rFonts w:ascii="Times New Roman" w:hAnsi="Times New Roman" w:eastAsiaTheme="minorEastAsia"/>
          <w:bCs/>
          <w:color w:val="auto"/>
          <w:sz w:val="24"/>
          <w:szCs w:val="24"/>
        </w:rPr>
        <w:t>四川</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"http://baike.baidu.com/view/4675.htm" \t "_parent" </w:instrText>
      </w:r>
      <w:r>
        <w:fldChar w:fldCharType="separate"/>
      </w:r>
      <w:r>
        <w:rPr>
          <w:rStyle w:val="8"/>
          <w:rFonts w:ascii="Times New Roman" w:hAnsi="Times New Roman" w:eastAsiaTheme="minorEastAsia"/>
          <w:bCs/>
          <w:color w:val="auto"/>
          <w:sz w:val="24"/>
          <w:szCs w:val="24"/>
        </w:rPr>
        <w:t>河北</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"http://baike.baidu.com/view/6204.htm" \t "_parent" </w:instrText>
      </w:r>
      <w:r>
        <w:fldChar w:fldCharType="separate"/>
      </w:r>
      <w:r>
        <w:rPr>
          <w:rStyle w:val="8"/>
          <w:rFonts w:ascii="Times New Roman" w:hAnsi="Times New Roman" w:eastAsiaTheme="minorEastAsia"/>
          <w:bCs/>
          <w:color w:val="auto"/>
          <w:sz w:val="24"/>
          <w:szCs w:val="24"/>
        </w:rPr>
        <w:t>山西</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"http://baike.baidu.com/view/2874.htm" \t "_parent" </w:instrText>
      </w:r>
      <w:r>
        <w:fldChar w:fldCharType="separate"/>
      </w:r>
      <w:r>
        <w:rPr>
          <w:rStyle w:val="8"/>
          <w:rFonts w:ascii="Times New Roman" w:hAnsi="Times New Roman" w:eastAsiaTheme="minorEastAsia"/>
          <w:bCs/>
          <w:color w:val="auto"/>
          <w:sz w:val="24"/>
          <w:szCs w:val="24"/>
        </w:rPr>
        <w:t>河南</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"http://baike.baidu.com/view/5325.htm" \t "_parent" </w:instrText>
      </w:r>
      <w:r>
        <w:fldChar w:fldCharType="separate"/>
      </w:r>
      <w:r>
        <w:rPr>
          <w:rStyle w:val="8"/>
          <w:rFonts w:ascii="Times New Roman" w:hAnsi="Times New Roman" w:eastAsiaTheme="minorEastAsia"/>
          <w:bCs/>
          <w:color w:val="auto"/>
          <w:sz w:val="24"/>
          <w:szCs w:val="24"/>
        </w:rPr>
        <w:t>湖北</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"http://baike.baidu.com/view/8581.htm" \t "_parent" </w:instrText>
      </w:r>
      <w:r>
        <w:fldChar w:fldCharType="separate"/>
      </w:r>
      <w:r>
        <w:rPr>
          <w:rStyle w:val="8"/>
          <w:rFonts w:ascii="Times New Roman" w:hAnsi="Times New Roman" w:eastAsiaTheme="minorEastAsia"/>
          <w:bCs/>
          <w:color w:val="auto"/>
          <w:sz w:val="24"/>
          <w:szCs w:val="24"/>
        </w:rPr>
        <w:t>湖南</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"http://baike.baidu.com/view/4652.htm" \t "_parent" </w:instrText>
      </w:r>
      <w:r>
        <w:fldChar w:fldCharType="separate"/>
      </w:r>
      <w:r>
        <w:rPr>
          <w:rStyle w:val="8"/>
          <w:rFonts w:ascii="Times New Roman" w:hAnsi="Times New Roman" w:eastAsiaTheme="minorEastAsia"/>
          <w:bCs/>
          <w:color w:val="auto"/>
          <w:sz w:val="24"/>
          <w:szCs w:val="24"/>
        </w:rPr>
        <w:t>广西</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"http://baike.baidu.com/view/7242.htm" \t "_parent" </w:instrText>
      </w:r>
      <w:r>
        <w:fldChar w:fldCharType="separate"/>
      </w:r>
      <w:r>
        <w:rPr>
          <w:rStyle w:val="8"/>
          <w:rFonts w:ascii="Times New Roman" w:hAnsi="Times New Roman" w:eastAsiaTheme="minorEastAsia"/>
          <w:bCs/>
          <w:color w:val="auto"/>
          <w:sz w:val="24"/>
          <w:szCs w:val="24"/>
        </w:rPr>
        <w:t>云南</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"http://baike.baidu.com/view/9862.htm" \t "_parent" </w:instrText>
      </w:r>
      <w:r>
        <w:fldChar w:fldCharType="separate"/>
      </w:r>
      <w:r>
        <w:rPr>
          <w:rStyle w:val="8"/>
          <w:rFonts w:ascii="Times New Roman" w:hAnsi="Times New Roman" w:eastAsiaTheme="minorEastAsia"/>
          <w:bCs/>
          <w:color w:val="auto"/>
          <w:sz w:val="24"/>
          <w:szCs w:val="24"/>
        </w:rPr>
        <w:t>贵州</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"http://baike.baidu.com/view/6510.htm" \t "_parent" </w:instrText>
      </w:r>
      <w:r>
        <w:fldChar w:fldCharType="separate"/>
      </w:r>
      <w:r>
        <w:rPr>
          <w:rStyle w:val="8"/>
          <w:rFonts w:ascii="Times New Roman" w:hAnsi="Times New Roman" w:eastAsiaTheme="minorEastAsia"/>
          <w:bCs/>
          <w:color w:val="auto"/>
          <w:sz w:val="24"/>
          <w:szCs w:val="24"/>
        </w:rPr>
        <w:t>陕西</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"http://baike.baidu.com/view/4311.htm" \t "_parent" </w:instrText>
      </w:r>
      <w:r>
        <w:fldChar w:fldCharType="separate"/>
      </w:r>
      <w:r>
        <w:rPr>
          <w:rStyle w:val="8"/>
          <w:rFonts w:ascii="Times New Roman" w:hAnsi="Times New Roman" w:eastAsiaTheme="minorEastAsia"/>
          <w:bCs/>
          <w:color w:val="auto"/>
          <w:sz w:val="24"/>
          <w:szCs w:val="24"/>
        </w:rPr>
        <w:t>青海</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w:t>
      </w:r>
      <w:r>
        <w:fldChar w:fldCharType="begin"/>
      </w:r>
      <w:r>
        <w:instrText xml:space="preserve"> HYPERLINK "http://baike.baidu.com/view/8461.htm" \t "_parent" </w:instrText>
      </w:r>
      <w:r>
        <w:fldChar w:fldCharType="separate"/>
      </w:r>
      <w:r>
        <w:rPr>
          <w:rStyle w:val="8"/>
          <w:rFonts w:ascii="Times New Roman" w:hAnsi="Times New Roman" w:eastAsiaTheme="minorEastAsia"/>
          <w:bCs/>
          <w:color w:val="auto"/>
          <w:sz w:val="24"/>
          <w:szCs w:val="24"/>
        </w:rPr>
        <w:t>甘肃</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和</w:t>
      </w:r>
      <w:r>
        <w:fldChar w:fldCharType="begin"/>
      </w:r>
      <w:r>
        <w:instrText xml:space="preserve"> HYPERLINK "http://baike.baidu.com/view/9520.htm" \t "_parent" </w:instrText>
      </w:r>
      <w:r>
        <w:fldChar w:fldCharType="separate"/>
      </w:r>
      <w:r>
        <w:rPr>
          <w:rStyle w:val="8"/>
          <w:rFonts w:ascii="Times New Roman" w:hAnsi="Times New Roman" w:eastAsiaTheme="minorEastAsia"/>
          <w:bCs/>
          <w:color w:val="auto"/>
          <w:sz w:val="24"/>
          <w:szCs w:val="24"/>
        </w:rPr>
        <w:t>宁夏</w:t>
      </w:r>
      <w:r>
        <w:rPr>
          <w:rStyle w:val="8"/>
          <w:rFonts w:ascii="Times New Roman" w:hAnsi="Times New Roman" w:eastAsiaTheme="minorEastAsia"/>
          <w:bCs/>
          <w:color w:val="auto"/>
          <w:sz w:val="24"/>
          <w:szCs w:val="24"/>
        </w:rPr>
        <w:fldChar w:fldCharType="end"/>
      </w:r>
      <w:r>
        <w:rPr>
          <w:rFonts w:ascii="Times New Roman" w:hAnsi="Times New Roman" w:eastAsiaTheme="minorEastAsia"/>
          <w:bCs/>
          <w:sz w:val="24"/>
          <w:szCs w:val="24"/>
        </w:rPr>
        <w:t>等13个省、区，他们全部位于中国的中西部地区。</w:t>
      </w:r>
    </w:p>
    <w:p>
      <w:pPr>
        <w:numPr>
          <w:ilvl w:val="0"/>
          <w:numId w:val="6"/>
        </w:numPr>
        <w:spacing w:line="440" w:lineRule="exact"/>
        <w:ind w:left="0" w:leftChars="0" w:firstLine="0" w:firstLineChars="0"/>
        <w:rPr>
          <w:rFonts w:ascii="Times New Roman" w:hAnsi="Times New Roman" w:eastAsiaTheme="minorEastAsia"/>
          <w:bCs/>
          <w:sz w:val="24"/>
          <w:szCs w:val="24"/>
        </w:rPr>
      </w:pPr>
      <w:r>
        <w:rPr>
          <w:rFonts w:ascii="Times New Roman" w:hAnsi="Times New Roman" w:eastAsiaTheme="minorEastAsia"/>
          <w:bCs/>
          <w:sz w:val="24"/>
          <w:szCs w:val="24"/>
        </w:rPr>
        <w:t>对外开放对我们有着重大的意义。</w:t>
      </w:r>
    </w:p>
    <w:p>
      <w:pPr>
        <w:numPr>
          <w:ilvl w:val="0"/>
          <w:numId w:val="0"/>
        </w:numPr>
        <w:spacing w:line="440" w:lineRule="exact"/>
        <w:ind w:leftChars="0"/>
        <w:rPr>
          <w:rFonts w:ascii="Times New Roman" w:hAnsi="Times New Roman" w:eastAsiaTheme="minorEastAsia"/>
          <w:bCs/>
          <w:sz w:val="24"/>
          <w:szCs w:val="24"/>
        </w:rPr>
      </w:pPr>
      <w:r>
        <w:rPr>
          <w:rFonts w:ascii="Times New Roman" w:hAnsi="Times New Roman" w:eastAsiaTheme="minorEastAsia"/>
          <w:bCs/>
          <w:sz w:val="24"/>
          <w:szCs w:val="24"/>
        </w:rPr>
        <w:t>实行对外开放，使中国成功实现了从封闭半封闭到全方位开放的伟大历史转变，中国已经越来越多地融入世界，在促进自身快递发展的同时，也为世界的繁荣发展做出了贡献。</w:t>
      </w:r>
    </w:p>
    <w:p>
      <w:pPr>
        <w:numPr>
          <w:ilvl w:val="0"/>
          <w:numId w:val="6"/>
        </w:numPr>
        <w:spacing w:line="440" w:lineRule="exact"/>
        <w:ind w:left="0" w:leftChars="0" w:firstLine="0" w:firstLineChars="0"/>
        <w:rPr>
          <w:rFonts w:ascii="Times New Roman" w:hAnsi="Times New Roman" w:eastAsiaTheme="minorEastAsia"/>
          <w:bCs/>
          <w:sz w:val="24"/>
          <w:szCs w:val="24"/>
        </w:rPr>
      </w:pPr>
      <w:r>
        <w:rPr>
          <w:rFonts w:ascii="Times New Roman" w:hAnsi="Times New Roman" w:eastAsiaTheme="minorEastAsia"/>
          <w:bCs/>
          <w:sz w:val="24"/>
          <w:szCs w:val="24"/>
        </w:rPr>
        <w:t>所谓非安全传统，是指</w:t>
      </w:r>
    </w:p>
    <w:p>
      <w:pPr>
        <w:numPr>
          <w:ilvl w:val="0"/>
          <w:numId w:val="0"/>
        </w:numPr>
        <w:spacing w:line="440" w:lineRule="exact"/>
        <w:ind w:leftChars="0"/>
        <w:rPr>
          <w:rFonts w:ascii="Times New Roman" w:hAnsi="Times New Roman" w:eastAsiaTheme="minorEastAsia"/>
          <w:bCs/>
          <w:sz w:val="24"/>
          <w:szCs w:val="24"/>
        </w:rPr>
      </w:pPr>
      <w:r>
        <w:rPr>
          <w:rFonts w:ascii="Times New Roman" w:hAnsi="Times New Roman" w:eastAsiaTheme="minorEastAsia"/>
          <w:bCs/>
          <w:sz w:val="24"/>
          <w:szCs w:val="24"/>
        </w:rPr>
        <w:t>除军事、政治和外交冲突以外的其他对主权国家生存与发展构成重大威胁的安全问题。它所涵盖的内容十分广泛，如经济安全、生态安全、恐怖主义、环境污染、民族宗教冲突和高危传染病等。非传统安全的特点：第一，安全内涵和主体的多元化。第二，爆发式复杂。第三，影响范围广。第四，治理难度大。</w:t>
      </w:r>
    </w:p>
    <w:p>
      <w:p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如何应对非传统安全：</w:t>
      </w:r>
    </w:p>
    <w:p>
      <w:pPr>
        <w:spacing w:line="440" w:lineRule="exact"/>
        <w:rPr>
          <w:rFonts w:ascii="Times New Roman" w:hAnsi="Times New Roman" w:eastAsiaTheme="minorEastAsia"/>
          <w:bCs/>
          <w:sz w:val="24"/>
          <w:szCs w:val="24"/>
        </w:rPr>
      </w:pPr>
      <w:r>
        <w:rPr>
          <w:rFonts w:ascii="Times New Roman" w:hAnsi="Times New Roman" w:eastAsiaTheme="minorEastAsia"/>
          <w:bCs/>
          <w:sz w:val="24"/>
          <w:szCs w:val="24"/>
        </w:rPr>
        <w:t>首先，加强国家合作。其次，心态更需开放。再次，发挥国际组织的作用。</w:t>
      </w:r>
    </w:p>
    <w:p>
      <w:pPr>
        <w:pStyle w:val="9"/>
        <w:numPr>
          <w:ilvl w:val="0"/>
          <w:numId w:val="7"/>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军事思想是</w:t>
      </w:r>
    </w:p>
    <w:p>
      <w:pPr>
        <w:pStyle w:val="9"/>
        <w:numPr>
          <w:ilvl w:val="0"/>
          <w:numId w:val="0"/>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关于战争与军队问题的理性认识。军事思想是关于战争、军队和国防领域基本问题的理性认识，是人们长期从事军事实践的经验总结和理论概括，是研究军事思想形成及其发展规律的学科。从社会历史发展阶段的角度讲，军事思想可划分为古代、近代、现代三个发展阶段。</w:t>
      </w:r>
    </w:p>
    <w:p>
      <w:pPr>
        <w:pStyle w:val="9"/>
        <w:tabs>
          <w:tab w:val="left" w:pos="3535"/>
        </w:tabs>
        <w:spacing w:line="440" w:lineRule="exact"/>
        <w:rPr>
          <w:rFonts w:ascii="Times New Roman" w:hAnsi="Times New Roman" w:eastAsiaTheme="minorEastAsia"/>
          <w:sz w:val="24"/>
          <w:szCs w:val="24"/>
        </w:rPr>
      </w:pPr>
      <w:r>
        <w:rPr>
          <w:rFonts w:ascii="Times New Roman" w:hAnsi="Times New Roman" w:eastAsiaTheme="minorEastAsia"/>
          <w:sz w:val="24"/>
          <w:szCs w:val="24"/>
        </w:rPr>
        <w:t>2、军事思想的地位作用：</w:t>
      </w:r>
      <w:r>
        <w:rPr>
          <w:rFonts w:ascii="Times New Roman" w:hAnsi="Times New Roman" w:eastAsiaTheme="minorEastAsia"/>
          <w:sz w:val="24"/>
          <w:szCs w:val="24"/>
        </w:rPr>
        <w:tab/>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(一)军事思想是军事实践的行动指南(二)军事思想是研究各门具体军事学科的理论基础和根本方法(三)军事思想对其他社会实践有着重要的借鉴意义</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3、西方代表性的现代军事思想主要有：</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资产阶级军事思想形成于17世纪中叶至19世纪中叶，代表人物及其著作很多。主要有：俄国苏沃洛夫的《制胜的科学》，瑞士若米尼的《战争艺术概论》、《战略学原理》，普鲁士克劳塞维茨的《战争论》，比洛的《新战术》、《最新战法要旨》，法国吉贝特的《战术通论》，美国马汉的《海权对历史的影响》、《海军战略》等。其中，克劳塞维茨的《战争论》是外国近代军事思想的杰出代表。</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4、中国古代军事思想的形成与发展</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(一)我国古代军事思想的初步形成（夏、商、西周时期）(二)中国古代军事思想趋向成熟（春秋、战国时期）(三)中国古代军事思想进一步的丰富和发展(秦—五代时期)(四)中国古代军事思想形成体系化(宋—清前期)</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5、中国古代军事思想，发端于夏、商、周三代以前，而产生于三代之时。现存最古老的文献《尚书》、《易》、《周礼》中有关于军事原则的记述。西周时期已经有了专门的军事著作</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《军志》和《军政》。</w:t>
      </w:r>
    </w:p>
    <w:p>
      <w:pPr>
        <w:pStyle w:val="9"/>
        <w:numPr>
          <w:ilvl w:val="0"/>
          <w:numId w:val="8"/>
        </w:numPr>
        <w:spacing w:line="440" w:lineRule="exact"/>
        <w:rPr>
          <w:rFonts w:ascii="Times New Roman" w:hAnsi="Times New Roman"/>
          <w:sz w:val="24"/>
          <w:szCs w:val="24"/>
        </w:rPr>
      </w:pPr>
      <w:r>
        <w:rPr>
          <w:rFonts w:ascii="Times New Roman" w:hAnsi="Times New Roman"/>
          <w:sz w:val="24"/>
          <w:szCs w:val="24"/>
        </w:rPr>
        <w:t>春秋战国时期军事思想达到了鼎盛。出现了一大批代表性的军事人物和军事名著。比较著名的军事思想家有老子、孙武、伍子胥、范蠡、鬼谷子、吴起、商鞅、孙膑、尉缭等。如《孙子兵法》</w:t>
      </w:r>
      <w:r>
        <w:rPr>
          <w:rFonts w:ascii="Times New Roman" w:hAnsi="Times New Roman" w:eastAsiaTheme="minorEastAsia"/>
          <w:sz w:val="24"/>
          <w:szCs w:val="24"/>
        </w:rPr>
        <w:t>、《吴子》、《司马法》、《孙膑兵法》、《尉缭子》、《六韬》</w:t>
      </w:r>
      <w:r>
        <w:rPr>
          <w:rFonts w:ascii="Times New Roman" w:hAnsi="Times New Roman"/>
          <w:sz w:val="24"/>
          <w:szCs w:val="24"/>
        </w:rPr>
        <w:t>等作品，以</w:t>
      </w:r>
      <w:r>
        <w:rPr>
          <w:rFonts w:hint="eastAsia" w:ascii="Times New Roman" w:hAnsi="Times New Roman"/>
          <w:sz w:val="24"/>
          <w:szCs w:val="24"/>
          <w:lang w:val="en-US" w:eastAsia="zh-CN"/>
        </w:rPr>
        <w:t>-----</w:t>
      </w:r>
      <w:r>
        <w:rPr>
          <w:rFonts w:ascii="Times New Roman" w:hAnsi="Times New Roman"/>
          <w:sz w:val="24"/>
          <w:szCs w:val="24"/>
        </w:rPr>
        <w:t>最为著名，代表了这一时期的军事思想上的最高成就和发展水平。</w:t>
      </w:r>
    </w:p>
    <w:p>
      <w:pPr>
        <w:pStyle w:val="9"/>
        <w:numPr>
          <w:ilvl w:val="0"/>
          <w:numId w:val="0"/>
        </w:numPr>
        <w:spacing w:line="440" w:lineRule="exact"/>
        <w:rPr>
          <w:rFonts w:ascii="Times New Roman" w:hAnsi="Times New Roman"/>
          <w:sz w:val="24"/>
          <w:szCs w:val="24"/>
        </w:rPr>
      </w:pPr>
      <w:r>
        <w:rPr>
          <w:rFonts w:ascii="Times New Roman" w:hAnsi="Times New Roman"/>
          <w:sz w:val="24"/>
          <w:szCs w:val="24"/>
        </w:rPr>
        <w:t>《孙子兵法》</w:t>
      </w:r>
    </w:p>
    <w:p>
      <w:pPr>
        <w:pStyle w:val="9"/>
        <w:numPr>
          <w:ilvl w:val="0"/>
          <w:numId w:val="8"/>
        </w:numPr>
        <w:spacing w:line="440" w:lineRule="exact"/>
        <w:ind w:left="0" w:leftChars="0" w:firstLine="0" w:firstLineChars="0"/>
        <w:rPr>
          <w:rFonts w:ascii="Times New Roman" w:hAnsi="Times New Roman" w:eastAsiaTheme="minorEastAsia"/>
          <w:sz w:val="24"/>
          <w:szCs w:val="24"/>
        </w:rPr>
      </w:pPr>
      <w:r>
        <w:rPr>
          <w:rFonts w:ascii="Times New Roman" w:hAnsi="Times New Roman" w:eastAsiaTheme="minorEastAsia"/>
          <w:sz w:val="24"/>
          <w:szCs w:val="24"/>
        </w:rPr>
        <w:t>秦—五代时期，</w:t>
      </w:r>
      <w:r>
        <w:rPr>
          <w:rFonts w:hint="eastAsia" w:ascii="Times New Roman" w:hAnsi="Times New Roman" w:eastAsiaTheme="minorEastAsia"/>
          <w:sz w:val="24"/>
          <w:szCs w:val="24"/>
          <w:lang w:val="en-US" w:eastAsia="zh-CN"/>
        </w:rPr>
        <w:t>_______和______</w:t>
      </w:r>
      <w:r>
        <w:rPr>
          <w:rFonts w:ascii="Times New Roman" w:hAnsi="Times New Roman" w:eastAsiaTheme="minorEastAsia"/>
          <w:sz w:val="24"/>
          <w:szCs w:val="24"/>
        </w:rPr>
        <w:t>是传世的重要著作。</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t>《黄石公三略</w:t>
      </w:r>
      <w:r>
        <w:rPr>
          <w:rFonts w:hint="eastAsia" w:ascii="Times New Roman" w:hAnsi="Times New Roman" w:eastAsiaTheme="minorEastAsia"/>
          <w:sz w:val="24"/>
          <w:szCs w:val="24"/>
          <w:lang w:eastAsia="zh-CN"/>
        </w:rPr>
        <w:t>》，</w:t>
      </w:r>
      <w:r>
        <w:rPr>
          <w:rFonts w:ascii="Times New Roman" w:hAnsi="Times New Roman" w:eastAsiaTheme="minorEastAsia"/>
          <w:sz w:val="24"/>
          <w:szCs w:val="24"/>
        </w:rPr>
        <w:t>《李卫公问对》</w:t>
      </w:r>
      <w:r>
        <w:rPr>
          <w:rFonts w:hint="eastAsia" w:ascii="Times New Roman" w:hAnsi="Times New Roman" w:eastAsiaTheme="minorEastAsia"/>
          <w:sz w:val="24"/>
          <w:szCs w:val="24"/>
          <w:lang w:val="en-US" w:eastAsia="zh-CN"/>
        </w:rPr>
        <w:t>++++</w:t>
      </w:r>
      <w:r>
        <w:rPr>
          <w:rFonts w:ascii="Times New Roman" w:hAnsi="Times New Roman" w:eastAsiaTheme="minorEastAsia"/>
          <w:sz w:val="24"/>
          <w:szCs w:val="24"/>
        </w:rPr>
        <w:t>《三略》是一部从政治与军事关系上论述战争攻取的兵书，它进一步阐述了“柔能制刚，弱能制强”的朴素的军事辩证法思想。《李卫公问对》一书，联系唐代初期的战争经验，对以往的兵书进行了探讨，对《孙子》提出的虚实、奇正、攻守等原则及其内在联系，作了比较辩证的论述。</w:t>
      </w:r>
    </w:p>
    <w:p>
      <w:pPr>
        <w:pStyle w:val="9"/>
        <w:numPr>
          <w:ilvl w:val="0"/>
          <w:numId w:val="8"/>
        </w:numPr>
        <w:spacing w:line="440" w:lineRule="exact"/>
        <w:ind w:left="0" w:leftChars="0" w:firstLine="0" w:firstLineChars="0"/>
        <w:rPr>
          <w:rFonts w:ascii="Times New Roman" w:hAnsi="Times New Roman" w:eastAsiaTheme="minorEastAsia"/>
          <w:sz w:val="24"/>
          <w:szCs w:val="24"/>
        </w:rPr>
      </w:pPr>
      <w:r>
        <w:rPr>
          <w:rFonts w:ascii="Times New Roman" w:hAnsi="Times New Roman" w:eastAsiaTheme="minorEastAsia"/>
          <w:sz w:val="24"/>
          <w:szCs w:val="24"/>
        </w:rPr>
        <w:t>宋—清前期，北宋中叶开始重视武事，开办武学，设立武举，发展军事教育。曾公亮等编篡《武经总要》，总结古今兵法和本朝方略，并颁布《孙子》、《吴子》、《司马法》、《六韬》、《尉缭子》、《三略》和《李卫公问对》为《武经七书》，官定为武学教材，培养了大批军事人才，繁荣了军事学术。</w:t>
      </w:r>
    </w:p>
    <w:p>
      <w:pPr>
        <w:pStyle w:val="9"/>
        <w:numPr>
          <w:ilvl w:val="0"/>
          <w:numId w:val="0"/>
        </w:numPr>
        <w:spacing w:line="440" w:lineRule="exact"/>
        <w:ind w:leftChars="0"/>
        <w:rPr>
          <w:rFonts w:ascii="Times New Roman" w:hAnsi="Times New Roman" w:eastAsiaTheme="minorEastAsia"/>
          <w:sz w:val="24"/>
          <w:szCs w:val="24"/>
        </w:rPr>
      </w:pP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9、中国古代军事思想的主要特点：</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（一）军事思想的早熟与缓慢发展（二）非兵家论兵与舍事言理的论兵传统（三）崇尚道义与追求和平的价值取向（四）贵谋贱战与以智驭力的战争致胜模式</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10、《孙子兵法》是我国古代大军事家孙武所著有兵法l3篇。它被誉为古今中外现存古书中最有价值、最有影响的古代第一兵书。《孙子兵法》开篇就指出：“兵者，国之大事，死生之地，存亡之道，不可不察也。”这段关于战争的精辟概括，是孙武军事思想的</w:t>
      </w:r>
      <w:r>
        <w:rPr>
          <w:rFonts w:hint="eastAsia" w:ascii="Times New Roman" w:hAnsi="Times New Roman" w:eastAsiaTheme="minorEastAsia"/>
          <w:sz w:val="24"/>
          <w:szCs w:val="24"/>
          <w:lang w:val="en-US" w:eastAsia="zh-CN"/>
        </w:rPr>
        <w:t>_____</w:t>
      </w:r>
      <w:r>
        <w:rPr>
          <w:rFonts w:ascii="Times New Roman" w:hAnsi="Times New Roman" w:eastAsiaTheme="minorEastAsia"/>
          <w:sz w:val="24"/>
          <w:szCs w:val="24"/>
        </w:rPr>
        <w:t>。“</w:t>
      </w:r>
      <w:r>
        <w:rPr>
          <w:rFonts w:ascii="Times New Roman" w:hAnsi="Times New Roman"/>
          <w:sz w:val="24"/>
          <w:szCs w:val="24"/>
        </w:rPr>
        <w:t>兵不顿而利可全”、“不战而屈人之兵”是国家</w:t>
      </w:r>
      <w:r>
        <w:rPr>
          <w:rFonts w:hint="eastAsia" w:ascii="Times New Roman" w:hAnsi="Times New Roman"/>
          <w:sz w:val="24"/>
          <w:szCs w:val="24"/>
          <w:lang w:val="en-US" w:eastAsia="zh-CN"/>
        </w:rPr>
        <w:t>_______</w:t>
      </w:r>
      <w:r>
        <w:rPr>
          <w:rFonts w:ascii="Times New Roman" w:hAnsi="Times New Roman"/>
          <w:sz w:val="24"/>
          <w:szCs w:val="24"/>
        </w:rPr>
        <w:t>，它构成了孙子战略思想的核心，也是战争本质和战争效益观在孙子战略思想中的生动体现</w:t>
      </w:r>
      <w:r>
        <w:rPr>
          <w:rFonts w:ascii="Times New Roman" w:hAnsi="Times New Roman" w:eastAsiaTheme="minorEastAsia"/>
          <w:sz w:val="24"/>
          <w:szCs w:val="24"/>
        </w:rPr>
        <w:t>。</w:t>
      </w:r>
    </w:p>
    <w:p>
      <w:pPr>
        <w:pStyle w:val="9"/>
        <w:spacing w:line="440" w:lineRule="exact"/>
        <w:rPr>
          <w:rFonts w:hint="eastAsia" w:ascii="Times New Roman" w:hAnsi="Times New Roman" w:eastAsiaTheme="minorEastAsia"/>
          <w:sz w:val="24"/>
          <w:szCs w:val="24"/>
          <w:lang w:val="en-US" w:eastAsia="zh-CN"/>
        </w:rPr>
      </w:pPr>
      <w:r>
        <w:rPr>
          <w:rFonts w:ascii="Times New Roman" w:hAnsi="Times New Roman" w:eastAsiaTheme="minorEastAsia"/>
          <w:sz w:val="24"/>
          <w:szCs w:val="24"/>
        </w:rPr>
        <w:t>基本出发点</w:t>
      </w:r>
      <w:r>
        <w:rPr>
          <w:rFonts w:hint="eastAsia" w:ascii="Times New Roman" w:hAnsi="Times New Roman" w:eastAsiaTheme="minorEastAsia"/>
          <w:sz w:val="24"/>
          <w:szCs w:val="24"/>
          <w:lang w:eastAsia="zh-CN"/>
        </w:rPr>
        <w:t>，</w:t>
      </w:r>
      <w:r>
        <w:rPr>
          <w:rFonts w:ascii="Times New Roman" w:hAnsi="Times New Roman"/>
          <w:sz w:val="24"/>
          <w:szCs w:val="24"/>
        </w:rPr>
        <w:t>必须追寻的最佳战略目标</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11、毛泽东军事思想的科学含义</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毛泽东军事思想是毛泽东关于当代中国革命战争和军队问题的科学理论体系，是马克思列宁主义普遍原理与中国革命战争具体实践相结合的产物，是中国革命武装斗争历史经验的总结，是中国共产党集体智慧的结晶，是毛泽东思想的重要组成。</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12、毛泽东军事思想的主要内容</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毛泽东军事思想是一个内容极为丰富的科学体系，基本内客主要包括战争观和军事问题方法论、人民军队建设思想、人民战争思想、人民战争的战略战术思想、国防建设思想5个方面。</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13、毛泽东军事思想的历史地位和现实意义</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1.创造性地丰富和发展了马克思主义军事理论2.中国革命战争胜利的理论指南3.毛泽东军事思想在世界上具有广泛影响</w:t>
      </w:r>
    </w:p>
    <w:p>
      <w:pPr>
        <w:pStyle w:val="9"/>
        <w:spacing w:line="440" w:lineRule="exact"/>
        <w:rPr>
          <w:rFonts w:ascii="Times New Roman" w:hAnsi="Times New Roman" w:eastAsiaTheme="minorEastAsia"/>
          <w:bCs/>
          <w:sz w:val="24"/>
          <w:szCs w:val="24"/>
        </w:rPr>
      </w:pPr>
      <w:r>
        <w:rPr>
          <w:rFonts w:ascii="Times New Roman" w:hAnsi="Times New Roman" w:eastAsiaTheme="minorEastAsia"/>
          <w:sz w:val="24"/>
          <w:szCs w:val="24"/>
        </w:rPr>
        <w:t>14、毛泽东军事思想经历萌芽、产生、形成、完善四个阶段，萌芽于</w:t>
      </w:r>
      <w:r>
        <w:rPr>
          <w:rFonts w:hint="eastAsia" w:ascii="Times New Roman" w:hAnsi="Times New Roman" w:eastAsiaTheme="minorEastAsia"/>
          <w:sz w:val="24"/>
          <w:szCs w:val="24"/>
          <w:lang w:val="en-US" w:eastAsia="zh-CN"/>
        </w:rPr>
        <w:t>__1___</w:t>
      </w:r>
      <w:r>
        <w:rPr>
          <w:rFonts w:ascii="Times New Roman" w:hAnsi="Times New Roman" w:eastAsiaTheme="minorEastAsia"/>
          <w:sz w:val="24"/>
          <w:szCs w:val="24"/>
        </w:rPr>
        <w:t>，</w:t>
      </w:r>
      <w:r>
        <w:rPr>
          <w:rFonts w:ascii="Times New Roman" w:hAnsi="Times New Roman" w:eastAsiaTheme="minorEastAsia"/>
          <w:bCs/>
          <w:sz w:val="24"/>
          <w:szCs w:val="24"/>
        </w:rPr>
        <w:t>产生于</w:t>
      </w:r>
      <w:r>
        <w:rPr>
          <w:rFonts w:hint="eastAsia" w:ascii="Times New Roman" w:hAnsi="Times New Roman" w:eastAsiaTheme="minorEastAsia"/>
          <w:bCs/>
          <w:sz w:val="24"/>
          <w:szCs w:val="24"/>
          <w:lang w:val="en-US" w:eastAsia="zh-CN"/>
        </w:rPr>
        <w:t>____2___</w:t>
      </w:r>
      <w:r>
        <w:rPr>
          <w:rFonts w:ascii="Times New Roman" w:hAnsi="Times New Roman" w:eastAsiaTheme="minorEastAsia"/>
          <w:bCs/>
          <w:sz w:val="24"/>
          <w:szCs w:val="24"/>
        </w:rPr>
        <w:t>，形成并成熟于</w:t>
      </w:r>
      <w:r>
        <w:rPr>
          <w:rFonts w:hint="eastAsia" w:ascii="Times New Roman" w:hAnsi="Times New Roman" w:eastAsiaTheme="minorEastAsia"/>
          <w:bCs/>
          <w:sz w:val="24"/>
          <w:szCs w:val="24"/>
          <w:lang w:val="en-US" w:eastAsia="zh-CN"/>
        </w:rPr>
        <w:t>____3_____</w:t>
      </w:r>
      <w:r>
        <w:rPr>
          <w:rFonts w:ascii="Times New Roman" w:hAnsi="Times New Roman" w:eastAsiaTheme="minorEastAsia"/>
          <w:bCs/>
          <w:sz w:val="24"/>
          <w:szCs w:val="24"/>
        </w:rPr>
        <w:t>，在</w:t>
      </w:r>
      <w:r>
        <w:rPr>
          <w:rFonts w:hint="eastAsia" w:ascii="Times New Roman" w:hAnsi="Times New Roman" w:eastAsiaTheme="minorEastAsia"/>
          <w:bCs/>
          <w:sz w:val="24"/>
          <w:szCs w:val="24"/>
          <w:lang w:val="en-US" w:eastAsia="zh-CN"/>
        </w:rPr>
        <w:t>_____4_________</w:t>
      </w:r>
      <w:r>
        <w:rPr>
          <w:rFonts w:ascii="Times New Roman" w:hAnsi="Times New Roman" w:eastAsiaTheme="minorEastAsia"/>
          <w:bCs/>
          <w:sz w:val="24"/>
          <w:szCs w:val="24"/>
        </w:rPr>
        <w:t>时期，毛泽东军事思想继续得到发展和完善。</w:t>
      </w:r>
    </w:p>
    <w:p>
      <w:pPr>
        <w:pStyle w:val="9"/>
        <w:spacing w:line="440" w:lineRule="exact"/>
        <w:rPr>
          <w:rFonts w:hint="eastAsia" w:ascii="Times New Roman" w:hAnsi="Times New Roman" w:eastAsiaTheme="minorEastAsia"/>
          <w:bCs/>
          <w:sz w:val="24"/>
          <w:szCs w:val="24"/>
          <w:lang w:val="en-US" w:eastAsia="zh-CN"/>
        </w:rPr>
      </w:pPr>
      <w:r>
        <w:rPr>
          <w:rFonts w:hint="eastAsia" w:ascii="Times New Roman" w:hAnsi="Times New Roman" w:eastAsiaTheme="minorEastAsia"/>
          <w:sz w:val="24"/>
          <w:szCs w:val="24"/>
          <w:lang w:val="en-US" w:eastAsia="zh-CN"/>
        </w:rPr>
        <w:t>1</w:t>
      </w:r>
      <w:r>
        <w:rPr>
          <w:rFonts w:ascii="Times New Roman" w:hAnsi="Times New Roman" w:eastAsiaTheme="minorEastAsia"/>
          <w:sz w:val="24"/>
          <w:szCs w:val="24"/>
        </w:rPr>
        <w:t>青年学生时代</w:t>
      </w:r>
      <w:r>
        <w:rPr>
          <w:rFonts w:hint="eastAsia" w:ascii="Times New Roman" w:hAnsi="Times New Roman" w:eastAsiaTheme="minorEastAsia"/>
          <w:sz w:val="24"/>
          <w:szCs w:val="24"/>
          <w:lang w:val="en-US" w:eastAsia="zh-CN"/>
        </w:rPr>
        <w:t>,2</w:t>
      </w:r>
      <w:r>
        <w:rPr>
          <w:rFonts w:ascii="Times New Roman" w:hAnsi="Times New Roman" w:eastAsiaTheme="minorEastAsia"/>
          <w:bCs/>
          <w:sz w:val="24"/>
          <w:szCs w:val="24"/>
        </w:rPr>
        <w:t>井冈山斗争时期</w:t>
      </w:r>
      <w:r>
        <w:rPr>
          <w:rFonts w:hint="eastAsia" w:ascii="Times New Roman" w:hAnsi="Times New Roman" w:eastAsiaTheme="minorEastAsia"/>
          <w:bCs/>
          <w:sz w:val="24"/>
          <w:szCs w:val="24"/>
          <w:lang w:val="en-US" w:eastAsia="zh-CN"/>
        </w:rPr>
        <w:t>,3</w:t>
      </w:r>
      <w:r>
        <w:rPr>
          <w:rFonts w:ascii="Times New Roman" w:hAnsi="Times New Roman" w:eastAsiaTheme="minorEastAsia"/>
          <w:bCs/>
          <w:sz w:val="24"/>
          <w:szCs w:val="24"/>
        </w:rPr>
        <w:t>土地革命战争后期和抗日战争时期</w:t>
      </w:r>
      <w:r>
        <w:rPr>
          <w:rFonts w:hint="eastAsia" w:ascii="Times New Roman" w:hAnsi="Times New Roman" w:eastAsiaTheme="minorEastAsia"/>
          <w:bCs/>
          <w:sz w:val="24"/>
          <w:szCs w:val="24"/>
          <w:lang w:val="en-US" w:eastAsia="zh-CN"/>
        </w:rPr>
        <w:t>,4</w:t>
      </w:r>
      <w:r>
        <w:rPr>
          <w:rFonts w:ascii="Times New Roman" w:hAnsi="Times New Roman" w:eastAsiaTheme="minorEastAsia"/>
          <w:bCs/>
          <w:sz w:val="24"/>
          <w:szCs w:val="24"/>
        </w:rPr>
        <w:t>解放战争、抗美援朝和社会主义国防建设</w:t>
      </w:r>
    </w:p>
    <w:p>
      <w:pPr>
        <w:pStyle w:val="9"/>
        <w:numPr>
          <w:ilvl w:val="0"/>
          <w:numId w:val="9"/>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党的十九大报告指出，习近平新时代中国特色社会主义思想是</w:t>
      </w:r>
    </w:p>
    <w:p>
      <w:pPr>
        <w:pStyle w:val="9"/>
        <w:numPr>
          <w:ilvl w:val="0"/>
          <w:numId w:val="0"/>
        </w:numPr>
        <w:spacing w:line="440" w:lineRule="exact"/>
        <w:rPr>
          <w:rFonts w:ascii="Times New Roman" w:hAnsi="Times New Roman"/>
          <w:sz w:val="24"/>
          <w:szCs w:val="24"/>
        </w:rPr>
      </w:pPr>
      <w:r>
        <w:rPr>
          <w:rFonts w:ascii="Times New Roman" w:hAnsi="Times New Roman" w:eastAsiaTheme="minorEastAsia"/>
          <w:sz w:val="24"/>
          <w:szCs w:val="24"/>
        </w:rPr>
        <w:t>全党全国人民的行动指南和思想武器，我军必须牢固确立习近平新时代中国特色社会主义思想的根本指导地位，全面贯彻习近平强军思想，为实现新时代强军目标、建设世界一流军队努力奋斗。</w:t>
      </w:r>
      <w:r>
        <w:rPr>
          <w:rFonts w:ascii="Times New Roman" w:hAnsi="Times New Roman" w:eastAsiaTheme="majorEastAsia"/>
          <w:sz w:val="24"/>
          <w:szCs w:val="24"/>
        </w:rPr>
        <w:t>党在新时代的强军目标，</w:t>
      </w:r>
      <w:r>
        <w:rPr>
          <w:rFonts w:ascii="Times New Roman" w:hAnsi="Times New Roman"/>
          <w:sz w:val="24"/>
          <w:szCs w:val="24"/>
        </w:rPr>
        <w:t>建设一支听党指挥、能打胜仗、作风优良的人民军队。</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16、习近平强军思想形成的时代背景</w:t>
      </w:r>
    </w:p>
    <w:p>
      <w:pPr>
        <w:pStyle w:val="9"/>
        <w:spacing w:line="440" w:lineRule="exact"/>
        <w:rPr>
          <w:rFonts w:ascii="Times New Roman" w:hAnsi="Times New Roman"/>
          <w:sz w:val="24"/>
          <w:szCs w:val="24"/>
        </w:rPr>
      </w:pPr>
      <w:r>
        <w:rPr>
          <w:rFonts w:ascii="Times New Roman" w:hAnsi="Times New Roman" w:eastAsiaTheme="minorEastAsia"/>
          <w:sz w:val="24"/>
          <w:szCs w:val="24"/>
        </w:rPr>
        <w:t>（一）习近平强军思想是应对当今世界前所未有之大变局的战略抉择；（二）习近平强军思想是实现中国梦强军梦的时代要求；（三）习近平强军思想是决定军队未来的关键一招。</w:t>
      </w:r>
    </w:p>
    <w:p>
      <w:pPr>
        <w:spacing w:line="440" w:lineRule="exact"/>
        <w:rPr>
          <w:rFonts w:ascii="Times New Roman" w:hAnsi="Times New Roman" w:eastAsiaTheme="minorEastAsia"/>
          <w:sz w:val="24"/>
          <w:szCs w:val="24"/>
        </w:rPr>
      </w:pPr>
      <w:r>
        <w:rPr>
          <w:rFonts w:ascii="Times New Roman" w:hAnsi="Times New Roman" w:eastAsiaTheme="minorEastAsia"/>
          <w:sz w:val="24"/>
          <w:szCs w:val="24"/>
        </w:rPr>
        <w:t>17、习近平主席</w:t>
      </w:r>
      <w:r>
        <w:rPr>
          <w:rFonts w:ascii="Times New Roman" w:hAnsi="Times New Roman" w:eastAsiaTheme="minorEastAsia"/>
          <w:bCs/>
          <w:sz w:val="24"/>
          <w:szCs w:val="24"/>
        </w:rPr>
        <w:t>指出</w:t>
      </w:r>
      <w:r>
        <w:rPr>
          <w:rFonts w:ascii="Times New Roman" w:hAnsi="Times New Roman" w:eastAsiaTheme="minorEastAsia"/>
          <w:sz w:val="24"/>
          <w:szCs w:val="24"/>
        </w:rPr>
        <w:t>：“国防和军队建设，</w:t>
      </w:r>
    </w:p>
    <w:p>
      <w:pPr>
        <w:spacing w:line="440" w:lineRule="exact"/>
        <w:rPr>
          <w:rFonts w:ascii="Times New Roman" w:hAnsi="Times New Roman" w:eastAsiaTheme="minorEastAsia"/>
          <w:b/>
          <w:bCs/>
          <w:sz w:val="24"/>
          <w:szCs w:val="24"/>
        </w:rPr>
      </w:pPr>
      <w:r>
        <w:rPr>
          <w:rFonts w:ascii="Times New Roman" w:hAnsi="Times New Roman" w:eastAsiaTheme="minorEastAsia"/>
          <w:sz w:val="24"/>
          <w:szCs w:val="24"/>
        </w:rPr>
        <w:t>必须放在实现中华民族伟大复兴这个大目标下来认识和推进，服从服务于这个国家和民族最高利益，为实现中国梦提供坚强力量保证。没有一支强大的人民军队，中国梦就难以真正实现。</w:t>
      </w:r>
    </w:p>
    <w:p>
      <w:pPr>
        <w:pStyle w:val="9"/>
        <w:numPr>
          <w:ilvl w:val="0"/>
          <w:numId w:val="10"/>
        </w:numPr>
        <w:spacing w:line="440" w:lineRule="exact"/>
        <w:rPr>
          <w:rFonts w:ascii="Times New Roman" w:hAnsi="Times New Roman" w:eastAsiaTheme="minorEastAsia"/>
          <w:b/>
          <w:bCs/>
          <w:sz w:val="24"/>
          <w:szCs w:val="24"/>
        </w:rPr>
      </w:pPr>
      <w:r>
        <w:rPr>
          <w:rFonts w:ascii="Times New Roman" w:hAnsi="Times New Roman" w:eastAsiaTheme="minorEastAsia"/>
          <w:sz w:val="24"/>
          <w:szCs w:val="24"/>
        </w:rPr>
        <w:t>新时代党的强军目标是什么</w:t>
      </w:r>
      <w:r>
        <w:rPr>
          <w:rFonts w:ascii="Times New Roman" w:hAnsi="Times New Roman" w:eastAsiaTheme="minorEastAsia"/>
          <w:b/>
          <w:bCs/>
          <w:sz w:val="24"/>
          <w:szCs w:val="24"/>
        </w:rPr>
        <w:t>：</w:t>
      </w:r>
    </w:p>
    <w:p>
      <w:pPr>
        <w:pStyle w:val="9"/>
        <w:numPr>
          <w:ilvl w:val="0"/>
          <w:numId w:val="0"/>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听党指挥、能打胜仗、作风优良。</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19、习近平强军思想的重大意义</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1.习近平强军思想是党的十八大以来伟大军事实践的宝贵结晶和根本引领2.习近平强军思想是马克思主义军事理论中国化时代化的新飞跃3.习近平强军思想是走中国特色强军之路的根本遵循4.习近平强军思想是新时代全面推进国防和军队现代化的根本保证</w:t>
      </w:r>
    </w:p>
    <w:p>
      <w:pPr>
        <w:pStyle w:val="9"/>
        <w:numPr>
          <w:ilvl w:val="0"/>
          <w:numId w:val="11"/>
        </w:numPr>
        <w:spacing w:line="440" w:lineRule="exact"/>
        <w:rPr>
          <w:rFonts w:ascii="Times New Roman" w:hAnsi="Times New Roman" w:eastAsiaTheme="minorEastAsia"/>
          <w:sz w:val="24"/>
          <w:szCs w:val="24"/>
        </w:rPr>
      </w:pPr>
      <w:r>
        <w:rPr>
          <w:rFonts w:ascii="Times New Roman" w:hAnsi="Times New Roman" w:eastAsiaTheme="minorEastAsia"/>
          <w:sz w:val="24"/>
          <w:szCs w:val="24"/>
        </w:rPr>
        <w:t>战争是国家或政治集团之间</w:t>
      </w:r>
      <w:r>
        <w:rPr>
          <w:rFonts w:hint="eastAsia" w:ascii="Times New Roman" w:hAnsi="Times New Roman" w:eastAsiaTheme="minorEastAsia"/>
          <w:sz w:val="24"/>
          <w:szCs w:val="24"/>
          <w:lang w:val="en-US" w:eastAsia="zh-CN"/>
        </w:rPr>
        <w:t>________1_______________</w:t>
      </w:r>
      <w:r>
        <w:rPr>
          <w:rFonts w:ascii="Times New Roman" w:hAnsi="Times New Roman" w:eastAsiaTheme="minorEastAsia"/>
          <w:sz w:val="24"/>
          <w:szCs w:val="24"/>
        </w:rPr>
        <w:t>。战争是流血的政治，是解决阶级矛盾、社会政治矛盾和集团利害冲突的最高的、最后的，也是最残酷、最野蛮的斗争形式。任何时代的战争都具有</w:t>
      </w:r>
      <w:r>
        <w:rPr>
          <w:rFonts w:hint="eastAsia" w:ascii="Times New Roman" w:hAnsi="Times New Roman" w:eastAsiaTheme="minorEastAsia"/>
          <w:sz w:val="24"/>
          <w:szCs w:val="24"/>
          <w:lang w:val="en-US" w:eastAsia="zh-CN"/>
        </w:rPr>
        <w:t>_____2______</w:t>
      </w:r>
      <w:r>
        <w:rPr>
          <w:rFonts w:ascii="Times New Roman" w:hAnsi="Times New Roman" w:eastAsiaTheme="minorEastAsia"/>
          <w:sz w:val="24"/>
          <w:szCs w:val="24"/>
        </w:rPr>
        <w:t>这三个基本特性。</w:t>
      </w:r>
    </w:p>
    <w:p>
      <w:pPr>
        <w:pStyle w:val="9"/>
        <w:numPr>
          <w:ilvl w:val="0"/>
          <w:numId w:val="0"/>
        </w:numPr>
        <w:spacing w:line="440" w:lineRule="exact"/>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1</w:t>
      </w:r>
      <w:r>
        <w:rPr>
          <w:rFonts w:ascii="Times New Roman" w:hAnsi="Times New Roman" w:eastAsiaTheme="minorEastAsia"/>
          <w:sz w:val="24"/>
          <w:szCs w:val="24"/>
        </w:rPr>
        <w:t>为了一定的政治、经济等目的，使用武装力量进行的大规模激烈交战的军事斗争</w:t>
      </w:r>
      <w:r>
        <w:rPr>
          <w:rFonts w:hint="eastAsia" w:ascii="Times New Roman" w:hAnsi="Times New Roman" w:eastAsiaTheme="minorEastAsia"/>
          <w:sz w:val="24"/>
          <w:szCs w:val="24"/>
          <w:lang w:val="en-US" w:eastAsia="zh-CN"/>
        </w:rPr>
        <w:t>2</w:t>
      </w:r>
      <w:r>
        <w:rPr>
          <w:rFonts w:ascii="Times New Roman" w:hAnsi="Times New Roman" w:eastAsiaTheme="minorEastAsia"/>
          <w:sz w:val="24"/>
          <w:szCs w:val="24"/>
        </w:rPr>
        <w:t>政治性、暴力性、集团性</w:t>
      </w:r>
    </w:p>
    <w:p>
      <w:pPr>
        <w:pStyle w:val="9"/>
        <w:numPr>
          <w:ilvl w:val="0"/>
          <w:numId w:val="11"/>
        </w:numPr>
        <w:spacing w:line="440" w:lineRule="exact"/>
        <w:ind w:left="0" w:leftChars="0" w:firstLine="0" w:firstLineChars="0"/>
        <w:rPr>
          <w:rFonts w:ascii="Times New Roman" w:hAnsi="Times New Roman" w:eastAsiaTheme="minorEastAsia"/>
          <w:sz w:val="24"/>
          <w:szCs w:val="24"/>
        </w:rPr>
      </w:pPr>
      <w:r>
        <w:rPr>
          <w:rFonts w:ascii="Times New Roman" w:hAnsi="Times New Roman" w:eastAsiaTheme="minorEastAsia"/>
          <w:sz w:val="24"/>
          <w:szCs w:val="24"/>
        </w:rPr>
        <w:t>“新军事革命”是在信息技术、</w:t>
      </w:r>
      <w:r>
        <w:rPr>
          <w:rFonts w:hint="eastAsia" w:ascii="Times New Roman" w:hAnsi="Times New Roman" w:eastAsiaTheme="minorEastAsia"/>
          <w:sz w:val="24"/>
          <w:szCs w:val="24"/>
          <w:lang w:val="en-US" w:eastAsia="zh-CN"/>
        </w:rPr>
        <w:t>___1__</w:t>
      </w:r>
      <w:r>
        <w:rPr>
          <w:rFonts w:ascii="Times New Roman" w:hAnsi="Times New Roman" w:eastAsiaTheme="minorEastAsia"/>
          <w:sz w:val="24"/>
          <w:szCs w:val="24"/>
        </w:rPr>
        <w:t>、航天技术、</w:t>
      </w:r>
      <w:r>
        <w:rPr>
          <w:rFonts w:hint="eastAsia" w:ascii="Times New Roman" w:hAnsi="Times New Roman" w:eastAsiaTheme="minorEastAsia"/>
          <w:sz w:val="24"/>
          <w:szCs w:val="24"/>
          <w:lang w:val="en-US" w:eastAsia="zh-CN"/>
        </w:rPr>
        <w:t>_2___</w:t>
      </w:r>
      <w:r>
        <w:rPr>
          <w:rFonts w:ascii="Times New Roman" w:hAnsi="Times New Roman" w:eastAsiaTheme="minorEastAsia"/>
          <w:sz w:val="24"/>
          <w:szCs w:val="24"/>
        </w:rPr>
        <w:t>、生物技术以及隐形技术的推动下发生的，其本质是</w:t>
      </w:r>
      <w:r>
        <w:rPr>
          <w:rFonts w:hint="eastAsia" w:ascii="Times New Roman" w:hAnsi="Times New Roman" w:eastAsiaTheme="minorEastAsia"/>
          <w:sz w:val="24"/>
          <w:szCs w:val="24"/>
          <w:lang w:val="en-US" w:eastAsia="zh-CN"/>
        </w:rPr>
        <w:t>____3________</w:t>
      </w:r>
    </w:p>
    <w:p>
      <w:pPr>
        <w:pStyle w:val="9"/>
        <w:numPr>
          <w:ilvl w:val="0"/>
          <w:numId w:val="0"/>
        </w:numPr>
        <w:spacing w:line="440" w:lineRule="exact"/>
        <w:ind w:leftChars="0"/>
        <w:rPr>
          <w:rFonts w:ascii="Times New Roman" w:hAnsi="Times New Roman" w:eastAsiaTheme="minorEastAsia"/>
          <w:sz w:val="24"/>
          <w:szCs w:val="24"/>
        </w:rPr>
      </w:pPr>
      <w:r>
        <w:rPr>
          <w:rFonts w:hint="eastAsia" w:ascii="Times New Roman" w:hAnsi="Times New Roman" w:eastAsiaTheme="minorEastAsia"/>
          <w:sz w:val="24"/>
          <w:szCs w:val="24"/>
          <w:lang w:val="en-US" w:eastAsia="zh-CN"/>
        </w:rPr>
        <w:t>1</w:t>
      </w:r>
      <w:r>
        <w:rPr>
          <w:rFonts w:ascii="Times New Roman" w:hAnsi="Times New Roman" w:eastAsiaTheme="minorEastAsia"/>
          <w:sz w:val="24"/>
          <w:szCs w:val="24"/>
        </w:rPr>
        <w:t>精确制导技术</w:t>
      </w:r>
      <w:r>
        <w:rPr>
          <w:rFonts w:hint="eastAsia" w:ascii="Times New Roman" w:hAnsi="Times New Roman" w:eastAsiaTheme="minorEastAsia"/>
          <w:sz w:val="24"/>
          <w:szCs w:val="24"/>
          <w:lang w:val="en-US" w:eastAsia="zh-CN"/>
        </w:rPr>
        <w:t>2</w:t>
      </w:r>
      <w:r>
        <w:rPr>
          <w:rFonts w:ascii="Times New Roman" w:hAnsi="Times New Roman" w:eastAsiaTheme="minorEastAsia"/>
          <w:sz w:val="24"/>
          <w:szCs w:val="24"/>
        </w:rPr>
        <w:t>精确制导技术</w:t>
      </w:r>
      <w:r>
        <w:rPr>
          <w:rFonts w:hint="eastAsia" w:ascii="Times New Roman" w:hAnsi="Times New Roman" w:eastAsiaTheme="minorEastAsia"/>
          <w:sz w:val="24"/>
          <w:szCs w:val="24"/>
          <w:lang w:val="en-US" w:eastAsia="zh-CN"/>
        </w:rPr>
        <w:t>3</w:t>
      </w:r>
      <w:r>
        <w:rPr>
          <w:rFonts w:ascii="Times New Roman" w:hAnsi="Times New Roman" w:eastAsiaTheme="minorEastAsia"/>
          <w:sz w:val="24"/>
          <w:szCs w:val="24"/>
        </w:rPr>
        <w:t>更新武器装备、革新军队体制、创新军事理论、转变战争形态。</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3、新军事革命的主要动因</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（一）科学技术的迅猛发展是新军事革命产生的强大动因（二）军事需求的强力拉动是新军事革命产生的内在动因（三）军事理论的创新牵引新军事革命的产生与发展</w:t>
      </w:r>
    </w:p>
    <w:p>
      <w:pPr>
        <w:pStyle w:val="9"/>
        <w:spacing w:line="440" w:lineRule="exact"/>
        <w:rPr>
          <w:rFonts w:hint="default" w:ascii="Times New Roman" w:hAnsi="Times New Roman" w:eastAsiaTheme="minorEastAsia"/>
          <w:sz w:val="24"/>
          <w:szCs w:val="24"/>
          <w:lang w:val="en-US" w:eastAsia="zh-CN"/>
        </w:rPr>
      </w:pPr>
      <w:r>
        <w:rPr>
          <w:rFonts w:ascii="Times New Roman" w:hAnsi="Times New Roman" w:eastAsiaTheme="minorEastAsia"/>
          <w:sz w:val="24"/>
          <w:szCs w:val="24"/>
        </w:rPr>
        <w:t>4、新军事革命的本质和核心是</w:t>
      </w:r>
      <w:r>
        <w:rPr>
          <w:rFonts w:hint="eastAsia" w:ascii="Times New Roman" w:hAnsi="Times New Roman" w:eastAsiaTheme="minorEastAsia"/>
          <w:sz w:val="24"/>
          <w:szCs w:val="24"/>
          <w:lang w:val="en-US" w:eastAsia="zh-CN"/>
        </w:rPr>
        <w:t>___1__</w:t>
      </w:r>
      <w:r>
        <w:rPr>
          <w:rFonts w:ascii="Times New Roman" w:hAnsi="Times New Roman" w:eastAsiaTheme="minorEastAsia"/>
          <w:sz w:val="24"/>
          <w:szCs w:val="24"/>
        </w:rPr>
        <w:t>，其目的是</w:t>
      </w:r>
      <w:r>
        <w:rPr>
          <w:rFonts w:hint="eastAsia" w:ascii="Times New Roman" w:hAnsi="Times New Roman" w:eastAsiaTheme="minorEastAsia"/>
          <w:sz w:val="24"/>
          <w:szCs w:val="24"/>
          <w:lang w:val="en-US" w:eastAsia="zh-CN"/>
        </w:rPr>
        <w:t>___2______</w:t>
      </w:r>
      <w:r>
        <w:rPr>
          <w:rFonts w:ascii="Times New Roman" w:hAnsi="Times New Roman" w:eastAsiaTheme="minorEastAsia"/>
          <w:sz w:val="24"/>
          <w:szCs w:val="24"/>
        </w:rPr>
        <w:t>。基本内容可概括为“四创新一转变”即：</w:t>
      </w:r>
      <w:r>
        <w:rPr>
          <w:rFonts w:hint="eastAsia" w:ascii="Times New Roman" w:hAnsi="Times New Roman" w:eastAsiaTheme="minorEastAsia"/>
          <w:sz w:val="24"/>
          <w:szCs w:val="24"/>
          <w:lang w:val="en-US" w:eastAsia="zh-CN"/>
        </w:rPr>
        <w:t>______________3___________________________</w:t>
      </w:r>
    </w:p>
    <w:p>
      <w:pPr>
        <w:pStyle w:val="9"/>
        <w:spacing w:line="440" w:lineRule="exact"/>
        <w:rPr>
          <w:rFonts w:ascii="Times New Roman" w:hAnsi="Times New Roman" w:eastAsiaTheme="minorEastAsia"/>
          <w:sz w:val="24"/>
          <w:szCs w:val="24"/>
        </w:rPr>
      </w:pPr>
      <w:r>
        <w:rPr>
          <w:rFonts w:hint="eastAsia" w:ascii="Times New Roman" w:hAnsi="Times New Roman" w:eastAsiaTheme="minorEastAsia"/>
          <w:sz w:val="24"/>
          <w:szCs w:val="24"/>
          <w:lang w:val="en-US" w:eastAsia="zh-CN"/>
        </w:rPr>
        <w:t>1</w:t>
      </w:r>
      <w:r>
        <w:rPr>
          <w:rFonts w:ascii="Times New Roman" w:hAnsi="Times New Roman" w:eastAsiaTheme="minorEastAsia"/>
          <w:sz w:val="24"/>
          <w:szCs w:val="24"/>
        </w:rPr>
        <w:t>信息化</w:t>
      </w:r>
      <w:r>
        <w:rPr>
          <w:rFonts w:hint="eastAsia" w:ascii="Times New Roman" w:hAnsi="Times New Roman" w:eastAsiaTheme="minorEastAsia"/>
          <w:sz w:val="24"/>
          <w:szCs w:val="24"/>
          <w:lang w:val="en-US" w:eastAsia="zh-CN"/>
        </w:rPr>
        <w:t>2</w:t>
      </w:r>
      <w:r>
        <w:rPr>
          <w:rFonts w:ascii="Times New Roman" w:hAnsi="Times New Roman" w:eastAsiaTheme="minorEastAsia"/>
          <w:sz w:val="24"/>
          <w:szCs w:val="24"/>
        </w:rPr>
        <w:t>建设信息化军队、打赢信息化战争</w:t>
      </w:r>
      <w:r>
        <w:rPr>
          <w:rFonts w:hint="eastAsia" w:ascii="Times New Roman" w:hAnsi="Times New Roman" w:eastAsiaTheme="minorEastAsia"/>
          <w:sz w:val="24"/>
          <w:szCs w:val="24"/>
          <w:lang w:val="en-US" w:eastAsia="zh-CN"/>
        </w:rPr>
        <w:t>3</w:t>
      </w:r>
      <w:r>
        <w:rPr>
          <w:rFonts w:ascii="Times New Roman" w:hAnsi="Times New Roman" w:eastAsiaTheme="minorEastAsia"/>
          <w:sz w:val="24"/>
          <w:szCs w:val="24"/>
        </w:rPr>
        <w:t>创新军事技术；创新编制体制；创新军事理论；创新作战方式；转变战争形态。</w:t>
      </w:r>
    </w:p>
    <w:p>
      <w:pPr>
        <w:pStyle w:val="9"/>
        <w:numPr>
          <w:ilvl w:val="0"/>
          <w:numId w:val="12"/>
        </w:numPr>
        <w:spacing w:line="440" w:lineRule="exact"/>
        <w:rPr>
          <w:rFonts w:ascii="Times New Roman" w:hAnsi="Times New Roman" w:eastAsiaTheme="minorEastAsia"/>
          <w:sz w:val="24"/>
          <w:szCs w:val="24"/>
        </w:rPr>
      </w:pPr>
      <w:r>
        <w:rPr>
          <w:rFonts w:ascii="Times New Roman" w:hAnsi="Times New Roman" w:eastAsiaTheme="minorEastAsia"/>
          <w:sz w:val="24"/>
          <w:szCs w:val="24"/>
        </w:rPr>
        <w:t>信息化条件下作战部队的特点</w:t>
      </w:r>
    </w:p>
    <w:p>
      <w:pPr>
        <w:pStyle w:val="9"/>
        <w:numPr>
          <w:ilvl w:val="0"/>
          <w:numId w:val="0"/>
        </w:numPr>
        <w:spacing w:line="440" w:lineRule="exact"/>
        <w:rPr>
          <w:rFonts w:ascii="Times New Roman" w:hAnsi="Times New Roman" w:eastAsiaTheme="minorEastAsia"/>
          <w:sz w:val="24"/>
          <w:szCs w:val="24"/>
        </w:rPr>
      </w:pPr>
      <w:r>
        <w:rPr>
          <w:rFonts w:ascii="Times New Roman" w:hAnsi="Times New Roman" w:eastAsiaTheme="minorEastAsia"/>
          <w:sz w:val="24"/>
          <w:szCs w:val="24"/>
        </w:rPr>
        <w:t>（1）作战规模小型化（2）力量结构集成化（3）指挥体制多能化（4）后勤保障社会化</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6、信息化战争产生与形成</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1.信息化战争是社会经济形态发展的必然结果2.高技术的发展是信息化战争产生的直接动因3.近年来局部战争实践是信息化战争产生的基础</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7、海湾战争，争夺信息优势的斗争，贯穿于战争全过程，渗透于所有作战空间。美军利用了世界上最先进的计算机系统所提供的大型智能平台和C</w:t>
      </w:r>
      <w:r>
        <w:rPr>
          <w:rFonts w:ascii="Times New Roman" w:hAnsi="Times New Roman" w:eastAsiaTheme="minorEastAsia"/>
          <w:sz w:val="24"/>
          <w:szCs w:val="24"/>
          <w:vertAlign w:val="superscript"/>
        </w:rPr>
        <w:t>4</w:t>
      </w:r>
      <w:r>
        <w:rPr>
          <w:rFonts w:ascii="Times New Roman" w:hAnsi="Times New Roman" w:eastAsiaTheme="minorEastAsia"/>
          <w:sz w:val="24"/>
          <w:szCs w:val="24"/>
        </w:rPr>
        <w:t>KISR指挥信息系统，完成了超大容量信息处理，赢得了战场信息优势。</w:t>
      </w:r>
    </w:p>
    <w:p>
      <w:pPr>
        <w:pStyle w:val="9"/>
        <w:spacing w:line="440" w:lineRule="exact"/>
        <w:rPr>
          <w:rFonts w:ascii="Times New Roman" w:hAnsi="Times New Roman" w:eastAsiaTheme="minorEastAsia"/>
          <w:sz w:val="24"/>
          <w:szCs w:val="24"/>
        </w:rPr>
      </w:pPr>
    </w:p>
    <w:p>
      <w:pPr>
        <w:pStyle w:val="9"/>
        <w:numPr>
          <w:ilvl w:val="0"/>
          <w:numId w:val="13"/>
        </w:numPr>
        <w:spacing w:line="440" w:lineRule="exact"/>
        <w:rPr>
          <w:rFonts w:ascii="Times New Roman" w:hAnsi="Times New Roman" w:eastAsiaTheme="minorEastAsia"/>
          <w:sz w:val="24"/>
          <w:szCs w:val="24"/>
        </w:rPr>
      </w:pPr>
      <w:r>
        <w:rPr>
          <w:rFonts w:ascii="Times New Roman" w:hAnsi="Times New Roman" w:eastAsiaTheme="minorEastAsia"/>
          <w:sz w:val="24"/>
          <w:szCs w:val="24"/>
        </w:rPr>
        <w:t>信息化战争的基本特征：</w:t>
      </w:r>
      <w:r>
        <w:rPr>
          <w:rFonts w:hint="eastAsia" w:ascii="Times New Roman" w:hAnsi="Times New Roman" w:eastAsiaTheme="minorEastAsia"/>
          <w:sz w:val="24"/>
          <w:szCs w:val="24"/>
          <w:lang w:val="en-US" w:eastAsia="zh-CN"/>
        </w:rPr>
        <w:t>(7点）</w:t>
      </w:r>
    </w:p>
    <w:p>
      <w:pPr>
        <w:pStyle w:val="9"/>
        <w:numPr>
          <w:ilvl w:val="0"/>
          <w:numId w:val="0"/>
        </w:numPr>
        <w:spacing w:line="440" w:lineRule="exact"/>
        <w:rPr>
          <w:rFonts w:ascii="Times New Roman" w:hAnsi="Times New Roman" w:eastAsiaTheme="minorEastAsia"/>
          <w:sz w:val="24"/>
          <w:szCs w:val="24"/>
        </w:rPr>
      </w:pPr>
      <w:r>
        <w:rPr>
          <w:rFonts w:ascii="Times New Roman" w:hAnsi="Times New Roman"/>
          <w:sz w:val="24"/>
          <w:szCs w:val="24"/>
        </w:rPr>
        <w:t>一是信息资源主导化；二是武器装备信息化；三是作战空间多维化；四是作战节奏快速化；五是作战要素一体化；六是作战指挥扁平化；七是作战行动精确化。</w:t>
      </w:r>
    </w:p>
    <w:p>
      <w:pPr>
        <w:pStyle w:val="9"/>
        <w:numPr>
          <w:ilvl w:val="0"/>
          <w:numId w:val="13"/>
        </w:numPr>
        <w:spacing w:line="440" w:lineRule="exact"/>
        <w:ind w:left="0" w:leftChars="0" w:firstLine="0" w:firstLineChars="0"/>
        <w:rPr>
          <w:rFonts w:ascii="Times New Roman" w:hAnsi="Times New Roman"/>
          <w:sz w:val="24"/>
          <w:szCs w:val="24"/>
        </w:rPr>
      </w:pPr>
      <w:r>
        <w:rPr>
          <w:rFonts w:ascii="Times New Roman" w:hAnsi="Times New Roman"/>
          <w:sz w:val="24"/>
          <w:szCs w:val="24"/>
        </w:rPr>
        <w:t>信息化战争</w:t>
      </w:r>
      <w:r>
        <w:rPr>
          <w:rFonts w:ascii="Times New Roman" w:hAnsi="Times New Roman" w:eastAsiaTheme="minorEastAsia"/>
          <w:sz w:val="24"/>
          <w:szCs w:val="24"/>
        </w:rPr>
        <w:t>发展趋势</w:t>
      </w:r>
      <w:r>
        <w:rPr>
          <w:rFonts w:ascii="Times New Roman" w:hAnsi="Times New Roman"/>
          <w:sz w:val="24"/>
          <w:szCs w:val="24"/>
        </w:rPr>
        <w:t>主要体现在：</w:t>
      </w:r>
    </w:p>
    <w:p>
      <w:pPr>
        <w:pStyle w:val="9"/>
        <w:numPr>
          <w:ilvl w:val="0"/>
          <w:numId w:val="0"/>
        </w:numPr>
        <w:spacing w:line="440" w:lineRule="exact"/>
        <w:ind w:leftChars="0"/>
        <w:rPr>
          <w:rFonts w:ascii="Times New Roman" w:hAnsi="Times New Roman"/>
          <w:sz w:val="24"/>
          <w:szCs w:val="24"/>
        </w:rPr>
      </w:pPr>
      <w:r>
        <w:rPr>
          <w:rFonts w:ascii="Times New Roman" w:hAnsi="Times New Roman"/>
          <w:sz w:val="24"/>
          <w:szCs w:val="24"/>
        </w:rPr>
        <w:t>一是战争的暴力性减弱；二是战争的层次更加模糊；三是战争的主体多元化。</w:t>
      </w:r>
    </w:p>
    <w:p>
      <w:pPr>
        <w:pStyle w:val="9"/>
        <w:spacing w:line="440" w:lineRule="exact"/>
        <w:rPr>
          <w:rFonts w:ascii="Times New Roman" w:hAnsi="Times New Roman"/>
          <w:sz w:val="24"/>
          <w:szCs w:val="24"/>
        </w:rPr>
      </w:pPr>
      <w:r>
        <w:rPr>
          <w:rFonts w:ascii="Times New Roman" w:hAnsi="Times New Roman" w:eastAsiaTheme="minorEastAsia"/>
          <w:sz w:val="24"/>
          <w:szCs w:val="24"/>
        </w:rPr>
        <w:t>10</w:t>
      </w:r>
      <w:r>
        <w:rPr>
          <w:rFonts w:ascii="Times New Roman" w:hAnsi="Times New Roman"/>
          <w:sz w:val="24"/>
          <w:szCs w:val="24"/>
        </w:rPr>
        <w:t>、信息化战争的基本作战样式有哪些?</w:t>
      </w:r>
    </w:p>
    <w:p>
      <w:pPr>
        <w:pStyle w:val="9"/>
        <w:spacing w:line="440" w:lineRule="exact"/>
        <w:rPr>
          <w:rFonts w:ascii="Times New Roman" w:hAnsi="Times New Roman"/>
          <w:sz w:val="24"/>
          <w:szCs w:val="24"/>
        </w:rPr>
      </w:pPr>
      <w:r>
        <w:rPr>
          <w:rFonts w:ascii="Times New Roman" w:hAnsi="Times New Roman"/>
          <w:sz w:val="24"/>
          <w:szCs w:val="24"/>
        </w:rPr>
        <w:t>精确战、网络战、电子战、情报战、心理战。</w:t>
      </w:r>
    </w:p>
    <w:p>
      <w:pPr>
        <w:spacing w:line="440" w:lineRule="exact"/>
        <w:rPr>
          <w:rFonts w:ascii="Times New Roman" w:hAnsi="Times New Roman"/>
          <w:sz w:val="24"/>
          <w:szCs w:val="24"/>
        </w:rPr>
      </w:pPr>
      <w:r>
        <w:rPr>
          <w:rFonts w:ascii="Times New Roman" w:hAnsi="Times New Roman" w:eastAsiaTheme="minorEastAsia"/>
          <w:sz w:val="24"/>
          <w:szCs w:val="24"/>
        </w:rPr>
        <w:t>11</w:t>
      </w:r>
      <w:r>
        <w:rPr>
          <w:rFonts w:ascii="Times New Roman" w:hAnsi="Times New Roman"/>
          <w:sz w:val="24"/>
          <w:szCs w:val="24"/>
        </w:rPr>
        <w:t>、电子战的主要行动有</w:t>
      </w:r>
      <w:r>
        <w:rPr>
          <w:rFonts w:hint="eastAsia" w:ascii="Times New Roman" w:hAnsi="Times New Roman"/>
          <w:sz w:val="24"/>
          <w:szCs w:val="24"/>
          <w:lang w:val="en-US" w:eastAsia="zh-CN"/>
        </w:rPr>
        <w:t>__1_</w:t>
      </w:r>
      <w:r>
        <w:rPr>
          <w:rFonts w:ascii="Times New Roman" w:hAnsi="Times New Roman"/>
          <w:sz w:val="24"/>
          <w:szCs w:val="24"/>
        </w:rPr>
        <w:t>、</w:t>
      </w:r>
      <w:r>
        <w:rPr>
          <w:rFonts w:hint="eastAsia" w:ascii="Times New Roman" w:hAnsi="Times New Roman"/>
          <w:sz w:val="24"/>
          <w:szCs w:val="24"/>
          <w:lang w:val="en-US" w:eastAsia="zh-CN"/>
        </w:rPr>
        <w:t>__2__</w:t>
      </w:r>
      <w:r>
        <w:rPr>
          <w:rFonts w:ascii="Times New Roman" w:hAnsi="Times New Roman"/>
          <w:sz w:val="24"/>
          <w:szCs w:val="24"/>
        </w:rPr>
        <w:t>、</w:t>
      </w:r>
      <w:r>
        <w:rPr>
          <w:rFonts w:hint="eastAsia" w:ascii="Times New Roman" w:hAnsi="Times New Roman"/>
          <w:sz w:val="24"/>
          <w:szCs w:val="24"/>
          <w:lang w:val="en-US" w:eastAsia="zh-CN"/>
        </w:rPr>
        <w:t>__3_</w:t>
      </w:r>
      <w:r>
        <w:rPr>
          <w:rFonts w:ascii="Times New Roman" w:hAnsi="Times New Roman"/>
          <w:sz w:val="24"/>
          <w:szCs w:val="24"/>
        </w:rPr>
        <w:t>。网络战的主要行动有</w:t>
      </w:r>
      <w:r>
        <w:rPr>
          <w:rFonts w:hint="eastAsia" w:ascii="Times New Roman" w:hAnsi="Times New Roman"/>
          <w:sz w:val="24"/>
          <w:szCs w:val="24"/>
          <w:lang w:val="en-US" w:eastAsia="zh-CN"/>
        </w:rPr>
        <w:t>__4___</w:t>
      </w:r>
      <w:r>
        <w:rPr>
          <w:rFonts w:ascii="Times New Roman" w:hAnsi="Times New Roman"/>
          <w:sz w:val="24"/>
          <w:szCs w:val="24"/>
        </w:rPr>
        <w:t>、</w:t>
      </w:r>
      <w:r>
        <w:rPr>
          <w:rFonts w:hint="eastAsia" w:ascii="Times New Roman" w:hAnsi="Times New Roman"/>
          <w:sz w:val="24"/>
          <w:szCs w:val="24"/>
          <w:lang w:val="en-US" w:eastAsia="zh-CN"/>
        </w:rPr>
        <w:t>___5__</w:t>
      </w:r>
      <w:r>
        <w:rPr>
          <w:rFonts w:ascii="Times New Roman" w:hAnsi="Times New Roman"/>
          <w:sz w:val="24"/>
          <w:szCs w:val="24"/>
        </w:rPr>
        <w:t>和</w:t>
      </w:r>
      <w:r>
        <w:rPr>
          <w:rFonts w:hint="eastAsia" w:ascii="Times New Roman" w:hAnsi="Times New Roman"/>
          <w:sz w:val="24"/>
          <w:szCs w:val="24"/>
          <w:lang w:val="en-US" w:eastAsia="zh-CN"/>
        </w:rPr>
        <w:t>___6___</w:t>
      </w:r>
      <w:r>
        <w:rPr>
          <w:rFonts w:ascii="Times New Roman" w:hAnsi="Times New Roman"/>
          <w:sz w:val="24"/>
          <w:szCs w:val="24"/>
        </w:rPr>
        <w:t>。</w:t>
      </w:r>
    </w:p>
    <w:p>
      <w:pPr>
        <w:numPr>
          <w:ilvl w:val="0"/>
          <w:numId w:val="0"/>
        </w:numPr>
        <w:spacing w:line="360" w:lineRule="auto"/>
        <w:rPr>
          <w:rFonts w:ascii="Times New Roman" w:hAnsi="Times New Roman"/>
          <w:sz w:val="24"/>
          <w:szCs w:val="24"/>
        </w:rPr>
      </w:pPr>
      <w:r>
        <w:rPr>
          <w:rFonts w:hint="eastAsia" w:ascii="Times New Roman" w:hAnsi="Times New Roman"/>
          <w:sz w:val="24"/>
          <w:szCs w:val="24"/>
          <w:lang w:val="en-US" w:eastAsia="zh-CN"/>
        </w:rPr>
        <w:t>1</w:t>
      </w:r>
      <w:r>
        <w:rPr>
          <w:rFonts w:ascii="Times New Roman" w:hAnsi="Times New Roman"/>
          <w:sz w:val="24"/>
          <w:szCs w:val="24"/>
        </w:rPr>
        <w:t>电子侦察</w:t>
      </w:r>
      <w:r>
        <w:rPr>
          <w:rFonts w:hint="eastAsia" w:ascii="Times New Roman" w:hAnsi="Times New Roman"/>
          <w:sz w:val="24"/>
          <w:szCs w:val="24"/>
          <w:lang w:val="en-US" w:eastAsia="zh-CN"/>
        </w:rPr>
        <w:t>2</w:t>
      </w:r>
      <w:r>
        <w:rPr>
          <w:rFonts w:ascii="Times New Roman" w:hAnsi="Times New Roman"/>
          <w:sz w:val="24"/>
          <w:szCs w:val="24"/>
        </w:rPr>
        <w:t>电子进攻</w:t>
      </w:r>
      <w:r>
        <w:rPr>
          <w:rFonts w:hint="eastAsia" w:ascii="Times New Roman" w:hAnsi="Times New Roman"/>
          <w:sz w:val="24"/>
          <w:szCs w:val="24"/>
          <w:lang w:val="en-US" w:eastAsia="zh-CN"/>
        </w:rPr>
        <w:t>3</w:t>
      </w:r>
      <w:r>
        <w:rPr>
          <w:rFonts w:ascii="Times New Roman" w:hAnsi="Times New Roman"/>
          <w:sz w:val="24"/>
          <w:szCs w:val="24"/>
        </w:rPr>
        <w:t>电子防御</w:t>
      </w:r>
      <w:r>
        <w:rPr>
          <w:rFonts w:hint="eastAsia" w:ascii="Times New Roman" w:hAnsi="Times New Roman"/>
          <w:sz w:val="24"/>
          <w:szCs w:val="24"/>
          <w:lang w:val="en-US" w:eastAsia="zh-CN"/>
        </w:rPr>
        <w:t>4</w:t>
      </w:r>
      <w:r>
        <w:rPr>
          <w:rFonts w:ascii="Times New Roman" w:hAnsi="Times New Roman"/>
          <w:sz w:val="24"/>
          <w:szCs w:val="24"/>
        </w:rPr>
        <w:t>网络侦察</w:t>
      </w:r>
      <w:r>
        <w:rPr>
          <w:rFonts w:hint="eastAsia" w:ascii="Times New Roman" w:hAnsi="Times New Roman"/>
          <w:sz w:val="24"/>
          <w:szCs w:val="24"/>
          <w:lang w:val="en-US" w:eastAsia="zh-CN"/>
        </w:rPr>
        <w:t>5</w:t>
      </w:r>
      <w:r>
        <w:rPr>
          <w:rFonts w:ascii="Times New Roman" w:hAnsi="Times New Roman"/>
          <w:sz w:val="24"/>
          <w:szCs w:val="24"/>
        </w:rPr>
        <w:t>网络攻击</w:t>
      </w:r>
      <w:r>
        <w:rPr>
          <w:rFonts w:hint="eastAsia" w:ascii="Times New Roman" w:hAnsi="Times New Roman"/>
          <w:sz w:val="24"/>
          <w:szCs w:val="24"/>
          <w:lang w:val="en-US" w:eastAsia="zh-CN"/>
        </w:rPr>
        <w:t>6</w:t>
      </w:r>
      <w:r>
        <w:rPr>
          <w:rFonts w:ascii="Times New Roman" w:hAnsi="Times New Roman"/>
          <w:sz w:val="24"/>
          <w:szCs w:val="24"/>
        </w:rPr>
        <w:t>网络防护</w:t>
      </w:r>
    </w:p>
    <w:p>
      <w:pPr>
        <w:pStyle w:val="9"/>
        <w:numPr>
          <w:ilvl w:val="0"/>
          <w:numId w:val="14"/>
        </w:numPr>
        <w:spacing w:line="440" w:lineRule="exact"/>
        <w:rPr>
          <w:rFonts w:ascii="Times New Roman" w:hAnsi="Times New Roman" w:eastAsiaTheme="minorEastAsia"/>
          <w:sz w:val="24"/>
          <w:szCs w:val="24"/>
        </w:rPr>
      </w:pPr>
      <w:r>
        <w:rPr>
          <w:rFonts w:ascii="Times New Roman" w:hAnsi="Times New Roman" w:eastAsiaTheme="minorEastAsia"/>
          <w:sz w:val="24"/>
          <w:szCs w:val="24"/>
        </w:rPr>
        <w:t>由于信息技术的飞速发展和广泛应用，使传统武器装备在杀伤力、防护力、机动力三大要素之外，增加了一个全新的要</w:t>
      </w:r>
      <w:r>
        <w:rPr>
          <w:rFonts w:hint="eastAsia" w:ascii="Times New Roman" w:hAnsi="Times New Roman" w:eastAsiaTheme="minorEastAsia"/>
          <w:sz w:val="24"/>
          <w:szCs w:val="24"/>
          <w:lang w:val="en-US" w:eastAsia="zh-CN"/>
        </w:rPr>
        <w:t>素______</w:t>
      </w:r>
      <w:r>
        <w:rPr>
          <w:rFonts w:ascii="Times New Roman" w:hAnsi="Times New Roman" w:eastAsiaTheme="minorEastAsia"/>
          <w:sz w:val="24"/>
          <w:szCs w:val="24"/>
        </w:rPr>
        <w:t>，从而出现了信息化武器装备。</w:t>
      </w:r>
    </w:p>
    <w:p>
      <w:pPr>
        <w:pStyle w:val="9"/>
        <w:numPr>
          <w:ilvl w:val="0"/>
          <w:numId w:val="0"/>
        </w:numPr>
        <w:spacing w:line="440" w:lineRule="exact"/>
        <w:rPr>
          <w:rFonts w:ascii="Times New Roman" w:hAnsi="Times New Roman" w:eastAsiaTheme="minorEastAsia"/>
          <w:sz w:val="24"/>
          <w:szCs w:val="24"/>
        </w:rPr>
      </w:pPr>
      <w:r>
        <w:rPr>
          <w:rFonts w:ascii="Times New Roman" w:hAnsi="Times New Roman" w:eastAsiaTheme="minorEastAsia"/>
          <w:sz w:val="24"/>
          <w:szCs w:val="24"/>
        </w:rPr>
        <w:t>信息力</w:t>
      </w:r>
    </w:p>
    <w:p>
      <w:pPr>
        <w:pStyle w:val="9"/>
        <w:numPr>
          <w:ilvl w:val="0"/>
          <w:numId w:val="14"/>
        </w:numPr>
        <w:spacing w:line="440" w:lineRule="exact"/>
        <w:ind w:left="0" w:leftChars="0" w:firstLine="0" w:firstLineChars="0"/>
        <w:rPr>
          <w:rFonts w:ascii="Times New Roman" w:hAnsi="Times New Roman" w:eastAsiaTheme="minorEastAsia"/>
          <w:sz w:val="24"/>
          <w:szCs w:val="24"/>
        </w:rPr>
      </w:pPr>
      <w:r>
        <w:rPr>
          <w:rFonts w:ascii="Times New Roman" w:hAnsi="Times New Roman" w:eastAsiaTheme="minorEastAsia"/>
          <w:sz w:val="24"/>
          <w:szCs w:val="24"/>
        </w:rPr>
        <w:t>信息化武器装备内涵：</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t>一是信息化武器装备是复杂技术系统，是当前装备发展的最高级装备形态。二是信息化武器装备体系结构的核心是军事信息系统，信息化武器装备的各个子系统在信息网络系统的协调下有效运行。</w:t>
      </w:r>
    </w:p>
    <w:p>
      <w:pPr>
        <w:pStyle w:val="9"/>
        <w:numPr>
          <w:ilvl w:val="0"/>
          <w:numId w:val="14"/>
        </w:numPr>
        <w:spacing w:line="440" w:lineRule="exact"/>
        <w:ind w:left="0" w:leftChars="0" w:firstLine="0" w:firstLineChars="0"/>
        <w:rPr>
          <w:rFonts w:ascii="Times New Roman" w:hAnsi="Times New Roman" w:eastAsiaTheme="minorEastAsia"/>
          <w:sz w:val="24"/>
          <w:szCs w:val="24"/>
        </w:rPr>
      </w:pPr>
      <w:r>
        <w:rPr>
          <w:rFonts w:ascii="Times New Roman" w:hAnsi="Times New Roman" w:eastAsiaTheme="minorEastAsia"/>
          <w:sz w:val="24"/>
          <w:szCs w:val="24"/>
        </w:rPr>
        <w:t>信息化装备有多种分类方法：根据武器装备的性质，可分为；</w:t>
      </w:r>
      <w:r>
        <w:rPr>
          <w:rFonts w:hint="eastAsia" w:ascii="Times New Roman" w:hAnsi="Times New Roman" w:eastAsiaTheme="minorEastAsia"/>
          <w:sz w:val="24"/>
          <w:szCs w:val="24"/>
          <w:lang w:val="en-US" w:eastAsia="zh-CN"/>
        </w:rPr>
        <w:t>___1____,______,________</w:t>
      </w:r>
      <w:r>
        <w:rPr>
          <w:rFonts w:ascii="Times New Roman" w:hAnsi="Times New Roman" w:eastAsiaTheme="minorEastAsia"/>
          <w:sz w:val="24"/>
          <w:szCs w:val="24"/>
        </w:rPr>
        <w:t>根据杀伤效应，可分为</w:t>
      </w:r>
      <w:r>
        <w:rPr>
          <w:rFonts w:hint="eastAsia" w:ascii="Times New Roman" w:hAnsi="Times New Roman" w:eastAsiaTheme="minorEastAsia"/>
          <w:sz w:val="24"/>
          <w:szCs w:val="24"/>
          <w:lang w:val="en-US" w:eastAsia="zh-CN"/>
        </w:rPr>
        <w:t>_2________和______</w:t>
      </w:r>
      <w:r>
        <w:rPr>
          <w:rFonts w:ascii="Times New Roman" w:hAnsi="Times New Roman" w:eastAsiaTheme="minorEastAsia"/>
          <w:sz w:val="24"/>
          <w:szCs w:val="24"/>
        </w:rPr>
        <w:t>；根据武器装备的功能，可分为</w:t>
      </w:r>
      <w:r>
        <w:rPr>
          <w:rFonts w:hint="eastAsia" w:ascii="Times New Roman" w:hAnsi="Times New Roman" w:eastAsiaTheme="minorEastAsia"/>
          <w:sz w:val="24"/>
          <w:szCs w:val="24"/>
          <w:lang w:val="en-US" w:eastAsia="zh-CN"/>
        </w:rPr>
        <w:t>_3_____,______,______,_____,______</w:t>
      </w:r>
      <w:r>
        <w:rPr>
          <w:rFonts w:ascii="Times New Roman" w:hAnsi="Times New Roman" w:eastAsiaTheme="minorEastAsia"/>
          <w:sz w:val="24"/>
          <w:szCs w:val="24"/>
        </w:rPr>
        <w:t>等。</w:t>
      </w:r>
    </w:p>
    <w:p>
      <w:pPr>
        <w:pStyle w:val="9"/>
        <w:numPr>
          <w:ilvl w:val="0"/>
          <w:numId w:val="0"/>
        </w:numPr>
        <w:spacing w:line="440" w:lineRule="exact"/>
        <w:ind w:left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1</w:t>
      </w:r>
      <w:r>
        <w:rPr>
          <w:rFonts w:ascii="Times New Roman" w:hAnsi="Times New Roman" w:eastAsiaTheme="minorEastAsia"/>
          <w:sz w:val="24"/>
          <w:szCs w:val="24"/>
        </w:rPr>
        <w:t>进攻类信息化武器装备</w:t>
      </w:r>
      <w:r>
        <w:rPr>
          <w:rFonts w:hint="eastAsia" w:ascii="Times New Roman" w:hAnsi="Times New Roman" w:eastAsiaTheme="minorEastAsia"/>
          <w:sz w:val="24"/>
          <w:szCs w:val="24"/>
          <w:lang w:val="en-US" w:eastAsia="zh-CN"/>
        </w:rPr>
        <w:t>,</w:t>
      </w:r>
      <w:r>
        <w:rPr>
          <w:rFonts w:ascii="Times New Roman" w:hAnsi="Times New Roman" w:eastAsiaTheme="minorEastAsia"/>
          <w:sz w:val="24"/>
          <w:szCs w:val="24"/>
        </w:rPr>
        <w:t>防御类信息化武器装备和支援类信息化武器装备</w:t>
      </w:r>
      <w:r>
        <w:rPr>
          <w:rFonts w:hint="eastAsia" w:ascii="Times New Roman" w:hAnsi="Times New Roman" w:eastAsiaTheme="minorEastAsia"/>
          <w:sz w:val="24"/>
          <w:szCs w:val="24"/>
          <w:lang w:val="en-US" w:eastAsia="zh-CN"/>
        </w:rPr>
        <w:t>2</w:t>
      </w:r>
      <w:r>
        <w:rPr>
          <w:rFonts w:ascii="Times New Roman" w:hAnsi="Times New Roman" w:eastAsiaTheme="minorEastAsia"/>
          <w:sz w:val="24"/>
          <w:szCs w:val="24"/>
        </w:rPr>
        <w:t>“硬杀伤”类信息化武器装备和“软杀伤”类信息化武器装备</w:t>
      </w:r>
      <w:r>
        <w:rPr>
          <w:rFonts w:hint="eastAsia" w:ascii="Times New Roman" w:hAnsi="Times New Roman" w:eastAsiaTheme="minorEastAsia"/>
          <w:sz w:val="24"/>
          <w:szCs w:val="24"/>
          <w:lang w:val="en-US" w:eastAsia="zh-CN"/>
        </w:rPr>
        <w:t>3</w:t>
      </w:r>
      <w:r>
        <w:rPr>
          <w:rFonts w:ascii="Times New Roman" w:hAnsi="Times New Roman" w:eastAsiaTheme="minorEastAsia"/>
          <w:sz w:val="24"/>
          <w:szCs w:val="24"/>
        </w:rPr>
        <w:t>信息系统、信息化作战平台、信息化弹药(精确制导弹药)、新概念武器和单兵数字化装备</w:t>
      </w:r>
    </w:p>
    <w:p>
      <w:pPr>
        <w:pStyle w:val="9"/>
        <w:spacing w:line="440" w:lineRule="exact"/>
        <w:rPr>
          <w:rFonts w:ascii="Times New Roman" w:hAnsi="Times New Roman" w:eastAsiaTheme="minorEastAsia"/>
          <w:sz w:val="24"/>
          <w:szCs w:val="24"/>
        </w:rPr>
      </w:pPr>
      <w:r>
        <w:rPr>
          <w:rFonts w:ascii="Times New Roman" w:hAnsi="Times New Roman"/>
          <w:sz w:val="24"/>
          <w:szCs w:val="24"/>
        </w:rPr>
        <w:t>4、</w:t>
      </w:r>
      <w:r>
        <w:rPr>
          <w:rFonts w:ascii="Times New Roman" w:hAnsi="Times New Roman" w:eastAsiaTheme="minorEastAsia"/>
          <w:sz w:val="24"/>
          <w:szCs w:val="24"/>
        </w:rPr>
        <w:t>信息化装备对现代作战的影响</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（一）侦察立体化（二）打击精确化（三）反应高速化（四）防护综合化（五）控制智能化</w:t>
      </w:r>
    </w:p>
    <w:p>
      <w:pPr>
        <w:pStyle w:val="9"/>
        <w:spacing w:line="440" w:lineRule="exact"/>
        <w:rPr>
          <w:rFonts w:ascii="Times New Roman" w:hAnsi="Times New Roman" w:eastAsiaTheme="minorEastAsia"/>
          <w:sz w:val="24"/>
          <w:szCs w:val="24"/>
        </w:rPr>
      </w:pPr>
      <w:r>
        <w:rPr>
          <w:rFonts w:ascii="Times New Roman" w:hAnsi="Times New Roman"/>
          <w:sz w:val="24"/>
          <w:szCs w:val="24"/>
        </w:rPr>
        <w:t>5、</w:t>
      </w:r>
      <w:r>
        <w:rPr>
          <w:rFonts w:ascii="Times New Roman" w:hAnsi="Times New Roman" w:eastAsiaTheme="minorEastAsia"/>
          <w:sz w:val="24"/>
          <w:szCs w:val="24"/>
        </w:rPr>
        <w:t>信息化装备的发展趋势</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(一)网络化（二）集成化（三）精确化（四）隐身化（五）智能化</w:t>
      </w:r>
    </w:p>
    <w:p>
      <w:pPr>
        <w:pStyle w:val="9"/>
        <w:spacing w:line="440" w:lineRule="exact"/>
        <w:rPr>
          <w:rFonts w:ascii="Times New Roman" w:hAnsi="Times New Roman" w:eastAsiaTheme="minorEastAsia"/>
          <w:sz w:val="24"/>
          <w:szCs w:val="24"/>
        </w:rPr>
      </w:pPr>
      <w:r>
        <w:rPr>
          <w:rFonts w:ascii="Times New Roman" w:hAnsi="Times New Roman"/>
          <w:sz w:val="24"/>
          <w:szCs w:val="24"/>
        </w:rPr>
        <w:t>6、</w:t>
      </w:r>
      <w:r>
        <w:rPr>
          <w:rFonts w:ascii="Times New Roman" w:hAnsi="Times New Roman" w:eastAsiaTheme="minorEastAsia"/>
          <w:sz w:val="24"/>
          <w:szCs w:val="24"/>
        </w:rPr>
        <w:t>信息化作战平台是指</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装有多种侦察和信息传感设备，与综合电子信息系统联网，及时而有效地获得敌方目标信息，控制各种武器系统实施快速、精确火力打击。</w:t>
      </w:r>
    </w:p>
    <w:p>
      <w:pPr>
        <w:pStyle w:val="9"/>
        <w:numPr>
          <w:ilvl w:val="0"/>
          <w:numId w:val="15"/>
        </w:numPr>
        <w:spacing w:line="440" w:lineRule="exact"/>
        <w:rPr>
          <w:rFonts w:ascii="Times New Roman" w:hAnsi="Times New Roman" w:eastAsiaTheme="minorEastAsia"/>
          <w:sz w:val="24"/>
          <w:szCs w:val="24"/>
        </w:rPr>
      </w:pPr>
      <w:r>
        <w:rPr>
          <w:rFonts w:ascii="Times New Roman" w:hAnsi="Times New Roman"/>
          <w:sz w:val="24"/>
          <w:szCs w:val="24"/>
        </w:rPr>
        <w:t>与</w:t>
      </w:r>
      <w:r>
        <w:rPr>
          <w:rFonts w:ascii="Times New Roman" w:hAnsi="Times New Roman" w:eastAsiaTheme="minorEastAsia"/>
          <w:sz w:val="24"/>
          <w:szCs w:val="24"/>
        </w:rPr>
        <w:t>传统的作战平台相比，信息化作战平台有三大优势：</w:t>
      </w:r>
    </w:p>
    <w:p>
      <w:pPr>
        <w:pStyle w:val="9"/>
        <w:numPr>
          <w:ilvl w:val="0"/>
          <w:numId w:val="0"/>
        </w:numPr>
        <w:spacing w:line="440" w:lineRule="exact"/>
        <w:rPr>
          <w:rFonts w:ascii="Times New Roman" w:hAnsi="Times New Roman" w:eastAsiaTheme="minorEastAsia"/>
          <w:sz w:val="24"/>
          <w:szCs w:val="24"/>
        </w:rPr>
      </w:pPr>
      <w:r>
        <w:rPr>
          <w:rFonts w:ascii="Times New Roman" w:hAnsi="Times New Roman" w:eastAsiaTheme="minorEastAsia"/>
          <w:sz w:val="24"/>
          <w:szCs w:val="24"/>
        </w:rPr>
        <w:t>一是信息技术的含量高。二是作用机理和设计观念有重大突破。三是使用观念上，由以平台为中心转向以网络为中心。</w:t>
      </w:r>
    </w:p>
    <w:p>
      <w:pPr>
        <w:pStyle w:val="9"/>
        <w:numPr>
          <w:ilvl w:val="0"/>
          <w:numId w:val="15"/>
        </w:numPr>
        <w:spacing w:line="440" w:lineRule="exact"/>
        <w:ind w:left="0" w:leftChars="0" w:firstLine="0" w:firstLineChars="0"/>
        <w:rPr>
          <w:rFonts w:ascii="Times New Roman" w:hAnsi="Times New Roman"/>
          <w:sz w:val="24"/>
          <w:szCs w:val="24"/>
        </w:rPr>
      </w:pPr>
      <w:r>
        <w:rPr>
          <w:rFonts w:ascii="Times New Roman" w:hAnsi="Times New Roman" w:eastAsiaTheme="minorEastAsia"/>
          <w:sz w:val="24"/>
          <w:szCs w:val="24"/>
        </w:rPr>
        <w:t>信息化作战平台</w:t>
      </w:r>
      <w:r>
        <w:rPr>
          <w:rFonts w:ascii="Times New Roman" w:hAnsi="Times New Roman"/>
          <w:sz w:val="24"/>
          <w:szCs w:val="24"/>
        </w:rPr>
        <w:t>的发展趋势：</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ajorEastAsia"/>
          <w:sz w:val="24"/>
          <w:szCs w:val="24"/>
        </w:rPr>
        <w:t>(一)作战平台的信息化程度不断提高(二)作战平台日趋多功能一体化(三)空中作战平台向高隐身性和高机动性的双优性发展(四)无人平台向侦攻合一方向发展(五)空间平台的军事功能日趋完善</w:t>
      </w:r>
    </w:p>
    <w:p>
      <w:pPr>
        <w:pStyle w:val="9"/>
        <w:spacing w:line="440" w:lineRule="exact"/>
        <w:rPr>
          <w:rFonts w:ascii="Times New Roman" w:hAnsi="Times New Roman" w:eastAsiaTheme="minorEastAsia"/>
          <w:sz w:val="24"/>
          <w:szCs w:val="24"/>
        </w:rPr>
      </w:pPr>
      <w:r>
        <w:rPr>
          <w:rFonts w:ascii="Times New Roman" w:hAnsi="Times New Roman"/>
          <w:sz w:val="24"/>
          <w:szCs w:val="24"/>
        </w:rPr>
        <w:t>8、</w:t>
      </w:r>
      <w:r>
        <w:rPr>
          <w:rFonts w:ascii="Times New Roman" w:hAnsi="Times New Roman" w:eastAsiaTheme="minorEastAsia"/>
          <w:sz w:val="24"/>
          <w:szCs w:val="24"/>
        </w:rPr>
        <w:t>精确制导武器是指</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采用精确制导技术，直接命中概率在50%以上的武器。</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精确制导武器有两大基本特征：</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一是采用了精确制导技术—制导技术就是控制和导引技术；二是直接命中概率高—直接命中是指武器的圆公算误差小于弹头的有效杀伤半径。</w:t>
      </w:r>
    </w:p>
    <w:p>
      <w:pPr>
        <w:pStyle w:val="9"/>
        <w:numPr>
          <w:ilvl w:val="0"/>
          <w:numId w:val="15"/>
        </w:numPr>
        <w:spacing w:line="440" w:lineRule="exact"/>
        <w:ind w:left="0" w:leftChars="0" w:firstLine="0" w:firstLineChars="0"/>
        <w:rPr>
          <w:rFonts w:ascii="Times New Roman" w:hAnsi="Times New Roman" w:eastAsiaTheme="minorEastAsia"/>
          <w:sz w:val="24"/>
          <w:szCs w:val="24"/>
        </w:rPr>
      </w:pPr>
      <w:r>
        <w:rPr>
          <w:rFonts w:ascii="Times New Roman" w:hAnsi="Times New Roman" w:eastAsiaTheme="minorEastAsia"/>
          <w:sz w:val="24"/>
          <w:szCs w:val="24"/>
        </w:rPr>
        <w:t>制导系统由导引系统和控制系统组成。按不同的控制制导方式概括为</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t>自主制导、寻的制导、遥控制导、复合制导四种。</w:t>
      </w:r>
    </w:p>
    <w:p>
      <w:pPr>
        <w:pStyle w:val="9"/>
        <w:spacing w:line="440" w:lineRule="exact"/>
        <w:rPr>
          <w:rFonts w:ascii="Times New Roman" w:hAnsi="Times New Roman" w:eastAsiaTheme="minorEastAsia"/>
          <w:sz w:val="24"/>
          <w:szCs w:val="24"/>
        </w:rPr>
      </w:pPr>
      <w:r>
        <w:rPr>
          <w:rFonts w:ascii="Times New Roman" w:hAnsi="Times New Roman"/>
          <w:sz w:val="24"/>
          <w:szCs w:val="24"/>
        </w:rPr>
        <w:t>10、</w:t>
      </w:r>
      <w:r>
        <w:rPr>
          <w:rFonts w:ascii="Times New Roman" w:hAnsi="Times New Roman" w:eastAsiaTheme="minorEastAsia"/>
          <w:sz w:val="24"/>
          <w:szCs w:val="24"/>
        </w:rPr>
        <w:t>精确制导武器的作战应用</w:t>
      </w:r>
    </w:p>
    <w:p>
      <w:pPr>
        <w:pStyle w:val="9"/>
        <w:spacing w:line="440" w:lineRule="exact"/>
        <w:rPr>
          <w:rFonts w:ascii="Times New Roman" w:hAnsi="Times New Roman"/>
          <w:sz w:val="24"/>
          <w:szCs w:val="24"/>
        </w:rPr>
      </w:pPr>
      <w:r>
        <w:rPr>
          <w:rFonts w:ascii="Times New Roman" w:hAnsi="Times New Roman" w:eastAsiaTheme="minorEastAsia"/>
          <w:sz w:val="24"/>
          <w:szCs w:val="24"/>
        </w:rPr>
        <w:t>1.它提高了作战效能。2.它改变了军事力量对比。3.它改变了作战样式。4.它安全有效地达到军事政治目的。</w:t>
      </w:r>
    </w:p>
    <w:p>
      <w:pPr>
        <w:pStyle w:val="9"/>
        <w:spacing w:line="440" w:lineRule="exact"/>
        <w:rPr>
          <w:rFonts w:ascii="Times New Roman" w:hAnsi="Times New Roman" w:eastAsiaTheme="minorEastAsia"/>
          <w:sz w:val="24"/>
          <w:szCs w:val="24"/>
        </w:rPr>
      </w:pPr>
      <w:r>
        <w:rPr>
          <w:rFonts w:ascii="Times New Roman" w:hAnsi="Times New Roman"/>
          <w:sz w:val="24"/>
          <w:szCs w:val="24"/>
        </w:rPr>
        <w:t>11、</w:t>
      </w:r>
      <w:r>
        <w:rPr>
          <w:rFonts w:ascii="Times New Roman" w:hAnsi="Times New Roman" w:eastAsiaTheme="minorEastAsia"/>
          <w:sz w:val="24"/>
          <w:szCs w:val="24"/>
        </w:rPr>
        <w:t>制导武器最早诞生于</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第二次世界大战，德国先后研制了V-1和V-2导弹。</w:t>
      </w:r>
    </w:p>
    <w:p>
      <w:pPr>
        <w:pStyle w:val="9"/>
        <w:numPr>
          <w:ilvl w:val="0"/>
          <w:numId w:val="16"/>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导弹的组成：</w:t>
      </w:r>
    </w:p>
    <w:p>
      <w:pPr>
        <w:pStyle w:val="9"/>
        <w:numPr>
          <w:ilvl w:val="0"/>
          <w:numId w:val="0"/>
        </w:numPr>
        <w:spacing w:line="440" w:lineRule="exact"/>
        <w:rPr>
          <w:rFonts w:ascii="Times New Roman" w:hAnsi="Times New Roman" w:eastAsiaTheme="minorEastAsia"/>
          <w:sz w:val="24"/>
          <w:szCs w:val="24"/>
        </w:rPr>
      </w:pPr>
      <w:r>
        <w:rPr>
          <w:rFonts w:ascii="Times New Roman" w:hAnsi="Times New Roman" w:eastAsiaTheme="minorEastAsia"/>
          <w:sz w:val="24"/>
          <w:szCs w:val="24"/>
        </w:rPr>
        <w:t>战斗部系统、制导系统、动力系统、弹体。</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导弹按作战使命可分为</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战略导弹和战术导弹的两类。</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按导弹的弹道特征．可分为</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飞航式（巡航）导弹和弹道式导弹。</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按导弹发射点和目标位置分类主要有</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地对地导弹、地对空导弹、空对地导弹和空对空导弹。</w:t>
      </w:r>
      <w:bookmarkStart w:id="0" w:name="sub207433_1_9"/>
      <w:bookmarkEnd w:id="0"/>
      <w:bookmarkStart w:id="1" w:name="1_9"/>
      <w:bookmarkEnd w:id="1"/>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按导弹的射程分类近程导弹，</w:t>
      </w:r>
    </w:p>
    <w:p>
      <w:pPr>
        <w:pStyle w:val="9"/>
        <w:spacing w:line="440" w:lineRule="exact"/>
        <w:rPr>
          <w:rFonts w:ascii="Times New Roman" w:hAnsi="Times New Roman" w:eastAsiaTheme="minorEastAsia"/>
          <w:sz w:val="24"/>
          <w:szCs w:val="24"/>
        </w:rPr>
      </w:pPr>
      <w:r>
        <w:rPr>
          <w:rFonts w:ascii="Times New Roman" w:hAnsi="Times New Roman" w:eastAsiaTheme="minorEastAsia"/>
          <w:sz w:val="24"/>
          <w:szCs w:val="24"/>
        </w:rPr>
        <w:t>射程＜1000千米；中程导弹，射程1000～3000千米；远程导弹，射程3000～8000千米；洲际导弹，射程&gt;8000千米。</w:t>
      </w:r>
    </w:p>
    <w:p>
      <w:pPr>
        <w:pStyle w:val="9"/>
        <w:numPr>
          <w:ilvl w:val="0"/>
          <w:numId w:val="16"/>
        </w:numPr>
        <w:spacing w:line="440" w:lineRule="exact"/>
        <w:ind w:left="0" w:leftChars="0" w:firstLine="0" w:firstLineChars="0"/>
        <w:rPr>
          <w:rFonts w:ascii="Times New Roman" w:hAnsi="Times New Roman" w:eastAsiaTheme="minorEastAsia"/>
          <w:sz w:val="24"/>
          <w:szCs w:val="24"/>
        </w:rPr>
      </w:pPr>
      <w:r>
        <w:rPr>
          <w:rFonts w:ascii="Times New Roman" w:hAnsi="Times New Roman" w:eastAsiaTheme="minorEastAsia"/>
          <w:sz w:val="24"/>
          <w:szCs w:val="24"/>
        </w:rPr>
        <w:t>精确制导武器分为导弹与精确制导弹药两类。导弹与精确制导弹药的主要区别在于，</w:t>
      </w:r>
    </w:p>
    <w:p>
      <w:pPr>
        <w:pStyle w:val="9"/>
        <w:numPr>
          <w:ilvl w:val="0"/>
          <w:numId w:val="0"/>
        </w:numPr>
        <w:spacing w:line="440" w:lineRule="exact"/>
        <w:ind w:leftChars="0"/>
        <w:rPr>
          <w:rFonts w:ascii="Times New Roman" w:hAnsi="Times New Roman"/>
          <w:sz w:val="24"/>
          <w:szCs w:val="24"/>
        </w:rPr>
      </w:pPr>
      <w:r>
        <w:rPr>
          <w:rFonts w:ascii="Times New Roman" w:hAnsi="Times New Roman" w:eastAsiaTheme="minorEastAsia"/>
          <w:sz w:val="24"/>
          <w:szCs w:val="24"/>
        </w:rPr>
        <w:t>前者依靠自身的动力系统和导引、控制系统飞向目标，后者自身无动力装置，其弹道的初始段、中段需借助火炮、飞机投掷。</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fldChar w:fldCharType="begin"/>
      </w:r>
      <w:r>
        <w:rPr>
          <w:rFonts w:ascii="Times New Roman" w:hAnsi="Times New Roman" w:eastAsiaTheme="minorEastAsia"/>
          <w:sz w:val="24"/>
          <w:szCs w:val="24"/>
        </w:rPr>
        <w:instrText xml:space="preserve"> = 1 \* GB3 </w:instrText>
      </w:r>
      <w:r>
        <w:rPr>
          <w:rFonts w:ascii="Times New Roman" w:hAnsi="Times New Roman" w:eastAsiaTheme="minorEastAsia"/>
          <w:sz w:val="24"/>
          <w:szCs w:val="24"/>
        </w:rPr>
        <w:fldChar w:fldCharType="separate"/>
      </w:r>
      <w:r>
        <w:rPr>
          <w:rFonts w:hint="eastAsia" w:ascii="宋体" w:hAnsi="宋体" w:cs="宋体"/>
          <w:sz w:val="24"/>
          <w:szCs w:val="24"/>
        </w:rPr>
        <w:t>①</w:t>
      </w:r>
      <w:r>
        <w:rPr>
          <w:rFonts w:ascii="Times New Roman" w:hAnsi="Times New Roman" w:eastAsiaTheme="minorEastAsia"/>
          <w:sz w:val="24"/>
          <w:szCs w:val="24"/>
        </w:rPr>
        <w:fldChar w:fldCharType="end"/>
      </w:r>
      <w:r>
        <w:rPr>
          <w:rFonts w:ascii="Times New Roman" w:hAnsi="Times New Roman" w:eastAsiaTheme="minorEastAsia"/>
          <w:sz w:val="24"/>
          <w:szCs w:val="24"/>
        </w:rPr>
        <w:t>我国的</w:t>
      </w:r>
      <w:r>
        <w:rPr>
          <w:rFonts w:hint="eastAsia" w:ascii="Times New Roman" w:hAnsi="Times New Roman" w:eastAsiaTheme="minorEastAsia"/>
          <w:sz w:val="24"/>
          <w:szCs w:val="24"/>
          <w:lang w:val="en-US" w:eastAsia="zh-CN"/>
        </w:rPr>
        <w:t>_____</w:t>
      </w:r>
      <w:r>
        <w:rPr>
          <w:rFonts w:ascii="Times New Roman" w:hAnsi="Times New Roman" w:eastAsiaTheme="minorEastAsia"/>
          <w:sz w:val="24"/>
          <w:szCs w:val="24"/>
        </w:rPr>
        <w:t>为单座双发隐形战斗机，属世界第四代战机。2017年3月9日，中央电视台报道歼-20战斗机正式进入空军序列。</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t>歼-20</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fldChar w:fldCharType="begin"/>
      </w:r>
      <w:r>
        <w:rPr>
          <w:rFonts w:ascii="Times New Roman" w:hAnsi="Times New Roman" w:eastAsiaTheme="minorEastAsia"/>
          <w:sz w:val="24"/>
          <w:szCs w:val="24"/>
        </w:rPr>
        <w:instrText xml:space="preserve"> = 2 \* GB3 </w:instrText>
      </w:r>
      <w:r>
        <w:rPr>
          <w:rFonts w:ascii="Times New Roman" w:hAnsi="Times New Roman" w:eastAsiaTheme="minorEastAsia"/>
          <w:sz w:val="24"/>
          <w:szCs w:val="24"/>
        </w:rPr>
        <w:fldChar w:fldCharType="separate"/>
      </w:r>
      <w:r>
        <w:rPr>
          <w:rFonts w:hint="eastAsia" w:ascii="宋体" w:hAnsi="宋体" w:cs="宋体"/>
          <w:sz w:val="24"/>
          <w:szCs w:val="24"/>
        </w:rPr>
        <w:t>②</w:t>
      </w:r>
      <w:r>
        <w:rPr>
          <w:rFonts w:ascii="Times New Roman" w:hAnsi="Times New Roman" w:eastAsiaTheme="minorEastAsia"/>
          <w:sz w:val="24"/>
          <w:szCs w:val="24"/>
        </w:rPr>
        <w:fldChar w:fldCharType="end"/>
      </w:r>
      <w:r>
        <w:rPr>
          <w:rFonts w:ascii="Times New Roman" w:hAnsi="Times New Roman" w:eastAsiaTheme="minorEastAsia"/>
          <w:sz w:val="24"/>
          <w:szCs w:val="24"/>
        </w:rPr>
        <w:t>我国</w:t>
      </w:r>
      <w:r>
        <w:rPr>
          <w:rFonts w:hint="eastAsia" w:ascii="Times New Roman" w:hAnsi="Times New Roman" w:eastAsiaTheme="minorEastAsia"/>
          <w:sz w:val="24"/>
          <w:szCs w:val="24"/>
          <w:lang w:val="en-US" w:eastAsia="zh-CN"/>
        </w:rPr>
        <w:t>______</w:t>
      </w:r>
      <w:r>
        <w:rPr>
          <w:rFonts w:ascii="Times New Roman" w:hAnsi="Times New Roman" w:eastAsiaTheme="minorEastAsia"/>
          <w:sz w:val="24"/>
          <w:szCs w:val="24"/>
        </w:rPr>
        <w:t>最先进的重型军用运输机，于2013年1月26日首飞成功，最大起飞重量220吨，最大载重量超过60吨，代表了中国航空工业的最新水平。</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t>运-20</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fldChar w:fldCharType="begin"/>
      </w:r>
      <w:r>
        <w:rPr>
          <w:rFonts w:ascii="Times New Roman" w:hAnsi="Times New Roman" w:eastAsiaTheme="minorEastAsia"/>
          <w:sz w:val="24"/>
          <w:szCs w:val="24"/>
        </w:rPr>
        <w:instrText xml:space="preserve"> = 3 \* GB3 </w:instrText>
      </w:r>
      <w:r>
        <w:rPr>
          <w:rFonts w:ascii="Times New Roman" w:hAnsi="Times New Roman" w:eastAsiaTheme="minorEastAsia"/>
          <w:sz w:val="24"/>
          <w:szCs w:val="24"/>
        </w:rPr>
        <w:fldChar w:fldCharType="separate"/>
      </w:r>
      <w:r>
        <w:rPr>
          <w:rFonts w:hint="eastAsia" w:ascii="宋体" w:hAnsi="宋体" w:cs="宋体"/>
          <w:sz w:val="24"/>
          <w:szCs w:val="24"/>
        </w:rPr>
        <w:t>③</w:t>
      </w:r>
      <w:r>
        <w:rPr>
          <w:rFonts w:ascii="Times New Roman" w:hAnsi="Times New Roman" w:eastAsiaTheme="minorEastAsia"/>
          <w:sz w:val="24"/>
          <w:szCs w:val="24"/>
        </w:rPr>
        <w:fldChar w:fldCharType="end"/>
      </w:r>
      <w:r>
        <w:rPr>
          <w:rFonts w:ascii="Times New Roman" w:hAnsi="Times New Roman" w:eastAsiaTheme="minorEastAsia"/>
          <w:sz w:val="24"/>
          <w:szCs w:val="24"/>
        </w:rPr>
        <w:t>我国现役的三种预警机为</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t>大型预警机空警-2000、中型预警机空警-500、小型预警机空警-200。</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fldChar w:fldCharType="begin"/>
      </w:r>
      <w:r>
        <w:rPr>
          <w:rFonts w:ascii="Times New Roman" w:hAnsi="Times New Roman" w:eastAsiaTheme="minorEastAsia"/>
          <w:sz w:val="24"/>
          <w:szCs w:val="24"/>
        </w:rPr>
        <w:instrText xml:space="preserve"> = 4 \* GB3 </w:instrText>
      </w:r>
      <w:r>
        <w:rPr>
          <w:rFonts w:ascii="Times New Roman" w:hAnsi="Times New Roman" w:eastAsiaTheme="minorEastAsia"/>
          <w:sz w:val="24"/>
          <w:szCs w:val="24"/>
        </w:rPr>
        <w:fldChar w:fldCharType="separate"/>
      </w:r>
      <w:r>
        <w:rPr>
          <w:rFonts w:hint="eastAsia" w:ascii="宋体" w:hAnsi="宋体" w:cs="宋体"/>
          <w:sz w:val="24"/>
          <w:szCs w:val="24"/>
        </w:rPr>
        <w:t>④</w:t>
      </w:r>
      <w:r>
        <w:rPr>
          <w:rFonts w:ascii="Times New Roman" w:hAnsi="Times New Roman" w:eastAsiaTheme="minorEastAsia"/>
          <w:sz w:val="24"/>
          <w:szCs w:val="24"/>
        </w:rPr>
        <w:fldChar w:fldCharType="end"/>
      </w:r>
      <w:r>
        <w:rPr>
          <w:rFonts w:ascii="Times New Roman" w:hAnsi="Times New Roman" w:eastAsiaTheme="minorEastAsia"/>
          <w:sz w:val="24"/>
          <w:szCs w:val="24"/>
        </w:rPr>
        <w:t xml:space="preserve"> 2021年9月，中国最新的喷气式</w:t>
      </w:r>
      <w:r>
        <w:rPr>
          <w:rFonts w:hint="eastAsia" w:ascii="Times New Roman" w:hAnsi="Times New Roman" w:eastAsiaTheme="minorEastAsia"/>
          <w:sz w:val="24"/>
          <w:szCs w:val="24"/>
          <w:lang w:val="en-US" w:eastAsia="zh-CN"/>
        </w:rPr>
        <w:t>__________</w:t>
      </w:r>
      <w:r>
        <w:rPr>
          <w:rFonts w:ascii="Times New Roman" w:hAnsi="Times New Roman" w:eastAsiaTheme="minorEastAsia"/>
          <w:sz w:val="24"/>
          <w:szCs w:val="24"/>
        </w:rPr>
        <w:t>首次公开亮相，</w:t>
      </w:r>
      <w:r>
        <w:rPr>
          <w:rFonts w:hint="eastAsia" w:ascii="Times New Roman" w:hAnsi="Times New Roman" w:eastAsiaTheme="minorEastAsia"/>
          <w:sz w:val="24"/>
          <w:szCs w:val="24"/>
          <w:lang w:val="en-US" w:eastAsia="zh-CN"/>
        </w:rPr>
        <w:t>__________</w:t>
      </w:r>
      <w:r>
        <w:rPr>
          <w:rFonts w:ascii="Times New Roman" w:hAnsi="Times New Roman" w:eastAsiaTheme="minorEastAsia"/>
          <w:sz w:val="24"/>
          <w:szCs w:val="24"/>
        </w:rPr>
        <w:t>是基于歼-16重型战斗机开发的，它与标准歼-16战机有一些显著区别，其中最突出的是安装在翼尖上的一对电子战吊舱。</w:t>
      </w:r>
    </w:p>
    <w:p>
      <w:pPr>
        <w:pStyle w:val="9"/>
        <w:numPr>
          <w:ilvl w:val="0"/>
          <w:numId w:val="0"/>
        </w:numPr>
        <w:spacing w:line="440" w:lineRule="exact"/>
        <w:ind w:leftChars="0"/>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1</w:t>
      </w:r>
      <w:r>
        <w:rPr>
          <w:rFonts w:ascii="Times New Roman" w:hAnsi="Times New Roman" w:eastAsiaTheme="minorEastAsia"/>
          <w:sz w:val="24"/>
          <w:szCs w:val="24"/>
        </w:rPr>
        <w:t>歼-16D电子战飞机</w:t>
      </w:r>
      <w:r>
        <w:rPr>
          <w:rFonts w:hint="eastAsia" w:ascii="Times New Roman" w:hAnsi="Times New Roman" w:eastAsiaTheme="minorEastAsia"/>
          <w:sz w:val="24"/>
          <w:szCs w:val="24"/>
          <w:lang w:val="en-US" w:eastAsia="zh-CN"/>
        </w:rPr>
        <w:t>2</w:t>
      </w:r>
      <w:r>
        <w:rPr>
          <w:rFonts w:ascii="Times New Roman" w:hAnsi="Times New Roman" w:eastAsiaTheme="minorEastAsia"/>
          <w:sz w:val="24"/>
          <w:szCs w:val="24"/>
        </w:rPr>
        <w:t>歼-16D电子战飞机</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fldChar w:fldCharType="begin"/>
      </w:r>
      <w:r>
        <w:rPr>
          <w:rFonts w:ascii="Times New Roman" w:hAnsi="Times New Roman" w:eastAsiaTheme="minorEastAsia"/>
          <w:sz w:val="24"/>
          <w:szCs w:val="24"/>
        </w:rPr>
        <w:instrText xml:space="preserve"> = 5 \* GB3 </w:instrText>
      </w:r>
      <w:r>
        <w:rPr>
          <w:rFonts w:ascii="Times New Roman" w:hAnsi="Times New Roman" w:eastAsiaTheme="minorEastAsia"/>
          <w:sz w:val="24"/>
          <w:szCs w:val="24"/>
        </w:rPr>
        <w:fldChar w:fldCharType="separate"/>
      </w:r>
      <w:r>
        <w:rPr>
          <w:rFonts w:hint="eastAsia" w:ascii="宋体" w:hAnsi="宋体" w:cs="宋体"/>
          <w:sz w:val="24"/>
          <w:szCs w:val="24"/>
        </w:rPr>
        <w:t>⑤</w:t>
      </w:r>
      <w:r>
        <w:rPr>
          <w:rFonts w:ascii="Times New Roman" w:hAnsi="Times New Roman" w:eastAsiaTheme="minorEastAsia"/>
          <w:sz w:val="24"/>
          <w:szCs w:val="24"/>
        </w:rPr>
        <w:fldChar w:fldCharType="end"/>
      </w:r>
      <w:r>
        <w:rPr>
          <w:rFonts w:hint="eastAsia" w:ascii="Times New Roman" w:hAnsi="Times New Roman" w:eastAsiaTheme="minorEastAsia"/>
          <w:sz w:val="24"/>
          <w:szCs w:val="24"/>
          <w:lang w:val="en-US" w:eastAsia="zh-CN"/>
        </w:rPr>
        <w:t>_______</w:t>
      </w:r>
      <w:r>
        <w:rPr>
          <w:rFonts w:ascii="Times New Roman" w:hAnsi="Times New Roman" w:eastAsiaTheme="minorEastAsia"/>
          <w:sz w:val="24"/>
          <w:szCs w:val="24"/>
        </w:rPr>
        <w:t>是中国陆军装备的一种中型攻击直升机，采用串列双座设计，两侧武器短翼可挂载反坦克导弹以及空对空导弹，并配备一座旋转机炮塔。</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t>武直-10</w:t>
      </w:r>
    </w:p>
    <w:p>
      <w:pPr>
        <w:pStyle w:val="9"/>
        <w:numPr>
          <w:ilvl w:val="0"/>
          <w:numId w:val="0"/>
        </w:numPr>
        <w:spacing w:line="440" w:lineRule="exact"/>
        <w:ind w:leftChars="0"/>
        <w:rPr>
          <w:rFonts w:ascii="Times New Roman" w:hAnsi="Times New Roman" w:eastAsiaTheme="minorEastAsia"/>
          <w:sz w:val="24"/>
          <w:szCs w:val="24"/>
        </w:rPr>
      </w:pPr>
      <w:r>
        <w:rPr>
          <w:rFonts w:hint="eastAsia" w:ascii="Times New Roman" w:hAnsi="Times New Roman" w:eastAsiaTheme="minorEastAsia"/>
          <w:sz w:val="24"/>
          <w:szCs w:val="24"/>
          <w:lang w:val="en-US" w:eastAsia="zh-CN"/>
        </w:rPr>
        <w:t>15.</w:t>
      </w:r>
      <w:r>
        <w:rPr>
          <w:rFonts w:ascii="Times New Roman" w:hAnsi="Times New Roman" w:eastAsiaTheme="minorEastAsia"/>
          <w:sz w:val="24"/>
          <w:szCs w:val="24"/>
        </w:rPr>
        <w:t>东风-17</w:t>
      </w:r>
      <w:r>
        <w:rPr>
          <w:rFonts w:ascii="Times New Roman" w:hAnsi="Times New Roman"/>
          <w:sz w:val="24"/>
          <w:szCs w:val="24"/>
        </w:rPr>
        <w:t>是</w:t>
      </w:r>
      <w:r>
        <w:rPr>
          <w:rFonts w:ascii="Times New Roman" w:hAnsi="Times New Roman" w:eastAsiaTheme="minorEastAsia"/>
          <w:sz w:val="24"/>
          <w:szCs w:val="24"/>
        </w:rPr>
        <w:t>世界上第一种</w:t>
      </w:r>
    </w:p>
    <w:p>
      <w:pPr>
        <w:pStyle w:val="9"/>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t>正式装备服役的高超音速导弹。</w:t>
      </w:r>
    </w:p>
    <w:p>
      <w:pPr>
        <w:pStyle w:val="9"/>
        <w:spacing w:line="440" w:lineRule="exact"/>
        <w:rPr>
          <w:rFonts w:ascii="Times New Roman" w:hAnsi="Times New Roman" w:eastAsiaTheme="minorEastAsia"/>
          <w:bCs/>
          <w:sz w:val="24"/>
          <w:szCs w:val="24"/>
        </w:rPr>
      </w:pPr>
      <w:r>
        <w:rPr>
          <w:rFonts w:ascii="Times New Roman" w:hAnsi="Times New Roman"/>
          <w:bCs/>
          <w:sz w:val="24"/>
          <w:szCs w:val="24"/>
        </w:rPr>
        <w:t>16、</w:t>
      </w:r>
      <w:r>
        <w:rPr>
          <w:rFonts w:ascii="Times New Roman" w:hAnsi="Times New Roman" w:eastAsiaTheme="minorEastAsia"/>
          <w:bCs/>
          <w:sz w:val="24"/>
          <w:szCs w:val="24"/>
        </w:rPr>
        <w:t>1960年我国的</w:t>
      </w:r>
      <w:r>
        <w:rPr>
          <w:rFonts w:hint="eastAsia" w:ascii="Times New Roman" w:hAnsi="Times New Roman" w:eastAsiaTheme="minorEastAsia"/>
          <w:bCs/>
          <w:sz w:val="24"/>
          <w:szCs w:val="24"/>
          <w:lang w:val="en-US" w:eastAsia="zh-CN"/>
        </w:rPr>
        <w:t>____1___________</w:t>
      </w:r>
      <w:r>
        <w:rPr>
          <w:rFonts w:ascii="Times New Roman" w:hAnsi="Times New Roman" w:eastAsiaTheme="minorEastAsia"/>
          <w:bCs/>
          <w:sz w:val="24"/>
          <w:szCs w:val="24"/>
        </w:rPr>
        <w:t>；1964年10月16日中国</w:t>
      </w:r>
      <w:r>
        <w:rPr>
          <w:rFonts w:hint="eastAsia" w:ascii="Times New Roman" w:hAnsi="Times New Roman" w:eastAsiaTheme="minorEastAsia"/>
          <w:bCs/>
          <w:sz w:val="24"/>
          <w:szCs w:val="24"/>
          <w:lang w:val="en-US" w:eastAsia="zh-CN"/>
        </w:rPr>
        <w:t>____2_______</w:t>
      </w:r>
      <w:r>
        <w:rPr>
          <w:rFonts w:ascii="Times New Roman" w:hAnsi="Times New Roman" w:eastAsiaTheme="minorEastAsia"/>
          <w:bCs/>
          <w:sz w:val="24"/>
          <w:szCs w:val="24"/>
        </w:rPr>
        <w:t>；1966年10月27日</w:t>
      </w:r>
      <w:r>
        <w:rPr>
          <w:rFonts w:hint="eastAsia" w:ascii="Times New Roman" w:hAnsi="Times New Roman" w:eastAsiaTheme="minorEastAsia"/>
          <w:bCs/>
          <w:sz w:val="24"/>
          <w:szCs w:val="24"/>
          <w:lang w:val="en-US" w:eastAsia="zh-CN"/>
        </w:rPr>
        <w:t>____3_____</w:t>
      </w:r>
      <w:r>
        <w:rPr>
          <w:rFonts w:ascii="Times New Roman" w:hAnsi="Times New Roman" w:eastAsiaTheme="minorEastAsia"/>
          <w:bCs/>
          <w:sz w:val="24"/>
          <w:szCs w:val="24"/>
        </w:rPr>
        <w:t>。</w:t>
      </w:r>
    </w:p>
    <w:p>
      <w:pPr>
        <w:pStyle w:val="9"/>
        <w:spacing w:line="440" w:lineRule="exact"/>
        <w:rPr>
          <w:rFonts w:hint="eastAsia" w:ascii="Times New Roman" w:hAnsi="Times New Roman" w:eastAsiaTheme="minorEastAsia"/>
          <w:bCs/>
          <w:sz w:val="24"/>
          <w:szCs w:val="24"/>
          <w:lang w:val="en-US" w:eastAsia="zh-CN"/>
        </w:rPr>
      </w:pPr>
      <w:r>
        <w:rPr>
          <w:rFonts w:hint="eastAsia" w:ascii="Times New Roman" w:hAnsi="Times New Roman" w:eastAsiaTheme="minorEastAsia"/>
          <w:bCs/>
          <w:sz w:val="24"/>
          <w:szCs w:val="24"/>
          <w:lang w:val="en-US" w:eastAsia="zh-CN"/>
        </w:rPr>
        <w:t>1</w:t>
      </w:r>
      <w:r>
        <w:rPr>
          <w:rFonts w:ascii="Times New Roman" w:hAnsi="Times New Roman" w:eastAsiaTheme="minorEastAsia"/>
          <w:bCs/>
          <w:sz w:val="24"/>
          <w:szCs w:val="24"/>
        </w:rPr>
        <w:t>第一枚导弹东风1号试验成功</w:t>
      </w:r>
      <w:r>
        <w:rPr>
          <w:rFonts w:hint="eastAsia" w:ascii="Times New Roman" w:hAnsi="Times New Roman" w:eastAsiaTheme="minorEastAsia"/>
          <w:bCs/>
          <w:sz w:val="24"/>
          <w:szCs w:val="24"/>
          <w:lang w:val="en-US" w:eastAsia="zh-CN"/>
        </w:rPr>
        <w:t>2</w:t>
      </w:r>
      <w:r>
        <w:rPr>
          <w:rFonts w:ascii="Times New Roman" w:hAnsi="Times New Roman" w:eastAsiaTheme="minorEastAsia"/>
          <w:bCs/>
          <w:sz w:val="24"/>
          <w:szCs w:val="24"/>
        </w:rPr>
        <w:t>第一颗原子弹爆炸成功</w:t>
      </w:r>
      <w:r>
        <w:rPr>
          <w:rFonts w:hint="eastAsia" w:ascii="Times New Roman" w:hAnsi="Times New Roman" w:eastAsiaTheme="minorEastAsia"/>
          <w:bCs/>
          <w:sz w:val="24"/>
          <w:szCs w:val="24"/>
          <w:lang w:val="en-US" w:eastAsia="zh-CN"/>
        </w:rPr>
        <w:t>3</w:t>
      </w:r>
      <w:r>
        <w:rPr>
          <w:rFonts w:ascii="Times New Roman" w:hAnsi="Times New Roman" w:eastAsiaTheme="minorEastAsia"/>
          <w:bCs/>
          <w:sz w:val="24"/>
          <w:szCs w:val="24"/>
        </w:rPr>
        <w:t>中国第一枚弹道导弹核武器发射成功</w:t>
      </w:r>
    </w:p>
    <w:p>
      <w:pPr>
        <w:spacing w:line="360" w:lineRule="auto"/>
        <w:jc w:val="left"/>
        <w:rPr>
          <w:rFonts w:hint="default" w:ascii="宋体" w:hAnsi="宋体"/>
          <w:b/>
          <w:bCs/>
          <w:lang w:val="en-US" w:eastAsia="zh-CN"/>
        </w:rPr>
      </w:pPr>
    </w:p>
    <w:p>
      <w:pPr>
        <w:numPr>
          <w:ilvl w:val="0"/>
          <w:numId w:val="0"/>
        </w:numPr>
        <w:spacing w:line="360" w:lineRule="auto"/>
        <w:rPr>
          <w:rFonts w:hint="eastAsia" w:ascii="Times New Roman" w:hAnsi="Times New Roman"/>
          <w:sz w:val="24"/>
          <w:szCs w:val="24"/>
          <w:lang w:val="en-US" w:eastAsia="zh-CN"/>
        </w:rPr>
      </w:pPr>
      <w:bookmarkStart w:id="2" w:name="_GoBack"/>
      <w:bookmarkEnd w:id="2"/>
    </w:p>
    <w:p>
      <w:pPr>
        <w:pStyle w:val="9"/>
        <w:spacing w:line="440" w:lineRule="exact"/>
        <w:rPr>
          <w:rFonts w:ascii="Times New Roman" w:hAnsi="Times New Roman" w:eastAsiaTheme="minorEastAsia"/>
          <w:sz w:val="24"/>
          <w:szCs w:val="24"/>
        </w:rPr>
      </w:pPr>
    </w:p>
    <w:p>
      <w:pPr>
        <w:pStyle w:val="9"/>
        <w:spacing w:line="440" w:lineRule="exact"/>
        <w:jc w:val="center"/>
        <w:rPr>
          <w:rFonts w:ascii="Times New Roman" w:hAnsi="Times New Roman" w:eastAsiaTheme="minorEastAsia"/>
          <w:b/>
          <w:sz w:val="32"/>
          <w:szCs w:val="32"/>
        </w:rPr>
      </w:pPr>
    </w:p>
    <w:p>
      <w:pPr>
        <w:spacing w:line="360" w:lineRule="auto"/>
        <w:rPr>
          <w:rFonts w:hint="default" w:ascii="宋体" w:hAnsi="宋体"/>
          <w:color w:val="000000"/>
          <w:lang w:val="en-US" w:eastAsia="zh-CN"/>
        </w:rPr>
      </w:pPr>
    </w:p>
    <w:p>
      <w:pPr>
        <w:spacing w:line="440" w:lineRule="exact"/>
        <w:rPr>
          <w:rFonts w:ascii="Times New Roman" w:hAnsi="Times New Roman" w:eastAsiaTheme="minorEastAsia"/>
          <w:bCs/>
          <w:sz w:val="24"/>
          <w:szCs w:val="24"/>
        </w:rPr>
      </w:pPr>
    </w:p>
    <w:p>
      <w:pPr>
        <w:pStyle w:val="4"/>
        <w:widowControl/>
        <w:spacing w:before="0" w:beforeAutospacing="0" w:after="0" w:afterAutospacing="0" w:line="360" w:lineRule="auto"/>
        <w:rPr>
          <w:rFonts w:hint="eastAsia" w:ascii="宋体" w:hAnsi="宋体"/>
          <w:color w:val="000000"/>
        </w:rPr>
      </w:pPr>
    </w:p>
    <w:p>
      <w:pPr>
        <w:rPr>
          <w:rFonts w:hint="default"/>
          <w:lang w:val="en-US" w:eastAsia="zh-CN"/>
        </w:rPr>
      </w:pPr>
    </w:p>
    <w:p>
      <w:pPr>
        <w:numPr>
          <w:numId w:val="0"/>
        </w:numPr>
        <w:adjustRightInd w:val="0"/>
        <w:spacing w:line="440" w:lineRule="exact"/>
        <w:ind w:leftChars="0"/>
        <w:jc w:val="left"/>
        <w:rPr>
          <w:rFonts w:ascii="Times New Roman" w:hAnsi="Times New Roman" w:eastAsiaTheme="minorEastAsia"/>
          <w:sz w:val="24"/>
          <w:szCs w:val="24"/>
        </w:rPr>
      </w:pPr>
    </w:p>
    <w:p>
      <w:pPr>
        <w:adjustRightInd w:val="0"/>
        <w:spacing w:line="440" w:lineRule="exact"/>
        <w:jc w:val="left"/>
        <w:rPr>
          <w:rFonts w:ascii="Times New Roman" w:hAnsi="Times New Roman" w:eastAsiaTheme="minorEastAsia"/>
          <w:sz w:val="24"/>
          <w:szCs w:val="24"/>
        </w:rPr>
      </w:pPr>
    </w:p>
    <w:p>
      <w:pPr>
        <w:pStyle w:val="2"/>
        <w:bidi w:val="0"/>
        <w:rPr>
          <w:rFonts w:hint="eastAsia"/>
        </w:rPr>
      </w:pPr>
    </w:p>
    <w:p>
      <w:pPr>
        <w:pStyle w:val="2"/>
        <w:bidi w:val="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B8CD5"/>
    <w:multiLevelType w:val="singleLevel"/>
    <w:tmpl w:val="846B8CD5"/>
    <w:lvl w:ilvl="0" w:tentative="0">
      <w:start w:val="18"/>
      <w:numFmt w:val="decimal"/>
      <w:suff w:val="nothing"/>
      <w:lvlText w:val="%1、"/>
      <w:lvlJc w:val="left"/>
    </w:lvl>
  </w:abstractNum>
  <w:abstractNum w:abstractNumId="1">
    <w:nsid w:val="A317F784"/>
    <w:multiLevelType w:val="singleLevel"/>
    <w:tmpl w:val="A317F784"/>
    <w:lvl w:ilvl="0" w:tentative="0">
      <w:start w:val="1"/>
      <w:numFmt w:val="decimal"/>
      <w:suff w:val="nothing"/>
      <w:lvlText w:val="%1、"/>
      <w:lvlJc w:val="left"/>
    </w:lvl>
  </w:abstractNum>
  <w:abstractNum w:abstractNumId="2">
    <w:nsid w:val="A50BC3FA"/>
    <w:multiLevelType w:val="singleLevel"/>
    <w:tmpl w:val="A50BC3FA"/>
    <w:lvl w:ilvl="0" w:tentative="0">
      <w:start w:val="11"/>
      <w:numFmt w:val="decimal"/>
      <w:suff w:val="nothing"/>
      <w:lvlText w:val="%1、"/>
      <w:lvlJc w:val="left"/>
    </w:lvl>
  </w:abstractNum>
  <w:abstractNum w:abstractNumId="3">
    <w:nsid w:val="B88A3BD2"/>
    <w:multiLevelType w:val="singleLevel"/>
    <w:tmpl w:val="B88A3BD2"/>
    <w:lvl w:ilvl="0" w:tentative="0">
      <w:start w:val="5"/>
      <w:numFmt w:val="decimal"/>
      <w:suff w:val="nothing"/>
      <w:lvlText w:val="%1、"/>
      <w:lvlJc w:val="left"/>
    </w:lvl>
  </w:abstractNum>
  <w:abstractNum w:abstractNumId="4">
    <w:nsid w:val="C5955847"/>
    <w:multiLevelType w:val="singleLevel"/>
    <w:tmpl w:val="C5955847"/>
    <w:lvl w:ilvl="0" w:tentative="0">
      <w:start w:val="1"/>
      <w:numFmt w:val="decimal"/>
      <w:suff w:val="nothing"/>
      <w:lvlText w:val="%1、"/>
      <w:lvlJc w:val="left"/>
    </w:lvl>
  </w:abstractNum>
  <w:abstractNum w:abstractNumId="5">
    <w:nsid w:val="DDC9716F"/>
    <w:multiLevelType w:val="singleLevel"/>
    <w:tmpl w:val="DDC9716F"/>
    <w:lvl w:ilvl="0" w:tentative="0">
      <w:start w:val="12"/>
      <w:numFmt w:val="decimal"/>
      <w:suff w:val="nothing"/>
      <w:lvlText w:val="%1、"/>
      <w:lvlJc w:val="left"/>
    </w:lvl>
  </w:abstractNum>
  <w:abstractNum w:abstractNumId="6">
    <w:nsid w:val="EB1B80BA"/>
    <w:multiLevelType w:val="singleLevel"/>
    <w:tmpl w:val="EB1B80BA"/>
    <w:lvl w:ilvl="0" w:tentative="0">
      <w:start w:val="1"/>
      <w:numFmt w:val="chineseCounting"/>
      <w:suff w:val="nothing"/>
      <w:lvlText w:val="（%1）"/>
      <w:lvlJc w:val="left"/>
      <w:rPr>
        <w:rFonts w:hint="eastAsia"/>
      </w:rPr>
    </w:lvl>
  </w:abstractNum>
  <w:abstractNum w:abstractNumId="7">
    <w:nsid w:val="FB5E7B1F"/>
    <w:multiLevelType w:val="singleLevel"/>
    <w:tmpl w:val="FB5E7B1F"/>
    <w:lvl w:ilvl="0" w:tentative="0">
      <w:start w:val="6"/>
      <w:numFmt w:val="decimal"/>
      <w:suff w:val="nothing"/>
      <w:lvlText w:val="%1、"/>
      <w:lvlJc w:val="left"/>
    </w:lvl>
  </w:abstractNum>
  <w:abstractNum w:abstractNumId="8">
    <w:nsid w:val="03DFC9FA"/>
    <w:multiLevelType w:val="singleLevel"/>
    <w:tmpl w:val="03DFC9FA"/>
    <w:lvl w:ilvl="0" w:tentative="0">
      <w:start w:val="1"/>
      <w:numFmt w:val="decimal"/>
      <w:suff w:val="nothing"/>
      <w:lvlText w:val="%1、"/>
      <w:lvlJc w:val="left"/>
    </w:lvl>
  </w:abstractNum>
  <w:abstractNum w:abstractNumId="9">
    <w:nsid w:val="3127DE70"/>
    <w:multiLevelType w:val="singleLevel"/>
    <w:tmpl w:val="3127DE70"/>
    <w:lvl w:ilvl="0" w:tentative="0">
      <w:start w:val="1"/>
      <w:numFmt w:val="decimal"/>
      <w:suff w:val="nothing"/>
      <w:lvlText w:val="%1、"/>
      <w:lvlJc w:val="left"/>
    </w:lvl>
  </w:abstractNum>
  <w:abstractNum w:abstractNumId="10">
    <w:nsid w:val="35398F68"/>
    <w:multiLevelType w:val="singleLevel"/>
    <w:tmpl w:val="35398F68"/>
    <w:lvl w:ilvl="0" w:tentative="0">
      <w:start w:val="8"/>
      <w:numFmt w:val="decimal"/>
      <w:suff w:val="nothing"/>
      <w:lvlText w:val="%1、"/>
      <w:lvlJc w:val="left"/>
    </w:lvl>
  </w:abstractNum>
  <w:abstractNum w:abstractNumId="11">
    <w:nsid w:val="4761B63B"/>
    <w:multiLevelType w:val="singleLevel"/>
    <w:tmpl w:val="4761B63B"/>
    <w:lvl w:ilvl="0" w:tentative="0">
      <w:start w:val="7"/>
      <w:numFmt w:val="decimal"/>
      <w:suff w:val="nothing"/>
      <w:lvlText w:val="%1、"/>
      <w:lvlJc w:val="left"/>
    </w:lvl>
  </w:abstractNum>
  <w:abstractNum w:abstractNumId="12">
    <w:nsid w:val="4D3A8E84"/>
    <w:multiLevelType w:val="singleLevel"/>
    <w:tmpl w:val="4D3A8E84"/>
    <w:lvl w:ilvl="0" w:tentative="0">
      <w:start w:val="15"/>
      <w:numFmt w:val="decimal"/>
      <w:suff w:val="nothing"/>
      <w:lvlText w:val="%1、"/>
      <w:lvlJc w:val="left"/>
    </w:lvl>
  </w:abstractNum>
  <w:abstractNum w:abstractNumId="13">
    <w:nsid w:val="4FA46FDF"/>
    <w:multiLevelType w:val="singleLevel"/>
    <w:tmpl w:val="4FA46FDF"/>
    <w:lvl w:ilvl="0" w:tentative="0">
      <w:start w:val="17"/>
      <w:numFmt w:val="decimal"/>
      <w:suff w:val="nothing"/>
      <w:lvlText w:val="%1、"/>
      <w:lvlJc w:val="left"/>
    </w:lvl>
  </w:abstractNum>
  <w:abstractNum w:abstractNumId="14">
    <w:nsid w:val="50A8910D"/>
    <w:multiLevelType w:val="singleLevel"/>
    <w:tmpl w:val="50A8910D"/>
    <w:lvl w:ilvl="0" w:tentative="0">
      <w:start w:val="1"/>
      <w:numFmt w:val="decimal"/>
      <w:suff w:val="nothing"/>
      <w:lvlText w:val="%1、"/>
      <w:lvlJc w:val="left"/>
    </w:lvl>
  </w:abstractNum>
  <w:abstractNum w:abstractNumId="15">
    <w:nsid w:val="6AB2EBE0"/>
    <w:multiLevelType w:val="singleLevel"/>
    <w:tmpl w:val="6AB2EBE0"/>
    <w:lvl w:ilvl="0" w:tentative="0">
      <w:start w:val="3"/>
      <w:numFmt w:val="decimal"/>
      <w:suff w:val="nothing"/>
      <w:lvlText w:val="%1、"/>
      <w:lvlJc w:val="left"/>
    </w:lvl>
  </w:abstractNum>
  <w:num w:numId="1">
    <w:abstractNumId w:val="1"/>
  </w:num>
  <w:num w:numId="2">
    <w:abstractNumId w:val="4"/>
  </w:num>
  <w:num w:numId="3">
    <w:abstractNumId w:val="6"/>
  </w:num>
  <w:num w:numId="4">
    <w:abstractNumId w:val="15"/>
  </w:num>
  <w:num w:numId="5">
    <w:abstractNumId w:val="2"/>
  </w:num>
  <w:num w:numId="6">
    <w:abstractNumId w:val="13"/>
  </w:num>
  <w:num w:numId="7">
    <w:abstractNumId w:val="8"/>
  </w:num>
  <w:num w:numId="8">
    <w:abstractNumId w:val="7"/>
  </w:num>
  <w:num w:numId="9">
    <w:abstractNumId w:val="12"/>
  </w:num>
  <w:num w:numId="10">
    <w:abstractNumId w:val="0"/>
  </w:num>
  <w:num w:numId="11">
    <w:abstractNumId w:val="14"/>
  </w:num>
  <w:num w:numId="12">
    <w:abstractNumId w:val="3"/>
  </w:num>
  <w:num w:numId="13">
    <w:abstractNumId w:val="10"/>
  </w:num>
  <w:num w:numId="14">
    <w:abstractNumId w:val="9"/>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B6746"/>
    <w:rsid w:val="32465FB5"/>
    <w:rsid w:val="7B245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Normal (Web)"/>
    <w:basedOn w:val="1"/>
    <w:unhideWhenUsed/>
    <w:qFormat/>
    <w:uiPriority w:val="99"/>
    <w:pPr>
      <w:spacing w:before="100" w:beforeAutospacing="1" w:after="100" w:afterAutospacing="1"/>
      <w:jc w:val="left"/>
    </w:pPr>
    <w:rPr>
      <w:kern w:val="0"/>
      <w:sz w:val="24"/>
      <w:szCs w:val="24"/>
    </w:rPr>
  </w:style>
  <w:style w:type="character" w:styleId="7">
    <w:name w:val="Emphasis"/>
    <w:basedOn w:val="6"/>
    <w:qFormat/>
    <w:uiPriority w:val="20"/>
    <w:rPr>
      <w:i/>
      <w:iCs/>
    </w:rPr>
  </w:style>
  <w:style w:type="character" w:styleId="8">
    <w:name w:val="Hyperlink"/>
    <w:semiHidden/>
    <w:unhideWhenUsed/>
    <w:qFormat/>
    <w:uiPriority w:val="0"/>
    <w:rPr>
      <w:color w:val="0000FF"/>
      <w:u w:val="single"/>
    </w:rPr>
  </w:style>
  <w:style w:type="paragraph" w:styleId="9">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12306</Words>
  <Characters>12346</Characters>
  <Lines>0</Lines>
  <Paragraphs>0</Paragraphs>
  <TotalTime>0</TotalTime>
  <ScaleCrop>false</ScaleCrop>
  <LinksUpToDate>false</LinksUpToDate>
  <CharactersWithSpaces>12361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2021-12-19T12:54:00Z</dcterms:created>
  <dc:creator>wqw</dc:creator>
  <cp:lastModifiedBy>tgzz</cp:lastModifiedBy>
  <dcterms:modified xsi:type="dcterms:W3CDTF">2021-12-22T14:14:07Z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608BFEF6E2A149458531B6BE99E3ABD2</vt:lpwstr>
  </property>
</Properties>
</file>