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997D2" w14:textId="24B60016" w:rsidR="009D6CDB" w:rsidRPr="001C7856" w:rsidRDefault="009B2655" w:rsidP="009D6CDB">
      <w:pPr>
        <w:rPr>
          <w:rFonts w:ascii="Arial" w:hAnsi="Arial" w:cs="Arial"/>
          <w:sz w:val="32"/>
          <w:szCs w:val="32"/>
          <w:lang w:val="en-MY"/>
        </w:rPr>
      </w:pPr>
      <w:r w:rsidRPr="001C7856">
        <w:rPr>
          <w:rFonts w:ascii="Arial" w:hAnsi="Arial" w:cs="Arial"/>
          <w:b/>
          <w:bCs/>
          <w:sz w:val="32"/>
          <w:szCs w:val="32"/>
        </w:rPr>
        <w:t xml:space="preserve">CelcomDigi </w:t>
      </w:r>
      <w:proofErr w:type="spellStart"/>
      <w:r w:rsidRPr="001C7856">
        <w:rPr>
          <w:rFonts w:ascii="Arial" w:hAnsi="Arial" w:cs="Arial"/>
          <w:b/>
          <w:bCs/>
          <w:sz w:val="32"/>
          <w:szCs w:val="32"/>
        </w:rPr>
        <w:t>MobileSHIELD</w:t>
      </w:r>
      <w:proofErr w:type="spellEnd"/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7778"/>
      </w:tblGrid>
      <w:tr w:rsidR="009D6CDB" w:rsidRPr="001C7856" w14:paraId="292F3AAA" w14:textId="77777777" w:rsidTr="611B0AE3">
        <w:trPr>
          <w:trHeight w:val="270"/>
        </w:trPr>
        <w:tc>
          <w:tcPr>
            <w:tcW w:w="9330" w:type="dxa"/>
            <w:gridSpan w:val="2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001871"/>
            <w:vAlign w:val="center"/>
            <w:hideMark/>
          </w:tcPr>
          <w:p w14:paraId="5E421BBE" w14:textId="77777777" w:rsidR="009D6CDB" w:rsidRPr="001C7856" w:rsidRDefault="009D6CDB" w:rsidP="0020236C">
            <w:pPr>
              <w:spacing w:before="120" w:after="120"/>
              <w:divId w:val="257642707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1C7856">
              <w:rPr>
                <w:rFonts w:ascii="Arial" w:hAnsi="Arial" w:cs="Arial"/>
                <w:b/>
                <w:bCs/>
                <w:sz w:val="24"/>
                <w:szCs w:val="24"/>
              </w:rPr>
              <w:t>1. Launch Details</w:t>
            </w:r>
            <w:r w:rsidRPr="001C7856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9D6CDB" w:rsidRPr="001C7856" w14:paraId="7F604007" w14:textId="77777777" w:rsidTr="611B0AE3">
        <w:trPr>
          <w:trHeight w:val="540"/>
        </w:trPr>
        <w:tc>
          <w:tcPr>
            <w:tcW w:w="1552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13EA6227" w14:textId="77777777" w:rsidR="009D6CDB" w:rsidRPr="001C7856" w:rsidRDefault="31F70C3D" w:rsidP="0020236C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>Key Summary USP</w:t>
            </w: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778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78697E2C" w14:textId="77777777" w:rsidR="00673F12" w:rsidRPr="001C7856" w:rsidRDefault="00673F12" w:rsidP="00E61DE4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proofErr w:type="spellStart"/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>MobileSHIELD</w:t>
            </w:r>
            <w:proofErr w:type="spellEnd"/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> is an AI-powered security app that works quietly in the background to protect your phone and devices — like a digital bodyguard. It keeps users safe from scams and online threats. </w:t>
            </w: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  <w:p w14:paraId="446D7FCC" w14:textId="5C6EBAF1" w:rsidR="009D6CDB" w:rsidRPr="001C7856" w:rsidRDefault="00673F12" w:rsidP="611B0AE3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>Powered by F-Secure, a global expert in</w:t>
            </w:r>
            <w:r w:rsidR="40004AEC"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>cybersecurity, </w:t>
            </w:r>
            <w:proofErr w:type="spellStart"/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>MobileSHIELD</w:t>
            </w:r>
            <w:proofErr w:type="spellEnd"/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> uses smart technology (AI) to keep user’s device safe, all personal info private, and user’s identity protected. </w:t>
            </w: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  <w:p w14:paraId="68043E9C" w14:textId="77777777" w:rsidR="00BC6708" w:rsidRPr="001C7856" w:rsidRDefault="00BC6708" w:rsidP="00E61DE4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proofErr w:type="spellStart"/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MobileSHIELD</w:t>
            </w:r>
            <w:proofErr w:type="spellEnd"/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 xml:space="preserve"> </w:t>
            </w:r>
            <w:r w:rsidR="0080169D"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offers: -</w:t>
            </w:r>
          </w:p>
          <w:p w14:paraId="2C2BF1CB" w14:textId="77777777" w:rsidR="009340C7" w:rsidRPr="001C7856" w:rsidRDefault="0080169D" w:rsidP="00E61DE4">
            <w:pPr>
              <w:pStyle w:val="ListParagraph"/>
              <w:numPr>
                <w:ilvl w:val="0"/>
                <w:numId w:val="42"/>
              </w:num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C785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MY"/>
              </w:rPr>
              <w:t xml:space="preserve">Device Protection: </w:t>
            </w:r>
            <w:r w:rsidR="009340C7" w:rsidRPr="001C785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Defends your phone from malware and spyware.​</w:t>
            </w:r>
            <w:r w:rsidR="009340C7" w:rsidRPr="001C785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br/>
            </w:r>
            <w:r w:rsidR="009340C7"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>Stops viruses, ransomware, and harmful apps in real time — without slowing you down. ​</w:t>
            </w:r>
          </w:p>
          <w:p w14:paraId="1E911F57" w14:textId="07697A03" w:rsidR="00716C27" w:rsidRPr="001C7856" w:rsidRDefault="00716C27" w:rsidP="00E61DE4">
            <w:pPr>
              <w:pStyle w:val="ListParagraph"/>
              <w:numPr>
                <w:ilvl w:val="0"/>
                <w:numId w:val="42"/>
              </w:num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C785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SCAM PROTECTION</w:t>
            </w: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​: </w:t>
            </w:r>
            <w:r w:rsidRPr="001C785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Stay safe from scams around the clock.</w:t>
            </w:r>
            <w:r w:rsidRPr="001C7856">
              <w:rPr>
                <w:rFonts w:ascii="Arial" w:hAnsi="Arial" w:cs="Arial"/>
                <w:sz w:val="24"/>
                <w:szCs w:val="24"/>
              </w:rPr>
              <w:br/>
            </w: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Stops scam messages, fake </w:t>
            </w:r>
            <w:r w:rsidR="37533B62"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>websites,</w:t>
            </w: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dangerous </w:t>
            </w:r>
            <w:r w:rsidR="58F7B7A3"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>links,</w:t>
            </w: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and annoying pop-ups. ​</w:t>
            </w:r>
          </w:p>
          <w:p w14:paraId="48049398" w14:textId="77777777" w:rsidR="00716C27" w:rsidRPr="001C7856" w:rsidRDefault="00E61DE4" w:rsidP="00E61DE4">
            <w:pPr>
              <w:pStyle w:val="ListParagraph"/>
              <w:numPr>
                <w:ilvl w:val="0"/>
                <w:numId w:val="42"/>
              </w:num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C785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ID MONITORING</w:t>
            </w: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​: </w:t>
            </w:r>
            <w:r w:rsidRPr="001C785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Get alerts when your personal data leaks.</w:t>
            </w: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>​</w:t>
            </w: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Tracks your email, phone, and other personal info — and alerts you if it’s leaked. ​</w:t>
            </w:r>
          </w:p>
          <w:p w14:paraId="21C43634" w14:textId="04258C0F" w:rsidR="00E61DE4" w:rsidRPr="001C7856" w:rsidRDefault="00E61DE4" w:rsidP="00E61DE4">
            <w:pPr>
              <w:pStyle w:val="ListParagraph"/>
              <w:numPr>
                <w:ilvl w:val="0"/>
                <w:numId w:val="42"/>
              </w:num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785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PRIVACY VPN</w:t>
            </w: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​: </w:t>
            </w:r>
            <w:r w:rsidRPr="001C785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Keep your connection private, even on public Wi-Fi.</w:t>
            </w: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>​</w:t>
            </w: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Stops others from spying on your internet. Safe to use at cafés, airports, or when the kids go online.</w:t>
            </w:r>
          </w:p>
        </w:tc>
      </w:tr>
      <w:tr w:rsidR="009D6CDB" w:rsidRPr="001C7856" w14:paraId="38CEF66D" w14:textId="77777777" w:rsidTr="611B0AE3">
        <w:trPr>
          <w:trHeight w:val="270"/>
        </w:trPr>
        <w:tc>
          <w:tcPr>
            <w:tcW w:w="1552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44E1D559" w14:textId="77777777" w:rsidR="009D6CDB" w:rsidRPr="001C7856" w:rsidRDefault="31F70C3D" w:rsidP="0020236C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>Channels</w:t>
            </w: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778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6DD2FE19" w14:textId="77777777" w:rsidR="0020236C" w:rsidRPr="001C7856" w:rsidRDefault="0020236C" w:rsidP="0020236C">
            <w:pPr>
              <w:numPr>
                <w:ilvl w:val="0"/>
                <w:numId w:val="40"/>
              </w:num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>CelcomDigi App</w:t>
            </w: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  <w:p w14:paraId="12B8061B" w14:textId="708682F5" w:rsidR="009D6CDB" w:rsidRPr="001C7856" w:rsidRDefault="0020236C" w:rsidP="0020236C">
            <w:pPr>
              <w:numPr>
                <w:ilvl w:val="0"/>
                <w:numId w:val="41"/>
              </w:num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>CelcomDigi Store (MSA/PULSE)</w:t>
            </w: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</w:tr>
    </w:tbl>
    <w:p w14:paraId="76D08B69" w14:textId="77777777" w:rsidR="009D6CDB" w:rsidRPr="001C7856" w:rsidRDefault="009D6CDB" w:rsidP="009D6CDB">
      <w:pPr>
        <w:rPr>
          <w:rFonts w:ascii="Arial" w:hAnsi="Arial" w:cs="Arial"/>
          <w:sz w:val="24"/>
          <w:szCs w:val="24"/>
          <w:lang w:val="en-MY"/>
        </w:rPr>
      </w:pPr>
      <w:r w:rsidRPr="001C7856">
        <w:rPr>
          <w:rFonts w:ascii="Arial" w:hAnsi="Arial" w:cs="Arial"/>
          <w:sz w:val="24"/>
          <w:szCs w:val="24"/>
          <w:lang w:val="en-MY"/>
        </w:rPr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1"/>
        <w:gridCol w:w="7623"/>
      </w:tblGrid>
      <w:tr w:rsidR="009D6CDB" w:rsidRPr="001C7856" w14:paraId="2D221ED7" w14:textId="77777777" w:rsidTr="7D1B476E">
        <w:trPr>
          <w:trHeight w:val="43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398136DA" w14:textId="77777777" w:rsidR="009D6CDB" w:rsidRPr="001C7856" w:rsidRDefault="009D6CDB" w:rsidP="00282E52">
            <w:pPr>
              <w:spacing w:before="120" w:after="120"/>
              <w:divId w:val="399451466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1C7856">
              <w:rPr>
                <w:rFonts w:ascii="Arial" w:hAnsi="Arial" w:cs="Arial"/>
                <w:b/>
                <w:bCs/>
                <w:sz w:val="24"/>
                <w:szCs w:val="24"/>
              </w:rPr>
              <w:t>2. Product or Campaign Details</w:t>
            </w:r>
            <w:r w:rsidRPr="001C7856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9D6CDB" w:rsidRPr="001C7856" w14:paraId="4EE8F289" w14:textId="77777777" w:rsidTr="7D1B476E">
        <w:trPr>
          <w:trHeight w:val="975"/>
        </w:trPr>
        <w:tc>
          <w:tcPr>
            <w:tcW w:w="1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1105E930" w14:textId="73206ECF" w:rsidR="009D6CDB" w:rsidRPr="001C7856" w:rsidRDefault="001A67D5" w:rsidP="00282E52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What </w:t>
            </w:r>
            <w:proofErr w:type="spellStart"/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>MobileSHIELD</w:t>
            </w:r>
            <w:proofErr w:type="spellEnd"/>
            <w:r w:rsidR="00A83979"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can do</w:t>
            </w:r>
          </w:p>
        </w:tc>
        <w:tc>
          <w:tcPr>
            <w:tcW w:w="750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242CD1F1" w14:textId="50FD5F79" w:rsidR="001A67D5" w:rsidRPr="001C7856" w:rsidRDefault="001A67D5" w:rsidP="00282E52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 xml:space="preserve">What </w:t>
            </w:r>
            <w:proofErr w:type="spellStart"/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MobileSHIELD</w:t>
            </w:r>
            <w:proofErr w:type="spellEnd"/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 xml:space="preserve"> can do: </w:t>
            </w:r>
          </w:p>
          <w:tbl>
            <w:tblPr>
              <w:tblW w:w="759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05"/>
              <w:gridCol w:w="635"/>
              <w:gridCol w:w="997"/>
              <w:gridCol w:w="3661"/>
            </w:tblGrid>
            <w:tr w:rsidR="001A67D5" w:rsidRPr="001C7856" w14:paraId="5A5B33D4" w14:textId="77777777" w:rsidTr="24D42DA5">
              <w:trPr>
                <w:trHeight w:val="307"/>
              </w:trPr>
              <w:tc>
                <w:tcPr>
                  <w:tcW w:w="2217" w:type="dxa"/>
                  <w:hideMark/>
                </w:tcPr>
                <w:p w14:paraId="4C50F06F" w14:textId="77777777" w:rsidR="001A67D5" w:rsidRPr="001C7856" w:rsidRDefault="001A67D5" w:rsidP="24D42DA5">
                  <w:pPr>
                    <w:spacing w:before="120"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Function</w:t>
                  </w: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653" w:type="dxa"/>
                  <w:hideMark/>
                </w:tcPr>
                <w:p w14:paraId="5824C21E" w14:textId="77777777" w:rsidR="001A67D5" w:rsidRPr="001C7856" w:rsidRDefault="001A67D5" w:rsidP="24D42DA5">
                  <w:pPr>
                    <w:spacing w:before="120"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iOS</w:t>
                  </w: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959" w:type="dxa"/>
                  <w:hideMark/>
                </w:tcPr>
                <w:p w14:paraId="1537D30A" w14:textId="77777777" w:rsidR="001A67D5" w:rsidRPr="001C7856" w:rsidRDefault="001A67D5" w:rsidP="24D42DA5">
                  <w:pPr>
                    <w:spacing w:before="120"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Android</w:t>
                  </w: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3769" w:type="dxa"/>
                  <w:hideMark/>
                </w:tcPr>
                <w:p w14:paraId="19A7EDD1" w14:textId="77777777" w:rsidR="001A67D5" w:rsidRPr="001C7856" w:rsidRDefault="001A67D5" w:rsidP="24D42DA5">
                  <w:pPr>
                    <w:spacing w:before="120"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How it protects</w:t>
                  </w: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</w:tr>
            <w:tr w:rsidR="001A67D5" w:rsidRPr="001C7856" w14:paraId="59B11692" w14:textId="77777777" w:rsidTr="24D42DA5">
              <w:trPr>
                <w:trHeight w:val="307"/>
              </w:trPr>
              <w:tc>
                <w:tcPr>
                  <w:tcW w:w="2217" w:type="dxa"/>
                  <w:shd w:val="clear" w:color="auto" w:fill="F2F2F2" w:themeFill="background1" w:themeFillShade="F2"/>
                  <w:vAlign w:val="center"/>
                  <w:hideMark/>
                </w:tcPr>
                <w:p w14:paraId="77E04219" w14:textId="77777777" w:rsidR="001A67D5" w:rsidRPr="001C7856" w:rsidRDefault="001A67D5" w:rsidP="24D42DA5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Device Protection</w:t>
                  </w: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653" w:type="dxa"/>
                  <w:shd w:val="clear" w:color="auto" w:fill="F2F2F2" w:themeFill="background1" w:themeFillShade="F2"/>
                  <w:vAlign w:val="center"/>
                  <w:hideMark/>
                </w:tcPr>
                <w:p w14:paraId="7154C379" w14:textId="45C60F68" w:rsidR="001A67D5" w:rsidRPr="001C7856" w:rsidRDefault="001A67D5" w:rsidP="24D42DA5">
                  <w:pPr>
                    <w:spacing w:before="120"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noProof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drawing>
                      <wp:inline distT="0" distB="0" distL="0" distR="0" wp14:anchorId="1E702326" wp14:editId="00BBF581">
                        <wp:extent cx="190500" cy="190500"/>
                        <wp:effectExtent l="0" t="0" r="0" b="0"/>
                        <wp:docPr id="790181261" name="Picture 17" descr="Checkmark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heckmark with solid fil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959" w:type="dxa"/>
                  <w:shd w:val="clear" w:color="auto" w:fill="F2F2F2" w:themeFill="background1" w:themeFillShade="F2"/>
                  <w:vAlign w:val="center"/>
                  <w:hideMark/>
                </w:tcPr>
                <w:p w14:paraId="5BDBE5AD" w14:textId="7837A18C" w:rsidR="001A67D5" w:rsidRPr="001C7856" w:rsidRDefault="001A67D5" w:rsidP="24D42DA5">
                  <w:pPr>
                    <w:spacing w:before="120"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noProof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drawing>
                      <wp:inline distT="0" distB="0" distL="0" distR="0" wp14:anchorId="4F01239F" wp14:editId="4B402E28">
                        <wp:extent cx="190500" cy="190500"/>
                        <wp:effectExtent l="0" t="0" r="0" b="0"/>
                        <wp:docPr id="1376813959" name="Picture 16" descr="Checkmark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heckmark with solid fil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3769" w:type="dxa"/>
                  <w:shd w:val="clear" w:color="auto" w:fill="F2F2F2" w:themeFill="background1" w:themeFillShade="F2"/>
                  <w:vAlign w:val="center"/>
                  <w:hideMark/>
                </w:tcPr>
                <w:p w14:paraId="1E070D45" w14:textId="77777777" w:rsidR="001A67D5" w:rsidRPr="001C7856" w:rsidRDefault="001A67D5" w:rsidP="24D42DA5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IOS:</w:t>
                  </w: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 Verify OS version against latest to </w:t>
                  </w:r>
                  <w:proofErr w:type="spellStart"/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minimise</w:t>
                  </w:r>
                  <w:proofErr w:type="spellEnd"/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 vulnerabilities</w:t>
                  </w: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  <w:p w14:paraId="0F94C75E" w14:textId="77777777" w:rsidR="001A67D5" w:rsidRPr="001C7856" w:rsidRDefault="001A67D5" w:rsidP="24D42DA5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Android:</w:t>
                  </w: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 Scan files and apps on device</w:t>
                  </w: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</w:tr>
            <w:tr w:rsidR="001A67D5" w:rsidRPr="001C7856" w14:paraId="0967E018" w14:textId="77777777" w:rsidTr="24D42DA5">
              <w:trPr>
                <w:trHeight w:val="307"/>
              </w:trPr>
              <w:tc>
                <w:tcPr>
                  <w:tcW w:w="2217" w:type="dxa"/>
                  <w:vAlign w:val="center"/>
                  <w:hideMark/>
                </w:tcPr>
                <w:p w14:paraId="79BBCC6E" w14:textId="77777777" w:rsidR="001A67D5" w:rsidRPr="001C7856" w:rsidRDefault="001A67D5" w:rsidP="24D42DA5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lastRenderedPageBreak/>
                    <w:t>SMS Protection</w:t>
                  </w: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  <w:p w14:paraId="349E9FA8" w14:textId="77777777" w:rsidR="001A67D5" w:rsidRPr="001C7856" w:rsidRDefault="001A67D5" w:rsidP="24D42DA5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i/>
                      <w:i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Use AI to analyze SMS metadata and content. </w:t>
                  </w: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653" w:type="dxa"/>
                  <w:vAlign w:val="center"/>
                  <w:hideMark/>
                </w:tcPr>
                <w:p w14:paraId="445FC812" w14:textId="559825D3" w:rsidR="001A67D5" w:rsidRPr="001C7856" w:rsidRDefault="001A67D5" w:rsidP="24D42DA5">
                  <w:pPr>
                    <w:spacing w:before="120"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noProof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drawing>
                      <wp:inline distT="0" distB="0" distL="0" distR="0" wp14:anchorId="79C07B27" wp14:editId="5A89052B">
                        <wp:extent cx="190500" cy="190500"/>
                        <wp:effectExtent l="0" t="0" r="0" b="0"/>
                        <wp:docPr id="2089662119" name="Picture 15" descr="Checkmark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heckmark with solid fil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959" w:type="dxa"/>
                  <w:vAlign w:val="center"/>
                  <w:hideMark/>
                </w:tcPr>
                <w:p w14:paraId="298B44CA" w14:textId="50D7E720" w:rsidR="001A67D5" w:rsidRPr="001C7856" w:rsidRDefault="001A67D5" w:rsidP="24D42DA5">
                  <w:pPr>
                    <w:spacing w:before="120"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noProof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drawing>
                      <wp:inline distT="0" distB="0" distL="0" distR="0" wp14:anchorId="684172B0" wp14:editId="17FC9B20">
                        <wp:extent cx="190500" cy="190500"/>
                        <wp:effectExtent l="0" t="0" r="0" b="0"/>
                        <wp:docPr id="1545438052" name="Picture 14" descr="Checkmark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Checkmark with solid fil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3769" w:type="dxa"/>
                  <w:vAlign w:val="center"/>
                  <w:hideMark/>
                </w:tcPr>
                <w:p w14:paraId="5EDAC296" w14:textId="77777777" w:rsidR="001A67D5" w:rsidRPr="001C7856" w:rsidRDefault="001A67D5" w:rsidP="24D42DA5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Detects and filter suspicious SMS into junk </w:t>
                  </w:r>
                  <w:proofErr w:type="spellStart"/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folder,protecting</w:t>
                  </w:r>
                  <w:proofErr w:type="spellEnd"/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 you in the background.</w:t>
                  </w: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</w:tr>
            <w:tr w:rsidR="001A67D5" w:rsidRPr="001C7856" w14:paraId="7A651AE4" w14:textId="77777777" w:rsidTr="24D42DA5">
              <w:trPr>
                <w:trHeight w:val="307"/>
              </w:trPr>
              <w:tc>
                <w:tcPr>
                  <w:tcW w:w="2217" w:type="dxa"/>
                  <w:shd w:val="clear" w:color="auto" w:fill="F2F2F2" w:themeFill="background1" w:themeFillShade="F2"/>
                  <w:vAlign w:val="center"/>
                  <w:hideMark/>
                </w:tcPr>
                <w:p w14:paraId="710CA5E6" w14:textId="77777777" w:rsidR="001A67D5" w:rsidRPr="001C7856" w:rsidRDefault="001A67D5" w:rsidP="24D42DA5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Browser Protection</w:t>
                  </w: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  <w:p w14:paraId="0D4556B4" w14:textId="77777777" w:rsidR="001A67D5" w:rsidRPr="001C7856" w:rsidRDefault="001A67D5" w:rsidP="24D42DA5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i/>
                      <w:i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Scan web-based phishing and malware threats</w:t>
                  </w: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653" w:type="dxa"/>
                  <w:shd w:val="clear" w:color="auto" w:fill="F2F2F2" w:themeFill="background1" w:themeFillShade="F2"/>
                  <w:vAlign w:val="center"/>
                  <w:hideMark/>
                </w:tcPr>
                <w:p w14:paraId="381BEB77" w14:textId="04AF27D1" w:rsidR="001A67D5" w:rsidRPr="001C7856" w:rsidRDefault="001A67D5" w:rsidP="24D42DA5">
                  <w:pPr>
                    <w:spacing w:before="120"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noProof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drawing>
                      <wp:inline distT="0" distB="0" distL="0" distR="0" wp14:anchorId="31D9BCF4" wp14:editId="5AA846C0">
                        <wp:extent cx="190500" cy="190500"/>
                        <wp:effectExtent l="0" t="0" r="0" b="0"/>
                        <wp:docPr id="1656696990" name="Picture 13" descr="Checkmark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heckmark with solid fil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959" w:type="dxa"/>
                  <w:shd w:val="clear" w:color="auto" w:fill="F2F2F2" w:themeFill="background1" w:themeFillShade="F2"/>
                  <w:vAlign w:val="center"/>
                  <w:hideMark/>
                </w:tcPr>
                <w:p w14:paraId="2225174A" w14:textId="18771111" w:rsidR="001A67D5" w:rsidRPr="001C7856" w:rsidRDefault="001A67D5" w:rsidP="24D42DA5">
                  <w:pPr>
                    <w:spacing w:before="120"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noProof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drawing>
                      <wp:inline distT="0" distB="0" distL="0" distR="0" wp14:anchorId="0932AF84" wp14:editId="0547398A">
                        <wp:extent cx="190500" cy="190500"/>
                        <wp:effectExtent l="0" t="0" r="0" b="0"/>
                        <wp:docPr id="1608680629" name="Picture 12" descr="Checkmark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Checkmark with solid fil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3769" w:type="dxa"/>
                  <w:shd w:val="clear" w:color="auto" w:fill="F2F2F2" w:themeFill="background1" w:themeFillShade="F2"/>
                  <w:vAlign w:val="center"/>
                  <w:hideMark/>
                </w:tcPr>
                <w:p w14:paraId="03FB2A4F" w14:textId="77777777" w:rsidR="001A67D5" w:rsidRPr="001C7856" w:rsidRDefault="001A67D5" w:rsidP="24D42DA5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Block access to unsafe websites for Android (Chrome), IOS (Safari) including</w:t>
                  </w: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  <w:r w:rsidRPr="001C7856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br/>
                  </w: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1. Phishing sites </w:t>
                  </w: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  <w:p w14:paraId="5592C38F" w14:textId="77777777" w:rsidR="001A67D5" w:rsidRPr="001C7856" w:rsidRDefault="001A67D5" w:rsidP="24D42DA5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2. Web-based malware drive-by download</w:t>
                  </w: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</w:tr>
            <w:tr w:rsidR="001A67D5" w:rsidRPr="001C7856" w14:paraId="4CB3D0AE" w14:textId="77777777" w:rsidTr="24D42DA5">
              <w:trPr>
                <w:trHeight w:val="307"/>
              </w:trPr>
              <w:tc>
                <w:tcPr>
                  <w:tcW w:w="2217" w:type="dxa"/>
                  <w:vAlign w:val="center"/>
                  <w:hideMark/>
                </w:tcPr>
                <w:p w14:paraId="13C583C8" w14:textId="77777777" w:rsidR="001A67D5" w:rsidRPr="001C7856" w:rsidRDefault="001A67D5" w:rsidP="24D42DA5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Banking Protection</w:t>
                  </w: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  <w:p w14:paraId="1B5D5950" w14:textId="77777777" w:rsidR="001A67D5" w:rsidRPr="001C7856" w:rsidRDefault="001A67D5" w:rsidP="24D42DA5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i/>
                      <w:i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Verify if user is browsing on legitimate banking sites</w:t>
                  </w: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653" w:type="dxa"/>
                  <w:vAlign w:val="center"/>
                  <w:hideMark/>
                </w:tcPr>
                <w:p w14:paraId="67381ABE" w14:textId="724F71BB" w:rsidR="001A67D5" w:rsidRPr="001C7856" w:rsidRDefault="001A67D5" w:rsidP="24D42DA5">
                  <w:pPr>
                    <w:spacing w:before="120"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noProof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drawing>
                      <wp:inline distT="0" distB="0" distL="0" distR="0" wp14:anchorId="78840A61" wp14:editId="4D3B2D8E">
                        <wp:extent cx="190500" cy="190500"/>
                        <wp:effectExtent l="0" t="0" r="0" b="0"/>
                        <wp:docPr id="1368259552" name="Picture 11" descr="Checkmark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Checkmark with solid fil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959" w:type="dxa"/>
                  <w:vAlign w:val="center"/>
                  <w:hideMark/>
                </w:tcPr>
                <w:p w14:paraId="6E66CC34" w14:textId="5AE7E55C" w:rsidR="001A67D5" w:rsidRPr="001C7856" w:rsidRDefault="001A67D5" w:rsidP="24D42DA5">
                  <w:pPr>
                    <w:spacing w:before="120"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noProof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drawing>
                      <wp:inline distT="0" distB="0" distL="0" distR="0" wp14:anchorId="7C8F2A9D" wp14:editId="75D3D6E4">
                        <wp:extent cx="190500" cy="190500"/>
                        <wp:effectExtent l="0" t="0" r="0" b="0"/>
                        <wp:docPr id="2096360979" name="Picture 10" descr="Checkmark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Checkmark with solid fil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3769" w:type="dxa"/>
                  <w:vAlign w:val="center"/>
                  <w:hideMark/>
                </w:tcPr>
                <w:p w14:paraId="78B4D748" w14:textId="77777777" w:rsidR="001A67D5" w:rsidRPr="001C7856" w:rsidRDefault="001A67D5" w:rsidP="24D42DA5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A safe indicator of site’s reputation gives users assurance that they are browsing legitimate banking sites</w:t>
                  </w: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</w:tr>
            <w:tr w:rsidR="001A67D5" w:rsidRPr="001C7856" w14:paraId="62924694" w14:textId="77777777" w:rsidTr="24D42DA5">
              <w:trPr>
                <w:trHeight w:val="307"/>
              </w:trPr>
              <w:tc>
                <w:tcPr>
                  <w:tcW w:w="2217" w:type="dxa"/>
                  <w:shd w:val="clear" w:color="auto" w:fill="F2F2F2" w:themeFill="background1" w:themeFillShade="F2"/>
                  <w:vAlign w:val="center"/>
                  <w:hideMark/>
                </w:tcPr>
                <w:p w14:paraId="29596FDD" w14:textId="77777777" w:rsidR="001A67D5" w:rsidRPr="001C7856" w:rsidRDefault="001A67D5" w:rsidP="24D42DA5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Shopping Protection</w:t>
                  </w: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  <w:p w14:paraId="67254427" w14:textId="77777777" w:rsidR="001A67D5" w:rsidRPr="001C7856" w:rsidRDefault="001A67D5" w:rsidP="24D42DA5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i/>
                      <w:i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Verify if user is browsing on legitimate shopping sites</w:t>
                  </w: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653" w:type="dxa"/>
                  <w:shd w:val="clear" w:color="auto" w:fill="F2F2F2" w:themeFill="background1" w:themeFillShade="F2"/>
                  <w:vAlign w:val="center"/>
                  <w:hideMark/>
                </w:tcPr>
                <w:p w14:paraId="1BB48854" w14:textId="587C0A5E" w:rsidR="001A67D5" w:rsidRPr="001C7856" w:rsidRDefault="001A67D5" w:rsidP="24D42DA5">
                  <w:pPr>
                    <w:spacing w:before="120"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noProof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drawing>
                      <wp:inline distT="0" distB="0" distL="0" distR="0" wp14:anchorId="1B62C126" wp14:editId="004B0143">
                        <wp:extent cx="190500" cy="190500"/>
                        <wp:effectExtent l="0" t="0" r="0" b="0"/>
                        <wp:docPr id="311275769" name="Picture 9" descr="Checkmark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Checkmark with solid fil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959" w:type="dxa"/>
                  <w:shd w:val="clear" w:color="auto" w:fill="F2F2F2" w:themeFill="background1" w:themeFillShade="F2"/>
                  <w:vAlign w:val="center"/>
                  <w:hideMark/>
                </w:tcPr>
                <w:p w14:paraId="77DEB12A" w14:textId="6505348E" w:rsidR="001A67D5" w:rsidRPr="001C7856" w:rsidRDefault="001A67D5" w:rsidP="24D42DA5">
                  <w:pPr>
                    <w:spacing w:before="120"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noProof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drawing>
                      <wp:inline distT="0" distB="0" distL="0" distR="0" wp14:anchorId="369888E0" wp14:editId="215F6DD4">
                        <wp:extent cx="190500" cy="190500"/>
                        <wp:effectExtent l="0" t="0" r="0" b="0"/>
                        <wp:docPr id="324208324" name="Picture 8" descr="Checkmark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 descr="Checkmark with solid fil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3769" w:type="dxa"/>
                  <w:shd w:val="clear" w:color="auto" w:fill="F2F2F2" w:themeFill="background1" w:themeFillShade="F2"/>
                  <w:vAlign w:val="center"/>
                  <w:hideMark/>
                </w:tcPr>
                <w:p w14:paraId="353F905E" w14:textId="77777777" w:rsidR="001A67D5" w:rsidRPr="001C7856" w:rsidRDefault="001A67D5" w:rsidP="24D42DA5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A safe indicator of site’s reputation verifies if user is shopping on legitimate e-commerce sites</w:t>
                  </w: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</w:tr>
            <w:tr w:rsidR="001A67D5" w:rsidRPr="001C7856" w14:paraId="49ABE5B2" w14:textId="77777777" w:rsidTr="24D42DA5">
              <w:trPr>
                <w:trHeight w:val="307"/>
              </w:trPr>
              <w:tc>
                <w:tcPr>
                  <w:tcW w:w="2217" w:type="dxa"/>
                  <w:vAlign w:val="center"/>
                  <w:hideMark/>
                </w:tcPr>
                <w:p w14:paraId="20AA9334" w14:textId="77777777" w:rsidR="001A67D5" w:rsidRPr="001C7856" w:rsidRDefault="001A67D5" w:rsidP="24D42DA5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Wi-Fi Protection</w:t>
                  </w: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  <w:p w14:paraId="4ADDF9E5" w14:textId="77777777" w:rsidR="001A67D5" w:rsidRPr="001C7856" w:rsidRDefault="001A67D5" w:rsidP="24D42DA5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i/>
                      <w:i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Verify safe WiFi connection</w:t>
                  </w: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653" w:type="dxa"/>
                  <w:vAlign w:val="center"/>
                  <w:hideMark/>
                </w:tcPr>
                <w:p w14:paraId="40C8B563" w14:textId="35D328DE" w:rsidR="001A67D5" w:rsidRPr="001C7856" w:rsidRDefault="001A67D5" w:rsidP="24D42DA5">
                  <w:pPr>
                    <w:spacing w:before="120"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noProof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drawing>
                      <wp:inline distT="0" distB="0" distL="0" distR="0" wp14:anchorId="14C7CA73" wp14:editId="5DE1ADBE">
                        <wp:extent cx="190500" cy="190500"/>
                        <wp:effectExtent l="0" t="0" r="0" b="0"/>
                        <wp:docPr id="1021558088" name="Picture 7" descr="Close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Close with solid fil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959" w:type="dxa"/>
                  <w:vAlign w:val="center"/>
                  <w:hideMark/>
                </w:tcPr>
                <w:p w14:paraId="6EE35FB8" w14:textId="200C1C9A" w:rsidR="001A67D5" w:rsidRPr="001C7856" w:rsidRDefault="001A67D5" w:rsidP="24D42DA5">
                  <w:pPr>
                    <w:spacing w:before="120"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noProof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drawing>
                      <wp:inline distT="0" distB="0" distL="0" distR="0" wp14:anchorId="4FAE65C8" wp14:editId="73B91FF6">
                        <wp:extent cx="190500" cy="190500"/>
                        <wp:effectExtent l="0" t="0" r="0" b="0"/>
                        <wp:docPr id="1302866337" name="Picture 6" descr="Checkmark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Checkmark with solid fil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3769" w:type="dxa"/>
                  <w:vAlign w:val="center"/>
                  <w:hideMark/>
                </w:tcPr>
                <w:p w14:paraId="23DBFDFF" w14:textId="77777777" w:rsidR="001A67D5" w:rsidRPr="001C7856" w:rsidRDefault="001A67D5" w:rsidP="24D42DA5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Detect unsafe WiFi connections vulnerable to man-in-the-middle attack, especially in high traffic public areas like airport, shopping malls, and hotels.</w:t>
                  </w: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</w:tr>
            <w:tr w:rsidR="001A67D5" w:rsidRPr="001C7856" w14:paraId="7F4D5C87" w14:textId="77777777" w:rsidTr="24D42DA5">
              <w:trPr>
                <w:trHeight w:val="307"/>
              </w:trPr>
              <w:tc>
                <w:tcPr>
                  <w:tcW w:w="2217" w:type="dxa"/>
                  <w:shd w:val="clear" w:color="auto" w:fill="F2F2F2" w:themeFill="background1" w:themeFillShade="F2"/>
                  <w:vAlign w:val="center"/>
                  <w:hideMark/>
                </w:tcPr>
                <w:p w14:paraId="6297B122" w14:textId="77777777" w:rsidR="001A67D5" w:rsidRPr="001C7856" w:rsidRDefault="001A67D5" w:rsidP="24D42DA5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Privacy VPN</w:t>
                  </w: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  <w:p w14:paraId="70734C86" w14:textId="77777777" w:rsidR="001A67D5" w:rsidRPr="001C7856" w:rsidRDefault="001A67D5" w:rsidP="24D42DA5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i/>
                      <w:i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Encrypts data and mask IP address for connection privacy</w:t>
                  </w: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653" w:type="dxa"/>
                  <w:shd w:val="clear" w:color="auto" w:fill="F2F2F2" w:themeFill="background1" w:themeFillShade="F2"/>
                  <w:vAlign w:val="center"/>
                  <w:hideMark/>
                </w:tcPr>
                <w:p w14:paraId="124BB575" w14:textId="06916CF3" w:rsidR="001A67D5" w:rsidRPr="001C7856" w:rsidRDefault="001A67D5" w:rsidP="24D42DA5">
                  <w:pPr>
                    <w:spacing w:before="120"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noProof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drawing>
                      <wp:inline distT="0" distB="0" distL="0" distR="0" wp14:anchorId="708398D9" wp14:editId="65AF064C">
                        <wp:extent cx="190500" cy="190500"/>
                        <wp:effectExtent l="0" t="0" r="0" b="0"/>
                        <wp:docPr id="316595390" name="Picture 5" descr="Checkmark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 descr="Checkmark with solid fil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959" w:type="dxa"/>
                  <w:shd w:val="clear" w:color="auto" w:fill="F2F2F2" w:themeFill="background1" w:themeFillShade="F2"/>
                  <w:vAlign w:val="center"/>
                  <w:hideMark/>
                </w:tcPr>
                <w:p w14:paraId="7D7CF7E2" w14:textId="1D27614C" w:rsidR="001A67D5" w:rsidRPr="001C7856" w:rsidRDefault="001A67D5" w:rsidP="24D42DA5">
                  <w:pPr>
                    <w:spacing w:before="120"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noProof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drawing>
                      <wp:inline distT="0" distB="0" distL="0" distR="0" wp14:anchorId="038BABF4" wp14:editId="74452EF5">
                        <wp:extent cx="190500" cy="190500"/>
                        <wp:effectExtent l="0" t="0" r="0" b="0"/>
                        <wp:docPr id="1740116911" name="Picture 4" descr="Checkmark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Checkmark with solid fil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3769" w:type="dxa"/>
                  <w:shd w:val="clear" w:color="auto" w:fill="F2F2F2" w:themeFill="background1" w:themeFillShade="F2"/>
                  <w:vAlign w:val="center"/>
                  <w:hideMark/>
                </w:tcPr>
                <w:p w14:paraId="3E3E83A6" w14:textId="77777777" w:rsidR="001A67D5" w:rsidRPr="001C7856" w:rsidRDefault="001A67D5" w:rsidP="24D42DA5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Encrypts your internet traffic for privacy, especially when using public WiFi networks</w:t>
                  </w: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</w:tr>
            <w:tr w:rsidR="001A67D5" w:rsidRPr="001C7856" w14:paraId="321ACB13" w14:textId="77777777" w:rsidTr="24D42DA5">
              <w:trPr>
                <w:trHeight w:val="307"/>
              </w:trPr>
              <w:tc>
                <w:tcPr>
                  <w:tcW w:w="2217" w:type="dxa"/>
                  <w:vAlign w:val="center"/>
                  <w:hideMark/>
                </w:tcPr>
                <w:p w14:paraId="55E3B674" w14:textId="77777777" w:rsidR="001A67D5" w:rsidRPr="001C7856" w:rsidRDefault="001A67D5" w:rsidP="24D42DA5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ID Monitoring</w:t>
                  </w: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  <w:p w14:paraId="1BDB7375" w14:textId="77777777" w:rsidR="001A67D5" w:rsidRPr="001C7856" w:rsidRDefault="001A67D5" w:rsidP="24D42DA5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i/>
                      <w:i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Monitor dark web for personal data breaches</w:t>
                  </w: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653" w:type="dxa"/>
                  <w:vAlign w:val="center"/>
                  <w:hideMark/>
                </w:tcPr>
                <w:p w14:paraId="4CE917E2" w14:textId="30E64AF3" w:rsidR="001A67D5" w:rsidRPr="001C7856" w:rsidRDefault="001A67D5" w:rsidP="24D42DA5">
                  <w:pPr>
                    <w:spacing w:before="120"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noProof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drawing>
                      <wp:inline distT="0" distB="0" distL="0" distR="0" wp14:anchorId="20507181" wp14:editId="206DD738">
                        <wp:extent cx="190500" cy="190500"/>
                        <wp:effectExtent l="0" t="0" r="0" b="0"/>
                        <wp:docPr id="1439116887" name="Picture 3" descr="Checkmark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 descr="Checkmark with solid fil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959" w:type="dxa"/>
                  <w:vAlign w:val="center"/>
                  <w:hideMark/>
                </w:tcPr>
                <w:p w14:paraId="254624C7" w14:textId="685A933D" w:rsidR="001A67D5" w:rsidRPr="001C7856" w:rsidRDefault="001A67D5" w:rsidP="24D42DA5">
                  <w:pPr>
                    <w:spacing w:before="120"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noProof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drawing>
                      <wp:inline distT="0" distB="0" distL="0" distR="0" wp14:anchorId="491F2EBD" wp14:editId="6BCB1110">
                        <wp:extent cx="190500" cy="190500"/>
                        <wp:effectExtent l="0" t="0" r="0" b="0"/>
                        <wp:docPr id="1719834855" name="Picture 2" descr="Checkmark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 descr="Checkmark with solid fil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3769" w:type="dxa"/>
                  <w:vAlign w:val="center"/>
                  <w:hideMark/>
                </w:tcPr>
                <w:p w14:paraId="0EFD9A72" w14:textId="77777777" w:rsidR="001A67D5" w:rsidRPr="001C7856" w:rsidRDefault="001A67D5" w:rsidP="24D42DA5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Take immediate action if PII (Personally Identifiable Information) breach is detected (e.g. change email password)</w:t>
                  </w:r>
                  <w:r w:rsidRPr="001C7856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</w:tr>
          </w:tbl>
          <w:p w14:paraId="579D76F1" w14:textId="5E1BB53D" w:rsidR="009D6CDB" w:rsidRPr="001C7856" w:rsidRDefault="009D6CDB" w:rsidP="24D42DA5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</w:p>
        </w:tc>
      </w:tr>
      <w:tr w:rsidR="009F5906" w:rsidRPr="001C7856" w14:paraId="00A3ED4D" w14:textId="77777777" w:rsidTr="00874CDD">
        <w:trPr>
          <w:trHeight w:val="165"/>
        </w:trPr>
        <w:tc>
          <w:tcPr>
            <w:tcW w:w="1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63EEB1DB" w14:textId="63CF058B" w:rsidR="009F5906" w:rsidRPr="001C7856" w:rsidRDefault="009F5906" w:rsidP="00282E52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MobileSHIELD</w:t>
            </w:r>
            <w:proofErr w:type="spellEnd"/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Subscription</w:t>
            </w:r>
          </w:p>
        </w:tc>
        <w:tc>
          <w:tcPr>
            <w:tcW w:w="750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A7C165E" w14:textId="29B1DF63" w:rsidR="427E8FD7" w:rsidRPr="001C7856" w:rsidRDefault="427E8FD7" w:rsidP="7D1B476E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Effective 2</w:t>
            </w: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  <w:vertAlign w:val="superscript"/>
                <w:lang w:val="en-MY"/>
              </w:rPr>
              <w:t>nd</w:t>
            </w: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 xml:space="preserve"> April 2026, </w:t>
            </w:r>
            <w:proofErr w:type="spellStart"/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MobileSHIELD</w:t>
            </w:r>
            <w:proofErr w:type="spellEnd"/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 xml:space="preserve"> is available with multi-license plans. </w:t>
            </w:r>
            <w:r w:rsidR="6044D7FA"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 xml:space="preserve">Customers can manage multiple users and devices easily with </w:t>
            </w:r>
            <w:proofErr w:type="spellStart"/>
            <w:r w:rsidR="6044D7FA"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MobileSHIELD</w:t>
            </w:r>
            <w:proofErr w:type="spellEnd"/>
            <w:r w:rsidR="6044D7FA"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 xml:space="preserve"> app.</w:t>
            </w:r>
          </w:p>
          <w:p w14:paraId="03B47FF7" w14:textId="77777777" w:rsidR="009F5906" w:rsidRPr="001C7856" w:rsidRDefault="009F5906" w:rsidP="00282E52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proofErr w:type="spellStart"/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MobileSHIELD</w:t>
            </w:r>
            <w:proofErr w:type="spellEnd"/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 xml:space="preserve"> comes with two (2) type of subscriptions: -</w:t>
            </w:r>
          </w:p>
          <w:p w14:paraId="3E9DD8B5" w14:textId="77777777" w:rsidR="009F5906" w:rsidRPr="001C7856" w:rsidRDefault="009F5906" w:rsidP="00282E52">
            <w:pPr>
              <w:pStyle w:val="ListParagraph"/>
              <w:numPr>
                <w:ilvl w:val="1"/>
                <w:numId w:val="40"/>
              </w:numPr>
              <w:spacing w:before="120" w:after="120"/>
              <w:contextualSpacing w:val="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Non-contractual Monthly Add-on</w:t>
            </w:r>
          </w:p>
          <w:p w14:paraId="42E8BBAD" w14:textId="00ABFC86" w:rsidR="009F5906" w:rsidRPr="001C7856" w:rsidRDefault="009F5906" w:rsidP="00282E52">
            <w:pPr>
              <w:pStyle w:val="ListParagraph"/>
              <w:numPr>
                <w:ilvl w:val="1"/>
                <w:numId w:val="40"/>
              </w:numPr>
              <w:spacing w:before="120" w:after="120"/>
              <w:contextualSpacing w:val="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Contractual Monthly Add-on (Mega Add-on)</w:t>
            </w:r>
          </w:p>
          <w:p w14:paraId="58FC85FA" w14:textId="0428E4F3" w:rsidR="009F5906" w:rsidRPr="001C7856" w:rsidRDefault="009F5906" w:rsidP="7D1B476E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</w:p>
          <w:p w14:paraId="7574A294" w14:textId="77777777" w:rsidR="009F5906" w:rsidRPr="001C7856" w:rsidRDefault="009F5906" w:rsidP="00282E52">
            <w:pPr>
              <w:pStyle w:val="ListParagraph"/>
              <w:numPr>
                <w:ilvl w:val="0"/>
                <w:numId w:val="44"/>
              </w:numPr>
              <w:spacing w:before="120" w:after="120"/>
              <w:contextualSpacing w:val="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u w:val="single"/>
                <w:lang w:val="en-MY"/>
              </w:rPr>
            </w:pPr>
            <w:r w:rsidRPr="001C785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u w:val="single"/>
                <w:lang w:val="en-MY"/>
              </w:rPr>
              <w:t>Non-contractual Monthly Add-on</w:t>
            </w:r>
          </w:p>
          <w:tbl>
            <w:tblPr>
              <w:tblW w:w="711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45"/>
              <w:gridCol w:w="1803"/>
              <w:gridCol w:w="1846"/>
              <w:gridCol w:w="1717"/>
            </w:tblGrid>
            <w:tr w:rsidR="009F5906" w:rsidRPr="001C7856" w14:paraId="62E51400" w14:textId="77777777" w:rsidTr="7D1B476E">
              <w:trPr>
                <w:trHeight w:val="480"/>
              </w:trPr>
              <w:tc>
                <w:tcPr>
                  <w:tcW w:w="1745" w:type="dxa"/>
                  <w:shd w:val="clear" w:color="auto" w:fill="001871"/>
                  <w:vAlign w:val="center"/>
                  <w:hideMark/>
                </w:tcPr>
                <w:p w14:paraId="168DF397" w14:textId="77777777" w:rsidR="009F5906" w:rsidRPr="001C7856" w:rsidRDefault="009F5906" w:rsidP="00282E52">
                  <w:pPr>
                    <w:spacing w:before="120" w:after="120" w:line="240" w:lineRule="auto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 </w:t>
                  </w:r>
                </w:p>
                <w:p w14:paraId="5EC6AA04" w14:textId="77777777" w:rsidR="009F5906" w:rsidRPr="001C7856" w:rsidRDefault="009F5906" w:rsidP="00282E52">
                  <w:pPr>
                    <w:spacing w:before="120" w:after="120" w:line="240" w:lineRule="auto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5366" w:type="dxa"/>
                  <w:gridSpan w:val="3"/>
                  <w:shd w:val="clear" w:color="auto" w:fill="001871"/>
                  <w:vAlign w:val="center"/>
                  <w:hideMark/>
                </w:tcPr>
                <w:p w14:paraId="5BC6562E" w14:textId="5F5E3D72" w:rsidR="009F5906" w:rsidRPr="001C7856" w:rsidRDefault="009F5906" w:rsidP="00597958">
                  <w:pPr>
                    <w:spacing w:before="120" w:after="12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Monthly Add-on</w:t>
                  </w:r>
                  <w:r w:rsidR="00597958" w:rsidRPr="001C7856"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 xml:space="preserve"> </w:t>
                  </w: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(auto-renewal)</w:t>
                  </w:r>
                </w:p>
              </w:tc>
            </w:tr>
            <w:tr w:rsidR="002E7D1A" w:rsidRPr="001C7856" w14:paraId="0EAF1D42" w14:textId="77777777" w:rsidTr="7D1B476E">
              <w:trPr>
                <w:trHeight w:val="320"/>
              </w:trPr>
              <w:tc>
                <w:tcPr>
                  <w:tcW w:w="1745" w:type="dxa"/>
                  <w:vAlign w:val="center"/>
                </w:tcPr>
                <w:p w14:paraId="093D366B" w14:textId="77777777" w:rsidR="009F5906" w:rsidRPr="001C7856" w:rsidRDefault="009F5906" w:rsidP="00282E52">
                  <w:pPr>
                    <w:spacing w:before="120" w:after="120" w:line="240" w:lineRule="auto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Devices</w:t>
                  </w:r>
                </w:p>
              </w:tc>
              <w:tc>
                <w:tcPr>
                  <w:tcW w:w="1803" w:type="dxa"/>
                  <w:vAlign w:val="center"/>
                </w:tcPr>
                <w:p w14:paraId="0C5D685D" w14:textId="77777777" w:rsidR="009F5906" w:rsidRPr="001C7856" w:rsidRDefault="009F5906" w:rsidP="00282E52">
                  <w:pPr>
                    <w:spacing w:before="120" w:after="12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1 device</w:t>
                  </w:r>
                </w:p>
              </w:tc>
              <w:tc>
                <w:tcPr>
                  <w:tcW w:w="1846" w:type="dxa"/>
                  <w:vAlign w:val="center"/>
                </w:tcPr>
                <w:p w14:paraId="767961D1" w14:textId="77777777" w:rsidR="009F5906" w:rsidRPr="001C7856" w:rsidRDefault="009F5906" w:rsidP="00282E52">
                  <w:pPr>
                    <w:spacing w:before="120" w:after="12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3 devices</w:t>
                  </w:r>
                </w:p>
              </w:tc>
              <w:tc>
                <w:tcPr>
                  <w:tcW w:w="1715" w:type="dxa"/>
                </w:tcPr>
                <w:p w14:paraId="29AA8B4F" w14:textId="77777777" w:rsidR="009F5906" w:rsidRPr="001C7856" w:rsidRDefault="009F5906" w:rsidP="00282E52">
                  <w:pPr>
                    <w:spacing w:before="120" w:after="12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5 devices</w:t>
                  </w:r>
                </w:p>
              </w:tc>
            </w:tr>
            <w:tr w:rsidR="002E7D1A" w:rsidRPr="001C7856" w14:paraId="630EF47B" w14:textId="77777777" w:rsidTr="7D1B476E">
              <w:trPr>
                <w:trHeight w:val="382"/>
              </w:trPr>
              <w:tc>
                <w:tcPr>
                  <w:tcW w:w="1745" w:type="dxa"/>
                  <w:vAlign w:val="center"/>
                  <w:hideMark/>
                </w:tcPr>
                <w:p w14:paraId="6F02325C" w14:textId="77777777" w:rsidR="009F5906" w:rsidRPr="001C7856" w:rsidRDefault="009F5906" w:rsidP="00282E52">
                  <w:pPr>
                    <w:spacing w:before="120" w:after="120" w:line="240" w:lineRule="auto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Price </w:t>
                  </w:r>
                </w:p>
              </w:tc>
              <w:tc>
                <w:tcPr>
                  <w:tcW w:w="1803" w:type="dxa"/>
                  <w:vAlign w:val="center"/>
                  <w:hideMark/>
                </w:tcPr>
                <w:p w14:paraId="4252D4E7" w14:textId="0D601562" w:rsidR="009F5906" w:rsidRPr="001C7856" w:rsidRDefault="009F5906" w:rsidP="00282E52">
                  <w:pPr>
                    <w:spacing w:before="120" w:after="120" w:line="240" w:lineRule="auto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RM10 monthly</w:t>
                  </w:r>
                </w:p>
              </w:tc>
              <w:tc>
                <w:tcPr>
                  <w:tcW w:w="1846" w:type="dxa"/>
                  <w:vAlign w:val="center"/>
                  <w:hideMark/>
                </w:tcPr>
                <w:p w14:paraId="7EBE87E4" w14:textId="77777777" w:rsidR="009F5906" w:rsidRPr="001C7856" w:rsidRDefault="009F5906" w:rsidP="00282E52">
                  <w:pPr>
                    <w:spacing w:before="120" w:after="120" w:line="240" w:lineRule="auto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RM13 monthly </w:t>
                  </w:r>
                </w:p>
              </w:tc>
              <w:tc>
                <w:tcPr>
                  <w:tcW w:w="1715" w:type="dxa"/>
                </w:tcPr>
                <w:p w14:paraId="6E703E32" w14:textId="77777777" w:rsidR="009F5906" w:rsidRPr="001C7856" w:rsidRDefault="009F5906" w:rsidP="00282E52">
                  <w:pPr>
                    <w:spacing w:before="120" w:after="120" w:line="240" w:lineRule="auto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RM15 monthly</w:t>
                  </w:r>
                </w:p>
              </w:tc>
            </w:tr>
            <w:tr w:rsidR="009F5906" w:rsidRPr="001C7856" w14:paraId="356FC057" w14:textId="77777777" w:rsidTr="7D1B476E">
              <w:trPr>
                <w:trHeight w:val="403"/>
              </w:trPr>
              <w:tc>
                <w:tcPr>
                  <w:tcW w:w="1745" w:type="dxa"/>
                  <w:vAlign w:val="center"/>
                  <w:hideMark/>
                </w:tcPr>
                <w:p w14:paraId="4FC5F750" w14:textId="77777777" w:rsidR="009F5906" w:rsidRPr="001C7856" w:rsidRDefault="009F5906" w:rsidP="00282E52">
                  <w:pPr>
                    <w:spacing w:before="120" w:after="120" w:line="240" w:lineRule="auto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Contractual </w:t>
                  </w:r>
                </w:p>
              </w:tc>
              <w:tc>
                <w:tcPr>
                  <w:tcW w:w="5366" w:type="dxa"/>
                  <w:gridSpan w:val="3"/>
                  <w:vAlign w:val="center"/>
                  <w:hideMark/>
                </w:tcPr>
                <w:p w14:paraId="78AD8FBA" w14:textId="77777777" w:rsidR="009F5906" w:rsidRPr="001C7856" w:rsidRDefault="009F5906" w:rsidP="00282E52">
                  <w:pPr>
                    <w:spacing w:before="120" w:after="120" w:line="240" w:lineRule="auto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Non-contractual </w:t>
                  </w:r>
                </w:p>
              </w:tc>
            </w:tr>
            <w:tr w:rsidR="009F5906" w:rsidRPr="001C7856" w14:paraId="022A617B" w14:textId="77777777" w:rsidTr="7D1B476E">
              <w:trPr>
                <w:trHeight w:val="702"/>
              </w:trPr>
              <w:tc>
                <w:tcPr>
                  <w:tcW w:w="1745" w:type="dxa"/>
                  <w:vAlign w:val="center"/>
                  <w:hideMark/>
                </w:tcPr>
                <w:p w14:paraId="1B32A77E" w14:textId="77777777" w:rsidR="009F5906" w:rsidRPr="001C7856" w:rsidRDefault="009F5906" w:rsidP="00282E52">
                  <w:pPr>
                    <w:spacing w:before="120" w:after="120" w:line="240" w:lineRule="auto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Eligible Plan </w:t>
                  </w:r>
                </w:p>
              </w:tc>
              <w:tc>
                <w:tcPr>
                  <w:tcW w:w="5366" w:type="dxa"/>
                  <w:gridSpan w:val="3"/>
                  <w:vAlign w:val="center"/>
                  <w:hideMark/>
                </w:tcPr>
                <w:p w14:paraId="0150571B" w14:textId="77777777" w:rsidR="009F5906" w:rsidRPr="001C7856" w:rsidRDefault="009F5906" w:rsidP="00282E52">
                  <w:pPr>
                    <w:spacing w:before="120" w:after="120" w:line="240" w:lineRule="auto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All postpaid and prepaid plans </w:t>
                  </w:r>
                </w:p>
              </w:tc>
            </w:tr>
            <w:tr w:rsidR="009F5906" w:rsidRPr="001C7856" w14:paraId="4CF22CC0" w14:textId="77777777" w:rsidTr="7D1B476E">
              <w:trPr>
                <w:trHeight w:val="298"/>
              </w:trPr>
              <w:tc>
                <w:tcPr>
                  <w:tcW w:w="1745" w:type="dxa"/>
                  <w:vAlign w:val="center"/>
                  <w:hideMark/>
                </w:tcPr>
                <w:p w14:paraId="2EEA67C7" w14:textId="77777777" w:rsidR="009F5906" w:rsidRPr="001C7856" w:rsidRDefault="009F5906" w:rsidP="00282E52">
                  <w:pPr>
                    <w:spacing w:before="120" w:after="120" w:line="240" w:lineRule="auto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Device software </w:t>
                  </w:r>
                </w:p>
              </w:tc>
              <w:tc>
                <w:tcPr>
                  <w:tcW w:w="5366" w:type="dxa"/>
                  <w:gridSpan w:val="3"/>
                  <w:vAlign w:val="center"/>
                  <w:hideMark/>
                </w:tcPr>
                <w:p w14:paraId="719C1631" w14:textId="77777777" w:rsidR="009F5906" w:rsidRPr="001C7856" w:rsidRDefault="009F5906" w:rsidP="00282E52">
                  <w:pPr>
                    <w:spacing w:before="120" w:after="120" w:line="240" w:lineRule="auto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iOS version 17 &amp; above </w:t>
                  </w:r>
                </w:p>
                <w:p w14:paraId="0C0C3FA4" w14:textId="77777777" w:rsidR="009F5906" w:rsidRPr="001C7856" w:rsidRDefault="009F5906" w:rsidP="00282E52">
                  <w:pPr>
                    <w:spacing w:before="120" w:after="120" w:line="240" w:lineRule="auto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Android version 10 &amp; above </w:t>
                  </w:r>
                </w:p>
              </w:tc>
            </w:tr>
            <w:tr w:rsidR="009F5906" w:rsidRPr="001C7856" w14:paraId="6852A66A" w14:textId="77777777" w:rsidTr="7D1B476E">
              <w:trPr>
                <w:trHeight w:val="777"/>
              </w:trPr>
              <w:tc>
                <w:tcPr>
                  <w:tcW w:w="1745" w:type="dxa"/>
                  <w:vAlign w:val="center"/>
                  <w:hideMark/>
                </w:tcPr>
                <w:p w14:paraId="01ABA81B" w14:textId="77777777" w:rsidR="009F5906" w:rsidRPr="001C7856" w:rsidRDefault="009F5906" w:rsidP="00282E52">
                  <w:pPr>
                    <w:spacing w:before="120" w:after="120" w:line="240" w:lineRule="auto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Quota </w:t>
                  </w:r>
                </w:p>
              </w:tc>
              <w:tc>
                <w:tcPr>
                  <w:tcW w:w="5366" w:type="dxa"/>
                  <w:gridSpan w:val="3"/>
                  <w:vAlign w:val="center"/>
                  <w:hideMark/>
                </w:tcPr>
                <w:p w14:paraId="5008452D" w14:textId="77777777" w:rsidR="009F5906" w:rsidRPr="001C7856" w:rsidRDefault="009F5906" w:rsidP="00282E52">
                  <w:pPr>
                    <w:spacing w:before="120" w:after="120" w:line="240" w:lineRule="auto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1GB </w:t>
                  </w:r>
                </w:p>
              </w:tc>
            </w:tr>
          </w:tbl>
          <w:p w14:paraId="5FB0B1F7" w14:textId="7D34B17E" w:rsidR="7D1B476E" w:rsidRPr="001C7856" w:rsidRDefault="7D1B476E" w:rsidP="7D1B476E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MY"/>
              </w:rPr>
            </w:pPr>
          </w:p>
          <w:p w14:paraId="0046859C" w14:textId="77777777" w:rsidR="009F5906" w:rsidRPr="001C7856" w:rsidRDefault="009F5906" w:rsidP="00282E52">
            <w:pPr>
              <w:pStyle w:val="ListParagraph"/>
              <w:numPr>
                <w:ilvl w:val="0"/>
                <w:numId w:val="44"/>
              </w:numPr>
              <w:spacing w:before="120" w:after="120"/>
              <w:contextualSpacing w:val="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u w:val="single"/>
                <w:lang w:val="en-MY"/>
              </w:rPr>
            </w:pPr>
            <w:r w:rsidRPr="001C785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u w:val="single"/>
                <w:lang w:val="en-MY"/>
              </w:rPr>
              <w:t>Contractual Monthly Add-on (Mega Add-on)</w:t>
            </w:r>
          </w:p>
          <w:tbl>
            <w:tblPr>
              <w:tblStyle w:val="TableGrid"/>
              <w:tblW w:w="7217" w:type="dxa"/>
              <w:tblLook w:val="04A0" w:firstRow="1" w:lastRow="0" w:firstColumn="1" w:lastColumn="0" w:noHBand="0" w:noVBand="1"/>
            </w:tblPr>
            <w:tblGrid>
              <w:gridCol w:w="1680"/>
              <w:gridCol w:w="1332"/>
              <w:gridCol w:w="1512"/>
              <w:gridCol w:w="1276"/>
              <w:gridCol w:w="1417"/>
            </w:tblGrid>
            <w:tr w:rsidR="009F5906" w:rsidRPr="001C7856" w14:paraId="6374AF63" w14:textId="77777777" w:rsidTr="7D1B476E">
              <w:trPr>
                <w:trHeight w:val="491"/>
              </w:trPr>
              <w:tc>
                <w:tcPr>
                  <w:tcW w:w="1680" w:type="dxa"/>
                  <w:shd w:val="clear" w:color="auto" w:fill="002060"/>
                </w:tcPr>
                <w:p w14:paraId="2C807209" w14:textId="77777777" w:rsidR="009F5906" w:rsidRPr="001C7856" w:rsidRDefault="009F5906" w:rsidP="00282E52">
                  <w:pPr>
                    <w:spacing w:before="120" w:after="120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</w:p>
              </w:tc>
              <w:tc>
                <w:tcPr>
                  <w:tcW w:w="2844" w:type="dxa"/>
                  <w:gridSpan w:val="2"/>
                  <w:shd w:val="clear" w:color="auto" w:fill="002060"/>
                </w:tcPr>
                <w:p w14:paraId="56A39E3C" w14:textId="77777777" w:rsidR="009F5906" w:rsidRPr="001C7856" w:rsidRDefault="009F5906" w:rsidP="00282E52">
                  <w:pPr>
                    <w:spacing w:before="120" w:after="120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Basic Tier</w:t>
                  </w:r>
                </w:p>
              </w:tc>
              <w:tc>
                <w:tcPr>
                  <w:tcW w:w="2693" w:type="dxa"/>
                  <w:gridSpan w:val="2"/>
                  <w:shd w:val="clear" w:color="auto" w:fill="002060"/>
                </w:tcPr>
                <w:p w14:paraId="5DFA394A" w14:textId="77777777" w:rsidR="009F5906" w:rsidRPr="001C7856" w:rsidRDefault="009F5906" w:rsidP="00282E52">
                  <w:pPr>
                    <w:spacing w:before="120" w:after="120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Premium Tier</w:t>
                  </w:r>
                </w:p>
              </w:tc>
            </w:tr>
            <w:tr w:rsidR="009F5906" w:rsidRPr="001C7856" w14:paraId="336F5B3D" w14:textId="77777777" w:rsidTr="7D1B476E">
              <w:trPr>
                <w:trHeight w:val="501"/>
              </w:trPr>
              <w:tc>
                <w:tcPr>
                  <w:tcW w:w="1680" w:type="dxa"/>
                </w:tcPr>
                <w:p w14:paraId="0E794B33" w14:textId="77777777" w:rsidR="009F5906" w:rsidRPr="001C7856" w:rsidRDefault="009F5906" w:rsidP="00282E52">
                  <w:pPr>
                    <w:spacing w:before="120" w:after="120"/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Devices</w:t>
                  </w:r>
                </w:p>
              </w:tc>
              <w:tc>
                <w:tcPr>
                  <w:tcW w:w="1332" w:type="dxa"/>
                </w:tcPr>
                <w:p w14:paraId="5E469C06" w14:textId="77777777" w:rsidR="009F5906" w:rsidRPr="001C7856" w:rsidRDefault="009F5906" w:rsidP="00282E52">
                  <w:pPr>
                    <w:spacing w:before="120" w:after="120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1 Device</w:t>
                  </w:r>
                </w:p>
              </w:tc>
              <w:tc>
                <w:tcPr>
                  <w:tcW w:w="1512" w:type="dxa"/>
                </w:tcPr>
                <w:p w14:paraId="55DC6A5F" w14:textId="77777777" w:rsidR="009F5906" w:rsidRPr="001C7856" w:rsidRDefault="009F5906" w:rsidP="00282E52">
                  <w:pPr>
                    <w:spacing w:before="120" w:after="120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5 Devices</w:t>
                  </w:r>
                </w:p>
              </w:tc>
              <w:tc>
                <w:tcPr>
                  <w:tcW w:w="1276" w:type="dxa"/>
                </w:tcPr>
                <w:p w14:paraId="03E99056" w14:textId="77777777" w:rsidR="009F5906" w:rsidRPr="001C7856" w:rsidRDefault="009F5906" w:rsidP="00282E52">
                  <w:pPr>
                    <w:spacing w:before="120" w:after="120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1 Device</w:t>
                  </w:r>
                </w:p>
              </w:tc>
              <w:tc>
                <w:tcPr>
                  <w:tcW w:w="1417" w:type="dxa"/>
                </w:tcPr>
                <w:p w14:paraId="3252F435" w14:textId="77777777" w:rsidR="009F5906" w:rsidRPr="001C7856" w:rsidRDefault="009F5906" w:rsidP="00282E52">
                  <w:pPr>
                    <w:spacing w:before="120" w:after="120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5 Devices</w:t>
                  </w:r>
                </w:p>
              </w:tc>
            </w:tr>
            <w:tr w:rsidR="009F5906" w:rsidRPr="001C7856" w14:paraId="2AF578A9" w14:textId="77777777" w:rsidTr="7D1B476E">
              <w:trPr>
                <w:trHeight w:val="491"/>
              </w:trPr>
              <w:tc>
                <w:tcPr>
                  <w:tcW w:w="1680" w:type="dxa"/>
                </w:tcPr>
                <w:p w14:paraId="520BFFA9" w14:textId="77777777" w:rsidR="009F5906" w:rsidRPr="001C7856" w:rsidRDefault="009F5906" w:rsidP="00282E52">
                  <w:pPr>
                    <w:spacing w:before="120" w:after="120"/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Price</w:t>
                  </w:r>
                </w:p>
              </w:tc>
              <w:tc>
                <w:tcPr>
                  <w:tcW w:w="1332" w:type="dxa"/>
                </w:tcPr>
                <w:p w14:paraId="315BE1B1" w14:textId="77777777" w:rsidR="009F5906" w:rsidRPr="001C7856" w:rsidRDefault="009F5906" w:rsidP="00282E52">
                  <w:pPr>
                    <w:spacing w:before="120" w:after="120"/>
                    <w:jc w:val="center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RM4</w:t>
                  </w:r>
                </w:p>
              </w:tc>
              <w:tc>
                <w:tcPr>
                  <w:tcW w:w="1512" w:type="dxa"/>
                </w:tcPr>
                <w:p w14:paraId="2CEE2156" w14:textId="77777777" w:rsidR="009F5906" w:rsidRPr="001C7856" w:rsidRDefault="009F5906" w:rsidP="00282E52">
                  <w:pPr>
                    <w:spacing w:before="120" w:after="120"/>
                    <w:jc w:val="center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RM7</w:t>
                  </w:r>
                </w:p>
              </w:tc>
              <w:tc>
                <w:tcPr>
                  <w:tcW w:w="1276" w:type="dxa"/>
                </w:tcPr>
                <w:p w14:paraId="4681B882" w14:textId="77777777" w:rsidR="009F5906" w:rsidRPr="001C7856" w:rsidRDefault="009F5906" w:rsidP="00282E52">
                  <w:pPr>
                    <w:spacing w:before="120" w:after="120"/>
                    <w:jc w:val="center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RM1</w:t>
                  </w:r>
                </w:p>
              </w:tc>
              <w:tc>
                <w:tcPr>
                  <w:tcW w:w="1417" w:type="dxa"/>
                </w:tcPr>
                <w:p w14:paraId="79902C03" w14:textId="77777777" w:rsidR="009F5906" w:rsidRPr="001C7856" w:rsidRDefault="009F5906" w:rsidP="00282E52">
                  <w:pPr>
                    <w:spacing w:before="120" w:after="120"/>
                    <w:jc w:val="center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RM3</w:t>
                  </w:r>
                </w:p>
              </w:tc>
            </w:tr>
            <w:tr w:rsidR="009F5906" w:rsidRPr="001C7856" w14:paraId="46FF2969" w14:textId="77777777" w:rsidTr="7D1B476E">
              <w:trPr>
                <w:trHeight w:val="491"/>
              </w:trPr>
              <w:tc>
                <w:tcPr>
                  <w:tcW w:w="1680" w:type="dxa"/>
                </w:tcPr>
                <w:p w14:paraId="2622B1C1" w14:textId="77777777" w:rsidR="009F5906" w:rsidRPr="001C7856" w:rsidRDefault="009F5906" w:rsidP="00282E52">
                  <w:pPr>
                    <w:spacing w:before="120" w:after="120"/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Contractual</w:t>
                  </w:r>
                </w:p>
              </w:tc>
              <w:tc>
                <w:tcPr>
                  <w:tcW w:w="5537" w:type="dxa"/>
                  <w:gridSpan w:val="4"/>
                </w:tcPr>
                <w:p w14:paraId="1C0A0219" w14:textId="77777777" w:rsidR="009F5906" w:rsidRPr="001C7856" w:rsidRDefault="009F5906" w:rsidP="00282E52">
                  <w:pPr>
                    <w:spacing w:before="120" w:after="120"/>
                    <w:jc w:val="center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12 months contract</w:t>
                  </w:r>
                </w:p>
              </w:tc>
            </w:tr>
            <w:tr w:rsidR="009F5906" w:rsidRPr="001C7856" w14:paraId="6C91E2F2" w14:textId="77777777" w:rsidTr="7D1B476E">
              <w:trPr>
                <w:trHeight w:val="491"/>
              </w:trPr>
              <w:tc>
                <w:tcPr>
                  <w:tcW w:w="1680" w:type="dxa"/>
                </w:tcPr>
                <w:p w14:paraId="45E4810D" w14:textId="77777777" w:rsidR="009F5906" w:rsidRPr="001C7856" w:rsidRDefault="009F5906" w:rsidP="00282E52">
                  <w:pPr>
                    <w:spacing w:before="120" w:after="120"/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Eligible Plans</w:t>
                  </w:r>
                </w:p>
              </w:tc>
              <w:tc>
                <w:tcPr>
                  <w:tcW w:w="2844" w:type="dxa"/>
                  <w:gridSpan w:val="2"/>
                </w:tcPr>
                <w:p w14:paraId="6A37BCBE" w14:textId="77777777" w:rsidR="009F5906" w:rsidRPr="001C7856" w:rsidRDefault="009F5906" w:rsidP="00282E52">
                  <w:pPr>
                    <w:spacing w:before="120" w:after="12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CD Postpaid 60 &amp; above​</w:t>
                  </w:r>
                </w:p>
              </w:tc>
              <w:tc>
                <w:tcPr>
                  <w:tcW w:w="2693" w:type="dxa"/>
                  <w:gridSpan w:val="2"/>
                </w:tcPr>
                <w:p w14:paraId="7750A9E0" w14:textId="77777777" w:rsidR="009F5906" w:rsidRPr="001C7856" w:rsidRDefault="009F5906" w:rsidP="00282E52">
                  <w:pPr>
                    <w:spacing w:before="120" w:after="12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CD Postpaid 120 &amp; above​</w:t>
                  </w:r>
                </w:p>
              </w:tc>
            </w:tr>
            <w:tr w:rsidR="009F5906" w:rsidRPr="001C7856" w14:paraId="232A78F2" w14:textId="77777777" w:rsidTr="7D1B476E">
              <w:trPr>
                <w:trHeight w:val="872"/>
              </w:trPr>
              <w:tc>
                <w:tcPr>
                  <w:tcW w:w="1680" w:type="dxa"/>
                </w:tcPr>
                <w:p w14:paraId="33BC3F66" w14:textId="77777777" w:rsidR="009F5906" w:rsidRPr="001C7856" w:rsidRDefault="009F5906" w:rsidP="00282E52">
                  <w:pPr>
                    <w:spacing w:before="120" w:after="120"/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Device Software</w:t>
                  </w:r>
                </w:p>
              </w:tc>
              <w:tc>
                <w:tcPr>
                  <w:tcW w:w="5537" w:type="dxa"/>
                  <w:gridSpan w:val="4"/>
                </w:tcPr>
                <w:p w14:paraId="57D8EBAB" w14:textId="77777777" w:rsidR="009F5906" w:rsidRPr="001C7856" w:rsidRDefault="009F5906" w:rsidP="00282E52">
                  <w:pPr>
                    <w:spacing w:before="120" w:after="12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iOS Version 17 or later​</w:t>
                  </w:r>
                </w:p>
                <w:p w14:paraId="37D5E121" w14:textId="77777777" w:rsidR="009F5906" w:rsidRPr="001C7856" w:rsidRDefault="009F5906" w:rsidP="00282E52">
                  <w:pPr>
                    <w:spacing w:before="120" w:after="12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Android Version 10 or later</w:t>
                  </w:r>
                </w:p>
              </w:tc>
            </w:tr>
            <w:tr w:rsidR="009F5906" w:rsidRPr="001C7856" w14:paraId="5A68F58C" w14:textId="77777777" w:rsidTr="7D1B476E">
              <w:trPr>
                <w:trHeight w:val="862"/>
              </w:trPr>
              <w:tc>
                <w:tcPr>
                  <w:tcW w:w="1680" w:type="dxa"/>
                </w:tcPr>
                <w:p w14:paraId="2F6E9A1B" w14:textId="77777777" w:rsidR="009F5906" w:rsidRPr="001C7856" w:rsidRDefault="009F5906" w:rsidP="00282E52">
                  <w:pPr>
                    <w:spacing w:before="120" w:after="120"/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lastRenderedPageBreak/>
                    <w:t>Quota</w:t>
                  </w:r>
                </w:p>
              </w:tc>
              <w:tc>
                <w:tcPr>
                  <w:tcW w:w="5537" w:type="dxa"/>
                  <w:gridSpan w:val="4"/>
                </w:tcPr>
                <w:p w14:paraId="3C711CC1" w14:textId="77777777" w:rsidR="009F5906" w:rsidRPr="001C7856" w:rsidRDefault="009F5906" w:rsidP="00282E52">
                  <w:pPr>
                    <w:spacing w:before="120" w:after="12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C7856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1GB</w:t>
                  </w:r>
                </w:p>
              </w:tc>
            </w:tr>
          </w:tbl>
          <w:p w14:paraId="5729FB8B" w14:textId="77777777" w:rsidR="009F5906" w:rsidRPr="001C7856" w:rsidRDefault="009F5906" w:rsidP="00282E52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</w:p>
        </w:tc>
      </w:tr>
    </w:tbl>
    <w:p w14:paraId="59AD5CB1" w14:textId="49DFD6F2" w:rsidR="009D6CDB" w:rsidRPr="001C7856" w:rsidRDefault="009D6CDB" w:rsidP="009D6CDB">
      <w:pPr>
        <w:rPr>
          <w:rFonts w:ascii="Arial" w:hAnsi="Arial" w:cs="Arial"/>
          <w:sz w:val="24"/>
          <w:szCs w:val="24"/>
          <w:lang w:val="en-MY"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7651"/>
      </w:tblGrid>
      <w:tr w:rsidR="009D6CDB" w:rsidRPr="001C7856" w14:paraId="5BD1656E" w14:textId="77777777" w:rsidTr="7A0FBFA6">
        <w:trPr>
          <w:trHeight w:val="28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6AC9D3DB" w14:textId="77777777" w:rsidR="009D6CDB" w:rsidRPr="001C7856" w:rsidRDefault="009D6CDB" w:rsidP="009D6CDB">
            <w:pPr>
              <w:divId w:val="314530347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1C7856">
              <w:rPr>
                <w:rFonts w:ascii="Arial" w:hAnsi="Arial" w:cs="Arial"/>
                <w:b/>
                <w:bCs/>
                <w:sz w:val="24"/>
                <w:szCs w:val="24"/>
              </w:rPr>
              <w:t>3. Eligibility and Criteria  </w:t>
            </w:r>
            <w:r w:rsidRPr="001C7856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9D6CDB" w:rsidRPr="001C7856" w14:paraId="75019DE5" w14:textId="77777777" w:rsidTr="009D245F">
        <w:trPr>
          <w:trHeight w:val="315"/>
        </w:trPr>
        <w:tc>
          <w:tcPr>
            <w:tcW w:w="169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0B2D03F5" w14:textId="77777777" w:rsidR="009D6CDB" w:rsidRPr="001C7856" w:rsidRDefault="0FF330E7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>Eligibility &amp; Criteria</w:t>
            </w: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65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0FB384FD" w14:textId="4FF222CB" w:rsidR="009D6CDB" w:rsidRPr="001C7856" w:rsidRDefault="00D671D6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>All postpaid (non-contractual) and prepaid subscribers </w:t>
            </w:r>
          </w:p>
        </w:tc>
      </w:tr>
    </w:tbl>
    <w:p w14:paraId="5A135F0A" w14:textId="2B45EF9C" w:rsidR="009D6CDB" w:rsidRPr="001C7856" w:rsidRDefault="009D6CDB" w:rsidP="009D6CDB">
      <w:pPr>
        <w:rPr>
          <w:rFonts w:ascii="Arial" w:hAnsi="Arial" w:cs="Arial"/>
          <w:sz w:val="24"/>
          <w:szCs w:val="24"/>
          <w:lang w:val="en-MY"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7574"/>
      </w:tblGrid>
      <w:tr w:rsidR="009D6CDB" w:rsidRPr="001C7856" w14:paraId="782E9C43" w14:textId="77777777" w:rsidTr="7D1B476E">
        <w:trPr>
          <w:trHeight w:val="28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3431DE6C" w14:textId="77370B11" w:rsidR="009D6CDB" w:rsidRPr="001C7856" w:rsidRDefault="009D6CDB" w:rsidP="009D6CDB">
            <w:pPr>
              <w:divId w:val="1751150530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1C7856">
              <w:rPr>
                <w:rFonts w:ascii="Arial" w:hAnsi="Arial" w:cs="Arial"/>
                <w:b/>
                <w:bCs/>
                <w:sz w:val="24"/>
                <w:szCs w:val="24"/>
              </w:rPr>
              <w:t>4. Customer Journey (current journey / campaign only)</w:t>
            </w:r>
          </w:p>
        </w:tc>
      </w:tr>
      <w:tr w:rsidR="009D6CDB" w:rsidRPr="001C7856" w14:paraId="62531E2C" w14:textId="77777777" w:rsidTr="7D1B476E">
        <w:trPr>
          <w:trHeight w:val="315"/>
        </w:trPr>
        <w:tc>
          <w:tcPr>
            <w:tcW w:w="17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2F2DBE09" w14:textId="77777777" w:rsidR="009D6CDB" w:rsidRPr="001C7856" w:rsidRDefault="0FF330E7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>Customer Journey </w:t>
            </w: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57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48C901B3" w14:textId="598697AE" w:rsidR="00C911C4" w:rsidRPr="00331862" w:rsidRDefault="00C911C4" w:rsidP="00331862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</w:p>
        </w:tc>
      </w:tr>
    </w:tbl>
    <w:p w14:paraId="29B95846" w14:textId="77777777" w:rsidR="009D6CDB" w:rsidRPr="001C7856" w:rsidRDefault="009D6CDB" w:rsidP="009D6CDB">
      <w:pPr>
        <w:rPr>
          <w:rFonts w:ascii="Arial" w:hAnsi="Arial" w:cs="Arial"/>
          <w:sz w:val="24"/>
          <w:szCs w:val="24"/>
          <w:lang w:val="en-MY"/>
        </w:rPr>
      </w:pPr>
      <w:r w:rsidRPr="001C7856">
        <w:rPr>
          <w:rFonts w:ascii="Arial" w:hAnsi="Arial" w:cs="Arial"/>
          <w:sz w:val="24"/>
          <w:szCs w:val="24"/>
          <w:lang w:val="en-MY"/>
        </w:rPr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0"/>
        <w:gridCol w:w="7634"/>
      </w:tblGrid>
      <w:tr w:rsidR="009D6CDB" w:rsidRPr="001C7856" w14:paraId="2944C3E3" w14:textId="77777777" w:rsidTr="7D1B476E">
        <w:trPr>
          <w:trHeight w:val="270"/>
        </w:trPr>
        <w:tc>
          <w:tcPr>
            <w:tcW w:w="9344" w:type="dxa"/>
            <w:gridSpan w:val="2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001871"/>
            <w:vAlign w:val="center"/>
            <w:hideMark/>
          </w:tcPr>
          <w:p w14:paraId="467C4A8C" w14:textId="77777777" w:rsidR="009D6CDB" w:rsidRPr="001C7856" w:rsidRDefault="009D6CDB" w:rsidP="009D6CDB">
            <w:pPr>
              <w:divId w:val="1565675132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1C7856">
              <w:rPr>
                <w:rFonts w:ascii="Arial" w:hAnsi="Arial" w:cs="Arial"/>
                <w:b/>
                <w:bCs/>
                <w:sz w:val="24"/>
                <w:szCs w:val="24"/>
              </w:rPr>
              <w:t>5. Customer Communications (Active) </w:t>
            </w:r>
            <w:r w:rsidRPr="001C7856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9D6CDB" w:rsidRPr="001C7856" w14:paraId="73506D38" w14:textId="77777777" w:rsidTr="7D1B476E">
        <w:trPr>
          <w:trHeight w:val="270"/>
        </w:trPr>
        <w:tc>
          <w:tcPr>
            <w:tcW w:w="1710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4E1BABF0" w14:textId="788E0C12" w:rsidR="009D6CDB" w:rsidRPr="001C7856" w:rsidRDefault="00030A18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FAQs</w:t>
            </w:r>
          </w:p>
        </w:tc>
        <w:tc>
          <w:tcPr>
            <w:tcW w:w="7634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63BAA83F" w14:textId="783C7266" w:rsidR="00030A18" w:rsidRPr="001C7856" w:rsidRDefault="00030A18" w:rsidP="00030A18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>FAQ: </w:t>
            </w:r>
            <w:hyperlink r:id="rId11" w:tgtFrame="_blank" w:history="1">
              <w:r w:rsidRPr="001C7856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https://help.celcomdigi.com/en/support/solutions/articles/70000674581-faq-celcomdigi-mobileshield</w:t>
              </w:r>
            </w:hyperlink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> </w:t>
            </w: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  <w:p w14:paraId="34F5F9B1" w14:textId="5D8DDA9E" w:rsidR="00030A18" w:rsidRPr="001C7856" w:rsidRDefault="00030A18" w:rsidP="00030A18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>PDS: </w:t>
            </w:r>
            <w:hyperlink r:id="rId12" w:tgtFrame="_blank" w:history="1">
              <w:r w:rsidRPr="001C7856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https://help.celcomdigi.com/en/support/solutions/articles/70000675944-celcomdigi-mobileshield-product-disclosure-sheet</w:t>
              </w:r>
            </w:hyperlink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> </w:t>
            </w: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  <w:p w14:paraId="43DAEBAB" w14:textId="4B0D0CF6" w:rsidR="00030A18" w:rsidRPr="001C7856" w:rsidRDefault="00030A18" w:rsidP="00030A18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proofErr w:type="spellStart"/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>MobileSHIELD</w:t>
            </w:r>
            <w:proofErr w:type="spellEnd"/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> Setup Guide (Android): </w:t>
            </w:r>
            <w:hyperlink r:id="rId13" w:tgtFrame="_blank" w:history="1">
              <w:r w:rsidRPr="001C7856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https://help.celcomdigi.com/en/support/solutions/articles/70000675946-mobileshield-setup-guide-android-</w:t>
              </w:r>
            </w:hyperlink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> </w:t>
            </w: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  <w:p w14:paraId="7C521083" w14:textId="6A1BA16B" w:rsidR="009D6CDB" w:rsidRPr="001C7856" w:rsidRDefault="00030A18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proofErr w:type="spellStart"/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>MobileSHIELD</w:t>
            </w:r>
            <w:proofErr w:type="spellEnd"/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> Setup Guide (iOS): </w:t>
            </w:r>
            <w:hyperlink r:id="rId14" w:tgtFrame="_blank" w:history="1">
              <w:r w:rsidRPr="001C7856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https://help.celcomdigi.com/en/support/solutions/articles/70000675947-mobileshield-setup-guide-ios-</w:t>
              </w:r>
            </w:hyperlink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> </w:t>
            </w: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</w:tr>
      <w:tr w:rsidR="00371417" w:rsidRPr="001C7856" w14:paraId="1486374C" w14:textId="77777777" w:rsidTr="7D1B476E">
        <w:trPr>
          <w:trHeight w:val="270"/>
        </w:trPr>
        <w:tc>
          <w:tcPr>
            <w:tcW w:w="1710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</w:tcPr>
          <w:p w14:paraId="5BAABCB0" w14:textId="565C54F4" w:rsidR="00371417" w:rsidRPr="001C7856" w:rsidRDefault="00371417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Website</w:t>
            </w:r>
          </w:p>
        </w:tc>
        <w:tc>
          <w:tcPr>
            <w:tcW w:w="7634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</w:tcPr>
          <w:p w14:paraId="4015846E" w14:textId="50F33597" w:rsidR="00371417" w:rsidRPr="001C7856" w:rsidRDefault="00371417" w:rsidP="00030A1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hyperlink r:id="rId15" w:tgtFrame="_blank" w:history="1">
              <w:r w:rsidRPr="001C7856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https://www.celcomdigi.com/lifestyle/mobileshield</w:t>
              </w:r>
            </w:hyperlink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>  </w:t>
            </w:r>
          </w:p>
        </w:tc>
      </w:tr>
    </w:tbl>
    <w:p w14:paraId="6F7AF274" w14:textId="77777777" w:rsidR="009D6CDB" w:rsidRPr="001C7856" w:rsidRDefault="009D6CDB" w:rsidP="009D6CDB">
      <w:pPr>
        <w:rPr>
          <w:rFonts w:ascii="Arial" w:hAnsi="Arial" w:cs="Arial"/>
          <w:sz w:val="24"/>
          <w:szCs w:val="24"/>
          <w:lang w:val="en-MY"/>
        </w:rPr>
      </w:pPr>
      <w:r w:rsidRPr="001C7856">
        <w:rPr>
          <w:rFonts w:ascii="Arial" w:hAnsi="Arial" w:cs="Arial"/>
          <w:sz w:val="24"/>
          <w:szCs w:val="24"/>
          <w:lang w:val="en-MY"/>
        </w:rPr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0"/>
        <w:gridCol w:w="7604"/>
      </w:tblGrid>
      <w:tr w:rsidR="009D6CDB" w:rsidRPr="001C7856" w14:paraId="5157A3EC" w14:textId="77777777" w:rsidTr="7D1B476E">
        <w:trPr>
          <w:trHeight w:val="28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5AB448BF" w14:textId="1063A2C3" w:rsidR="009D6CDB" w:rsidRPr="001C7856" w:rsidRDefault="009D6CDB" w:rsidP="009D6CDB">
            <w:pPr>
              <w:divId w:val="1461338787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1C7856">
              <w:rPr>
                <w:rFonts w:ascii="Arial" w:hAnsi="Arial" w:cs="Arial"/>
                <w:b/>
                <w:bCs/>
                <w:sz w:val="24"/>
                <w:szCs w:val="24"/>
              </w:rPr>
              <w:t>6. Internal Information </w:t>
            </w:r>
          </w:p>
        </w:tc>
      </w:tr>
      <w:tr w:rsidR="009D6CDB" w:rsidRPr="001C7856" w14:paraId="1A70CC6B" w14:textId="77777777" w:rsidTr="7D1B476E">
        <w:trPr>
          <w:trHeight w:val="315"/>
        </w:trPr>
        <w:tc>
          <w:tcPr>
            <w:tcW w:w="174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6D9B8E55" w14:textId="77777777" w:rsidR="009D6CDB" w:rsidRPr="001C7856" w:rsidRDefault="0FF330E7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>Internal FAQ</w:t>
            </w: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60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03B03869" w14:textId="090BAD77" w:rsidR="009D6CDB" w:rsidRPr="001C7856" w:rsidRDefault="00F32D62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NA</w:t>
            </w:r>
          </w:p>
        </w:tc>
      </w:tr>
    </w:tbl>
    <w:p w14:paraId="745EE827" w14:textId="77777777" w:rsidR="009D6CDB" w:rsidRPr="001C7856" w:rsidRDefault="009D6CDB" w:rsidP="009D6CDB">
      <w:pPr>
        <w:rPr>
          <w:rFonts w:ascii="Arial" w:hAnsi="Arial" w:cs="Arial"/>
          <w:sz w:val="24"/>
          <w:szCs w:val="24"/>
          <w:lang w:val="en-MY"/>
        </w:rPr>
      </w:pPr>
      <w:r w:rsidRPr="001C7856">
        <w:rPr>
          <w:rFonts w:ascii="Arial" w:hAnsi="Arial" w:cs="Arial"/>
          <w:sz w:val="24"/>
          <w:szCs w:val="24"/>
          <w:lang w:val="en-MY"/>
        </w:rPr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5"/>
        <w:gridCol w:w="7529"/>
      </w:tblGrid>
      <w:tr w:rsidR="009D6CDB" w:rsidRPr="001C7856" w14:paraId="457666C2" w14:textId="77777777" w:rsidTr="2FC38091">
        <w:trPr>
          <w:trHeight w:val="28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77FD24B7" w14:textId="77777777" w:rsidR="009D6CDB" w:rsidRPr="001C7856" w:rsidRDefault="009D6CDB" w:rsidP="009D6CDB">
            <w:pPr>
              <w:divId w:val="1190341062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1C7856">
              <w:rPr>
                <w:rFonts w:ascii="Arial" w:hAnsi="Arial" w:cs="Arial"/>
                <w:b/>
                <w:bCs/>
                <w:sz w:val="24"/>
                <w:szCs w:val="24"/>
              </w:rPr>
              <w:t>7. Reference Guide (Agent Guide, Scenario Handling and Other References)</w:t>
            </w:r>
            <w:r w:rsidRPr="001C7856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9D6CDB" w:rsidRPr="001C7856" w14:paraId="03657AC1" w14:textId="77777777" w:rsidTr="2FC38091">
        <w:trPr>
          <w:trHeight w:val="315"/>
        </w:trPr>
        <w:tc>
          <w:tcPr>
            <w:tcW w:w="181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6A50F811" w14:textId="77777777" w:rsidR="009D6CDB" w:rsidRPr="001C7856" w:rsidRDefault="0FF330E7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>Reference Guide</w:t>
            </w: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52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3F498AFA" w14:textId="34106082" w:rsidR="009D6CDB" w:rsidRPr="001C7856" w:rsidRDefault="009D6CDB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</w:p>
        </w:tc>
      </w:tr>
    </w:tbl>
    <w:p w14:paraId="31946D14" w14:textId="77777777" w:rsidR="009D6CDB" w:rsidRPr="001C7856" w:rsidRDefault="009D6CDB" w:rsidP="009D6CDB">
      <w:pPr>
        <w:rPr>
          <w:rFonts w:ascii="Arial" w:hAnsi="Arial" w:cs="Arial"/>
          <w:sz w:val="24"/>
          <w:szCs w:val="24"/>
          <w:lang w:val="en-MY"/>
        </w:rPr>
      </w:pPr>
      <w:r w:rsidRPr="001C7856">
        <w:rPr>
          <w:rFonts w:ascii="Arial" w:hAnsi="Arial" w:cs="Arial"/>
          <w:sz w:val="24"/>
          <w:szCs w:val="24"/>
          <w:lang w:val="en-MY"/>
        </w:rPr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7514"/>
      </w:tblGrid>
      <w:tr w:rsidR="009D6CDB" w:rsidRPr="001C7856" w14:paraId="1D6A7A3C" w14:textId="77777777" w:rsidTr="7D1B476E">
        <w:trPr>
          <w:trHeight w:val="37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553982"/>
            <w:vAlign w:val="center"/>
            <w:hideMark/>
          </w:tcPr>
          <w:p w14:paraId="2629673E" w14:textId="77777777" w:rsidR="009D6CDB" w:rsidRPr="001C7856" w:rsidRDefault="009D6CDB" w:rsidP="009D6CDB">
            <w:pPr>
              <w:divId w:val="152337829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1C7856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8. Historical Communications (no longer active but retained for reference only)</w:t>
            </w:r>
            <w:r w:rsidRPr="001C7856">
              <w:rPr>
                <w:rFonts w:ascii="Arial" w:hAnsi="Arial" w:cs="Arial"/>
                <w:color w:val="FFFFFF" w:themeColor="background1"/>
                <w:sz w:val="24"/>
                <w:szCs w:val="24"/>
                <w:lang w:val="en-MY"/>
              </w:rPr>
              <w:t> </w:t>
            </w:r>
          </w:p>
        </w:tc>
      </w:tr>
      <w:tr w:rsidR="009D6CDB" w:rsidRPr="001C7856" w14:paraId="0CC56E8A" w14:textId="77777777" w:rsidTr="7D1B476E">
        <w:trPr>
          <w:trHeight w:val="375"/>
        </w:trPr>
        <w:tc>
          <w:tcPr>
            <w:tcW w:w="183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1AFC3D23" w14:textId="77777777" w:rsidR="009D6CDB" w:rsidRPr="001C7856" w:rsidRDefault="0FF330E7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</w:rPr>
              <w:t>Inactive Customer Journey</w:t>
            </w: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51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3A273267" w14:textId="2D92BFE0" w:rsidR="009D6CDB" w:rsidRPr="001C7856" w:rsidRDefault="280496AB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C7856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NA</w:t>
            </w:r>
          </w:p>
        </w:tc>
      </w:tr>
    </w:tbl>
    <w:p w14:paraId="0D2E64CD" w14:textId="77777777" w:rsidR="009D6CDB" w:rsidRPr="001C7856" w:rsidRDefault="009D6CDB" w:rsidP="009D6CDB">
      <w:pPr>
        <w:rPr>
          <w:rFonts w:ascii="Arial" w:hAnsi="Arial" w:cs="Arial"/>
          <w:sz w:val="24"/>
          <w:szCs w:val="24"/>
          <w:lang w:val="en-MY"/>
        </w:rPr>
      </w:pPr>
      <w:r w:rsidRPr="001C7856">
        <w:rPr>
          <w:rFonts w:ascii="Arial" w:hAnsi="Arial" w:cs="Arial"/>
          <w:sz w:val="24"/>
          <w:szCs w:val="24"/>
          <w:lang w:val="en-MY"/>
        </w:rPr>
        <w:t> </w:t>
      </w:r>
    </w:p>
    <w:p w14:paraId="646FCF29" w14:textId="09C1DDE3" w:rsidR="009D6CDB" w:rsidRPr="001C7856" w:rsidRDefault="009D6CDB" w:rsidP="009D6CDB">
      <w:pPr>
        <w:rPr>
          <w:rFonts w:ascii="Arial" w:hAnsi="Arial" w:cs="Arial"/>
          <w:sz w:val="24"/>
          <w:szCs w:val="24"/>
          <w:lang w:val="en-MY"/>
        </w:rPr>
      </w:pPr>
    </w:p>
    <w:p w14:paraId="56150C8A" w14:textId="77777777" w:rsidR="00643F37" w:rsidRPr="001C7856" w:rsidRDefault="00643F37" w:rsidP="009D6CDB">
      <w:pPr>
        <w:rPr>
          <w:rFonts w:ascii="Arial" w:hAnsi="Arial" w:cs="Arial"/>
          <w:sz w:val="24"/>
          <w:szCs w:val="24"/>
        </w:rPr>
      </w:pPr>
    </w:p>
    <w:sectPr w:rsidR="00643F37" w:rsidRPr="001C7856" w:rsidSect="00C02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74F"/>
    <w:multiLevelType w:val="multilevel"/>
    <w:tmpl w:val="1934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BE5184"/>
    <w:multiLevelType w:val="hybridMultilevel"/>
    <w:tmpl w:val="40382A8E"/>
    <w:lvl w:ilvl="0" w:tplc="FC2E0EC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84E65"/>
    <w:multiLevelType w:val="multilevel"/>
    <w:tmpl w:val="654C7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4A1F90"/>
    <w:multiLevelType w:val="multilevel"/>
    <w:tmpl w:val="F884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D300E4"/>
    <w:multiLevelType w:val="multilevel"/>
    <w:tmpl w:val="D28CDF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980296"/>
    <w:multiLevelType w:val="multilevel"/>
    <w:tmpl w:val="E69C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C66BA9"/>
    <w:multiLevelType w:val="multilevel"/>
    <w:tmpl w:val="1B0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DE3B09"/>
    <w:multiLevelType w:val="hybridMultilevel"/>
    <w:tmpl w:val="AB86A042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6DB5A42"/>
    <w:multiLevelType w:val="multilevel"/>
    <w:tmpl w:val="CFB8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A715D4"/>
    <w:multiLevelType w:val="multilevel"/>
    <w:tmpl w:val="3E7A62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CB15DA"/>
    <w:multiLevelType w:val="hybridMultilevel"/>
    <w:tmpl w:val="23C4696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E20367"/>
    <w:multiLevelType w:val="multilevel"/>
    <w:tmpl w:val="5254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B64578"/>
    <w:multiLevelType w:val="multilevel"/>
    <w:tmpl w:val="A53432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2AC5052E"/>
    <w:multiLevelType w:val="hybridMultilevel"/>
    <w:tmpl w:val="BC0EEA8A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BAA6056"/>
    <w:multiLevelType w:val="hybridMultilevel"/>
    <w:tmpl w:val="0E38E2C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1A1A83"/>
    <w:multiLevelType w:val="multilevel"/>
    <w:tmpl w:val="914C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0D9393E"/>
    <w:multiLevelType w:val="multilevel"/>
    <w:tmpl w:val="9FF8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AF54D0"/>
    <w:multiLevelType w:val="multilevel"/>
    <w:tmpl w:val="01E8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5122271"/>
    <w:multiLevelType w:val="multilevel"/>
    <w:tmpl w:val="EDAA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9A61C3"/>
    <w:multiLevelType w:val="multilevel"/>
    <w:tmpl w:val="6BF8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B8A5837"/>
    <w:multiLevelType w:val="multilevel"/>
    <w:tmpl w:val="FABA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F206F8D"/>
    <w:multiLevelType w:val="multilevel"/>
    <w:tmpl w:val="9684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0362BFA"/>
    <w:multiLevelType w:val="hybridMultilevel"/>
    <w:tmpl w:val="AA5633C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354672"/>
    <w:multiLevelType w:val="multilevel"/>
    <w:tmpl w:val="AE04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36F4502"/>
    <w:multiLevelType w:val="hybridMultilevel"/>
    <w:tmpl w:val="FC5AC14A"/>
    <w:lvl w:ilvl="0" w:tplc="F01632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F8922A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ECFC24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3E23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DCA1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78C3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3E47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224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B0DF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902038"/>
    <w:multiLevelType w:val="multilevel"/>
    <w:tmpl w:val="9A8A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E8B5D46"/>
    <w:multiLevelType w:val="multilevel"/>
    <w:tmpl w:val="0E8C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FF40E07"/>
    <w:multiLevelType w:val="multilevel"/>
    <w:tmpl w:val="947A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0ED6A6C"/>
    <w:multiLevelType w:val="hybridMultilevel"/>
    <w:tmpl w:val="FF36548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1322BD"/>
    <w:multiLevelType w:val="multilevel"/>
    <w:tmpl w:val="D924C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467A28"/>
    <w:multiLevelType w:val="multilevel"/>
    <w:tmpl w:val="344EF0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DA2229"/>
    <w:multiLevelType w:val="multilevel"/>
    <w:tmpl w:val="7FFEC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A64D37"/>
    <w:multiLevelType w:val="hybridMultilevel"/>
    <w:tmpl w:val="A8E8379C"/>
    <w:lvl w:ilvl="0" w:tplc="13EE12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E3566E"/>
    <w:multiLevelType w:val="multilevel"/>
    <w:tmpl w:val="232A55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195F2A"/>
    <w:multiLevelType w:val="multilevel"/>
    <w:tmpl w:val="4DB6A4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5F685C5A"/>
    <w:multiLevelType w:val="hybridMultilevel"/>
    <w:tmpl w:val="2B1AD07A"/>
    <w:lvl w:ilvl="0" w:tplc="9580F5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AC7368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BABC5C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16F3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227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EEDE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D0FE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1AF0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563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E62B85"/>
    <w:multiLevelType w:val="multilevel"/>
    <w:tmpl w:val="90F2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1925A2B"/>
    <w:multiLevelType w:val="hybridMultilevel"/>
    <w:tmpl w:val="E7D2153A"/>
    <w:lvl w:ilvl="0" w:tplc="FC2E0EC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7E1D6D"/>
    <w:multiLevelType w:val="multilevel"/>
    <w:tmpl w:val="19C644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1C1303"/>
    <w:multiLevelType w:val="multilevel"/>
    <w:tmpl w:val="0CB6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B672992"/>
    <w:multiLevelType w:val="hybridMultilevel"/>
    <w:tmpl w:val="F6CEF6F2"/>
    <w:lvl w:ilvl="0" w:tplc="FC2E0EC6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EF44C59"/>
    <w:multiLevelType w:val="hybridMultilevel"/>
    <w:tmpl w:val="68FA9A1E"/>
    <w:lvl w:ilvl="0" w:tplc="13EE12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9700D6"/>
    <w:multiLevelType w:val="multilevel"/>
    <w:tmpl w:val="5D3420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333D60"/>
    <w:multiLevelType w:val="multilevel"/>
    <w:tmpl w:val="B3FE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AD51BDC"/>
    <w:multiLevelType w:val="multilevel"/>
    <w:tmpl w:val="204C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CCF763F"/>
    <w:multiLevelType w:val="multilevel"/>
    <w:tmpl w:val="3FA0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F2330D3"/>
    <w:multiLevelType w:val="multilevel"/>
    <w:tmpl w:val="F884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215241">
    <w:abstractNumId w:val="35"/>
  </w:num>
  <w:num w:numId="2" w16cid:durableId="1917863871">
    <w:abstractNumId w:val="24"/>
  </w:num>
  <w:num w:numId="3" w16cid:durableId="1629817648">
    <w:abstractNumId w:val="6"/>
  </w:num>
  <w:num w:numId="4" w16cid:durableId="1315059923">
    <w:abstractNumId w:val="13"/>
  </w:num>
  <w:num w:numId="5" w16cid:durableId="1956792604">
    <w:abstractNumId w:val="32"/>
  </w:num>
  <w:num w:numId="6" w16cid:durableId="1575971813">
    <w:abstractNumId w:val="41"/>
  </w:num>
  <w:num w:numId="7" w16cid:durableId="1557008127">
    <w:abstractNumId w:val="1"/>
  </w:num>
  <w:num w:numId="8" w16cid:durableId="35742842">
    <w:abstractNumId w:val="40"/>
  </w:num>
  <w:num w:numId="9" w16cid:durableId="1194341908">
    <w:abstractNumId w:val="37"/>
  </w:num>
  <w:num w:numId="10" w16cid:durableId="688021599">
    <w:abstractNumId w:val="17"/>
  </w:num>
  <w:num w:numId="11" w16cid:durableId="2042702309">
    <w:abstractNumId w:val="12"/>
  </w:num>
  <w:num w:numId="12" w16cid:durableId="170875449">
    <w:abstractNumId w:val="34"/>
  </w:num>
  <w:num w:numId="13" w16cid:durableId="632559882">
    <w:abstractNumId w:val="21"/>
  </w:num>
  <w:num w:numId="14" w16cid:durableId="1625380083">
    <w:abstractNumId w:val="19"/>
  </w:num>
  <w:num w:numId="15" w16cid:durableId="102500189">
    <w:abstractNumId w:val="44"/>
  </w:num>
  <w:num w:numId="16" w16cid:durableId="567686953">
    <w:abstractNumId w:val="25"/>
  </w:num>
  <w:num w:numId="17" w16cid:durableId="1766922964">
    <w:abstractNumId w:val="27"/>
  </w:num>
  <w:num w:numId="18" w16cid:durableId="1781604621">
    <w:abstractNumId w:val="23"/>
  </w:num>
  <w:num w:numId="19" w16cid:durableId="794100730">
    <w:abstractNumId w:val="11"/>
  </w:num>
  <w:num w:numId="20" w16cid:durableId="558781967">
    <w:abstractNumId w:val="45"/>
  </w:num>
  <w:num w:numId="21" w16cid:durableId="300228483">
    <w:abstractNumId w:val="31"/>
  </w:num>
  <w:num w:numId="22" w16cid:durableId="1518733014">
    <w:abstractNumId w:val="42"/>
  </w:num>
  <w:num w:numId="23" w16cid:durableId="314384506">
    <w:abstractNumId w:val="4"/>
  </w:num>
  <w:num w:numId="24" w16cid:durableId="1897547898">
    <w:abstractNumId w:val="39"/>
  </w:num>
  <w:num w:numId="25" w16cid:durableId="2035032358">
    <w:abstractNumId w:val="8"/>
  </w:num>
  <w:num w:numId="26" w16cid:durableId="1743213289">
    <w:abstractNumId w:val="2"/>
  </w:num>
  <w:num w:numId="27" w16cid:durableId="1002929369">
    <w:abstractNumId w:val="18"/>
  </w:num>
  <w:num w:numId="28" w16cid:durableId="464277149">
    <w:abstractNumId w:val="33"/>
  </w:num>
  <w:num w:numId="29" w16cid:durableId="1470051970">
    <w:abstractNumId w:val="43"/>
  </w:num>
  <w:num w:numId="30" w16cid:durableId="63141669">
    <w:abstractNumId w:val="30"/>
  </w:num>
  <w:num w:numId="31" w16cid:durableId="2086342766">
    <w:abstractNumId w:val="36"/>
  </w:num>
  <w:num w:numId="32" w16cid:durableId="118495176">
    <w:abstractNumId w:val="29"/>
  </w:num>
  <w:num w:numId="33" w16cid:durableId="1347487007">
    <w:abstractNumId w:val="16"/>
  </w:num>
  <w:num w:numId="34" w16cid:durableId="704719547">
    <w:abstractNumId w:val="9"/>
  </w:num>
  <w:num w:numId="35" w16cid:durableId="1423842221">
    <w:abstractNumId w:val="0"/>
  </w:num>
  <w:num w:numId="36" w16cid:durableId="285938117">
    <w:abstractNumId w:val="38"/>
  </w:num>
  <w:num w:numId="37" w16cid:durableId="150947721">
    <w:abstractNumId w:val="15"/>
  </w:num>
  <w:num w:numId="38" w16cid:durableId="768235402">
    <w:abstractNumId w:val="5"/>
  </w:num>
  <w:num w:numId="39" w16cid:durableId="807824537">
    <w:abstractNumId w:val="26"/>
  </w:num>
  <w:num w:numId="40" w16cid:durableId="1467694943">
    <w:abstractNumId w:val="46"/>
  </w:num>
  <w:num w:numId="41" w16cid:durableId="1576621809">
    <w:abstractNumId w:val="20"/>
  </w:num>
  <w:num w:numId="42" w16cid:durableId="184364857">
    <w:abstractNumId w:val="28"/>
  </w:num>
  <w:num w:numId="43" w16cid:durableId="1770805911">
    <w:abstractNumId w:val="10"/>
  </w:num>
  <w:num w:numId="44" w16cid:durableId="714280945">
    <w:abstractNumId w:val="7"/>
  </w:num>
  <w:num w:numId="45" w16cid:durableId="457721502">
    <w:abstractNumId w:val="3"/>
  </w:num>
  <w:num w:numId="46" w16cid:durableId="1461458779">
    <w:abstractNumId w:val="22"/>
  </w:num>
  <w:num w:numId="47" w16cid:durableId="16809613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F37"/>
    <w:rsid w:val="00030A18"/>
    <w:rsid w:val="000405CF"/>
    <w:rsid w:val="00064C64"/>
    <w:rsid w:val="000806C3"/>
    <w:rsid w:val="00086D4F"/>
    <w:rsid w:val="000C7101"/>
    <w:rsid w:val="00121B07"/>
    <w:rsid w:val="00125A19"/>
    <w:rsid w:val="00126A84"/>
    <w:rsid w:val="00182929"/>
    <w:rsid w:val="001A254A"/>
    <w:rsid w:val="001A67D5"/>
    <w:rsid w:val="001C7856"/>
    <w:rsid w:val="001D4515"/>
    <w:rsid w:val="0020236C"/>
    <w:rsid w:val="00250358"/>
    <w:rsid w:val="002516A3"/>
    <w:rsid w:val="00282880"/>
    <w:rsid w:val="00282E52"/>
    <w:rsid w:val="002E7D1A"/>
    <w:rsid w:val="002F7206"/>
    <w:rsid w:val="003043A3"/>
    <w:rsid w:val="00310DA6"/>
    <w:rsid w:val="00315092"/>
    <w:rsid w:val="00331862"/>
    <w:rsid w:val="003333D7"/>
    <w:rsid w:val="00371417"/>
    <w:rsid w:val="00400F87"/>
    <w:rsid w:val="0046508D"/>
    <w:rsid w:val="004B0B81"/>
    <w:rsid w:val="004E3B58"/>
    <w:rsid w:val="005101D5"/>
    <w:rsid w:val="00516BB8"/>
    <w:rsid w:val="005277DF"/>
    <w:rsid w:val="005314A2"/>
    <w:rsid w:val="0057408E"/>
    <w:rsid w:val="00587A44"/>
    <w:rsid w:val="0059634B"/>
    <w:rsid w:val="00597958"/>
    <w:rsid w:val="00597B75"/>
    <w:rsid w:val="005A71AD"/>
    <w:rsid w:val="005B5C53"/>
    <w:rsid w:val="005E5E1E"/>
    <w:rsid w:val="00615703"/>
    <w:rsid w:val="00620B25"/>
    <w:rsid w:val="00643F37"/>
    <w:rsid w:val="006668A9"/>
    <w:rsid w:val="00673F12"/>
    <w:rsid w:val="00681B56"/>
    <w:rsid w:val="006C27E0"/>
    <w:rsid w:val="00700A94"/>
    <w:rsid w:val="00716C27"/>
    <w:rsid w:val="00774B36"/>
    <w:rsid w:val="00775721"/>
    <w:rsid w:val="007A73C9"/>
    <w:rsid w:val="007A7E99"/>
    <w:rsid w:val="007D40B1"/>
    <w:rsid w:val="0080169D"/>
    <w:rsid w:val="00844404"/>
    <w:rsid w:val="00874CDD"/>
    <w:rsid w:val="00876462"/>
    <w:rsid w:val="00887F1F"/>
    <w:rsid w:val="00887F4D"/>
    <w:rsid w:val="008C1B78"/>
    <w:rsid w:val="009340C7"/>
    <w:rsid w:val="0093728E"/>
    <w:rsid w:val="0095036E"/>
    <w:rsid w:val="009574E2"/>
    <w:rsid w:val="009737FC"/>
    <w:rsid w:val="009A0C68"/>
    <w:rsid w:val="009A3F37"/>
    <w:rsid w:val="009A4A8D"/>
    <w:rsid w:val="009B2655"/>
    <w:rsid w:val="009B46E2"/>
    <w:rsid w:val="009D245F"/>
    <w:rsid w:val="009D5890"/>
    <w:rsid w:val="009D6CDB"/>
    <w:rsid w:val="009F5906"/>
    <w:rsid w:val="00A00A4B"/>
    <w:rsid w:val="00A2101A"/>
    <w:rsid w:val="00A83979"/>
    <w:rsid w:val="00AA0E29"/>
    <w:rsid w:val="00AC197E"/>
    <w:rsid w:val="00AD0E3A"/>
    <w:rsid w:val="00AD2A2F"/>
    <w:rsid w:val="00B1021A"/>
    <w:rsid w:val="00B2301E"/>
    <w:rsid w:val="00B7748A"/>
    <w:rsid w:val="00B96444"/>
    <w:rsid w:val="00BC6708"/>
    <w:rsid w:val="00BD79A8"/>
    <w:rsid w:val="00C02160"/>
    <w:rsid w:val="00C21A04"/>
    <w:rsid w:val="00C22978"/>
    <w:rsid w:val="00C25EF5"/>
    <w:rsid w:val="00C30B6A"/>
    <w:rsid w:val="00C6175A"/>
    <w:rsid w:val="00C67AAD"/>
    <w:rsid w:val="00C7636F"/>
    <w:rsid w:val="00C817CC"/>
    <w:rsid w:val="00C911C4"/>
    <w:rsid w:val="00D536E1"/>
    <w:rsid w:val="00D551B8"/>
    <w:rsid w:val="00D671D6"/>
    <w:rsid w:val="00D85AB8"/>
    <w:rsid w:val="00D97593"/>
    <w:rsid w:val="00DA46BE"/>
    <w:rsid w:val="00DC3402"/>
    <w:rsid w:val="00DC3650"/>
    <w:rsid w:val="00DC7BDF"/>
    <w:rsid w:val="00DE03C7"/>
    <w:rsid w:val="00E32141"/>
    <w:rsid w:val="00E50327"/>
    <w:rsid w:val="00E61DE4"/>
    <w:rsid w:val="00E836FD"/>
    <w:rsid w:val="00EC0C89"/>
    <w:rsid w:val="00EE3CB0"/>
    <w:rsid w:val="00EF739D"/>
    <w:rsid w:val="00F01ECD"/>
    <w:rsid w:val="00F226A4"/>
    <w:rsid w:val="00F32D62"/>
    <w:rsid w:val="00F8319F"/>
    <w:rsid w:val="00FB1CFF"/>
    <w:rsid w:val="038663C6"/>
    <w:rsid w:val="06B842CE"/>
    <w:rsid w:val="07927CDF"/>
    <w:rsid w:val="08A81B1F"/>
    <w:rsid w:val="090FF97C"/>
    <w:rsid w:val="0ADA90AC"/>
    <w:rsid w:val="0F9EDAEB"/>
    <w:rsid w:val="0FB110BE"/>
    <w:rsid w:val="0FF330E7"/>
    <w:rsid w:val="120BD205"/>
    <w:rsid w:val="144D5A9C"/>
    <w:rsid w:val="14EB3C29"/>
    <w:rsid w:val="162C189B"/>
    <w:rsid w:val="186E0F56"/>
    <w:rsid w:val="191B8380"/>
    <w:rsid w:val="1A217159"/>
    <w:rsid w:val="1C83C471"/>
    <w:rsid w:val="2036C364"/>
    <w:rsid w:val="204E81FF"/>
    <w:rsid w:val="23E508DE"/>
    <w:rsid w:val="24D42DA5"/>
    <w:rsid w:val="280496AB"/>
    <w:rsid w:val="2A402D4B"/>
    <w:rsid w:val="2A99F85A"/>
    <w:rsid w:val="2B0D3766"/>
    <w:rsid w:val="2B3E76E1"/>
    <w:rsid w:val="2C161E6D"/>
    <w:rsid w:val="2FC38091"/>
    <w:rsid w:val="304D17DD"/>
    <w:rsid w:val="30505C38"/>
    <w:rsid w:val="31F70C3D"/>
    <w:rsid w:val="344C7141"/>
    <w:rsid w:val="37533B62"/>
    <w:rsid w:val="382883EF"/>
    <w:rsid w:val="38C7B0F7"/>
    <w:rsid w:val="3972561E"/>
    <w:rsid w:val="3E1C5F92"/>
    <w:rsid w:val="3FD32F2D"/>
    <w:rsid w:val="40004AEC"/>
    <w:rsid w:val="410E268C"/>
    <w:rsid w:val="427E8FD7"/>
    <w:rsid w:val="466C7D39"/>
    <w:rsid w:val="4688A43C"/>
    <w:rsid w:val="4F32F589"/>
    <w:rsid w:val="50581A86"/>
    <w:rsid w:val="52351ECC"/>
    <w:rsid w:val="527E54FB"/>
    <w:rsid w:val="543CB324"/>
    <w:rsid w:val="56D92357"/>
    <w:rsid w:val="5723283A"/>
    <w:rsid w:val="58F7B7A3"/>
    <w:rsid w:val="5A293858"/>
    <w:rsid w:val="5C9C632E"/>
    <w:rsid w:val="5FFECF01"/>
    <w:rsid w:val="6044D7FA"/>
    <w:rsid w:val="611B0AE3"/>
    <w:rsid w:val="62F5A392"/>
    <w:rsid w:val="636E628E"/>
    <w:rsid w:val="68AF918E"/>
    <w:rsid w:val="6980D1F0"/>
    <w:rsid w:val="6C7D2150"/>
    <w:rsid w:val="6E221776"/>
    <w:rsid w:val="6EBEFCC3"/>
    <w:rsid w:val="7025E028"/>
    <w:rsid w:val="719BEAD4"/>
    <w:rsid w:val="758FCC8A"/>
    <w:rsid w:val="77617574"/>
    <w:rsid w:val="79B13601"/>
    <w:rsid w:val="7A0FBFA6"/>
    <w:rsid w:val="7A3696D0"/>
    <w:rsid w:val="7A7A9856"/>
    <w:rsid w:val="7C147484"/>
    <w:rsid w:val="7D1B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0B62B"/>
  <w15:chartTrackingRefBased/>
  <w15:docId w15:val="{7FFB6ADF-0FDF-4F0F-BF38-589DB9E25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title">
    <w:name w:val="text__title"/>
    <w:basedOn w:val="Normal"/>
    <w:rsid w:val="00643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43F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3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8C1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7408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B964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0B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B25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7D4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MY" w:eastAsia="en-MY"/>
      <w14:ligatures w14:val="none"/>
    </w:rPr>
  </w:style>
  <w:style w:type="character" w:customStyle="1" w:styleId="normaltextrun">
    <w:name w:val="normaltextrun"/>
    <w:basedOn w:val="DefaultParagraphFont"/>
    <w:rsid w:val="007D40B1"/>
  </w:style>
  <w:style w:type="character" w:customStyle="1" w:styleId="eop">
    <w:name w:val="eop"/>
    <w:basedOn w:val="DefaultParagraphFont"/>
    <w:rsid w:val="007D40B1"/>
  </w:style>
  <w:style w:type="character" w:customStyle="1" w:styleId="scxw55502948">
    <w:name w:val="scxw55502948"/>
    <w:basedOn w:val="DefaultParagraphFont"/>
    <w:rsid w:val="005E5E1E"/>
  </w:style>
  <w:style w:type="character" w:customStyle="1" w:styleId="scxw121349555">
    <w:name w:val="scxw121349555"/>
    <w:basedOn w:val="DefaultParagraphFont"/>
    <w:rsid w:val="001A67D5"/>
  </w:style>
  <w:style w:type="character" w:customStyle="1" w:styleId="wacimagecontainer">
    <w:name w:val="wacimagecontainer"/>
    <w:basedOn w:val="DefaultParagraphFont"/>
    <w:rsid w:val="001A67D5"/>
  </w:style>
  <w:style w:type="character" w:styleId="CommentReference">
    <w:name w:val="annotation reference"/>
    <w:basedOn w:val="DefaultParagraphFont"/>
    <w:uiPriority w:val="99"/>
    <w:semiHidden/>
    <w:unhideWhenUsed/>
    <w:rsid w:val="003150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150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150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50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5092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315092"/>
    <w:rPr>
      <w:color w:val="2B579A"/>
      <w:shd w:val="clear" w:color="auto" w:fill="E1DFDD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46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1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4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1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2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1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0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8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592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9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1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67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8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23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6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12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7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27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53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81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59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0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15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55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04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1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43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4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97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61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64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86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89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40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21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675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9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3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08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6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95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8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8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860408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40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07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595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16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598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67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173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51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439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5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537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3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654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11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993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54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092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49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21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24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0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0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23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8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55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62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90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518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83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9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37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8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00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50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3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2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55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65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9105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1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3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93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0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58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68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22148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94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518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142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2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591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4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168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93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349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1583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114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636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0490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2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375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48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115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01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552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25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486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79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359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38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58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130149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23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74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88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13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96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90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906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1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294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6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14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58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88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831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570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800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462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80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2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2248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84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95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8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67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6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49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4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2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0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590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9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1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6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57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05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563297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45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14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947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25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624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176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49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62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75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60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32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321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591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853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1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615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8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0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50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4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0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14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1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5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42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92855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86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639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8499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56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493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66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741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642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859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79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648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4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723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22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555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4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33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513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77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15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448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65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295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95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725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841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47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251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01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485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50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439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80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119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7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344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7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479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77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90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41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215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7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572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20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334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03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331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53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069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79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52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4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89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25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26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23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33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73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73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70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08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90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64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17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72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18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79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01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24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673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327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2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7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6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4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24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61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8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99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9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25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2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07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1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68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61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5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22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75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37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1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76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97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04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68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2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3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6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0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9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892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85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64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98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4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42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9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81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93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77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99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69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99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97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69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45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0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80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8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57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0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38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9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26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6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5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97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0079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5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01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9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86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6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26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016676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0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56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295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54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27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622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949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49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238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060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984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75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770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45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524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80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388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61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04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8155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3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22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1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58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5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08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720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240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8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84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20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3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91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31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59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46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509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5805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7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35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54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23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7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64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10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731346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54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37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214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09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522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822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380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337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99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159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104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974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36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45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56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97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72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181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10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36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35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13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788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85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69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698794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8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6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166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77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623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5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856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573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14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8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581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1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838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82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323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37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159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775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6295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93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0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03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35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64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42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5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1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63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332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3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4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11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85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26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05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43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8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779537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31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927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0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813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69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873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15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850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02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672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66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13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40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2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940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4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01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42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07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3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52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1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05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99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6371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26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537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326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5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505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93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375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1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469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87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721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06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82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17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009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4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117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917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66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96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447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92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707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67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9149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769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8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762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547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343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553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156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8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94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42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095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11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431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58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507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44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582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84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7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1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76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24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73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67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822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80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14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46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0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1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02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12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01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78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28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74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82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62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03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0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57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82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63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20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39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346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35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5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8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6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01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16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6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24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2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87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4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7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7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95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4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77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07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3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7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29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14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23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54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48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2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0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7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8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4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2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5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7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5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8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23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65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35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97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9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7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6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4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61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8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9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67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0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6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18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74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43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6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1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64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6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7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3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6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50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8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8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79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5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0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92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2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72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0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39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04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08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36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0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01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08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42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5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9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48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help.celcomdigi.com/en/support/solutions/articles/70000675946-mobileshield-setup-guide-android-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help.celcomdigi.com/en/support/solutions/articles/70000675944-celcomdigi-mobileshield-product-disclosure-sheet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help.celcomdigi.com/en/support/solutions/articles/70000674581-faq-celcomdigi-mobileshield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celcomdigi.com/lifestyle/mobileshield" TargetMode="Externa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hyperlink" Target="https://help.celcomdigi.com/en/support/solutions/articles/70000675947-mobileshield-setup-guide-ios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9c178a-b0fc-4691-9005-b885896ba6d4">
      <Terms xmlns="http://schemas.microsoft.com/office/infopath/2007/PartnerControls"/>
    </lcf76f155ced4ddcb4097134ff3c332f>
    <TaxCatchAll xmlns="3c5d464b-84a3-4e7c-b472-536468dc3d6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807D2A222AE04EA654956022FCCF46" ma:contentTypeVersion="11" ma:contentTypeDescription="Create a new document." ma:contentTypeScope="" ma:versionID="732fc9282e3f415a967d42c4fc4b6946">
  <xsd:schema xmlns:xsd="http://www.w3.org/2001/XMLSchema" xmlns:xs="http://www.w3.org/2001/XMLSchema" xmlns:p="http://schemas.microsoft.com/office/2006/metadata/properties" xmlns:ns2="499c178a-b0fc-4691-9005-b885896ba6d4" xmlns:ns3="3c5d464b-84a3-4e7c-b472-536468dc3d6f" targetNamespace="http://schemas.microsoft.com/office/2006/metadata/properties" ma:root="true" ma:fieldsID="f5d00c8986c347134b5206e9a2da68a2" ns2:_="" ns3:_="">
    <xsd:import namespace="499c178a-b0fc-4691-9005-b885896ba6d4"/>
    <xsd:import namespace="3c5d464b-84a3-4e7c-b472-536468dc3d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c178a-b0fc-4691-9005-b885896ba6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fd565cd-8c2e-4389-a1d3-079e6ec98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5d464b-84a3-4e7c-b472-536468dc3d6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fa50d5a-9950-47c1-ae1b-1711dbb38906}" ma:internalName="TaxCatchAll" ma:showField="CatchAllData" ma:web="3c5d464b-84a3-4e7c-b472-536468dc3d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2499C-1D35-484E-8140-65C982A3E8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587440-E404-4624-BB4A-E0A3DBEFB7C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547403b-52ea-46c5-9e68-01ec79632bff"/>
    <ds:schemaRef ds:uri="e155427c-7160-47fb-9567-6df12e3d5515"/>
  </ds:schemaRefs>
</ds:datastoreItem>
</file>

<file path=customXml/itemProps3.xml><?xml version="1.0" encoding="utf-8"?>
<ds:datastoreItem xmlns:ds="http://schemas.openxmlformats.org/officeDocument/2006/customXml" ds:itemID="{191CFC95-5323-4912-8075-A7B78CF6B310}"/>
</file>

<file path=customXml/itemProps4.xml><?xml version="1.0" encoding="utf-8"?>
<ds:datastoreItem xmlns:ds="http://schemas.openxmlformats.org/officeDocument/2006/customXml" ds:itemID="{3069B320-3416-415B-876C-C88C63C5138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e117a5b-f120-4082-a230-e0f62f1b1081}" enabled="1" method="Standard" siteId="{bf048976-7110-4e87-96f3-c6744908b8b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790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Ainol Mazwin Binti Ismail</dc:creator>
  <cp:keywords/>
  <dc:description/>
  <cp:lastModifiedBy>Muhammad Soffie Bin Mohd Noor</cp:lastModifiedBy>
  <cp:revision>4</cp:revision>
  <dcterms:created xsi:type="dcterms:W3CDTF">2026-07-10T01:31:00Z</dcterms:created>
  <dcterms:modified xsi:type="dcterms:W3CDTF">2026-07-10T01:32:00Z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0x010100E1807D2A222AE04EA654956022FCCF46</vt:lpwstr>
  </property>
  <property fmtid="{D5CDD505-2E9C-101B-9397-08002B2CF9AE}" pid="3" name="MediaServiceImageTags">
    <vt:lpwstr/>
  </property>
</Properties>
</file>