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914400" cy="605642"/>
            <wp:docPr id="1" name="Picture 1"/>
            <wp:cNvGraphicFramePr>
              <a:graphicFrameLocks noChangeAspect="1"/>
            </wp:cNvGraphicFramePr>
            <a:graphic>
              <a:graphicData uri="http://schemas.openxmlformats.org/drawingml/2006/picture">
                <pic:pic>
                  <pic:nvPicPr>
                    <pic:cNvPr id="0" name="body_health_image.png"/>
                    <pic:cNvPicPr/>
                  </pic:nvPicPr>
                  <pic:blipFill>
                    <a:blip r:embed="rId9"/>
                    <a:stretch>
                      <a:fillRect/>
                    </a:stretch>
                  </pic:blipFill>
                  <pic:spPr>
                    <a:xfrm>
                      <a:off x="0" y="0"/>
                      <a:ext cx="914400" cy="605642"/>
                    </a:xfrm>
                    <a:prstGeom prst="rect"/>
                  </pic:spPr>
                </pic:pic>
              </a:graphicData>
            </a:graphic>
          </wp:inline>
        </w:drawing>
      </w:r>
    </w:p>
    <w:p>
      <w:pPr>
        <w:pStyle w:val="Title"/>
      </w:pPr>
      <w:r>
        <w:t>姚硕坤</w:t>
      </w:r>
    </w:p>
    <w:p>
      <w:r>
        <w:rPr>
          <w:rFonts w:ascii="Arial" w:hAnsi="Arial" w:eastAsia="Arial"/>
          <w:b w:val="0"/>
          <w:sz w:val="24"/>
        </w:rPr>
        <w:t>635862573@qq.com</w:t>
      </w:r>
    </w:p>
    <w:p>
      <w:r>
        <w:rPr>
          <w:rFonts w:ascii="Arial" w:hAnsi="Arial" w:eastAsia="Arial"/>
          <w:b w:val="0"/>
          <w:sz w:val="24"/>
        </w:rPr>
        <w:t>13716178183</w:t>
      </w:r>
    </w:p>
    <w:p>
      <w:r>
        <w:rPr>
          <w:rFonts w:ascii="Arial" w:hAnsi="Arial" w:eastAsia="Arial"/>
          <w:b w:val="0"/>
          <w:sz w:val="24"/>
        </w:rPr>
        <w:t>广东省深圳市龙岗区爱联A区金华街道21号</w:t>
      </w:r>
    </w:p>
    <w:p>
      <w:pPr>
        <w:pStyle w:val="Heading1"/>
      </w:pPr>
      <w:r>
        <w:t>自我介绍</w:t>
      </w:r>
    </w:p>
    <w:p>
      <w:r>
        <w:rPr>
          <w:rFonts w:ascii="Arial" w:hAnsi="Arial" w:eastAsia="Arial"/>
          <w:b w:val="0"/>
          <w:sz w:val="24"/>
        </w:rPr>
        <w:t xml:space="preserve">       我是一名专注于Python网络爬虫工程师岗位的技术人员。我具备扎实的Python编程基础，熟练掌握Scrapy、Requests等爬虫框架和库，能够高效地从网页中抓取并解析所需数据。同时，我也深入了解网页结构、反爬虫机制及数据清洗等关键领域，确保爬虫程序的稳定运行与数据的准确性。</w:t>
      </w:r>
    </w:p>
    <w:p>
      <w:r>
        <w:rPr>
          <w:rFonts w:ascii="Arial" w:hAnsi="Arial" w:eastAsia="Arial"/>
          <w:b w:val="0"/>
          <w:sz w:val="24"/>
        </w:rPr>
        <w:t xml:space="preserve">       在业余时间，我热爱打篮球和弹吉他。篮球不仅锻炼了我的体魄，也培养了我团队协作与竞技精神；而弹奏吉他则让我在忙碌之余得到宁静与慰藉，同时也提升了我的音乐素养和审美情趣。这些兴趣爱好使我在紧张的工作之余能够保持良好的心态和状态。</w:t>
      </w:r>
    </w:p>
    <w:p>
      <w:pPr>
        <w:pStyle w:val="Heading1"/>
      </w:pPr>
      <w:r>
        <w:t>工作经历</w:t>
      </w:r>
    </w:p>
    <w:p>
      <w:r>
        <w:rPr>
          <w:rFonts w:ascii="Arial" w:hAnsi="Arial" w:eastAsia="Arial"/>
          <w:b/>
          <w:sz w:val="24"/>
        </w:rPr>
        <w:t>一、XXXX 科技公司 Python 网络爬虫工程师（2022 年 9 月至今）</w:t>
      </w:r>
    </w:p>
    <w:p>
      <w:r>
        <w:rPr>
          <w:rFonts w:ascii="Arial" w:hAnsi="Arial" w:eastAsia="Arial"/>
          <w:sz w:val="24"/>
        </w:rPr>
        <w:t>（1）在公司核心数据抓取项目中担任开发角色，通过精编Python爬虫程序并持续优化，确保了从目标网站高效、稳定地获取关键数据。</w:t>
      </w:r>
    </w:p>
    <w:p>
      <w:r>
        <w:rPr>
          <w:rFonts w:ascii="Arial" w:hAnsi="Arial" w:eastAsia="Arial"/>
          <w:sz w:val="24"/>
        </w:rPr>
        <w:t>（2）为应对反爬虫挑战，策划并实施了包括IP轮询、UserAgent随机变换及模拟登录在内的多种策略，显著增强了爬虫的抗封锁性能。</w:t>
      </w:r>
    </w:p>
    <w:p>
      <w:r>
        <w:rPr>
          <w:rFonts w:ascii="Arial" w:hAnsi="Arial" w:eastAsia="Arial"/>
          <w:sz w:val="24"/>
        </w:rPr>
        <w:t>（3）利用Scrapy框架与Redis技术，构建了一套高效的分布式爬虫系统，实现了任务智能调度与数据自动去重，从而大幅提升了数据捕获的速率与精准度。</w:t>
      </w:r>
    </w:p>
    <w:p>
      <w:r>
        <w:rPr>
          <w:rFonts w:ascii="Arial" w:hAnsi="Arial" w:eastAsia="Arial"/>
          <w:sz w:val="24"/>
        </w:rPr>
        <w:t>（4）定期维护并更新爬虫程序，保障数据的实时更新与完整性，为公司的数据驱动决策提供了坚实支撑。</w:t>
      </w:r>
    </w:p>
    <w:p>
      <w:r>
        <w:rPr>
          <w:rFonts w:ascii="Arial" w:hAnsi="Arial" w:eastAsia="Arial"/>
          <w:b/>
          <w:sz w:val="24"/>
        </w:rPr>
        <w:t>二、XXXX 数据公司 Python 网络爬虫工程师（2020 年 6 月 至 2022 年 8 月）</w:t>
      </w:r>
    </w:p>
    <w:p>
      <w:r>
        <w:rPr>
          <w:rFonts w:ascii="Arial" w:hAnsi="Arial" w:eastAsia="Arial"/>
          <w:sz w:val="24"/>
        </w:rPr>
        <w:t>（1）主导并成功开发了多个针对不同行业的数据抓取项目，凭借精准的数据源定位与个性化的爬虫策略，全面满足了客户的多元化数据需求。</w:t>
      </w:r>
    </w:p>
    <w:p>
      <w:r>
        <w:rPr>
          <w:rFonts w:ascii="Arial" w:hAnsi="Arial" w:eastAsia="Arial"/>
          <w:sz w:val="24"/>
        </w:rPr>
        <w:t>（2）深入探究并熟练应用了XPath、BeautifulSoup等多种网页数据解析技术，结合项目实际需求，灵活选择最优解析方案。</w:t>
      </w:r>
    </w:p>
    <w:p>
      <w:r>
        <w:rPr>
          <w:rFonts w:ascii="Arial" w:hAnsi="Arial" w:eastAsia="Arial"/>
          <w:sz w:val="24"/>
        </w:rPr>
        <w:t>（3）为应对大规模数据抓取挑战，创新设计了基于多线程与异步IO的高效爬虫架构，大幅提升了数据处理能力与系统响应速度。</w:t>
      </w:r>
    </w:p>
    <w:p>
      <w:r>
        <w:rPr>
          <w:rFonts w:ascii="Arial" w:hAnsi="Arial" w:eastAsia="Arial"/>
          <w:sz w:val="24"/>
        </w:rPr>
        <w:t>（4）与团队紧密合作，共同解决爬虫执行过程中的各类难题，确保项目按期高质量完成。</w:t>
      </w:r>
    </w:p>
    <w:p>
      <w:r>
        <w:rPr>
          <w:rFonts w:ascii="Arial" w:hAnsi="Arial" w:eastAsia="Arial"/>
          <w:b/>
          <w:sz w:val="24"/>
        </w:rPr>
        <w:t>三、XXXX 信息公司 Python 网络爬虫工程师（2018 年 3 月 至 2020 年 5 月）</w:t>
      </w:r>
    </w:p>
    <w:p>
      <w:r>
        <w:rPr>
          <w:rFonts w:ascii="Arial" w:hAnsi="Arial" w:eastAsia="Arial"/>
          <w:sz w:val="24"/>
        </w:rPr>
        <w:t>（1）参与公司内部数据平台的构建工作，主导开发了一套高效自动化的数据抓取系统，显著提升了数据获取效率。</w:t>
      </w:r>
    </w:p>
    <w:p>
      <w:r>
        <w:rPr>
          <w:rFonts w:ascii="Arial" w:hAnsi="Arial" w:eastAsia="Arial"/>
          <w:sz w:val="24"/>
        </w:rPr>
        <w:t>（2）利用Python脚本结合Requests、Lxml等第三方库，实现了对多个关键目标站点的定时数据抓取与清洗，确保了数据的准确性与时效性。</w:t>
      </w:r>
    </w:p>
    <w:p>
      <w:r>
        <w:rPr>
          <w:rFonts w:ascii="Arial" w:hAnsi="Arial" w:eastAsia="Arial"/>
          <w:sz w:val="24"/>
        </w:rPr>
        <w:t>（3）针对目标网站结构的动态变化及反爬虫策略的更新，迅速响应并对爬虫程序进行相应调整与优化。</w:t>
      </w:r>
    </w:p>
    <w:p>
      <w:r>
        <w:rPr>
          <w:rFonts w:ascii="Arial" w:hAnsi="Arial" w:eastAsia="Arial"/>
          <w:sz w:val="24"/>
        </w:rPr>
        <w:t>（4）为其他部门提供专业的技术支持与培训服务，有效推动了公司在数据获取与分析领域的整体能力提升。</w:t>
      </w:r>
    </w:p>
    <w:p>
      <w:pPr>
        <w:pStyle w:val="Heading1"/>
      </w:pPr>
      <w:r>
        <w:t>项目经历</w:t>
      </w:r>
    </w:p>
    <w:p>
      <w:r>
        <w:rPr>
          <w:rFonts w:ascii="Arial" w:hAnsi="Arial" w:eastAsia="Arial"/>
          <w:b/>
          <w:sz w:val="24"/>
        </w:rPr>
        <w:t>一、分布式电商数据爬取项目</w:t>
      </w:r>
    </w:p>
    <w:p>
      <w:r>
        <w:rPr>
          <w:rFonts w:ascii="Arial" w:hAnsi="Arial" w:eastAsia="Arial"/>
          <w:sz w:val="24"/>
        </w:rPr>
        <w:t>（1）负责设计和开发基于Python的分布式网络爬虫，针对多个电商平台进行商品数据的爬取。</w:t>
      </w:r>
    </w:p>
    <w:p>
      <w:r>
        <w:rPr>
          <w:rFonts w:ascii="Arial" w:hAnsi="Arial" w:eastAsia="Arial"/>
          <w:sz w:val="24"/>
        </w:rPr>
        <w:t>（2）实现了一套高效的数据清洗和存储机制，确保爬取到的数据准确性和完整性。</w:t>
      </w:r>
    </w:p>
    <w:p>
      <w:r>
        <w:rPr>
          <w:rFonts w:ascii="Arial" w:hAnsi="Arial" w:eastAsia="Arial"/>
          <w:sz w:val="24"/>
        </w:rPr>
        <w:t>（3）通过引入异步编程和代理IP池技术，有效提升了爬虫的爬取效率和抗封锁能力。</w:t>
      </w:r>
    </w:p>
    <w:p>
      <w:r>
        <w:rPr>
          <w:rFonts w:ascii="Arial" w:hAnsi="Arial" w:eastAsia="Arial"/>
          <w:sz w:val="24"/>
        </w:rPr>
        <w:t>（4）该项目成功帮助公司构建了大规模电商数据集，为后续的数据分析和商业决策提供了有力支持。</w:t>
      </w:r>
    </w:p>
    <w:p>
      <w:r>
        <w:rPr>
          <w:rFonts w:ascii="Arial" w:hAnsi="Arial" w:eastAsia="Arial"/>
          <w:b/>
          <w:sz w:val="24"/>
        </w:rPr>
        <w:t>二、实时新闻抓取与分析系统</w:t>
      </w:r>
    </w:p>
    <w:p>
      <w:r>
        <w:rPr>
          <w:rFonts w:ascii="Arial" w:hAnsi="Arial" w:eastAsia="Arial"/>
          <w:sz w:val="24"/>
        </w:rPr>
        <w:t>（1）开发了一个实时新闻抓取系统，能够自动从各大新闻网站抓取最新发布的新闻数据。</w:t>
      </w:r>
    </w:p>
    <w:p>
      <w:r>
        <w:rPr>
          <w:rFonts w:ascii="Arial" w:hAnsi="Arial" w:eastAsia="Arial"/>
          <w:sz w:val="24"/>
        </w:rPr>
        <w:t>（2）利用自然语言处理技术对抓取到的新闻进行文本分析和情感倾向判断。</w:t>
      </w:r>
    </w:p>
    <w:p>
      <w:r>
        <w:rPr>
          <w:rFonts w:ascii="Arial" w:hAnsi="Arial" w:eastAsia="Arial"/>
          <w:sz w:val="24"/>
        </w:rPr>
        <w:t>（3）搭建了可视化界面，便于用户实时查看新闻抓取情况和分析结果。</w:t>
      </w:r>
    </w:p>
    <w:p>
      <w:r>
        <w:rPr>
          <w:rFonts w:ascii="Arial" w:hAnsi="Arial" w:eastAsia="Arial"/>
          <w:sz w:val="24"/>
        </w:rPr>
        <w:t>（4）该系统为公司的舆情监测和危机应对提供了及时、准确的信息支持。</w:t>
      </w:r>
    </w:p>
    <w:p>
      <w:r>
        <w:rPr>
          <w:rFonts w:ascii="Arial" w:hAnsi="Arial" w:eastAsia="Arial"/>
          <w:b/>
          <w:sz w:val="24"/>
        </w:rPr>
        <w:t>三、社交媒体用户行为数据爬取项目</w:t>
      </w:r>
    </w:p>
    <w:p>
      <w:r>
        <w:rPr>
          <w:rFonts w:ascii="Arial" w:hAnsi="Arial" w:eastAsia="Arial"/>
          <w:sz w:val="24"/>
        </w:rPr>
        <w:t>（1）针对某社交媒体平台，开发了用户行为数据爬取工具，包括用户个人信息、发布内容、互动行为等。</w:t>
      </w:r>
    </w:p>
    <w:p>
      <w:r>
        <w:rPr>
          <w:rFonts w:ascii="Arial" w:hAnsi="Arial" w:eastAsia="Arial"/>
          <w:sz w:val="24"/>
        </w:rPr>
        <w:t>（2）通过模拟登录和动态加载技术，成功绕过了平台的反爬虫机制。</w:t>
      </w:r>
    </w:p>
    <w:p>
      <w:r>
        <w:rPr>
          <w:rFonts w:ascii="Arial" w:hAnsi="Arial" w:eastAsia="Arial"/>
          <w:sz w:val="24"/>
        </w:rPr>
        <w:t>（3）对爬取到的数据进行了深入的分析和挖掘，为客户提供了用户画像和精准营销建议。</w:t>
      </w:r>
    </w:p>
    <w:p>
      <w:r>
        <w:rPr>
          <w:rFonts w:ascii="Arial" w:hAnsi="Arial" w:eastAsia="Arial"/>
          <w:sz w:val="24"/>
        </w:rPr>
        <w:t>（4）该项目帮助客户提升了社交媒体营销效果，获得了显著的商业回报。</w:t>
      </w:r>
    </w:p>
    <w:p>
      <w:r>
        <w:rPr>
          <w:rFonts w:ascii="Arial" w:hAnsi="Arial" w:eastAsia="Arial"/>
          <w:b/>
          <w:sz w:val="24"/>
        </w:rPr>
        <w:t>四、跨平台招聘信息聚合平台</w:t>
      </w:r>
    </w:p>
    <w:p>
      <w:r>
        <w:rPr>
          <w:rFonts w:ascii="Arial" w:hAnsi="Arial" w:eastAsia="Arial"/>
          <w:sz w:val="24"/>
        </w:rPr>
        <w:t>（1）主导开发了一个跨平台的招聘信息聚合平台，整合了多个招聘网站的职位信息。</w:t>
      </w:r>
    </w:p>
    <w:p>
      <w:r>
        <w:rPr>
          <w:rFonts w:ascii="Arial" w:hAnsi="Arial" w:eastAsia="Arial"/>
          <w:sz w:val="24"/>
        </w:rPr>
        <w:t>（2）利用Python网络爬虫技术，实现了对各招聘网站职位信息的实时抓取和更新。</w:t>
      </w:r>
    </w:p>
    <w:p>
      <w:r>
        <w:rPr>
          <w:rFonts w:ascii="Arial" w:hAnsi="Arial" w:eastAsia="Arial"/>
          <w:sz w:val="24"/>
        </w:rPr>
        <w:t>（3）通过数据去重和结构化处理，为用户提供了一个统一、便捷的招聘信息查询入口。</w:t>
      </w:r>
    </w:p>
    <w:p>
      <w:r>
        <w:rPr>
          <w:rFonts w:ascii="Arial" w:hAnsi="Arial" w:eastAsia="Arial"/>
          <w:sz w:val="24"/>
        </w:rPr>
        <w:t>（4）该平台有效提高了用户的求职效率，受到了广泛的好评和认可。</w:t>
      </w:r>
    </w:p>
    <w:p>
      <w:pPr>
        <w:pStyle w:val="Heading1"/>
      </w:pPr>
      <w:r>
        <w:t>专业技能</w:t>
      </w:r>
    </w:p>
    <w:p>
      <w:r>
        <w:rPr>
          <w:rFonts w:ascii="Arial" w:hAnsi="Arial" w:eastAsia="Arial"/>
          <w:b w:val="0"/>
          <w:sz w:val="24"/>
        </w:rPr>
        <w:t>1. 熟练掌握Python编程基础，包括基本语法、数据类型、函数、模块和异常处理等技能，这是进行Python网络爬虫开发的基础。</w:t>
      </w:r>
    </w:p>
    <w:p>
      <w:r>
        <w:rPr>
          <w:rFonts w:ascii="Arial" w:hAnsi="Arial" w:eastAsia="Arial"/>
          <w:b w:val="0"/>
          <w:sz w:val="24"/>
        </w:rPr>
        <w:t>2. 具备网络基础知识，如理解HTTP协议、TCP/IP协议以及URL结构，能够向服务器发送请求并解析返回的响应，这对于网络爬虫工程师来说是至关重要的。</w:t>
      </w:r>
    </w:p>
    <w:p>
      <w:r>
        <w:rPr>
          <w:rFonts w:ascii="Arial" w:hAnsi="Arial" w:eastAsia="Arial"/>
          <w:b w:val="0"/>
          <w:sz w:val="24"/>
        </w:rPr>
        <w:t>3. 熟练掌握至少一种爬虫框架和库，如Scrapy、BeautifulSoup、Requests等，以提高爬虫开发的效率和性能。</w:t>
      </w:r>
    </w:p>
    <w:p>
      <w:r>
        <w:rPr>
          <w:rFonts w:ascii="Arial" w:hAnsi="Arial" w:eastAsia="Arial"/>
          <w:b w:val="0"/>
          <w:sz w:val="24"/>
        </w:rPr>
        <w:t>4. 熟悉数据库知识，能够使用关系型数据库（如MySQL）或非关系型数据库（如MongoDB）来存储、查询和管理爬取的数据，这是数据持久化和有效管理的关键技能。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