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黑体" w:hAnsi="黑体" w:eastAsia="黑体"/>
          <w:b/>
          <w:color w:val="8B5A2B"/>
          <w:sz w:val="40"/>
        </w:rPr>
        <w:t>《乌饭渡千年》一分钟先导预告片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依据 `docs/13-《乌饭渡千年》十集纯文字剧本.md` 最新剧情编写。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用途：正片上线前的投流预告 / 合集置顶片头。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规格：竖屏 9:16，</w:t>
      </w:r>
      <w:r>
        <w:rPr>
          <w:rFonts w:ascii="宋体" w:hAnsi="宋体" w:eastAsia="宋体"/>
          <w:b/>
          <w:color w:val="3D5A4C"/>
          <w:sz w:val="22"/>
        </w:rPr>
        <w:t>19 镜 / 60 秒</w:t>
      </w:r>
      <w:r>
        <w:rPr>
          <w:rFonts w:ascii="宋体" w:hAnsi="宋体" w:eastAsia="宋体"/>
          <w:b w:val="0"/>
          <w:color w:val="3D5A4C"/>
          <w:sz w:val="22"/>
        </w:rPr>
        <w:t>，单镜不超过 5 秒。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3D5A4C"/>
          <w:sz w:val="22"/>
        </w:rPr>
        <w:t>原则：节奏紧凑、只抛钩子、不剧透结局。冷箭射向杨文广，金花替兄挡箭；全片不出现阿禾。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预告定位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片长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 秒整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情绪弧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神秘 → 解谜 → 燃点 → 揪心 → 悬念定格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不剧透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不出现钦差、圣旨、昭雪、金花遗言、林晓确定回归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只暗示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乌饭、死牢、挡箭、追兵、四月初八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终钩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一碗乌黑怪饭，何以逆天改命？</w:t>
            </w:r>
          </w:p>
        </w:tc>
      </w:tr>
      <w:tr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主色</w:t>
            </w:r>
          </w:p>
        </w:tc>
        <w:tc>
          <w:tcPr>
            <w:tcW w:type="dxa" w:w="475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苔绿 / 墨黑 / 火橙 / 赤红 → 黑屏米金标题</w:t>
            </w:r>
          </w:p>
        </w:tc>
      </w:tr>
    </w:tbl>
    <w:p>
      <w:pPr>
        <w:spacing w:before="40" w:after="160" w:line="276" w:lineRule="auto"/>
      </w:pP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节拍总表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时段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秒数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节拍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开场钩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0–12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神秘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古碑金光，瞬间穿越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危机立住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12–25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解谜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兄长将死，一碗黑饭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动作爆点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25–41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燃 + 揪心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当众试毒、越狱、替兄挡箭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更大危机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41–51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压迫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追兵压境，金花抛出四月初八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终钩落版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51–60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悬念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现代乌饭一闪，疑问句收束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产物一：纯文字预告台本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林晓旁白：</w:t>
      </w:r>
      <w:r>
        <w:rPr>
          <w:rFonts w:ascii="宋体" w:hAnsi="宋体" w:eastAsia="宋体"/>
          <w:b w:val="0"/>
          <w:color w:val="2C241B"/>
          <w:sz w:val="24"/>
        </w:rPr>
        <w:t>湖南绥宁，有一个只属于女子的千年节日。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晨雾中的大园古苗寨。汉服女生林晓独自走入青石巷，停在斑驳古碑前。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她的指尖抚过凹陷的“杨金花”三字。金光炸开，整座古寨开始扭曲。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林晓：</w:t>
      </w:r>
      <w:r>
        <w:rPr>
          <w:rFonts w:ascii="宋体" w:hAnsi="宋体" w:eastAsia="宋体"/>
          <w:b w:val="0"/>
          <w:color w:val="2C241B"/>
          <w:sz w:val="24"/>
        </w:rPr>
        <w:t>（惊愕）这是……穿越？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北宋山林。背着竹篓的杨金花从雾中跑来，眼眶通红，却没有停下。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杨金花：</w:t>
      </w:r>
      <w:r>
        <w:rPr>
          <w:rFonts w:ascii="宋体" w:hAnsi="宋体" w:eastAsia="宋体"/>
          <w:b w:val="0"/>
          <w:color w:val="2C241B"/>
          <w:sz w:val="24"/>
        </w:rPr>
        <w:t>我兄长杨文广被奸臣陷害，打入柳州死牢。再不救，他便撑不到行刑之日！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杨桐叶汁滴进白米。米粒由白转青，再变成乌黑发亮。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狱卒：</w:t>
      </w:r>
      <w:r>
        <w:rPr>
          <w:rFonts w:ascii="宋体" w:hAnsi="宋体" w:eastAsia="宋体"/>
          <w:b w:val="0"/>
          <w:color w:val="2C241B"/>
          <w:sz w:val="24"/>
        </w:rPr>
        <w:t>（厉声）站住！这黑饭有毒！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杨金花当众抓起一把乌饭放入口中，直视对方，没有退。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杨金花：</w:t>
      </w:r>
      <w:r>
        <w:rPr>
          <w:rFonts w:ascii="宋体" w:hAnsi="宋体" w:eastAsia="宋体"/>
          <w:b w:val="0"/>
          <w:color w:val="2C241B"/>
          <w:sz w:val="24"/>
        </w:rPr>
        <w:t>若有毒，我先死。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枷锁中的杨文广接过那碗黑饭。涣散的目光，一点点重新燃起。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木栏断裂。火光冲天。兄妹杀出死牢。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城门巷口，一支冷箭直射杨文广后心。他专注迎敌，毫无察觉。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杨金花毫不犹豫扑出，推开兄长，自己转身挡在箭路上。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杨文广：</w:t>
      </w:r>
      <w:r>
        <w:rPr>
          <w:rFonts w:ascii="宋体" w:hAnsi="宋体" w:eastAsia="宋体"/>
          <w:b w:val="0"/>
          <w:color w:val="2C241B"/>
          <w:sz w:val="24"/>
        </w:rPr>
        <w:t>（失声）金花——！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远山垭口，缉捕军火把连成一条火蛇，正向苗寨逼近。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伤未愈的杨金花站上石阶，举起那碗乌饭。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杨金花：</w:t>
      </w:r>
      <w:r>
        <w:rPr>
          <w:rFonts w:ascii="宋体" w:hAnsi="宋体" w:eastAsia="宋体"/>
          <w:b w:val="0"/>
          <w:color w:val="2C241B"/>
          <w:sz w:val="24"/>
        </w:rPr>
        <w:t>四月初八，我要做一件惊天动地的事。</w:t>
      </w:r>
    </w:p>
    <w:p>
      <w:pPr>
        <w:spacing w:before="40" w:after="80" w:line="276" w:lineRule="auto"/>
      </w:pPr>
      <w:r>
        <w:rPr>
          <w:rFonts w:ascii="宋体" w:hAnsi="宋体" w:eastAsia="宋体"/>
          <w:b w:val="0"/>
          <w:color w:val="2C241B"/>
          <w:sz w:val="24"/>
        </w:rPr>
        <w:t>△ 现代长桌宴上一闪：母亲把第一碗乌饭推向归家的女儿。</w:t>
      </w:r>
    </w:p>
    <w:p>
      <w:pPr>
        <w:spacing w:before="120" w:after="80" w:line="276" w:lineRule="auto"/>
      </w:pPr>
      <w:r>
        <w:rPr>
          <w:rFonts w:ascii="黑体" w:hAnsi="黑体" w:eastAsia="黑体"/>
          <w:b/>
          <w:color w:val="8B5A2B"/>
          <w:sz w:val="24"/>
        </w:rPr>
        <w:t>林晓旁白：</w:t>
      </w:r>
      <w:r>
        <w:rPr>
          <w:rFonts w:ascii="宋体" w:hAnsi="宋体" w:eastAsia="宋体"/>
          <w:b w:val="0"/>
          <w:color w:val="2C241B"/>
          <w:sz w:val="24"/>
        </w:rPr>
        <w:t>一碗乌黑怪饭，何以逆天改命？</w:t>
      </w:r>
    </w:p>
    <w:p>
      <w:pPr>
        <w:spacing w:before="160" w:after="160" w:line="276" w:lineRule="auto"/>
        <w:jc w:val="center"/>
      </w:pPr>
      <w:r>
        <w:rPr>
          <w:rFonts w:ascii="楷体" w:hAnsi="楷体" w:eastAsia="楷体"/>
          <w:b/>
          <w:color w:val="8B5A2B"/>
          <w:sz w:val="24"/>
        </w:rPr>
        <w:t>字幕：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《乌饭渡千年》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绥宁四八姑娘节 · 十集穿越古风短剧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即将上线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产物二：逐镜分镜表（60秒）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镜号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时长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景别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画面、人物动作、表情与台词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01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航拍大远景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晨雾掠过大园古苗寨连片窨子屋，青砖黛瓦沿山势铺开；身穿浅色汉服的林晓走入青石巷。旁白：“湖南绥宁，有一个只属于女子的千年节日。”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02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手部特写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青苔斑驳的古碑占满画面，林晓指尖缓慢抚过凹陷的“杨金花”三字，石纹里渗出一线金光。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大特写转全景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金光炸开，林晓瞳孔骤缩，古寨与青石巷扭曲旋转；她失声：“这是……穿越？”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04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远景转中景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北宋山林晨雾苍茫，背竹篓的杨金花从雾中急奔而来，靛蓝衣摆翻动，眼眶泛红。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05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金花近景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金花停下，下颌绷紧，急声说：“我兄长杨文广被奸臣陷害，打入柳州死牢。再不救，他便撑不到行刑之日！”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06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俯拍特写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杨桐叶汁滴入石臼中的白米，米粒由白转青、转褐，最后变得乌黑发亮。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07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狱卒近景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火把通明的牢门前，狱卒枪杆挑开篮布，看见黑饭后惊疑后退，厉声喊：“站住！这黑饭有毒！”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08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金花迅速抓起一把乌饭当众入口，抬眼直视守卫，神情镇定：“若有毒，我先死。”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09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眼部特写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枷锁中的杨文广接过乌饭，一口吞下；涣散目光重新聚焦，眉眼恢复武将锐气。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动作中景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文广双手掰断粗木栏，带着伤势撞出牢门，城外草料垛同时起火。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跟随全景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兄妹在火光中会合，边打边退；城门巷口弓弦齐响，箭雨破空而来。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慢动作中景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一支冷箭直射文广后心，他专注迎敌毫无察觉；金花扑出将他推离箭路，自己转身挡箭，靛蓝斗篷在火光中张开。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双人近景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被推开的文广猛然回头，接住中箭滑落的金花，失声喊：“金花——！”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远景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远山垭口上，缉捕军火把连成一条火蛇，正向大园古苗寨逼近。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中景仰拍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后背缠着绷带的金花站上石阶，举起乌饭，目光决然：“四月初八，我要做一件惊天动地的事。”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快切群像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苗侗族人按住乌饭盟誓、战鼓骤响、金花在鼓楼前身体微微摇晃，画面在她将要倒下前骤停。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手部特写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硬切现代长桌宴：母亲把第一碗乌饭推向归家女儿，碗心一片翠绿杨桐叶。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林晓近景转黑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林晓眼眶微红，看向镜头，旁白落下：“一碗乌黑怪饭，何以逆天改命？”画面切黑。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字幕定格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黑屏浮出米金标题《乌饭渡千年》，副标“绥宁四八姑娘节 · 十集穿越古风短剧 / 即将上线”。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合计：19 镜 / 60 秒。</w:t>
      </w:r>
      <w:r>
        <w:rPr>
          <w:rFonts w:ascii="宋体" w:hAnsi="宋体" w:eastAsia="宋体"/>
          <w:b w:val="0"/>
          <w:color w:val="2C241B"/>
          <w:sz w:val="24"/>
        </w:rPr>
        <w:t xml:space="preserve"> 单镜最长 4 秒。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声音设计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时段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音乐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关键音效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对白处理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01–03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极轻箫声 + 低鸣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指腹摩碑、金光低频“嗡”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开场旁白放慢、贴耳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04–06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木杵节奏进入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叶汁滴落、米粒变黑的细响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金花台词压低半个音量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07–10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鼓点加快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枪杆挑布、吞咽、木栏断裂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“有毒”与“我先死”对切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11–13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**3 秒绝对静音**后爆发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箭破空、闷响、文广破音呼喊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挡箭段落先静后炸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14–16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战鼓 + 号角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火把、铜锣、盟誓拍案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“四月初八”四字加重</w:t>
            </w:r>
          </w:p>
        </w:tc>
      </w:tr>
      <w:tr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17–19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音乐抽空，只留一声碗响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白瓷碗触木桌</w:t>
            </w:r>
          </w:p>
        </w:tc>
        <w:tc>
          <w:tcPr>
            <w:tcW w:type="dxa" w:w="2379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终钩旁白几乎是耳语</w:t>
            </w:r>
          </w:p>
        </w:tc>
      </w:tr>
    </w:tbl>
    <w:p>
      <w:pPr>
        <w:spacing w:before="40" w:after="160" w:line="276" w:lineRule="auto"/>
      </w:pP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旁白与台词去标点后约 78 字，60 秒内平均 1.3 字/秒，以画面和停顿为主，不靠解说灌信息。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剪辑与悬念规则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1. </w:t>
      </w:r>
      <w:r>
        <w:rPr>
          <w:rFonts w:ascii="宋体" w:hAnsi="宋体" w:eastAsia="宋体"/>
          <w:b/>
          <w:color w:val="2C241B"/>
          <w:sz w:val="24"/>
        </w:rPr>
        <w:t>前 3 秒必须有画面</w:t>
      </w:r>
      <w:r>
        <w:rPr>
          <w:rFonts w:ascii="宋体" w:hAnsi="宋体" w:eastAsia="宋体"/>
          <w:b w:val="0"/>
          <w:color w:val="2C241B"/>
          <w:sz w:val="24"/>
        </w:rPr>
        <w:t>：古寨航拍直接起，不要片头 Logo。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2. </w:t>
      </w:r>
      <w:r>
        <w:rPr>
          <w:rFonts w:ascii="宋体" w:hAnsi="宋体" w:eastAsia="宋体"/>
          <w:b/>
          <w:color w:val="2C241B"/>
          <w:sz w:val="24"/>
        </w:rPr>
        <w:t>每 8–10 秒给一个新问题</w:t>
      </w:r>
      <w:r>
        <w:rPr>
          <w:rFonts w:ascii="宋体" w:hAnsi="宋体" w:eastAsia="宋体"/>
          <w:b w:val="0"/>
          <w:color w:val="2C241B"/>
          <w:sz w:val="24"/>
        </w:rPr>
        <w:t>：谁是杨金花 → 黑饭为何能救命 → 她能不能活 → 四月初八要做什么。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3. </w:t>
      </w:r>
      <w:r>
        <w:rPr>
          <w:rFonts w:ascii="宋体" w:hAnsi="宋体" w:eastAsia="宋体"/>
          <w:b/>
          <w:color w:val="2C241B"/>
          <w:sz w:val="24"/>
        </w:rPr>
        <w:t>挡箭用本片唯一慢镜</w:t>
      </w:r>
      <w:r>
        <w:rPr>
          <w:rFonts w:ascii="宋体" w:hAnsi="宋体" w:eastAsia="宋体"/>
          <w:b w:val="0"/>
          <w:color w:val="2C241B"/>
          <w:sz w:val="24"/>
        </w:rPr>
        <w:t>，前后都是快切，形成“突然变慢”的停顿感。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4. </w:t>
      </w:r>
      <w:r>
        <w:rPr>
          <w:rFonts w:ascii="宋体" w:hAnsi="宋体" w:eastAsia="宋体"/>
          <w:b/>
          <w:color w:val="2C241B"/>
          <w:sz w:val="24"/>
        </w:rPr>
        <w:t>金花在 16 镜只摇晃、不倒下</w:t>
      </w:r>
      <w:r>
        <w:rPr>
          <w:rFonts w:ascii="宋体" w:hAnsi="宋体" w:eastAsia="宋体"/>
          <w:b w:val="0"/>
          <w:color w:val="2C241B"/>
          <w:sz w:val="24"/>
        </w:rPr>
        <w:t>，把正片泪点留给第八集。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5. </w:t>
      </w:r>
      <w:r>
        <w:rPr>
          <w:rFonts w:ascii="宋体" w:hAnsi="宋体" w:eastAsia="宋体"/>
          <w:b/>
          <w:color w:val="2C241B"/>
          <w:sz w:val="24"/>
        </w:rPr>
        <w:t>17 镜现代乌饭只闪 3 秒</w:t>
      </w:r>
      <w:r>
        <w:rPr>
          <w:rFonts w:ascii="宋体" w:hAnsi="宋体" w:eastAsia="宋体"/>
          <w:b w:val="0"/>
          <w:color w:val="2C241B"/>
          <w:sz w:val="24"/>
        </w:rPr>
        <w:t>，不展开节日，让观众自己问“这和刚才那碗饭是不是同一件事”。</w:t>
      </w:r>
    </w:p>
    <w:p>
      <w:pPr>
        <w:spacing w:before="40" w:after="60" w:line="276" w:lineRule="auto"/>
        <w:ind w:left="283"/>
      </w:pPr>
      <w:r>
        <w:rPr>
          <w:rFonts w:ascii="宋体" w:hAnsi="宋体" w:eastAsia="宋体"/>
          <w:b w:val="0"/>
          <w:color w:val="2C241B"/>
          <w:sz w:val="24"/>
        </w:rPr>
        <w:t xml:space="preserve">6. </w:t>
      </w:r>
      <w:r>
        <w:rPr>
          <w:rFonts w:ascii="宋体" w:hAnsi="宋体" w:eastAsia="宋体"/>
          <w:b/>
          <w:color w:val="2C241B"/>
          <w:sz w:val="24"/>
        </w:rPr>
        <w:t>结尾必须停在问句上</w:t>
      </w:r>
      <w:r>
        <w:rPr>
          <w:rFonts w:ascii="宋体" w:hAnsi="宋体" w:eastAsia="宋体"/>
          <w:b w:val="0"/>
          <w:color w:val="2C241B"/>
          <w:sz w:val="24"/>
        </w:rPr>
        <w:t>，不要解答，不要出现“全剧终”。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---</w:t>
      </w:r>
    </w:p>
    <w:p>
      <w:pPr>
        <w:spacing w:before="280" w:after="160" w:line="276" w:lineRule="auto"/>
      </w:pPr>
      <w:r>
        <w:rPr>
          <w:rFonts w:ascii="黑体" w:hAnsi="黑体" w:eastAsia="黑体"/>
          <w:b/>
          <w:color w:val="8B5A2B"/>
          <w:sz w:val="30"/>
        </w:rPr>
        <w:t>投放文案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封面大字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她摸了一下古碑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一碗黑饭，改写千年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视频标题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《乌饭渡千年》先导预告｜一碗乌黑怪饭，何以逆天改命？</w:t>
      </w:r>
    </w:p>
    <w:p>
      <w:pPr>
        <w:spacing w:before="40" w:after="120" w:line="276" w:lineRule="auto"/>
      </w:pPr>
      <w:r>
        <w:rPr>
          <w:rFonts w:ascii="宋体" w:hAnsi="宋体" w:eastAsia="宋体"/>
          <w:b/>
          <w:color w:val="2C241B"/>
          <w:sz w:val="24"/>
        </w:rPr>
        <w:t>简介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现代女生误入北宋死牢局。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杨金花用一碗没人敢抢的乌饭救兄，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又在冷箭前替兄挡下致命一击。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四月初八，她要做一件惊天动地的事。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十集短剧，即将上线。</w:t>
      </w:r>
    </w:p>
    <w:p>
      <w:pPr>
        <w:spacing w:before="40" w:after="120" w:line="276" w:lineRule="auto"/>
      </w:pPr>
      <w:r>
        <w:rPr>
          <w:rFonts w:ascii="宋体" w:hAnsi="宋体" w:eastAsia="宋体"/>
          <w:b w:val="0"/>
          <w:color w:val="2C241B"/>
          <w:sz w:val="24"/>
        </w:rPr>
        <w:t>#绥宁四八姑娘节 #乌饭 #穿越 #非遗 #巾帼英雄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