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188D" w14:textId="77777777" w:rsidR="00FF4705" w:rsidRDefault="00C21B24">
      <w:pPr>
        <w:spacing w:before="2880" w:after="3120"/>
        <w:jc w:val="center"/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기도 관리 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C105DF" w14:paraId="5AADE90F" w14:textId="77777777" w:rsidTr="00602A05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45CE6" w14:textId="4BE9B6A6" w:rsidR="00C105DF" w:rsidRPr="00602A05" w:rsidRDefault="0088103F" w:rsidP="007D7CCB">
            <w:pPr>
              <w:jc w:val="center"/>
              <w:rPr>
                <w:b/>
                <w:bCs/>
              </w:rPr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CC929" w14:textId="77777777" w:rsidR="00C105DF" w:rsidRPr="00602A05" w:rsidRDefault="00C105DF" w:rsidP="007D7CCB">
            <w:pPr>
              <w:jc w:val="center"/>
              <w:rPr>
                <w:b/>
                <w:bCs/>
              </w:rPr>
            </w:pPr>
            <w:r w:rsidRPr="00602A05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C105DF" w14:paraId="5C52A616" w14:textId="77777777" w:rsidTr="00602A05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2C302" w14:textId="7777777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00669" w14:textId="42B7A30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2014.0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17</w:t>
            </w:r>
          </w:p>
        </w:tc>
      </w:tr>
      <w:tr w:rsidR="00C105DF" w14:paraId="01AAEE9F" w14:textId="77777777" w:rsidTr="00602A05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A7FD1" w14:textId="7777777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66F5C" w14:textId="146FCC25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2019.09.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</w:t>
            </w:r>
          </w:p>
        </w:tc>
      </w:tr>
      <w:tr w:rsidR="00C105DF" w14:paraId="3BB9853B" w14:textId="77777777" w:rsidTr="00602A05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10735" w14:textId="7777777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E2DA2" w14:textId="22791767" w:rsidR="00C105DF" w:rsidRDefault="00C105DF" w:rsidP="007D7CCB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2026.0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4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 w:rsidR="00602A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30</w:t>
            </w:r>
          </w:p>
        </w:tc>
      </w:tr>
    </w:tbl>
    <w:p w14:paraId="69B31897" w14:textId="77777777" w:rsidR="00FF4705" w:rsidRDefault="00FF4705">
      <w:pPr>
        <w:sectPr w:rsidR="00FF470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0" w:footer="1800" w:gutter="0"/>
          <w:cols w:space="720"/>
          <w:titlePg/>
          <w:docGrid w:linePitch="360"/>
        </w:sectPr>
      </w:pPr>
    </w:p>
    <w:p w14:paraId="69B31898" w14:textId="08E5BF2A" w:rsidR="00FF4705" w:rsidRDefault="002C6DFF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결정</w:t>
      </w:r>
    </w:p>
    <w:p w14:paraId="69B3189A" w14:textId="60AFFDDE" w:rsidR="00FF4705" w:rsidRDefault="002C6DFF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기관내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삽관</w:t>
      </w:r>
      <w:r w:rsidR="002C49ED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</w:t>
      </w:r>
      <w:proofErr w:type="spellEnd"/>
      <w:r w:rsidR="00C21B2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적응증</w:t>
      </w:r>
    </w:p>
    <w:p w14:paraId="69B3189B" w14:textId="730261C3" w:rsidR="00FF4705" w:rsidRDefault="00C21B24" w:rsidP="001B791E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다음 조건 중 어느 하나라도 존재하면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고려:</w:t>
      </w:r>
    </w:p>
    <w:p w14:paraId="69B3189C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기도 유지 또는 보호 실패</w:t>
      </w:r>
    </w:p>
    <w:p w14:paraId="69B3189D" w14:textId="77777777" w:rsidR="00FF4705" w:rsidRPr="00217B35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217B3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고려할 임상 지표</w:t>
      </w:r>
    </w:p>
    <w:p w14:paraId="69B3189E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의식 수준 저하</w:t>
      </w:r>
    </w:p>
    <w:p w14:paraId="69B3189F" w14:textId="04D01076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음성 명령에 </w:t>
      </w:r>
      <w:r w:rsidR="00C811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따라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발성 불가능</w:t>
      </w:r>
    </w:p>
    <w:p w14:paraId="69B318A0" w14:textId="3EF1653A" w:rsidR="00FF4705" w:rsidRDefault="00A2553C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구강 및 </w:t>
      </w:r>
      <w:r w:rsidR="008C59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분비물 관리 불가능</w:t>
      </w:r>
    </w:p>
    <w:p w14:paraId="69B318A1" w14:textId="2A989E48" w:rsidR="00FF4705" w:rsidRPr="00C81128" w:rsidRDefault="00C21B24" w:rsidP="00217B35">
      <w:pPr>
        <w:spacing w:line="300" w:lineRule="auto"/>
        <w:ind w:left="907"/>
        <w:rPr>
          <w:sz w:val="22"/>
          <w:szCs w:val="22"/>
        </w:rPr>
      </w:pPr>
      <w:r w:rsidRPr="00C8112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주의</w:t>
      </w:r>
      <w:r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구역 반사는 기도 보호의 신뢰할 수 없는 지표이며 </w:t>
      </w:r>
      <w:r w:rsidR="002C6DFF"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>의</w:t>
      </w:r>
      <w:proofErr w:type="spellEnd"/>
      <w:r w:rsidRPr="00C8112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필요성을 결정하기 위한 유일한 결정 요인으로 사용해서는 안 </w:t>
      </w:r>
      <w:r w:rsidR="00217B35" w:rsidRPr="00C811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됨</w:t>
      </w:r>
    </w:p>
    <w:p w14:paraId="69B318A2" w14:textId="48D16E6F" w:rsidR="00FF4705" w:rsidRDefault="002B138A">
      <w:pPr>
        <w:pStyle w:val="a4"/>
        <w:numPr>
          <w:ilvl w:val="3"/>
          <w:numId w:val="2"/>
        </w:numPr>
      </w:pPr>
      <w:r w:rsidRPr="00CB4CE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회복</w:t>
      </w:r>
      <w:r w:rsidR="00C21B24" w:rsidRPr="00CB4C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가능성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</w:p>
    <w:p w14:paraId="69B318A3" w14:textId="44C1B9FE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상태가 일시적이고 쉽게 </w:t>
      </w:r>
      <w:r w:rsidR="00CB4C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회복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가능한지 </w:t>
      </w:r>
      <w:r w:rsidR="008165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확인</w:t>
      </w:r>
    </w:p>
    <w:p w14:paraId="69B318A4" w14:textId="2AEBEAC1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빠른 </w:t>
      </w:r>
      <w:r w:rsidR="00CB4C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회복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예상되고 밀접한 모니터링이 가능하</w:t>
      </w:r>
      <w:r w:rsidR="008165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면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연기</w:t>
      </w:r>
      <w:r w:rsidR="001B3C0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 볼 수 있음</w:t>
      </w:r>
    </w:p>
    <w:p w14:paraId="69B318A5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환기 또는 산소화 실패</w:t>
      </w:r>
    </w:p>
    <w:p w14:paraId="69B318A6" w14:textId="77777777" w:rsidR="00FF4705" w:rsidRPr="00CB4CE9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CB4C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임상 평가</w:t>
      </w:r>
    </w:p>
    <w:p w14:paraId="10643D60" w14:textId="36C5E0BA" w:rsidR="00C017F1" w:rsidRPr="00C017F1" w:rsidRDefault="00C017F1" w:rsidP="00C017F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전반적인 환자 상태</w:t>
      </w:r>
    </w:p>
    <w:p w14:paraId="7093427F" w14:textId="614EC767" w:rsidR="00C017F1" w:rsidRPr="00C017F1" w:rsidRDefault="00C017F1" w:rsidP="00C017F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맥박</w:t>
      </w:r>
      <w:r w:rsidR="001E7FC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</w:t>
      </w:r>
      <w:r w:rsidR="001E7FC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측정기로 측정한 산소포화도</w:t>
      </w:r>
    </w:p>
    <w:p w14:paraId="5C6AEBEF" w14:textId="77777777" w:rsidR="00C017F1" w:rsidRPr="00C017F1" w:rsidRDefault="00C017F1" w:rsidP="00C017F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호흡 양상 및 호흡 노력</w:t>
      </w:r>
    </w:p>
    <w:p w14:paraId="6F11B20A" w14:textId="10203315" w:rsidR="00C017F1" w:rsidRDefault="00C017F1" w:rsidP="00C017F1">
      <w:pPr>
        <w:pStyle w:val="a4"/>
        <w:numPr>
          <w:ilvl w:val="4"/>
          <w:numId w:val="2"/>
        </w:numPr>
      </w:pPr>
      <w:r w:rsidRPr="00C017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임상 경과: 호전 </w:t>
      </w:r>
      <w:r w:rsidR="001F10A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경과 또는 악화 경과인지 </w:t>
      </w:r>
    </w:p>
    <w:p w14:paraId="69B318AB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동맥혈 가스 분석</w:t>
      </w:r>
    </w:p>
    <w:p w14:paraId="69B318AC" w14:textId="7C4E7C2A" w:rsidR="00FF4705" w:rsidRDefault="002C6DF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81741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결정하는 데 필요하지 않음</w:t>
      </w:r>
    </w:p>
    <w:p w14:paraId="69B318AD" w14:textId="04D50F5E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환자의 임상 상태</w:t>
      </w:r>
      <w:r w:rsidR="0081741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따른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맥락에서 해석</w:t>
      </w:r>
    </w:p>
    <w:p w14:paraId="69B318AE" w14:textId="64D8FE85" w:rsidR="00FF4705" w:rsidRDefault="00493E9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비침습적 호흡 보조</w:t>
      </w:r>
      <w:r w:rsidR="004562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장치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사용</w:t>
      </w:r>
    </w:p>
    <w:p w14:paraId="69B318AF" w14:textId="5F78176A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선별된 환자에서, 비침습적 </w:t>
      </w:r>
      <w:proofErr w:type="spellStart"/>
      <w:r w:rsidR="002B440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2B440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시도해볼 수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있음</w:t>
      </w:r>
    </w:p>
    <w:p w14:paraId="69B318B0" w14:textId="08B130C4" w:rsidR="00FF4705" w:rsidRDefault="0000472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만약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 w:rsidR="00A66B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</w:t>
      </w:r>
      <w:proofErr w:type="spellStart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캐뉼라를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시도한다면,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860F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이러한 시도 중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치료 실패의 징후를 면밀히 모니터링해야 하며 </w:t>
      </w:r>
      <w:r w:rsidR="00A66B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치료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실패가 발생하거나 예상되</w:t>
      </w:r>
      <w:r w:rsidR="004601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경우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4601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지연되지 않도록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4601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진행</w:t>
      </w:r>
    </w:p>
    <w:p w14:paraId="69B318B1" w14:textId="3D5265E4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 경과</w:t>
      </w:r>
      <w:r w:rsidR="004B4FC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의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악화 가능성</w:t>
      </w:r>
    </w:p>
    <w:p w14:paraId="69B318B2" w14:textId="7D4C0C2D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현재 </w:t>
      </w:r>
      <w:r w:rsidR="00A6417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기도 유지가 가능하고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교환이 적절해 보이더라도</w:t>
      </w:r>
      <w:r w:rsidR="00B837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B83798" w:rsidRPr="00B83798">
        <w:rPr>
          <w:rFonts w:hint="eastAsia"/>
        </w:rPr>
        <w:t xml:space="preserve"> </w:t>
      </w:r>
      <w:r w:rsidR="00B83798" w:rsidRPr="00B837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다음</w:t>
      </w:r>
      <w:r w:rsidR="004601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 상황들이 </w:t>
      </w:r>
      <w:r w:rsidR="00B83798" w:rsidRPr="00B837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존재</w:t>
      </w:r>
      <w:r w:rsidR="00E1418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하는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</w:t>
      </w:r>
    </w:p>
    <w:p w14:paraId="69B318B3" w14:textId="75B3CCE7" w:rsidR="00FF4705" w:rsidRDefault="0045337D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예측되는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기도 </w:t>
      </w:r>
      <w:r w:rsidR="00357DD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폐쇄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악화 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가능성이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중등도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이상</w:t>
      </w:r>
    </w:p>
    <w:p w14:paraId="69B318B4" w14:textId="77777777" w:rsidR="00FF4705" w:rsidRDefault="00C21B2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흡입 손상 (24-72시간 동안 진행성 기도 부종의 가능성)</w:t>
      </w:r>
    </w:p>
    <w:p w14:paraId="69B318B5" w14:textId="6079FBF7" w:rsidR="00FF4705" w:rsidRDefault="00E52F7A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진행 중인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경부 혈종 또는 </w:t>
      </w:r>
      <w:proofErr w:type="spellStart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전경부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외상</w:t>
      </w:r>
    </w:p>
    <w:p w14:paraId="69B318B6" w14:textId="50F0D98D" w:rsidR="00FF4705" w:rsidRDefault="00C21B24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구인두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E52F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증상을 동반한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혈관 부종</w:t>
      </w:r>
    </w:p>
    <w:p w14:paraId="69B318B7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lastRenderedPageBreak/>
        <w:t>악화되는 생리적 이상</w:t>
      </w:r>
    </w:p>
    <w:p w14:paraId="69B318B8" w14:textId="36464C68" w:rsidR="00FF4705" w:rsidRDefault="00584400">
      <w:pPr>
        <w:pStyle w:val="a4"/>
        <w:numPr>
          <w:ilvl w:val="5"/>
          <w:numId w:val="2"/>
        </w:numPr>
      </w:pPr>
      <w:r w:rsidRPr="0058440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지속적인 소생술에도 불구하고 진행하는 쇼크</w:t>
      </w:r>
    </w:p>
    <w:p w14:paraId="69B318B9" w14:textId="68216C06" w:rsidR="00FF4705" w:rsidRDefault="00584400">
      <w:pPr>
        <w:pStyle w:val="a4"/>
        <w:numPr>
          <w:ilvl w:val="4"/>
          <w:numId w:val="2"/>
        </w:numPr>
      </w:pPr>
      <w:r w:rsidRPr="0058440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평가 및 치료를 용이하게 하기 위한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삽관</w:t>
      </w:r>
      <w:r w:rsidRPr="0058440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</w:t>
      </w:r>
      <w:proofErr w:type="spellEnd"/>
      <w:r w:rsidRPr="0058440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필요성</w:t>
      </w:r>
    </w:p>
    <w:p w14:paraId="69B318BA" w14:textId="77777777" w:rsidR="00FF4705" w:rsidRDefault="00C21B2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전신 마취가 필요한 시술</w:t>
      </w:r>
    </w:p>
    <w:p w14:paraId="69B318BB" w14:textId="77777777" w:rsidR="00FF4705" w:rsidRDefault="00C21B2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불안정한 환자의 이송</w:t>
      </w:r>
    </w:p>
    <w:p w14:paraId="69B318BC" w14:textId="2F9FF5A9" w:rsidR="00FF4705" w:rsidRDefault="008656BB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예상되는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위험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이</w:t>
      </w:r>
      <w:r w:rsidR="009970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득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평가</w:t>
      </w:r>
    </w:p>
    <w:p w14:paraId="69B318BD" w14:textId="019F22C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 상황에서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8D59C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지연</w:t>
      </w:r>
      <w:r w:rsidR="008D59C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더 어렵고 높은 위험의 기도를 초래</w:t>
      </w:r>
      <w:r w:rsidR="008D59C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</w:t>
      </w:r>
    </w:p>
    <w:p w14:paraId="69B318BE" w14:textId="6AA84BC1" w:rsidR="00FF4705" w:rsidRDefault="002C6DFF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기관내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삽관</w:t>
      </w:r>
      <w:r w:rsidR="002C49ED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</w:t>
      </w:r>
      <w:proofErr w:type="spellEnd"/>
      <w:r w:rsidR="00C21B2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금기</w:t>
      </w:r>
    </w:p>
    <w:p w14:paraId="69B318BF" w14:textId="364F142D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절대</w:t>
      </w:r>
      <w:r w:rsidR="002C49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적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금기: 환자 또는 </w:t>
      </w:r>
      <w:r w:rsidR="008656B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보호자의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거부</w:t>
      </w:r>
    </w:p>
    <w:p w14:paraId="69B318C0" w14:textId="0C9FF870" w:rsidR="00FF4705" w:rsidRDefault="005C40D5">
      <w:pPr>
        <w:pStyle w:val="a4"/>
        <w:numPr>
          <w:ilvl w:val="3"/>
          <w:numId w:val="2"/>
        </w:numPr>
      </w:pPr>
      <w:r w:rsidRPr="005C40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가능</w:t>
      </w:r>
      <w:r w:rsidR="008656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하다면</w:t>
      </w:r>
      <w:r w:rsidRPr="005C40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5C40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Pr="005C40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진행하기 전에 다음을 확인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4A8B985D" w14:textId="05D2041F" w:rsidR="0082461B" w:rsidRPr="0082461B" w:rsidRDefault="0082461B" w:rsidP="0082461B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사전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연명의향서</w:t>
      </w: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존재 및 내용</w:t>
      </w:r>
    </w:p>
    <w:p w14:paraId="6860F51C" w14:textId="146CEA46" w:rsidR="0082461B" w:rsidRPr="0082461B" w:rsidRDefault="0082461B" w:rsidP="0082461B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또는 </w:t>
      </w:r>
      <w:r w:rsidR="00AF768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보호자</w:t>
      </w: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와 최근에 이루어진 치료 목표 논의</w:t>
      </w:r>
    </w:p>
    <w:p w14:paraId="522BE15F" w14:textId="51E83762" w:rsidR="0082461B" w:rsidRPr="0082461B" w:rsidRDefault="0082461B" w:rsidP="0082461B">
      <w:pPr>
        <w:pStyle w:val="a4"/>
        <w:numPr>
          <w:ilvl w:val="4"/>
          <w:numId w:val="2"/>
        </w:numPr>
      </w:pP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또는 </w:t>
      </w:r>
      <w:r w:rsidR="00AF768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보호자</w:t>
      </w:r>
      <w:r w:rsidRPr="008246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임상 상태 및 예후에 대한 이해</w:t>
      </w:r>
    </w:p>
    <w:p w14:paraId="69B318C4" w14:textId="0D2E43DD" w:rsidR="00FF4705" w:rsidRDefault="002C6DFF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금지 지시 또는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거부가 있는 경우</w:t>
      </w:r>
    </w:p>
    <w:p w14:paraId="69B318C5" w14:textId="3E7E31B0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대체 치료(비침습적 </w:t>
      </w:r>
      <w:proofErr w:type="spellStart"/>
      <w:r w:rsidR="00C96B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완화 치료)</w:t>
      </w:r>
      <w:r w:rsidR="00C96B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대해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논의</w:t>
      </w:r>
    </w:p>
    <w:p w14:paraId="27F2658F" w14:textId="432A027C" w:rsidR="002B03B4" w:rsidRPr="002B03B4" w:rsidRDefault="002B03B4" w:rsidP="002B03B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의사결정 능력이 유지되어 있는지 또는 적절한 </w:t>
      </w:r>
      <w:r w:rsidR="001766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보호자가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참여하고 있는지 확인</w:t>
      </w:r>
    </w:p>
    <w:p w14:paraId="19D546B1" w14:textId="079C50D9" w:rsidR="002B03B4" w:rsidRPr="002B03B4" w:rsidRDefault="002B03B4" w:rsidP="002B03B4">
      <w:pPr>
        <w:pStyle w:val="a4"/>
        <w:numPr>
          <w:ilvl w:val="4"/>
          <w:numId w:val="2"/>
        </w:numPr>
      </w:pP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논의 내용과 환자/</w:t>
      </w:r>
      <w:r w:rsidR="001766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보호자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의사를 의무기록에 명확히 기록</w:t>
      </w:r>
    </w:p>
    <w:p w14:paraId="69B318C8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상대적 금기</w:t>
      </w:r>
    </w:p>
    <w:p w14:paraId="69B318C9" w14:textId="72253220" w:rsidR="00FF4705" w:rsidRDefault="002B03B4">
      <w:pPr>
        <w:spacing w:line="300" w:lineRule="auto"/>
        <w:ind w:left="651"/>
      </w:pP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다음 상황들은 신중한 고려를 필요로 하며, </w:t>
      </w:r>
      <w:r w:rsidR="000D232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다른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42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치료적 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접근 또는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연기</w:t>
      </w:r>
      <w:r w:rsidR="00B201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 필요할 수 있음</w:t>
      </w:r>
      <w:r w:rsidRPr="002B03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69B318CA" w14:textId="4DF6A1D0" w:rsidR="00FF4705" w:rsidRPr="00A532D5" w:rsidRDefault="006E1AF1">
      <w:pPr>
        <w:pStyle w:val="a4"/>
        <w:numPr>
          <w:ilvl w:val="3"/>
          <w:numId w:val="2"/>
        </w:numPr>
        <w:rPr>
          <w:b/>
          <w:bCs/>
        </w:rPr>
      </w:pPr>
      <w:r w:rsidRPr="00A532D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매우 어려운 기도</w:t>
      </w:r>
      <w:r w:rsidRPr="00A532D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 예상되는 경우</w:t>
      </w:r>
    </w:p>
    <w:p w14:paraId="69B318CB" w14:textId="787BF0D4" w:rsidR="00FF4705" w:rsidRDefault="002C6DFF" w:rsidP="0088662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692319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산소공급 불가 (Can't Intubate </w:t>
      </w:r>
      <w:r w:rsidR="00886625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</w:t>
      </w:r>
      <w:r w:rsidR="00692319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an't </w:t>
      </w:r>
      <w:r w:rsidR="00886625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O</w:t>
      </w:r>
      <w:r w:rsidR="00692319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xygenate,</w:t>
      </w:r>
      <w:r w:rsidR="00886625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CICO</w:t>
      </w:r>
      <w:r w:rsidR="00692319" w:rsidRPr="008866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352E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상황</w:t>
      </w:r>
      <w:r w:rsidR="00C21B24" w:rsidRPr="0088662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의 </w:t>
      </w:r>
      <w:r w:rsidR="00352E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가능성이 </w:t>
      </w:r>
      <w:r w:rsidR="00C21B24" w:rsidRPr="00886625">
        <w:rPr>
          <w:rFonts w:ascii="삼성명조 L" w:eastAsia="삼성명조 L" w:hAnsi="삼성명조 L" w:cs="삼성명조 L"/>
          <w:color w:val="000000"/>
          <w:sz w:val="22"/>
          <w:szCs w:val="22"/>
        </w:rPr>
        <w:t>높은 심한 해부학적 변형</w:t>
      </w:r>
    </w:p>
    <w:p w14:paraId="69B318CC" w14:textId="6A96862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대체 </w:t>
      </w:r>
      <w:r w:rsidR="00023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전략 고려: 외과적 기도 (기관절개술),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체외막산소</w:t>
      </w:r>
      <w:r w:rsidR="006B44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요법</w:t>
      </w:r>
      <w:proofErr w:type="spellEnd"/>
      <w:r w:rsidR="00654D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(e</w:t>
      </w:r>
      <w:r w:rsidR="00B4609A" w:rsidRPr="00B4609A">
        <w:rPr>
          <w:rFonts w:ascii="삼성명조 L" w:eastAsia="삼성명조 L" w:hAnsi="삼성명조 L" w:cs="삼성명조 L"/>
          <w:color w:val="000000"/>
          <w:sz w:val="22"/>
          <w:szCs w:val="22"/>
        </w:rPr>
        <w:t>xtracorporeal membrane oxygenation</w:t>
      </w:r>
      <w:r w:rsidR="008670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ECMO</w:t>
      </w:r>
      <w:r w:rsidR="00654D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6B44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적용 등</w:t>
      </w:r>
    </w:p>
    <w:p w14:paraId="69B318CD" w14:textId="6E8F6EE8" w:rsidR="00FF4705" w:rsidRPr="00A532D5" w:rsidRDefault="00DB2C5F">
      <w:pPr>
        <w:pStyle w:val="a4"/>
        <w:numPr>
          <w:ilvl w:val="3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치료의 </w:t>
      </w:r>
      <w:r w:rsidR="00654D82" w:rsidRPr="00A532D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무의미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성</w:t>
      </w:r>
      <w:r w:rsidR="00654D82" w:rsidRPr="00A532D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(futility)</w:t>
      </w:r>
      <w:r w:rsidR="00A76E9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 예상되는 경우</w:t>
      </w:r>
    </w:p>
    <w:p w14:paraId="668C91E4" w14:textId="4AC843A3" w:rsidR="0087062D" w:rsidRPr="0087062D" w:rsidRDefault="002C6DFF" w:rsidP="0087062D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87062D"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proofErr w:type="spellEnd"/>
      <w:r w:rsidR="0087062D"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DB2C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임상 </w:t>
      </w:r>
      <w:r w:rsidR="0087062D"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결과를 변화시키지 못할 것으로 예상되는 매우 불량한 예후의 말기 질환</w:t>
      </w:r>
    </w:p>
    <w:p w14:paraId="33F3E407" w14:textId="46B8CCF3" w:rsidR="0087062D" w:rsidRPr="0087062D" w:rsidRDefault="0087062D" w:rsidP="0087062D">
      <w:pPr>
        <w:pStyle w:val="a4"/>
        <w:numPr>
          <w:ilvl w:val="4"/>
          <w:numId w:val="2"/>
        </w:numPr>
      </w:pPr>
      <w:r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아직 치료 목표에 대한 논의</w:t>
      </w:r>
      <w:r w:rsidR="00784F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 w:rsidR="00784F72" w:rsidRPr="00784F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784F72" w:rsidRPr="008706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이루어지지 않았다면 </w:t>
      </w:r>
      <w:r w:rsidR="001918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신속히 이에 대한 논의를 시작</w:t>
      </w:r>
      <w:r w:rsidR="00A532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하는 것이 필요</w:t>
      </w:r>
    </w:p>
    <w:p w14:paraId="69B318D0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설명 및 동의</w:t>
      </w:r>
    </w:p>
    <w:p w14:paraId="6120595C" w14:textId="3B131637" w:rsidR="00E44A13" w:rsidRPr="00E44A13" w:rsidRDefault="002C6DFF" w:rsidP="003D7C1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시행하기로 결정</w:t>
      </w:r>
      <w:r w:rsidR="001F1F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 후에는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가능하다면 시술의 필요성, 위험성, 예상되는 이</w:t>
      </w:r>
      <w:r w:rsidR="001F1F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점 등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환자</w:t>
      </w:r>
      <w:r w:rsidR="0020508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916C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법적 보호자</w:t>
      </w:r>
      <w:r w:rsidR="00E44A13"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에게 설명</w:t>
      </w:r>
    </w:p>
    <w:p w14:paraId="31111363" w14:textId="760E2493" w:rsidR="00E44A13" w:rsidRPr="00E44A13" w:rsidRDefault="00E44A13" w:rsidP="003D7C1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임상 상황이 허용하는 경우 시술 전에 동의를 </w:t>
      </w:r>
      <w:r w:rsidR="00916C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취득</w:t>
      </w:r>
    </w:p>
    <w:p w14:paraId="00C96938" w14:textId="0961D379" w:rsidR="00E44A13" w:rsidRPr="00E44A13" w:rsidRDefault="00E44A13" w:rsidP="003D7C11">
      <w:pPr>
        <w:pStyle w:val="a4"/>
        <w:numPr>
          <w:ilvl w:val="4"/>
          <w:numId w:val="2"/>
        </w:numPr>
        <w:ind w:left="568" w:hanging="284"/>
      </w:pPr>
      <w:r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설명 및 동의에 대한 </w:t>
      </w:r>
      <w:r w:rsidR="00916C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내용</w:t>
      </w:r>
      <w:r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은 </w:t>
      </w:r>
      <w:r w:rsidR="00916C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반드시 </w:t>
      </w:r>
      <w:r w:rsidRPr="00E44A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의무기록에 </w:t>
      </w:r>
      <w:r w:rsidR="00BF01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기록</w:t>
      </w:r>
    </w:p>
    <w:p w14:paraId="314CB451" w14:textId="77777777" w:rsidR="007A3567" w:rsidRDefault="007A3567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8D5" w14:textId="13641F55" w:rsidR="00FF4705" w:rsidRDefault="002C6DFF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전 평가</w:t>
      </w:r>
    </w:p>
    <w:p w14:paraId="69B318D7" w14:textId="02AE9AEA" w:rsidR="00FF4705" w:rsidRDefault="00E0577F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기본 원칙</w:t>
      </w:r>
    </w:p>
    <w:p w14:paraId="288D0BD4" w14:textId="5F9A82EF" w:rsidR="00167283" w:rsidRPr="00167283" w:rsidRDefault="00167283" w:rsidP="00E0577F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672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모든 환자에서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1672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 평가</w:t>
      </w:r>
      <w:r w:rsidR="00243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1672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</w:t>
      </w:r>
    </w:p>
    <w:p w14:paraId="7CA74B84" w14:textId="042D996B" w:rsidR="00167283" w:rsidRPr="00167283" w:rsidRDefault="00167283" w:rsidP="00E0577F">
      <w:pPr>
        <w:pStyle w:val="a4"/>
        <w:numPr>
          <w:ilvl w:val="4"/>
          <w:numId w:val="2"/>
        </w:numPr>
        <w:ind w:left="568" w:hanging="284"/>
      </w:pP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 평가의 목적은 </w:t>
      </w:r>
      <w:r w:rsidR="00AD5FA6"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시술의 </w:t>
      </w: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잠재적 어려움</w:t>
      </w:r>
      <w:r w:rsidR="00CE09BB"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과 위험</w:t>
      </w: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예측하고 가장 적절한 기도 전략을 결정하는 것</w:t>
      </w:r>
      <w:r w:rsidR="00CE09BB"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으로 </w:t>
      </w: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해부학적 평가와 생리학적 평가 모두</w:t>
      </w:r>
      <w:r w:rsidR="001011D5"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CE0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607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포함함</w:t>
      </w:r>
    </w:p>
    <w:p w14:paraId="69B318DB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해부학적 어려움 평가</w:t>
      </w:r>
    </w:p>
    <w:p w14:paraId="161F9B8D" w14:textId="5D7E191C" w:rsidR="004206FE" w:rsidRDefault="005607EF" w:rsidP="00976175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진정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유도 또는 </w:t>
      </w:r>
      <w:r w:rsidR="000029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반사</w:t>
      </w:r>
      <w:r w:rsidR="00B572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소실</w:t>
      </w:r>
      <w:r w:rsidR="00B572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되기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전에 어려운 환기 또는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위험이 </w:t>
      </w:r>
      <w:r w:rsidR="002314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높은</w:t>
      </w:r>
      <w:r w:rsidR="004206FE" w:rsidRPr="004206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환자를 </w:t>
      </w:r>
      <w:r w:rsidR="002314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식별</w:t>
      </w:r>
    </w:p>
    <w:p w14:paraId="69B318DD" w14:textId="07BDB88F" w:rsidR="00FF4705" w:rsidRDefault="00C21B24" w:rsidP="00921C22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어려운 백-마스크 환기 평가: MOANS</w:t>
      </w:r>
    </w:p>
    <w:tbl>
      <w:tblPr>
        <w:tblW w:w="8844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948"/>
        <w:gridCol w:w="2948"/>
        <w:gridCol w:w="2948"/>
      </w:tblGrid>
      <w:tr w:rsidR="00FF4705" w14:paraId="69B318E1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DE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인자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DF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평가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E0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양성 소견</w:t>
            </w:r>
          </w:p>
        </w:tc>
      </w:tr>
      <w:tr w:rsidR="00FF4705" w14:paraId="69B318E5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2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마스크 밀착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3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얼굴 수염, 안면 외상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4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수염, </w:t>
            </w: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무치악</w:t>
            </w:r>
            <w:proofErr w:type="spellEnd"/>
          </w:p>
        </w:tc>
      </w:tr>
      <w:tr w:rsidR="00FF4705" w14:paraId="69B318E9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6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gram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비만 /</w:t>
            </w:r>
            <w:proofErr w:type="gram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폐색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7" w14:textId="643E3849" w:rsidR="00FF4705" w:rsidRPr="006404AA" w:rsidRDefault="003632A8" w:rsidP="00FA3BC5">
            <w:pPr>
              <w:wordWrap/>
              <w:overflowPunct w:val="0"/>
              <w:spacing w:before="40" w:after="40"/>
              <w:textAlignment w:val="top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t>체질량지수</w:t>
            </w:r>
            <w:r w:rsidR="00C21B24" w:rsidRPr="006404AA">
              <w:rPr>
                <w:rFonts w:ascii="삼성명조 L" w:eastAsia="삼성명조 L" w:hAnsi="삼성명조 L" w:cs="삼성명조 L"/>
                <w:color w:val="000000"/>
              </w:rPr>
              <w:t>, 기도 폐색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8" w14:textId="1EFCB259" w:rsidR="00FF4705" w:rsidRPr="006404AA" w:rsidRDefault="003632A8" w:rsidP="00FA3BC5">
            <w:pPr>
              <w:wordWrap/>
              <w:overflowPunct w:val="0"/>
              <w:spacing w:before="40" w:after="40"/>
              <w:textAlignment w:val="top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t>체질량지수</w:t>
            </w: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="00C21B24" w:rsidRPr="006404AA">
              <w:rPr>
                <w:rFonts w:ascii="삼성명조 L" w:eastAsia="삼성명조 L" w:hAnsi="삼성명조 L" w:cs="삼성명조 L"/>
                <w:color w:val="000000"/>
              </w:rPr>
              <w:t>≥ 30, 상기도 종양</w:t>
            </w:r>
          </w:p>
        </w:tc>
      </w:tr>
      <w:tr w:rsidR="00FF4705" w14:paraId="69B318ED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A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나이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B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환자 나이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C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&gt; 55세</w:t>
            </w:r>
          </w:p>
        </w:tc>
      </w:tr>
      <w:tr w:rsidR="00FF4705" w14:paraId="69B318F1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E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무치악</w:t>
            </w:r>
            <w:proofErr w:type="spellEnd"/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EF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치아 상태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0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무치악</w:t>
            </w:r>
            <w:proofErr w:type="spellEnd"/>
          </w:p>
        </w:tc>
      </w:tr>
      <w:tr w:rsidR="00FF4705" w14:paraId="69B318F5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2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경직된 폐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3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폐 순응도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4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만성폐쇄성질환, 천식, 급성호흡곤란증후군</w:t>
            </w:r>
          </w:p>
        </w:tc>
      </w:tr>
    </w:tbl>
    <w:p w14:paraId="69B318F6" w14:textId="77777777" w:rsidR="00FF4705" w:rsidRDefault="00C21B24" w:rsidP="008056EB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해석: ≥ 2개 인자 존재 → 어려운 백-마스크 환기 예상</w:t>
      </w:r>
    </w:p>
    <w:p w14:paraId="69B318F7" w14:textId="137BE1EF" w:rsidR="00FF4705" w:rsidRDefault="00C21B24" w:rsidP="00921C22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어려운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평가: LEMON</w:t>
      </w:r>
    </w:p>
    <w:tbl>
      <w:tblPr>
        <w:tblW w:w="8844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948"/>
        <w:gridCol w:w="2948"/>
        <w:gridCol w:w="2948"/>
      </w:tblGrid>
      <w:tr w:rsidR="00FF4705" w14:paraId="69B318FB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F8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인자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F9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평가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8FA" w14:textId="77777777" w:rsidR="00FF4705" w:rsidRPr="006404AA" w:rsidRDefault="00C21B24">
            <w:pPr>
              <w:spacing w:before="40" w:after="40"/>
            </w:pPr>
            <w:r w:rsidRPr="006404A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양성 소견</w:t>
            </w:r>
          </w:p>
        </w:tc>
      </w:tr>
      <w:tr w:rsidR="00FF4705" w14:paraId="69B318FF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C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외부 관찰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D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안면 특징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8FE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안면 외상, 해부학적 이상</w:t>
            </w:r>
          </w:p>
        </w:tc>
      </w:tr>
      <w:tr w:rsidR="00FF4705" w14:paraId="69B31903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0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3-3-2 규칙 평가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4D92F5" w14:textId="77777777" w:rsidR="00B8028F" w:rsidRDefault="00C21B24" w:rsidP="00FA3BC5">
            <w:pPr>
              <w:wordWrap/>
              <w:overflowPunct w:val="0"/>
              <w:spacing w:before="40" w:after="40"/>
              <w:textAlignment w:val="top"/>
              <w:rPr>
                <w:rFonts w:ascii="삼성명조 L" w:eastAsia="삼성명조 L" w:hAnsi="삼성명조 L" w:cs="삼성명조 L"/>
                <w:color w:val="000000"/>
              </w:rPr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입벌림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; </w:t>
            </w: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하악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길이; </w:t>
            </w:r>
          </w:p>
          <w:p w14:paraId="69B31901" w14:textId="5A40F6EC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설골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>-갑상선 거리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2" w14:textId="25CCD307" w:rsidR="00FF4705" w:rsidRPr="006404AA" w:rsidRDefault="00C21B24" w:rsidP="00D828F4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&lt; 3손가락(&lt; 3 cm); &lt; 3손가락; &lt; 2손가락</w:t>
            </w:r>
          </w:p>
        </w:tc>
      </w:tr>
      <w:tr w:rsidR="00FF4705" w14:paraId="69B31907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4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Mallampati 스코어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5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구인두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시야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6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III 또는 IV 등급</w:t>
            </w:r>
          </w:p>
        </w:tc>
      </w:tr>
      <w:tr w:rsidR="00FF4705" w14:paraId="69B3190B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8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>폐색 / 비만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9" w14:textId="06B130DF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상기도, </w:t>
            </w:r>
            <w:r w:rsidR="003632A8">
              <w:rPr>
                <w:rFonts w:ascii="삼성명조 L" w:eastAsia="삼성명조 L" w:hAnsi="삼성명조 L" w:cs="삼성명조 L" w:hint="eastAsia"/>
                <w:color w:val="000000"/>
              </w:rPr>
              <w:t>체질량지수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A" w14:textId="0536281C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폐색 현재, </w:t>
            </w:r>
            <w:r w:rsidR="003632A8">
              <w:rPr>
                <w:rFonts w:ascii="삼성명조 L" w:eastAsia="삼성명조 L" w:hAnsi="삼성명조 L" w:cs="삼성명조 L" w:hint="eastAsia"/>
                <w:color w:val="000000"/>
              </w:rPr>
              <w:t>체질량지수</w:t>
            </w:r>
            <w:r w:rsidR="003632A8" w:rsidRPr="006404A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Pr="006404AA">
              <w:rPr>
                <w:rFonts w:ascii="삼성명조 L" w:eastAsia="삼성명조 L" w:hAnsi="삼성명조 L" w:cs="삼성명조 L"/>
                <w:color w:val="000000"/>
              </w:rPr>
              <w:t>≥ 30</w:t>
            </w:r>
          </w:p>
        </w:tc>
      </w:tr>
      <w:tr w:rsidR="00FF4705" w14:paraId="69B3190F" w14:textId="77777777" w:rsidTr="008056EB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C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경추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가동성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D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경추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가동 범위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0E" w14:textId="77777777" w:rsidR="00FF4705" w:rsidRPr="006404AA" w:rsidRDefault="00C21B24" w:rsidP="00FA3BC5">
            <w:pPr>
              <w:wordWrap/>
              <w:overflowPunct w:val="0"/>
              <w:spacing w:before="40" w:after="40"/>
              <w:textAlignment w:val="top"/>
            </w:pPr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제한된 가동성, </w:t>
            </w:r>
            <w:proofErr w:type="spellStart"/>
            <w:r w:rsidRPr="006404AA">
              <w:rPr>
                <w:rFonts w:ascii="삼성명조 L" w:eastAsia="삼성명조 L" w:hAnsi="삼성명조 L" w:cs="삼성명조 L"/>
                <w:color w:val="000000"/>
              </w:rPr>
              <w:t>경추</w:t>
            </w:r>
            <w:proofErr w:type="spellEnd"/>
            <w:r w:rsidRPr="006404AA">
              <w:rPr>
                <w:rFonts w:ascii="삼성명조 L" w:eastAsia="삼성명조 L" w:hAnsi="삼성명조 L" w:cs="삼성명조 L"/>
                <w:color w:val="000000"/>
              </w:rPr>
              <w:t xml:space="preserve"> 보호</w:t>
            </w:r>
          </w:p>
        </w:tc>
      </w:tr>
    </w:tbl>
    <w:p w14:paraId="69B31910" w14:textId="77777777" w:rsidR="00FF4705" w:rsidRDefault="00C21B24" w:rsidP="008056EB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해석: ≥ 3개 인자 존재 → 어려운 후두경 검사 예상</w:t>
      </w:r>
    </w:p>
    <w:p w14:paraId="69B31911" w14:textId="77777777" w:rsidR="00FF4705" w:rsidRDefault="00C21B24" w:rsidP="00921C22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추가 평가 도구</w:t>
      </w:r>
    </w:p>
    <w:p w14:paraId="69B31912" w14:textId="0181AE5A" w:rsidR="00FF4705" w:rsidRDefault="009F105C">
      <w:pPr>
        <w:spacing w:line="300" w:lineRule="auto"/>
        <w:ind w:left="651"/>
      </w:pPr>
      <w:r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어려운 </w:t>
      </w:r>
      <w:r w:rsidR="0024168B"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성문 위 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기도장치 및 </w:t>
      </w:r>
      <w:r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어려운 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외과적 기도에 대한 도구가 존재하지만 </w:t>
      </w:r>
      <w:r w:rsidR="002C6DFF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 평가에 </w:t>
      </w:r>
      <w:r w:rsidR="0005763F"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통상적으로</w:t>
      </w:r>
      <w:r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05763F" w:rsidRPr="000576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포함되지는 않으며 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>고위험 사례에서</w:t>
      </w:r>
      <w:r w:rsidR="008810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선별적으로</w:t>
      </w:r>
      <w:r w:rsidR="00C21B24" w:rsidRPr="0005763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</w:t>
      </w:r>
    </w:p>
    <w:p w14:paraId="69B31913" w14:textId="3CBF53ED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생리</w:t>
      </w:r>
      <w:r w:rsidR="00464645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학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적 평가</w:t>
      </w:r>
    </w:p>
    <w:p w14:paraId="55A34B6E" w14:textId="4786AF75" w:rsidR="00464645" w:rsidRDefault="002C6DFF" w:rsidP="00EC185F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기관내 삽관</w:t>
      </w:r>
      <w:r w:rsidR="00464645" w:rsidRPr="006F14E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전후에 발생할 수 있는 심혈관계 허탈 또는 심한 </w:t>
      </w:r>
      <w:proofErr w:type="spellStart"/>
      <w:r w:rsidR="00464645" w:rsidRPr="006F14E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저산소혈증의</w:t>
      </w:r>
      <w:proofErr w:type="spellEnd"/>
      <w:r w:rsidR="00464645" w:rsidRPr="006F14E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위험</w:t>
      </w:r>
      <w:r w:rsidR="00464645" w:rsidRPr="0046464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높은 환자를 식별</w:t>
      </w:r>
    </w:p>
    <w:p w14:paraId="5CC3BCEC" w14:textId="20CD20B4" w:rsidR="00C61A99" w:rsidRPr="006A6378" w:rsidRDefault="002C6DFF" w:rsidP="001D584D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 삽관</w:t>
      </w:r>
      <w:r w:rsidR="00C61A99" w:rsidRPr="006A637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전후 악화에 기여하는 요인</w:t>
      </w:r>
    </w:p>
    <w:p w14:paraId="5C339B06" w14:textId="77777777" w:rsidR="00C61A99" w:rsidRPr="00C61A99" w:rsidRDefault="00C61A99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>유도제</w:t>
      </w:r>
      <w:proofErr w:type="spellEnd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근이완제의 투여</w:t>
      </w:r>
    </w:p>
    <w:p w14:paraId="42CF2798" w14:textId="77777777" w:rsidR="00C61A99" w:rsidRPr="00C61A99" w:rsidRDefault="00C61A99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</w:p>
    <w:p w14:paraId="202EDA12" w14:textId="77777777" w:rsidR="00C61A99" w:rsidRPr="00C61A99" w:rsidRDefault="00C61A99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기도 조작</w:t>
      </w:r>
    </w:p>
    <w:p w14:paraId="69B31915" w14:textId="4070B4F0" w:rsidR="00FF4705" w:rsidRDefault="00C61A99" w:rsidP="006A6378">
      <w:pPr>
        <w:pStyle w:val="a4"/>
        <w:numPr>
          <w:ilvl w:val="4"/>
          <w:numId w:val="2"/>
        </w:numPr>
        <w:ind w:left="908" w:hanging="284"/>
      </w:pPr>
      <w:proofErr w:type="spellStart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양압환기로의</w:t>
      </w:r>
      <w:proofErr w:type="spellEnd"/>
      <w:r w:rsidRPr="00C61A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전환</w:t>
      </w:r>
    </w:p>
    <w:p w14:paraId="50CBA315" w14:textId="5E733A2F" w:rsidR="00127880" w:rsidRPr="006A6378" w:rsidRDefault="00127880" w:rsidP="001D584D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6A637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생리학적으로 어려운 기도와 연관된 상태</w:t>
      </w:r>
    </w:p>
    <w:p w14:paraId="2F3C2FF3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신경생리학적: 상승된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두개내압</w:t>
      </w:r>
      <w:proofErr w:type="spellEnd"/>
    </w:p>
    <w:p w14:paraId="33085685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심혈관계: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전부하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후부하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수축력, 심장 리듬의 이상</w:t>
      </w:r>
    </w:p>
    <w:p w14:paraId="61EBEC9A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호흡기계: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고탄산혈증</w:t>
      </w:r>
      <w:proofErr w:type="spellEnd"/>
    </w:p>
    <w:p w14:paraId="32E0CA4E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간: 상승된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두개내압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응고장애</w:t>
      </w:r>
    </w:p>
    <w:p w14:paraId="74BDDD90" w14:textId="77777777" w:rsidR="00127880" w:rsidRPr="00127880" w:rsidRDefault="00127880" w:rsidP="006A637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신장: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뇌병증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폐부종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고칼륨혈증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대사성</w:t>
      </w:r>
      <w:proofErr w:type="spellEnd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산증</w:t>
      </w:r>
      <w:proofErr w:type="spellEnd"/>
    </w:p>
    <w:p w14:paraId="69B3191A" w14:textId="32E9C53D" w:rsidR="00FF4705" w:rsidRPr="00127880" w:rsidRDefault="00127880" w:rsidP="006A6378">
      <w:pPr>
        <w:pStyle w:val="a4"/>
        <w:numPr>
          <w:ilvl w:val="4"/>
          <w:numId w:val="2"/>
        </w:numPr>
        <w:ind w:left="908" w:hanging="284"/>
      </w:pPr>
      <w:r w:rsidRPr="001278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위장관: 상승된 복강 내압, 복부 구획 증후군</w:t>
      </w:r>
    </w:p>
    <w:p w14:paraId="69B31921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MACOCHA 스코어</w:t>
      </w:r>
    </w:p>
    <w:p w14:paraId="69B31922" w14:textId="6FF8795C" w:rsidR="00FF4705" w:rsidRDefault="00C21B24" w:rsidP="000370C4">
      <w:pPr>
        <w:spacing w:line="300" w:lineRule="auto"/>
        <w:ind w:left="284"/>
      </w:pPr>
      <w:r w:rsidRPr="006A63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중환자실 환자에서 어려운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삽관</w:t>
      </w:r>
      <w:r w:rsidRPr="006A63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을</w:t>
      </w:r>
      <w:proofErr w:type="spellEnd"/>
      <w:r w:rsidRPr="006A63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예측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하는 검증된 도구</w:t>
      </w:r>
    </w:p>
    <w:tbl>
      <w:tblPr>
        <w:tblW w:w="6236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5"/>
        <w:gridCol w:w="1701"/>
      </w:tblGrid>
      <w:tr w:rsidR="00386663" w:rsidRPr="000370C4" w14:paraId="69B31925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vAlign w:val="center"/>
          </w:tcPr>
          <w:p w14:paraId="69B31923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인자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vAlign w:val="center"/>
          </w:tcPr>
          <w:p w14:paraId="69B31924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점수</w:t>
            </w:r>
          </w:p>
        </w:tc>
      </w:tr>
      <w:tr w:rsidR="00386663" w:rsidRPr="000370C4" w14:paraId="69B31928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6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Mallampati 스코어 III 또는 IV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7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5</w:t>
            </w:r>
          </w:p>
        </w:tc>
      </w:tr>
      <w:tr w:rsidR="00386663" w:rsidRPr="000370C4" w14:paraId="69B3192B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9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폐쇄성 수면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무호흡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증후군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A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2</w:t>
            </w:r>
          </w:p>
        </w:tc>
      </w:tr>
      <w:tr w:rsidR="00386663" w:rsidRPr="000370C4" w14:paraId="69B3192E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C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감소된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경추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가동성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D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  <w:tr w:rsidR="00386663" w:rsidRPr="000370C4" w14:paraId="69B31931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2F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제한된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입벌림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(&lt; 3 cm)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0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  <w:tr w:rsidR="00386663" w:rsidRPr="000370C4" w14:paraId="69B31934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2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혼수 (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글래스고우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혼수척도 &lt; 8)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3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  <w:tr w:rsidR="00386663" w:rsidRPr="000370C4" w14:paraId="69B31937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5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심한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저산소혈증</w:t>
            </w:r>
            <w:proofErr w:type="spellEnd"/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 (맥박산소측정 &lt; 80%)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6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  <w:tr w:rsidR="00386663" w:rsidRPr="000370C4" w14:paraId="69B3193A" w14:textId="77777777" w:rsidTr="00386663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8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 xml:space="preserve">마취과 전문의 아닌 </w:t>
            </w:r>
            <w:proofErr w:type="spellStart"/>
            <w:r w:rsidRPr="000370C4">
              <w:rPr>
                <w:rFonts w:ascii="삼성명조 L" w:eastAsia="삼성명조 L" w:hAnsi="삼성명조 L" w:cs="삼성명조 L"/>
                <w:color w:val="000000"/>
              </w:rPr>
              <w:t>술자</w:t>
            </w:r>
            <w:proofErr w:type="spellEnd"/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31939" w14:textId="77777777" w:rsidR="00FF4705" w:rsidRPr="000370C4" w:rsidRDefault="00C21B24">
            <w:pPr>
              <w:spacing w:before="40" w:after="40"/>
            </w:pPr>
            <w:r w:rsidRPr="000370C4">
              <w:rPr>
                <w:rFonts w:ascii="삼성명조 L" w:eastAsia="삼성명조 L" w:hAnsi="삼성명조 L" w:cs="삼성명조 L"/>
                <w:color w:val="000000"/>
              </w:rPr>
              <w:t>1</w:t>
            </w:r>
          </w:p>
        </w:tc>
      </w:tr>
    </w:tbl>
    <w:p w14:paraId="69B3193B" w14:textId="0BDD8305" w:rsidR="00FF4705" w:rsidRDefault="00C21B24" w:rsidP="006F14E4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해석: 점수 ≥ 3 → 어려운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예상</w:t>
      </w:r>
    </w:p>
    <w:p w14:paraId="69B3193C" w14:textId="77777777" w:rsidR="00FF4705" w:rsidRDefault="00FF4705">
      <w:pPr>
        <w:spacing w:line="300" w:lineRule="auto"/>
      </w:pPr>
    </w:p>
    <w:p w14:paraId="79DC61D4" w14:textId="77777777" w:rsidR="006A6378" w:rsidRDefault="006A6378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93D" w14:textId="5FEBF329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준비</w:t>
      </w:r>
    </w:p>
    <w:p w14:paraId="69B3193F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인력</w:t>
      </w:r>
    </w:p>
    <w:p w14:paraId="69B31940" w14:textId="05A15192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기본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팀 구성</w:t>
      </w:r>
    </w:p>
    <w:p w14:paraId="69B31941" w14:textId="7BF15502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팀은 최소 4명의 의료진으로 구성되어야 하며 2명의 </w:t>
      </w:r>
      <w:r w:rsidR="00A639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술자를 포함</w:t>
      </w:r>
      <w:r w:rsidR="00C468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하는 것이 이상적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주 </w:t>
      </w:r>
      <w:r w:rsidR="00C468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술자, 보조 </w:t>
      </w:r>
      <w:r w:rsidR="00C468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술자, 약물 </w:t>
      </w:r>
      <w:r w:rsidR="004405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담당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모니터링 </w:t>
      </w:r>
      <w:r w:rsidR="004405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담당</w:t>
      </w:r>
    </w:p>
    <w:p w14:paraId="69B31942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필수 요건</w:t>
      </w:r>
    </w:p>
    <w:p w14:paraId="244F8282" w14:textId="7CEE456A" w:rsidR="00440514" w:rsidRPr="0099621B" w:rsidRDefault="00440514" w:rsidP="0044051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최소</w:t>
      </w:r>
      <w:r w:rsidRPr="00EE17F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1</w:t>
      </w:r>
      <w:r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명의</w:t>
      </w:r>
      <w:r w:rsidRPr="00EE17F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중환자</w:t>
      </w:r>
      <w:r w:rsidRPr="00EE17F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전문의가</w:t>
      </w:r>
      <w:r w:rsidRPr="00EE17F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DB5238" w:rsidRPr="00EE17F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참여</w:t>
      </w:r>
      <w:r w:rsidR="00DB5238"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하여</w:t>
      </w:r>
      <w:r w:rsidRPr="0099621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</w:t>
      </w:r>
      <w:r w:rsidRPr="0099621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리더</w:t>
      </w:r>
      <w:r w:rsidRPr="0099621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역할을</w:t>
      </w:r>
      <w:r w:rsidRPr="0099621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수행</w:t>
      </w:r>
    </w:p>
    <w:p w14:paraId="3C117C5A" w14:textId="23E81169" w:rsidR="00440514" w:rsidRPr="0054166D" w:rsidRDefault="00440514" w:rsidP="0011120D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 리더</w:t>
      </w:r>
      <w:r w:rsidR="00F71EA3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역할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="0011120D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의사결정 및 단계적 대응</w:t>
      </w:r>
      <w:r w:rsidR="00C720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조율</w:t>
      </w:r>
      <w:r w:rsidR="003847E2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시술 감독</w:t>
      </w:r>
      <w:r w:rsidR="003847E2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프로토콜 준수</w:t>
      </w:r>
      <w:r w:rsidR="0054166D"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="00E118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필요시 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 기도 선언</w:t>
      </w:r>
      <w:r w:rsidR="00E118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</w:t>
      </w:r>
      <w:r w:rsidRPr="005416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구조 계획 시</w:t>
      </w:r>
      <w:r w:rsidR="00E118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행</w:t>
      </w:r>
    </w:p>
    <w:p w14:paraId="24B4300F" w14:textId="0963760E" w:rsidR="00440514" w:rsidRPr="0099621B" w:rsidRDefault="00440514" w:rsidP="00EE17F3">
      <w:pPr>
        <w:pStyle w:val="a4"/>
        <w:numPr>
          <w:ilvl w:val="4"/>
          <w:numId w:val="2"/>
        </w:numPr>
      </w:pP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전공의</w:t>
      </w:r>
      <w:r w:rsidR="002C7C9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9962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경우, 반드시 중환자 전문의의 직접 감독 하에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2C7C9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</w:t>
      </w:r>
    </w:p>
    <w:p w14:paraId="526AF923" w14:textId="77777777" w:rsidR="00440514" w:rsidRPr="00440514" w:rsidRDefault="00440514" w:rsidP="002C7C96">
      <w:pPr>
        <w:pStyle w:val="a4"/>
        <w:ind w:left="1189"/>
      </w:pPr>
    </w:p>
    <w:p w14:paraId="69B31946" w14:textId="02E2E15E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필요</w:t>
      </w:r>
      <w:r w:rsidR="00E61F4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시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추가 지원</w:t>
      </w:r>
      <w:r w:rsidR="00E61F4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을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조기</w:t>
      </w:r>
      <w:r w:rsidR="00E61F4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에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요청</w:t>
      </w:r>
    </w:p>
    <w:p w14:paraId="69B31947" w14:textId="544B430E" w:rsidR="00FF4705" w:rsidRDefault="00C21B24" w:rsidP="00713C9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마취과 </w:t>
      </w:r>
      <w:r w:rsidR="00E61F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</w:p>
    <w:p w14:paraId="69B31948" w14:textId="3E165E84" w:rsidR="00FF4705" w:rsidRDefault="00C21B24" w:rsidP="00713C9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이비인후과 </w:t>
      </w:r>
      <w:r w:rsidR="00713C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</w:p>
    <w:p w14:paraId="69B31949" w14:textId="02AAB901" w:rsidR="00FF4705" w:rsidRDefault="00713C94" w:rsidP="00713C9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</w:t>
      </w:r>
    </w:p>
    <w:p w14:paraId="69B3194A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모니터링</w:t>
      </w:r>
    </w:p>
    <w:p w14:paraId="69B3194B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유도 전 최소 필수 모니터링</w:t>
      </w:r>
    </w:p>
    <w:p w14:paraId="69B3194C" w14:textId="77777777" w:rsidR="00FF4705" w:rsidRDefault="00C21B24" w:rsidP="007D01E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비침습적 혈압</w:t>
      </w:r>
    </w:p>
    <w:p w14:paraId="69B3194D" w14:textId="77777777" w:rsidR="00FF4705" w:rsidRDefault="00C21B24" w:rsidP="007D01E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연속 심전도</w:t>
      </w:r>
    </w:p>
    <w:p w14:paraId="69B3194E" w14:textId="503CEE3C" w:rsidR="00FF4705" w:rsidRDefault="00133C63" w:rsidP="007D01EA">
      <w:pPr>
        <w:pStyle w:val="a4"/>
        <w:numPr>
          <w:ilvl w:val="4"/>
          <w:numId w:val="2"/>
        </w:numPr>
        <w:ind w:left="908" w:hanging="284"/>
      </w:pPr>
      <w:r w:rsidRPr="00133C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경고음이 활성화된 맥박산소측정</w:t>
      </w:r>
    </w:p>
    <w:p w14:paraId="69B3194F" w14:textId="3310462A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고위험 환자</w:t>
      </w:r>
      <w:r w:rsidR="007D01E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에서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추가 모니터링</w:t>
      </w:r>
    </w:p>
    <w:p w14:paraId="69B31950" w14:textId="34E13568" w:rsidR="00FF4705" w:rsidRDefault="00C21B24" w:rsidP="007D01E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동맥</w:t>
      </w:r>
      <w:r w:rsidR="005630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내 혈압 모니터링</w:t>
      </w:r>
    </w:p>
    <w:p w14:paraId="69B31951" w14:textId="0E83C408" w:rsidR="00FF4705" w:rsidRDefault="00535739" w:rsidP="007D01EA">
      <w:pPr>
        <w:pStyle w:val="a4"/>
        <w:numPr>
          <w:ilvl w:val="4"/>
          <w:numId w:val="2"/>
        </w:numPr>
        <w:ind w:left="908" w:hanging="284"/>
      </w:pPr>
      <w:r w:rsidRPr="005357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현장</w:t>
      </w:r>
      <w:r w:rsidR="00E369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진단</w:t>
      </w:r>
      <w:r w:rsidRPr="005357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초음파(Point-of-care ultrasound)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69B31952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장비</w:t>
      </w:r>
    </w:p>
    <w:p w14:paraId="69B31953" w14:textId="618AF673" w:rsidR="00FF4705" w:rsidRDefault="00C21B24" w:rsidP="001003BE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모든 장비는 유도 전에 준비되고 </w:t>
      </w:r>
      <w:r w:rsidR="001003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점검되어야 함</w:t>
      </w:r>
    </w:p>
    <w:p w14:paraId="69B31954" w14:textId="798741E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필수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장비</w:t>
      </w:r>
    </w:p>
    <w:p w14:paraId="69B31955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산소화</w:t>
      </w:r>
    </w:p>
    <w:p w14:paraId="69B31956" w14:textId="7395EF5D" w:rsidR="00FF4705" w:rsidRDefault="00AE53C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작동 가능한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산소 공급원 (벽</w:t>
      </w:r>
      <w:r w:rsidR="008E014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면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산소 또는 실린더)</w:t>
      </w:r>
    </w:p>
    <w:p w14:paraId="69B31957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안면 마스크 또는 비재호흡 마스크</w:t>
      </w:r>
    </w:p>
    <w:p w14:paraId="69B31958" w14:textId="4B076ECE" w:rsidR="00FF4705" w:rsidRDefault="00A259E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PEEP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밸브가 있는 백-밸브-마스크</w:t>
      </w:r>
    </w:p>
    <w:p w14:paraId="69B31959" w14:textId="04D8818C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필요시</w:t>
      </w:r>
      <w:r w:rsidR="0066633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비침습적 </w:t>
      </w:r>
      <w:proofErr w:type="spellStart"/>
      <w:r w:rsidR="00AE53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AE53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장비</w:t>
      </w:r>
    </w:p>
    <w:p w14:paraId="69B3195A" w14:textId="66E9FF88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후두경</w:t>
      </w:r>
    </w:p>
    <w:p w14:paraId="69B3195B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비디오 후두경: 주요 기기</w:t>
      </w:r>
    </w:p>
    <w:p w14:paraId="69B3195C" w14:textId="53562F6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직접 후두경 (</w:t>
      </w:r>
      <w:r w:rsidR="00352F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예비 장비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95D" w14:textId="7B11A59E" w:rsidR="00FF4705" w:rsidRDefault="00352F72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다양한 크기의 블레이드</w:t>
      </w:r>
    </w:p>
    <w:p w14:paraId="69B3195E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 튜브</w:t>
      </w:r>
    </w:p>
    <w:p w14:paraId="69B3195F" w14:textId="69459E70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커프</w:t>
      </w:r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proofErr w:type="spellEnd"/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있는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튜브, 일반적으로 7.0-8.0 mm</w:t>
      </w:r>
    </w:p>
    <w:p w14:paraId="69B31960" w14:textId="0B4641EE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 하나</w:t>
      </w:r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이상의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대체 크기</w:t>
      </w:r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준비</w:t>
      </w:r>
    </w:p>
    <w:p w14:paraId="69B31961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보조기구</w:t>
      </w:r>
    </w:p>
    <w:p w14:paraId="69B31962" w14:textId="1B4A45A3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스타일</w:t>
      </w:r>
      <w:r w:rsidR="008B40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렛</w:t>
      </w:r>
      <w:proofErr w:type="spellEnd"/>
    </w:p>
    <w:p w14:paraId="69B31963" w14:textId="7539457E" w:rsidR="00FF4705" w:rsidRDefault="008B405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구강 기도 또는 비강 기도</w:t>
      </w:r>
    </w:p>
    <w:p w14:paraId="69B31964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흡인 장치: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Yankauer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흡인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카테터</w:t>
      </w:r>
      <w:proofErr w:type="spellEnd"/>
    </w:p>
    <w:p w14:paraId="69B31965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확인</w:t>
      </w:r>
    </w:p>
    <w:p w14:paraId="69B31966" w14:textId="053D345B" w:rsidR="00FF4705" w:rsidRDefault="00814230">
      <w:pPr>
        <w:pStyle w:val="a4"/>
        <w:numPr>
          <w:ilvl w:val="4"/>
          <w:numId w:val="2"/>
        </w:numPr>
      </w:pPr>
      <w:r w:rsidRPr="0081423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파형 </w:t>
      </w:r>
      <w:proofErr w:type="spellStart"/>
      <w:r w:rsidRPr="0081423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캡노그래피</w:t>
      </w:r>
      <w:proofErr w:type="spellEnd"/>
      <w:r w:rsidRPr="0081423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(필수)</w:t>
      </w:r>
    </w:p>
    <w:p w14:paraId="36210E19" w14:textId="77777777" w:rsidR="00F205EB" w:rsidRPr="00F205EB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청진기</w:t>
      </w:r>
      <w:r w:rsidR="00F205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3100F67E" w14:textId="3CA4619D" w:rsidR="00F205EB" w:rsidRPr="00922460" w:rsidRDefault="00F205EB" w:rsidP="00F205EB">
      <w:pPr>
        <w:pStyle w:val="a4"/>
        <w:spacing w:line="300" w:lineRule="auto"/>
        <w:ind w:left="907"/>
        <w:rPr>
          <w:i/>
          <w:iCs/>
        </w:rPr>
      </w:pPr>
      <w:r w:rsidRPr="00922460">
        <w:rPr>
          <w:rFonts w:ascii="삼성명조 L" w:eastAsia="삼성명조 L" w:hAnsi="삼성명조 L" w:cs="삼성명조 L" w:hint="eastAsia"/>
          <w:i/>
          <w:iCs/>
          <w:color w:val="000000"/>
          <w:sz w:val="22"/>
          <w:szCs w:val="22"/>
        </w:rPr>
        <w:t>참고: Bougie는 본 기관에서 사용 가능하지 않음</w:t>
      </w:r>
    </w:p>
    <w:p w14:paraId="69B31969" w14:textId="5EADCF3A" w:rsidR="00FF4705" w:rsidRDefault="00B816C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구조용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기도 장비 (즉시 </w:t>
      </w:r>
      <w:r w:rsidR="0092246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사용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가능</w:t>
      </w:r>
      <w:r w:rsidR="0092246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해야 함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9B3196A" w14:textId="4B4B7F5D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상인두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</w:t>
      </w:r>
      <w:r w:rsid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632C9E" w:rsidRPr="00632C9E">
        <w:rPr>
          <w:rFonts w:ascii="삼성명조 L" w:eastAsia="삼성명조 L" w:hAnsi="삼성명조 L" w:cs="삼성명조 L"/>
          <w:color w:val="000000"/>
          <w:sz w:val="22"/>
          <w:szCs w:val="22"/>
        </w:rPr>
        <w:t>supraglottic airway</w:t>
      </w:r>
      <w:r w:rsid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)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장치</w:t>
      </w:r>
    </w:p>
    <w:p w14:paraId="69B3196B" w14:textId="77777777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-gel 크기 3 (노란색): 소형 성인, 30-60 kg</w:t>
      </w:r>
    </w:p>
    <w:p w14:paraId="69B3196C" w14:textId="77777777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-gel 크기 4 (녹색): 중형 성인, 50-90 kg</w:t>
      </w:r>
    </w:p>
    <w:p w14:paraId="69B3196D" w14:textId="469366FB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</w:t>
      </w:r>
      <w:r w:rsidR="00016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막절개</w:t>
      </w:r>
      <w:r w:rsidR="00812B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proofErr w:type="spellEnd"/>
      <w:r w:rsid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(c</w:t>
      </w:r>
      <w:r w:rsidR="00632C9E" w:rsidRP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ricothyrotomy</w:t>
      </w:r>
      <w:r w:rsidR="00632C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키트</w:t>
      </w:r>
    </w:p>
    <w:p w14:paraId="69B3196E" w14:textId="4790271A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Portex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®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</w:t>
      </w:r>
      <w:r w:rsidR="00016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막절개</w:t>
      </w:r>
      <w:r w:rsidR="00812B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키트</w:t>
      </w:r>
    </w:p>
    <w:p w14:paraId="69B3196F" w14:textId="0B8704CC" w:rsidR="00FF4705" w:rsidRDefault="00C21B24">
      <w:pPr>
        <w:pStyle w:val="a4"/>
        <w:numPr>
          <w:ilvl w:val="1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</w:t>
      </w:r>
      <w:r w:rsidR="00FA53EB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로</w:t>
      </w:r>
      <w:proofErr w:type="spellEnd"/>
      <w:r w:rsidR="00FA53EB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확보</w:t>
      </w:r>
    </w:p>
    <w:p w14:paraId="69B31970" w14:textId="5FFF7B1D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말초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정맥</w:t>
      </w:r>
      <w:r w:rsidR="00FA53E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로</w:t>
      </w:r>
      <w:proofErr w:type="spellEnd"/>
    </w:p>
    <w:p w14:paraId="153E08F4" w14:textId="22CA6D3C" w:rsidR="009B1C11" w:rsidRPr="009B1C11" w:rsidRDefault="009B1C11" w:rsidP="000C68B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최소 1개의 기능하는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정맥로가</w:t>
      </w:r>
      <w:proofErr w:type="spellEnd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필요하며, 가능하면 2개의 별도의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정맥로를</w:t>
      </w:r>
      <w:proofErr w:type="spellEnd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확보하는 것이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바람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직</w:t>
      </w:r>
      <w:proofErr w:type="spellEnd"/>
    </w:p>
    <w:p w14:paraId="07EA4452" w14:textId="580F1DAC" w:rsidR="009B1C11" w:rsidRPr="009B1C11" w:rsidRDefault="009B1C11" w:rsidP="000C68B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신속한 수액 주입을 위해 18G 이상의 </w:t>
      </w:r>
      <w:r w:rsidR="00D041D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굵은</w:t>
      </w: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정맥로를</w:t>
      </w:r>
      <w:proofErr w:type="spellEnd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선호</w:t>
      </w:r>
    </w:p>
    <w:p w14:paraId="414BC2CC" w14:textId="3D463C88" w:rsidR="009B1C11" w:rsidRPr="009B1C11" w:rsidRDefault="009B1C11" w:rsidP="000C68B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약물 투여 전에 </w:t>
      </w:r>
      <w:proofErr w:type="spellStart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정맥로의</w:t>
      </w:r>
      <w:proofErr w:type="spellEnd"/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개통 여부를 확인</w:t>
      </w:r>
    </w:p>
    <w:p w14:paraId="127CF11E" w14:textId="5C3B98DE" w:rsidR="009B1C11" w:rsidRPr="000D1E49" w:rsidRDefault="009B1C11" w:rsidP="000D1E49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 w:rsidRPr="000D1E4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중심정맥로</w:t>
      </w:r>
      <w:proofErr w:type="spellEnd"/>
    </w:p>
    <w:p w14:paraId="64285C9D" w14:textId="51A7C9F1" w:rsidR="009B1C11" w:rsidRPr="009B1C11" w:rsidRDefault="009B1C11" w:rsidP="000C68BB">
      <w:pPr>
        <w:pStyle w:val="a4"/>
        <w:numPr>
          <w:ilvl w:val="4"/>
          <w:numId w:val="2"/>
        </w:numPr>
        <w:ind w:left="908" w:hanging="284"/>
      </w:pPr>
      <w:r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혈역학적 불안정 위험이 높은 환자에서 </w:t>
      </w:r>
      <w:r w:rsidR="000D1E49"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적절한 말초 </w:t>
      </w:r>
      <w:proofErr w:type="spellStart"/>
      <w:r w:rsidR="000D1E49"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</w:t>
      </w:r>
      <w:proofErr w:type="spellEnd"/>
      <w:r w:rsidR="000D1E49" w:rsidRPr="009B1C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확보가 어</w:t>
      </w:r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렵다면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</w:t>
      </w:r>
      <w:r w:rsidR="000C68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중심정맥관 </w:t>
      </w:r>
      <w:proofErr w:type="spellStart"/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삽관을</w:t>
      </w:r>
      <w:proofErr w:type="spellEnd"/>
      <w:r w:rsidR="00DA3ED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고려</w:t>
      </w:r>
    </w:p>
    <w:p w14:paraId="69B31976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약물</w:t>
      </w:r>
    </w:p>
    <w:p w14:paraId="69B31977" w14:textId="1A5EBBFC" w:rsidR="00FF4705" w:rsidRDefault="00C21B24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전처</w:t>
      </w:r>
      <w:r w:rsidR="00E8241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치</w:t>
      </w:r>
      <w:proofErr w:type="spellEnd"/>
      <w:r w:rsidR="00E8241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약물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</w:t>
      </w:r>
      <w:r w:rsidR="00E8241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필요시 투여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61"/>
        <w:gridCol w:w="1179"/>
        <w:gridCol w:w="1089"/>
        <w:gridCol w:w="1089"/>
        <w:gridCol w:w="2177"/>
        <w:gridCol w:w="2177"/>
      </w:tblGrid>
      <w:tr w:rsidR="00FF4705" w14:paraId="69B3197E" w14:textId="77777777" w:rsidTr="00E82414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8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약물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9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용량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A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발현 시간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B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지속 시간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C" w14:textId="2C2046B6" w:rsidR="00FF4705" w:rsidRPr="00E82414" w:rsidRDefault="00446B21">
            <w:pPr>
              <w:spacing w:before="40" w:after="40"/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</w:rPr>
              <w:t>장점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7D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부작용</w:t>
            </w:r>
          </w:p>
        </w:tc>
      </w:tr>
      <w:tr w:rsidR="00FF4705" w14:paraId="69B3198A" w14:textId="77777777" w:rsidTr="00E82414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7F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Fentanyl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0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1-3 mcg/kg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1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1-2 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2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30-60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3" w14:textId="595CDEA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후두경에 대한 교감 신경 반응 억제</w:t>
            </w:r>
          </w:p>
          <w:p w14:paraId="69B31984" w14:textId="77777777" w:rsidR="00FF4705" w:rsidRPr="00E82414" w:rsidRDefault="00C21B24">
            <w:pPr>
              <w:spacing w:before="20" w:after="20"/>
            </w:pP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상승 감소</w:t>
            </w:r>
          </w:p>
          <w:p w14:paraId="69B31985" w14:textId="7D26240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진통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6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호흡 억제/</w:t>
            </w: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무호흡</w:t>
            </w:r>
            <w:proofErr w:type="spellEnd"/>
          </w:p>
          <w:p w14:paraId="69B31987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흉벽 경직</w:t>
            </w:r>
          </w:p>
          <w:p w14:paraId="69B31988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저혈압</w:t>
            </w:r>
          </w:p>
          <w:p w14:paraId="69B31989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메스꺼움, 구토</w:t>
            </w:r>
          </w:p>
        </w:tc>
      </w:tr>
      <w:tr w:rsidR="00FF4705" w14:paraId="69B31995" w14:textId="77777777" w:rsidTr="00E82414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B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Atropine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C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0.02 mg/kg (최소 0.1 mg; 최대 1 mg)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D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1-2 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E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30-60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8F" w14:textId="128B63AB" w:rsidR="00FF4705" w:rsidRPr="00E82414" w:rsidRDefault="00C21B24">
            <w:pPr>
              <w:spacing w:before="20" w:after="20"/>
            </w:pP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반사</w:t>
            </w:r>
            <w:r w:rsidR="00F15DCE">
              <w:rPr>
                <w:rFonts w:ascii="삼성명조 L" w:eastAsia="삼성명조 L" w:hAnsi="삼성명조 L" w:cs="삼성명조 L" w:hint="eastAsia"/>
                <w:color w:val="000000"/>
              </w:rPr>
              <w:t>성</w:t>
            </w:r>
            <w:proofErr w:type="spellEnd"/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서맥</w:t>
            </w:r>
            <w:proofErr w:type="spellEnd"/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예방</w:t>
            </w:r>
          </w:p>
          <w:p w14:paraId="69B31990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구강 분비물 감소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1" w14:textId="77777777" w:rsidR="00FF4705" w:rsidRPr="00E82414" w:rsidRDefault="00C21B24">
            <w:pPr>
              <w:spacing w:before="20" w:after="20"/>
            </w:pP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t>빈맥</w:t>
            </w:r>
            <w:proofErr w:type="spellEnd"/>
          </w:p>
          <w:p w14:paraId="69B31992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구강 건조</w:t>
            </w:r>
          </w:p>
          <w:p w14:paraId="69B31993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배뇨 정체</w:t>
            </w:r>
          </w:p>
          <w:p w14:paraId="69B31994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산동</w:t>
            </w:r>
          </w:p>
        </w:tc>
      </w:tr>
      <w:tr w:rsidR="00FF4705" w14:paraId="69B319A0" w14:textId="77777777" w:rsidTr="00E82414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6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Lidocaine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7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1.5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8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45-90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9" w14:textId="77777777" w:rsidR="00FF4705" w:rsidRPr="00E82414" w:rsidRDefault="00C21B24">
            <w:pPr>
              <w:spacing w:before="40" w:after="4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10-20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A" w14:textId="5AD68B8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후두경에 대한 교감 신경 반응 억제</w:t>
            </w:r>
          </w:p>
          <w:p w14:paraId="69B3199B" w14:textId="77777777" w:rsidR="00FF4705" w:rsidRPr="00E82414" w:rsidRDefault="00C21B24">
            <w:pPr>
              <w:spacing w:before="20" w:after="20"/>
            </w:pPr>
            <w:proofErr w:type="spellStart"/>
            <w:r w:rsidRPr="00E82414">
              <w:rPr>
                <w:rFonts w:ascii="삼성명조 L" w:eastAsia="삼성명조 L" w:hAnsi="삼성명조 L" w:cs="삼성명조 L"/>
                <w:color w:val="000000"/>
              </w:rPr>
              <w:lastRenderedPageBreak/>
              <w:t>두개내압</w:t>
            </w:r>
            <w:proofErr w:type="spellEnd"/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상승 완화</w:t>
            </w:r>
          </w:p>
          <w:p w14:paraId="69B3199C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반응성 기도질환에서 기도 반사 감소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9D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lastRenderedPageBreak/>
              <w:t>중추신경계 독성</w:t>
            </w:r>
          </w:p>
          <w:p w14:paraId="69B3199E" w14:textId="77777777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t>심혈관 억제</w:t>
            </w:r>
          </w:p>
          <w:p w14:paraId="69B3199F" w14:textId="39A96F5D" w:rsidR="00FF4705" w:rsidRPr="00E82414" w:rsidRDefault="00C21B24">
            <w:pPr>
              <w:spacing w:before="20" w:after="20"/>
            </w:pPr>
            <w:r w:rsidRPr="00E82414">
              <w:rPr>
                <w:rFonts w:ascii="삼성명조 L" w:eastAsia="삼성명조 L" w:hAnsi="삼성명조 L" w:cs="삼성명조 L"/>
                <w:color w:val="000000"/>
              </w:rPr>
              <w:lastRenderedPageBreak/>
              <w:t>간 기능 부전에서</w:t>
            </w:r>
            <w:r w:rsidR="000D0F39">
              <w:rPr>
                <w:rFonts w:ascii="삼성명조 L" w:eastAsia="삼성명조 L" w:hAnsi="삼성명조 L" w:cs="삼성명조 L" w:hint="eastAsia"/>
                <w:color w:val="000000"/>
              </w:rPr>
              <w:t xml:space="preserve"> 작용 </w:t>
            </w:r>
            <w:r w:rsidR="00CB570A">
              <w:rPr>
                <w:rFonts w:ascii="삼성명조 L" w:eastAsia="삼성명조 L" w:hAnsi="삼성명조 L" w:cs="삼성명조 L" w:hint="eastAsia"/>
                <w:color w:val="000000"/>
              </w:rPr>
              <w:t>시</w:t>
            </w:r>
            <w:r w:rsidR="000D0F39">
              <w:rPr>
                <w:rFonts w:ascii="삼성명조 L" w:eastAsia="삼성명조 L" w:hAnsi="삼성명조 L" w:cs="삼성명조 L" w:hint="eastAsia"/>
                <w:color w:val="000000"/>
              </w:rPr>
              <w:t>간</w:t>
            </w:r>
            <w:r w:rsidRPr="00E82414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="00942584">
              <w:rPr>
                <w:rFonts w:ascii="삼성명조 L" w:eastAsia="삼성명조 L" w:hAnsi="삼성명조 L" w:cs="삼성명조 L" w:hint="eastAsia"/>
                <w:color w:val="000000"/>
              </w:rPr>
              <w:t>연장</w:t>
            </w:r>
          </w:p>
        </w:tc>
      </w:tr>
    </w:tbl>
    <w:p w14:paraId="62ED0320" w14:textId="3585E4EC" w:rsidR="00E85E2A" w:rsidRDefault="00820089" w:rsidP="008101E0">
      <w:pPr>
        <w:spacing w:line="300" w:lineRule="auto"/>
        <w:rPr>
          <w:rFonts w:ascii="삼성명조 L" w:eastAsia="삼성명조 L" w:hAnsi="삼성명조 L" w:cs="삼성명조 L"/>
          <w:i/>
          <w:iCs/>
          <w:color w:val="000000"/>
        </w:rPr>
      </w:pPr>
      <w:r>
        <w:rPr>
          <w:rFonts w:ascii="삼성명조 L" w:eastAsia="삼성명조 L" w:hAnsi="삼성명조 L" w:cs="삼성명조 L" w:hint="eastAsia"/>
          <w:i/>
          <w:iCs/>
          <w:color w:val="000000"/>
        </w:rPr>
        <w:lastRenderedPageBreak/>
        <w:t>참고</w:t>
      </w:r>
      <w:r w:rsidR="00C21B24" w:rsidRPr="00E82414">
        <w:rPr>
          <w:rFonts w:ascii="삼성명조 L" w:eastAsia="삼성명조 L" w:hAnsi="삼성명조 L" w:cs="삼성명조 L"/>
          <w:i/>
          <w:iCs/>
          <w:color w:val="000000"/>
        </w:rPr>
        <w:t>: Atropine: 성인</w:t>
      </w:r>
      <w:r w:rsidR="0042083C">
        <w:rPr>
          <w:rFonts w:ascii="삼성명조 L" w:eastAsia="삼성명조 L" w:hAnsi="삼성명조 L" w:cs="삼성명조 L" w:hint="eastAsia"/>
          <w:i/>
          <w:iCs/>
          <w:color w:val="000000"/>
        </w:rPr>
        <w:t>의</w:t>
      </w:r>
      <w:r w:rsidR="00C21B24" w:rsidRPr="00E82414">
        <w:rPr>
          <w:rFonts w:ascii="삼성명조 L" w:eastAsia="삼성명조 L" w:hAnsi="삼성명조 L" w:cs="삼성명조 L"/>
          <w:i/>
          <w:iCs/>
          <w:color w:val="000000"/>
        </w:rPr>
        <w:t xml:space="preserve"> </w:t>
      </w:r>
      <w:proofErr w:type="spellStart"/>
      <w:r w:rsidR="00E85E2A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빠른연속</w:t>
      </w:r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기관내</w:t>
      </w:r>
      <w:proofErr w:type="spellEnd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삽관</w:t>
      </w:r>
      <w:r w:rsidR="00E85E2A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(rapid sequence intubation</w:t>
      </w:r>
      <w:r w:rsidR="0042083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)에서 일반적으로 권장되지 않음. </w:t>
      </w:r>
      <w:r w:rsidR="008101E0">
        <w:rPr>
          <w:rFonts w:ascii="삼성명조 L" w:eastAsia="삼성명조 L" w:hAnsi="삼성명조 L" w:cs="삼성명조 L" w:hint="eastAsia"/>
          <w:i/>
          <w:iCs/>
          <w:color w:val="000000"/>
        </w:rPr>
        <w:t>S</w:t>
      </w:r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uccinylcholine으로 인한 </w:t>
      </w:r>
      <w:proofErr w:type="spellStart"/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>서맥</w:t>
      </w:r>
      <w:proofErr w:type="spellEnd"/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위험이 높은 환자(예: 반복 투여, 높은 미주신경 긴장)</w:t>
      </w:r>
      <w:r w:rsidR="000214D1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</w:t>
      </w:r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>또는 DSI에서 타액 분비 억제제로 고려할 수 있</w:t>
      </w:r>
      <w:r w:rsidR="000214D1">
        <w:rPr>
          <w:rFonts w:ascii="삼성명조 L" w:eastAsia="삼성명조 L" w:hAnsi="삼성명조 L" w:cs="삼성명조 L" w:hint="eastAsia"/>
          <w:i/>
          <w:iCs/>
          <w:color w:val="000000"/>
        </w:rPr>
        <w:t>음</w:t>
      </w:r>
      <w:r w:rsidR="008101E0" w:rsidRPr="008101E0">
        <w:rPr>
          <w:rFonts w:ascii="삼성명조 L" w:eastAsia="삼성명조 L" w:hAnsi="삼성명조 L" w:cs="삼성명조 L" w:hint="eastAsia"/>
          <w:i/>
          <w:iCs/>
          <w:color w:val="000000"/>
        </w:rPr>
        <w:t>.</w:t>
      </w:r>
    </w:p>
    <w:p w14:paraId="71B9CAF1" w14:textId="65CE6A37" w:rsidR="00E53FEC" w:rsidRDefault="00820089" w:rsidP="00E53FEC">
      <w:pPr>
        <w:spacing w:line="300" w:lineRule="auto"/>
        <w:rPr>
          <w:rFonts w:ascii="삼성명조 L" w:eastAsia="삼성명조 L" w:hAnsi="삼성명조 L" w:cs="삼성명조 L"/>
          <w:i/>
          <w:iCs/>
          <w:color w:val="000000"/>
        </w:rPr>
      </w:pPr>
      <w:r>
        <w:rPr>
          <w:rFonts w:ascii="삼성명조 L" w:eastAsia="삼성명조 L" w:hAnsi="삼성명조 L" w:cs="삼성명조 L" w:hint="eastAsia"/>
          <w:i/>
          <w:iCs/>
          <w:color w:val="000000"/>
        </w:rPr>
        <w:t>참고</w:t>
      </w:r>
      <w:r w:rsidR="00C21B24" w:rsidRPr="00E82414">
        <w:rPr>
          <w:rFonts w:ascii="삼성명조 L" w:eastAsia="삼성명조 L" w:hAnsi="삼성명조 L" w:cs="삼성명조 L"/>
          <w:i/>
          <w:iCs/>
          <w:color w:val="000000"/>
        </w:rPr>
        <w:t xml:space="preserve">: Lidocaine: </w:t>
      </w:r>
      <w:proofErr w:type="spellStart"/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>두개내압</w:t>
      </w:r>
      <w:proofErr w:type="spellEnd"/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감소 또는 후두경 반응 억제를 위해 일상적으로 사용하는 것을 지지하는 근거는 충분하지 않</w:t>
      </w:r>
      <w:r w:rsidR="00E53FEC">
        <w:rPr>
          <w:rFonts w:ascii="삼성명조 L" w:eastAsia="삼성명조 L" w:hAnsi="삼성명조 L" w:cs="삼성명조 L" w:hint="eastAsia"/>
          <w:i/>
          <w:iCs/>
          <w:color w:val="000000"/>
        </w:rPr>
        <w:t>음</w:t>
      </w:r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>.</w:t>
      </w:r>
      <w:r w:rsid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심한</w:t>
      </w:r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반응성 기도</w:t>
      </w:r>
      <w:r w:rsid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질환을</w:t>
      </w:r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가진 일부 환자에서 선택적으로 고려할 수 있</w:t>
      </w:r>
      <w:r w:rsidR="00E53FEC">
        <w:rPr>
          <w:rFonts w:ascii="삼성명조 L" w:eastAsia="삼성명조 L" w:hAnsi="삼성명조 L" w:cs="삼성명조 L" w:hint="eastAsia"/>
          <w:i/>
          <w:iCs/>
          <w:color w:val="000000"/>
        </w:rPr>
        <w:t>음</w:t>
      </w:r>
      <w:r w:rsidR="00E53FEC" w:rsidRPr="00E53FEC">
        <w:rPr>
          <w:rFonts w:ascii="삼성명조 L" w:eastAsia="삼성명조 L" w:hAnsi="삼성명조 L" w:cs="삼성명조 L" w:hint="eastAsia"/>
          <w:i/>
          <w:iCs/>
          <w:color w:val="000000"/>
        </w:rPr>
        <w:t>.</w:t>
      </w:r>
    </w:p>
    <w:p w14:paraId="69B319A3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유도 약물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61"/>
        <w:gridCol w:w="1179"/>
        <w:gridCol w:w="1089"/>
        <w:gridCol w:w="1089"/>
        <w:gridCol w:w="2177"/>
        <w:gridCol w:w="2177"/>
      </w:tblGrid>
      <w:tr w:rsidR="00CB570A" w14:paraId="69B319AA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4" w14:textId="29A170A8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약물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5" w14:textId="0731B5CA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용량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6" w14:textId="3EB7D94B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발현 시간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7" w14:textId="64649535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지속 시간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8" w14:textId="4CB94CD7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 w:hint="eastAsia"/>
                <w:b/>
                <w:bCs/>
                <w:color w:val="000000"/>
              </w:rPr>
              <w:t>장점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A9" w14:textId="6AC0194D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부작용</w:t>
            </w:r>
          </w:p>
        </w:tc>
      </w:tr>
      <w:tr w:rsidR="00FF4705" w14:paraId="69B319B6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B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Etomidate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C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0.2-0.4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D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15-45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E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5-15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AF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빠른 발현, 짧은 지속 시간</w:t>
            </w:r>
          </w:p>
          <w:p w14:paraId="69B319B0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다른 약제에 비해 혈역학적으로 안정적</w:t>
            </w:r>
          </w:p>
          <w:p w14:paraId="69B319B1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및 뇌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대사율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감소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2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부신 억제 우려</w:t>
            </w:r>
          </w:p>
          <w:p w14:paraId="69B319B3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근간대경련</w:t>
            </w:r>
            <w:proofErr w:type="spellEnd"/>
          </w:p>
          <w:p w14:paraId="69B319B4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주입 시 통증</w:t>
            </w:r>
          </w:p>
          <w:p w14:paraId="69B319B5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메스꺼움/구토</w:t>
            </w:r>
          </w:p>
        </w:tc>
      </w:tr>
      <w:tr w:rsidR="00FF4705" w14:paraId="69B319C3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7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Ketamine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8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1-2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9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30-60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A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10-20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B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교감신경 효과를 통해 혈압/심박수 유지</w:t>
            </w:r>
          </w:p>
          <w:p w14:paraId="69B319BC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기관지 확장</w:t>
            </w:r>
          </w:p>
          <w:p w14:paraId="69B319BD" w14:textId="70DA31A3" w:rsidR="00FF4705" w:rsidRPr="00CB570A" w:rsidRDefault="00EC154A">
            <w:pPr>
              <w:spacing w:before="20" w:after="20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다른 약물에 비해 상대적으로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기도 반사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유지</w:t>
            </w:r>
          </w:p>
          <w:p w14:paraId="69B319BE" w14:textId="1C9E95D1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혈역학적 불안정</w:t>
            </w:r>
            <w:r w:rsidR="00EC154A">
              <w:rPr>
                <w:rFonts w:ascii="삼성명조 L" w:eastAsia="삼성명조 L" w:hAnsi="삼성명조 L" w:cs="삼성명조 L" w:hint="eastAsia"/>
                <w:color w:val="000000"/>
              </w:rPr>
              <w:t xml:space="preserve"> 상태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에서 안전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BF" w14:textId="2F1ED04A" w:rsidR="00FF4705" w:rsidRPr="00CB570A" w:rsidRDefault="000F5BAE">
            <w:pPr>
              <w:spacing w:before="20" w:after="20"/>
            </w:pPr>
            <w:r w:rsidRPr="000F5BAE">
              <w:rPr>
                <w:rFonts w:ascii="삼성명조 L" w:eastAsia="삼성명조 L" w:hAnsi="삼성명조 L" w:cs="삼성명조 L" w:hint="eastAsia"/>
                <w:color w:val="000000"/>
              </w:rPr>
              <w:t>회복기 현상(Emergence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 p</w:t>
            </w:r>
            <w:r w:rsidRPr="000F5BAE">
              <w:rPr>
                <w:rFonts w:ascii="삼성명조 L" w:eastAsia="삼성명조 L" w:hAnsi="삼성명조 L" w:cs="삼성명조 L" w:hint="eastAsia"/>
                <w:color w:val="000000"/>
              </w:rPr>
              <w:t>henomenon)</w:t>
            </w:r>
            <w:r w:rsidRPr="000F5BAE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/</w:t>
            </w:r>
            <w:r w:rsidR="00100B8F">
              <w:rPr>
                <w:rFonts w:ascii="삼성명조 L" w:eastAsia="삼성명조 L" w:hAnsi="삼성명조 L" w:cs="삼성명조 L" w:hint="eastAsia"/>
                <w:color w:val="000000"/>
              </w:rPr>
              <w:t xml:space="preserve">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환각</w:t>
            </w:r>
          </w:p>
          <w:p w14:paraId="69B319C0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빈맥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, 고혈압</w:t>
            </w:r>
          </w:p>
          <w:p w14:paraId="69B319C1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분비물 증가</w:t>
            </w:r>
          </w:p>
          <w:p w14:paraId="69B319C2" w14:textId="1B16C174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/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안압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증가(논</w:t>
            </w:r>
            <w:r w:rsidR="008D10BB">
              <w:rPr>
                <w:rFonts w:ascii="삼성명조 L" w:eastAsia="삼성명조 L" w:hAnsi="삼성명조 L" w:cs="삼성명조 L" w:hint="eastAsia"/>
                <w:color w:val="000000"/>
              </w:rPr>
              <w:t>란</w:t>
            </w:r>
            <w:r w:rsidR="00100B8F">
              <w:rPr>
                <w:rFonts w:ascii="삼성명조 L" w:eastAsia="삼성명조 L" w:hAnsi="삼성명조 L" w:cs="삼성명조 L" w:hint="eastAsia"/>
                <w:color w:val="000000"/>
              </w:rPr>
              <w:t xml:space="preserve"> 있음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)</w:t>
            </w:r>
          </w:p>
        </w:tc>
      </w:tr>
      <w:tr w:rsidR="00FF4705" w14:paraId="69B319CE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4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Propofol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5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1-2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6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15-45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7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5-10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8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빠른 발현 및 소실</w:t>
            </w:r>
          </w:p>
          <w:p w14:paraId="69B319C9" w14:textId="49049EAE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항</w:t>
            </w:r>
            <w:r w:rsidR="003B0C07">
              <w:rPr>
                <w:rFonts w:ascii="삼성명조 L" w:eastAsia="삼성명조 L" w:hAnsi="삼성명조 L" w:cs="삼성명조 L" w:hint="eastAsia"/>
                <w:color w:val="000000"/>
              </w:rPr>
              <w:t>구토</w:t>
            </w:r>
            <w:proofErr w:type="spellEnd"/>
            <w:r w:rsidR="003B0C07">
              <w:rPr>
                <w:rFonts w:ascii="삼성명조 L" w:eastAsia="삼성명조 L" w:hAnsi="삼성명조 L" w:cs="삼성명조 L" w:hint="eastAsia"/>
                <w:color w:val="000000"/>
              </w:rPr>
              <w:t xml:space="preserve"> 효과</w:t>
            </w:r>
          </w:p>
          <w:p w14:paraId="69B319CA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감소, 뇌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대사율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감소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B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현저한 저혈압,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서맥</w:t>
            </w:r>
            <w:proofErr w:type="spellEnd"/>
          </w:p>
          <w:p w14:paraId="69B319CC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무호흡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/호흡 억제</w:t>
            </w:r>
          </w:p>
          <w:p w14:paraId="69B319CD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주입 시 통증</w:t>
            </w:r>
          </w:p>
        </w:tc>
      </w:tr>
      <w:tr w:rsidR="00FF4705" w14:paraId="69B319DB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CF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Midazolam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0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0.1-0.3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1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2-5 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2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30-90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3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불안 완화, 기억 상실, 진정</w:t>
            </w:r>
          </w:p>
          <w:p w14:paraId="69B319D4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감소</w:t>
            </w:r>
          </w:p>
          <w:p w14:paraId="69B319D5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항경련제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D6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느린 발현</w:t>
            </w:r>
          </w:p>
          <w:p w14:paraId="69B319D7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호흡 억제</w:t>
            </w:r>
          </w:p>
          <w:p w14:paraId="69B319D8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저혈압</w:t>
            </w:r>
          </w:p>
          <w:p w14:paraId="69B319D9" w14:textId="2A2A5222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간/신장 기능 부전에서 </w:t>
            </w:r>
            <w:r w:rsidR="00B07238">
              <w:rPr>
                <w:rFonts w:ascii="삼성명조 L" w:eastAsia="삼성명조 L" w:hAnsi="삼성명조 L" w:cs="삼성명조 L" w:hint="eastAsia"/>
                <w:color w:val="000000"/>
              </w:rPr>
              <w:t>작용</w:t>
            </w:r>
            <w:r w:rsidR="00942584">
              <w:rPr>
                <w:rFonts w:ascii="삼성명조 L" w:eastAsia="삼성명조 L" w:hAnsi="삼성명조 L" w:cs="삼성명조 L" w:hint="eastAsia"/>
                <w:color w:val="000000"/>
              </w:rPr>
              <w:t xml:space="preserve"> 시간</w:t>
            </w:r>
            <w:r w:rsidR="00B07238">
              <w:rPr>
                <w:rFonts w:ascii="삼성명조 L" w:eastAsia="삼성명조 L" w:hAnsi="삼성명조 L" w:cs="삼성명조 L" w:hint="eastAsia"/>
                <w:color w:val="000000"/>
              </w:rPr>
              <w:t xml:space="preserve"> 연장</w:t>
            </w:r>
          </w:p>
          <w:p w14:paraId="69B319DA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역설적 흥분 (드문)</w:t>
            </w:r>
          </w:p>
        </w:tc>
      </w:tr>
    </w:tbl>
    <w:p w14:paraId="69B319DC" w14:textId="1C455A9B" w:rsidR="00FF4705" w:rsidRPr="009E7A8A" w:rsidRDefault="00820089" w:rsidP="009E7A8A">
      <w:pPr>
        <w:spacing w:line="300" w:lineRule="auto"/>
        <w:rPr>
          <w:i/>
          <w:iCs/>
        </w:rPr>
      </w:pPr>
      <w:r>
        <w:rPr>
          <w:rFonts w:ascii="삼성명조 L" w:eastAsia="삼성명조 L" w:hAnsi="삼성명조 L" w:cs="삼성명조 L" w:hint="eastAsia"/>
          <w:i/>
          <w:iCs/>
          <w:color w:val="000000"/>
        </w:rPr>
        <w:t>참고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: Midazolam: 느린 발현 및 </w:t>
      </w:r>
      <w:r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예측 불가능한 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진정 깊이로 인해 </w:t>
      </w:r>
      <w:proofErr w:type="spellStart"/>
      <w:r w:rsidR="000B5ED0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빠른연속</w:t>
      </w:r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기관내</w:t>
      </w:r>
      <w:proofErr w:type="spellEnd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</w:t>
      </w:r>
      <w:proofErr w:type="spellStart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삽관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>의</w:t>
      </w:r>
      <w:proofErr w:type="spellEnd"/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 </w:t>
      </w:r>
      <w:r>
        <w:rPr>
          <w:rFonts w:ascii="삼성명조 L" w:eastAsia="삼성명조 L" w:hAnsi="삼성명조 L" w:cs="삼성명조 L" w:hint="eastAsia"/>
          <w:i/>
          <w:iCs/>
          <w:color w:val="000000"/>
        </w:rPr>
        <w:t>1차 유도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 약제로</w:t>
      </w:r>
      <w:r>
        <w:rPr>
          <w:rFonts w:ascii="삼성명조 L" w:eastAsia="삼성명조 L" w:hAnsi="삼성명조 L" w:cs="삼성명조 L" w:hint="eastAsia"/>
          <w:i/>
          <w:iCs/>
          <w:color w:val="000000"/>
        </w:rPr>
        <w:t>는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 적합하지 않</w:t>
      </w:r>
      <w:r>
        <w:rPr>
          <w:rFonts w:ascii="삼성명조 L" w:eastAsia="삼성명조 L" w:hAnsi="삼성명조 L" w:cs="삼성명조 L" w:hint="eastAsia"/>
          <w:i/>
          <w:iCs/>
          <w:color w:val="000000"/>
        </w:rPr>
        <w:t>음</w:t>
      </w:r>
      <w:r w:rsidR="00C21B24" w:rsidRPr="009E7A8A">
        <w:rPr>
          <w:rFonts w:ascii="삼성명조 L" w:eastAsia="삼성명조 L" w:hAnsi="삼성명조 L" w:cs="삼성명조 L"/>
          <w:i/>
          <w:iCs/>
          <w:color w:val="000000"/>
        </w:rPr>
        <w:t>.</w:t>
      </w:r>
    </w:p>
    <w:p w14:paraId="69B319DD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신경근 차단제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07"/>
        <w:gridCol w:w="1127"/>
        <w:gridCol w:w="1038"/>
        <w:gridCol w:w="1038"/>
        <w:gridCol w:w="2069"/>
        <w:gridCol w:w="2393"/>
      </w:tblGrid>
      <w:tr w:rsidR="00CB570A" w14:paraId="69B319E4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DE" w14:textId="1F7CA083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약물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DF" w14:textId="6000C0D8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용량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E0" w14:textId="5F8E7BF9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발현 시간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E1" w14:textId="6D297409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지속 시간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E2" w14:textId="69F27CC6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 w:hint="eastAsia"/>
                <w:b/>
                <w:bCs/>
                <w:color w:val="000000"/>
              </w:rPr>
              <w:t>장점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69B319E3" w14:textId="06F2EE92" w:rsidR="00CB570A" w:rsidRPr="00CB570A" w:rsidRDefault="00CB570A" w:rsidP="00CB570A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부작용</w:t>
            </w:r>
          </w:p>
        </w:tc>
      </w:tr>
      <w:tr w:rsidR="00FF4705" w14:paraId="69B319F0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5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Succinylcholine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6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1.0-1.5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7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45-60 초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8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6-10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9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모든 신경근 차단제 중 가장 빠른 발현</w:t>
            </w:r>
          </w:p>
          <w:p w14:paraId="69B319EA" w14:textId="5C288734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가장 짧은 지속 시간; </w:t>
            </w:r>
            <w:r w:rsidR="002C6DFF">
              <w:rPr>
                <w:rFonts w:ascii="삼성명조 L" w:eastAsia="삼성명조 L" w:hAnsi="삼성명조 L" w:cs="삼성명조 L"/>
                <w:color w:val="000000"/>
              </w:rPr>
              <w:t xml:space="preserve">기관내 </w:t>
            </w:r>
            <w:proofErr w:type="spellStart"/>
            <w:r w:rsidR="002C6DFF">
              <w:rPr>
                <w:rFonts w:ascii="삼성명조 L" w:eastAsia="삼성명조 L" w:hAnsi="삼성명조 L" w:cs="삼성명조 L"/>
                <w:color w:val="000000"/>
              </w:rPr>
              <w:t>삽관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이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실패하면 자발 호흡</w:t>
            </w:r>
            <w:r w:rsidR="00681A58">
              <w:rPr>
                <w:rFonts w:ascii="삼성명조 L" w:eastAsia="삼성명조 L" w:hAnsi="삼성명조 L" w:cs="삼성명조 L" w:hint="eastAsia"/>
                <w:color w:val="000000"/>
              </w:rPr>
              <w:t>으로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의 빠른 복귀</w:t>
            </w:r>
            <w:r w:rsidR="00681A58">
              <w:rPr>
                <w:rFonts w:ascii="삼성명조 L" w:eastAsia="삼성명조 L" w:hAnsi="삼성명조 L" w:cs="삼성명조 L" w:hint="eastAsia"/>
                <w:color w:val="000000"/>
              </w:rPr>
              <w:t>가 가능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EB" w14:textId="241384D4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고칼륨혈증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r w:rsidR="0038449B" w:rsidRPr="0038449B">
              <w:rPr>
                <w:rFonts w:ascii="삼성명조 L" w:eastAsia="삼성명조 L" w:hAnsi="삼성명조 L" w:cs="삼성명조 L" w:hint="eastAsia"/>
                <w:color w:val="000000"/>
              </w:rPr>
              <w:t xml:space="preserve">(화상, </w:t>
            </w:r>
            <w:proofErr w:type="spellStart"/>
            <w:r w:rsidR="0038449B" w:rsidRPr="0038449B">
              <w:rPr>
                <w:rFonts w:ascii="삼성명조 L" w:eastAsia="삼성명조 L" w:hAnsi="삼성명조 L" w:cs="삼성명조 L" w:hint="eastAsia"/>
                <w:color w:val="000000"/>
              </w:rPr>
              <w:t>압궤</w:t>
            </w:r>
            <w:proofErr w:type="spellEnd"/>
            <w:r w:rsidR="0038449B" w:rsidRPr="0038449B">
              <w:rPr>
                <w:rFonts w:ascii="삼성명조 L" w:eastAsia="삼성명조 L" w:hAnsi="삼성명조 L" w:cs="삼성명조 L" w:hint="eastAsia"/>
                <w:color w:val="000000"/>
              </w:rPr>
              <w:t xml:space="preserve"> 손상, 탈신경화, 장기간 부동 상태에서 위험)</w:t>
            </w:r>
          </w:p>
          <w:p w14:paraId="69B319EC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악성 고열 (드물지만 치명적)</w:t>
            </w:r>
          </w:p>
          <w:p w14:paraId="69B319ED" w14:textId="11FB8B17" w:rsidR="00FF4705" w:rsidRPr="00DC739C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근섬유 </w:t>
            </w:r>
            <w:r w:rsidR="00DC739C">
              <w:rPr>
                <w:rFonts w:ascii="삼성명조 L" w:eastAsia="삼성명조 L" w:hAnsi="삼성명조 L" w:cs="삼성명조 L" w:hint="eastAsia"/>
                <w:color w:val="000000"/>
              </w:rPr>
              <w:t>다발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수축 →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두개내압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/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안압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/위내 압력 </w:t>
            </w:r>
            <w:r w:rsidR="00DC739C">
              <w:rPr>
                <w:rFonts w:ascii="삼성명조 L" w:eastAsia="삼성명조 L" w:hAnsi="삼성명조 L" w:cs="삼성명조 L" w:hint="eastAsia"/>
                <w:color w:val="000000"/>
              </w:rPr>
              <w:t>상승 야기</w:t>
            </w:r>
          </w:p>
          <w:p w14:paraId="69B319EE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서맥</w:t>
            </w:r>
            <w:proofErr w:type="spellEnd"/>
          </w:p>
          <w:p w14:paraId="69B319EF" w14:textId="276E1671" w:rsidR="00FF4705" w:rsidRPr="00CB570A" w:rsidRDefault="00DC739C">
            <w:pPr>
              <w:spacing w:before="20" w:after="20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lastRenderedPageBreak/>
              <w:t>가성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콜린에스테라제</w:t>
            </w:r>
            <w:proofErr w:type="spellEnd"/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결핍에서 마비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 지속 시간 연장</w:t>
            </w:r>
          </w:p>
        </w:tc>
      </w:tr>
      <w:tr w:rsidR="00FF4705" w14:paraId="69B319FB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1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lastRenderedPageBreak/>
              <w:t>Rocuronium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2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1.0-1.2 mg/kg (빠른 순차 용량; 표준: 0.6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3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60-90 초 (1.2 mg/kg에서)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4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30-60 분 (1.2 mg/kg에서)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5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우수한 안전 프로필</w:t>
            </w:r>
          </w:p>
          <w:p w14:paraId="69B319F6" w14:textId="77777777" w:rsidR="00FF4705" w:rsidRPr="00CB570A" w:rsidRDefault="00C21B24">
            <w:pPr>
              <w:spacing w:before="20" w:after="20"/>
            </w:pP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Sugammadex</w:t>
            </w:r>
            <w:proofErr w:type="spellEnd"/>
            <w:r w:rsidRPr="00CB570A">
              <w:rPr>
                <w:rFonts w:ascii="삼성명조 L" w:eastAsia="삼성명조 L" w:hAnsi="삼성명조 L" w:cs="삼성명조 L"/>
                <w:color w:val="000000"/>
              </w:rPr>
              <w:t>로 가역적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7" w14:textId="384E4918" w:rsidR="00FF4705" w:rsidRPr="00CB570A" w:rsidRDefault="00DC5182">
            <w:pPr>
              <w:spacing w:before="20" w:after="20"/>
            </w:pPr>
            <w:r>
              <w:rPr>
                <w:rFonts w:ascii="삼성명조 L" w:eastAsia="삼성명조 L" w:hAnsi="삼성명조 L" w:cs="삼성명조 L" w:hint="eastAsia"/>
                <w:color w:val="000000"/>
              </w:rPr>
              <w:t>작용 시간이 길어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기도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 xml:space="preserve"> 확보 실패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시 </w:t>
            </w:r>
            <w:r w:rsidR="00DC6314" w:rsidRPr="00CB570A">
              <w:rPr>
                <w:rFonts w:ascii="삼성명조 L" w:eastAsia="삼성명조 L" w:hAnsi="삼성명조 L" w:cs="삼성명조 L"/>
                <w:color w:val="000000"/>
              </w:rPr>
              <w:t>(</w:t>
            </w:r>
            <w:proofErr w:type="spellStart"/>
            <w:r w:rsidR="00DC6314" w:rsidRPr="00CB570A">
              <w:rPr>
                <w:rFonts w:ascii="삼성명조 L" w:eastAsia="삼성명조 L" w:hAnsi="삼성명조 L" w:cs="삼성명조 L"/>
                <w:color w:val="000000"/>
              </w:rPr>
              <w:t>sugammadex</w:t>
            </w:r>
            <w:proofErr w:type="spellEnd"/>
            <w:r w:rsidR="00DC631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없이</w:t>
            </w:r>
            <w:r w:rsidR="00DC6314">
              <w:rPr>
                <w:rFonts w:ascii="삼성명조 L" w:eastAsia="삼성명조 L" w:hAnsi="삼성명조 L" w:cs="삼성명조 L" w:hint="eastAsia"/>
                <w:color w:val="000000"/>
              </w:rPr>
              <w:t>는</w:t>
            </w:r>
            <w:r w:rsidR="00DC6314" w:rsidRPr="00CB570A">
              <w:rPr>
                <w:rFonts w:ascii="삼성명조 L" w:eastAsia="삼성명조 L" w:hAnsi="삼성명조 L" w:cs="삼성명조 L"/>
                <w:color w:val="000000"/>
              </w:rPr>
              <w:t>)</w:t>
            </w:r>
            <w:r w:rsidR="00DC6314">
              <w:rPr>
                <w:rFonts w:ascii="삼성명조 L" w:eastAsia="삼성명조 L" w:hAnsi="삼성명조 L" w:cs="삼성명조 L" w:hint="eastAsia"/>
                <w:color w:val="000000"/>
              </w:rPr>
              <w:t xml:space="preserve"> 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'기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>다려서 회복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>'</w:t>
            </w:r>
            <w:r>
              <w:rPr>
                <w:rFonts w:ascii="삼성명조 L" w:eastAsia="삼성명조 L" w:hAnsi="삼성명조 L" w:cs="삼성명조 L" w:hint="eastAsia"/>
                <w:color w:val="000000"/>
              </w:rPr>
              <w:t>이 불가능</w:t>
            </w:r>
            <w:r w:rsidR="00C21B24" w:rsidRPr="00CB570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</w:p>
          <w:p w14:paraId="69B319F8" w14:textId="79165885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아나필락시스 (드물</w:t>
            </w:r>
            <w:r w:rsidR="008858BF">
              <w:rPr>
                <w:rFonts w:ascii="삼성명조 L" w:eastAsia="삼성명조 L" w:hAnsi="삼성명조 L" w:cs="삼성명조 L" w:hint="eastAsia"/>
                <w:color w:val="000000"/>
              </w:rPr>
              <w:t>지만,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신경근 차단제 중 가장 높음)</w:t>
            </w:r>
          </w:p>
          <w:p w14:paraId="69B319F9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심박수 증가 (경미)</w:t>
            </w:r>
          </w:p>
          <w:p w14:paraId="69B319FA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간 기능 부전에서 축적</w:t>
            </w:r>
          </w:p>
        </w:tc>
      </w:tr>
      <w:tr w:rsidR="00FF4705" w14:paraId="69B31A04" w14:textId="77777777" w:rsidTr="00CB570A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C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Vecuronium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D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0.08-0.1 mg/kg (빠른 순차 용량: 0.3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E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3-5 분 (빠른 순차 용량: ~90 초)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9FF" w14:textId="77777777" w:rsidR="00FF4705" w:rsidRPr="00CB570A" w:rsidRDefault="00C21B24">
            <w:pPr>
              <w:spacing w:before="40" w:after="4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25-40 분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A00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최소 심혈관 부작용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B31A01" w14:textId="77777777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표준 용량에서 느린 발현</w:t>
            </w:r>
          </w:p>
          <w:p w14:paraId="69B31A02" w14:textId="5B8E47F8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간/신장 기능 부전에서 </w:t>
            </w:r>
            <w:r w:rsidR="00B41C2C">
              <w:rPr>
                <w:rFonts w:ascii="삼성명조 L" w:eastAsia="삼성명조 L" w:hAnsi="삼성명조 L" w:cs="삼성명조 L" w:hint="eastAsia"/>
                <w:color w:val="000000"/>
              </w:rPr>
              <w:t>작용 시간 연장</w:t>
            </w:r>
          </w:p>
          <w:p w14:paraId="69B31A03" w14:textId="0FDDC2BC" w:rsidR="00FF4705" w:rsidRPr="00CB570A" w:rsidRDefault="00C21B24">
            <w:pPr>
              <w:spacing w:before="20" w:after="20"/>
            </w:pPr>
            <w:r w:rsidRPr="00CB570A">
              <w:rPr>
                <w:rFonts w:ascii="삼성명조 L" w:eastAsia="삼성명조 L" w:hAnsi="삼성명조 L" w:cs="삼성명조 L"/>
                <w:color w:val="000000"/>
              </w:rPr>
              <w:t>신뢰할 수 있는 직접</w:t>
            </w:r>
            <w:r w:rsidR="00847C12">
              <w:rPr>
                <w:rFonts w:ascii="삼성명조 L" w:eastAsia="삼성명조 L" w:hAnsi="삼성명조 L" w:cs="삼성명조 L" w:hint="eastAsia"/>
                <w:color w:val="000000"/>
              </w:rPr>
              <w:t>적인 역전</w:t>
            </w:r>
            <w:r w:rsidR="00040CF0">
              <w:rPr>
                <w:rFonts w:ascii="삼성명조 L" w:eastAsia="삼성명조 L" w:hAnsi="삼성명조 L" w:cs="삼성명조 L" w:hint="eastAsia"/>
                <w:color w:val="000000"/>
              </w:rPr>
              <w:t>제가 없음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(</w:t>
            </w:r>
            <w:r w:rsidR="00040CF0" w:rsidRPr="00040CF0">
              <w:rPr>
                <w:rFonts w:ascii="삼성명조 L" w:eastAsia="삼성명조 L" w:hAnsi="삼성명조 L" w:cs="삼성명조 L"/>
                <w:color w:val="000000"/>
              </w:rPr>
              <w:t>neostigmine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/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sugammadex</w:t>
            </w:r>
            <w:proofErr w:type="spellEnd"/>
            <w:r w:rsidR="00040CF0">
              <w:rPr>
                <w:rFonts w:ascii="삼성명조 L" w:eastAsia="삼성명조 L" w:hAnsi="삼성명조 L" w:cs="삼성명조 L" w:hint="eastAsia"/>
                <w:color w:val="000000"/>
              </w:rPr>
              <w:t>는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Pr="00CB570A">
              <w:rPr>
                <w:rFonts w:ascii="삼성명조 L" w:eastAsia="삼성명조 L" w:hAnsi="삼성명조 L" w:cs="삼성명조 L"/>
                <w:color w:val="000000"/>
              </w:rPr>
              <w:t>미허가</w:t>
            </w:r>
            <w:proofErr w:type="spellEnd"/>
            <w:r w:rsidR="00040CF0">
              <w:rPr>
                <w:rFonts w:ascii="삼성명조 L" w:eastAsia="삼성명조 L" w:hAnsi="삼성명조 L" w:cs="삼성명조 L" w:hint="eastAsia"/>
                <w:color w:val="000000"/>
              </w:rPr>
              <w:t xml:space="preserve"> 사용에 해당</w:t>
            </w:r>
            <w:r w:rsidRPr="00CB570A">
              <w:rPr>
                <w:rFonts w:ascii="삼성명조 L" w:eastAsia="삼성명조 L" w:hAnsi="삼성명조 L" w:cs="삼성명조 L"/>
                <w:color w:val="000000"/>
              </w:rPr>
              <w:t>)</w:t>
            </w:r>
          </w:p>
        </w:tc>
      </w:tr>
    </w:tbl>
    <w:p w14:paraId="69B31A05" w14:textId="2F2C65E8" w:rsidR="00FF4705" w:rsidRPr="009E7A8A" w:rsidRDefault="00C21B24" w:rsidP="009E7A8A">
      <w:pPr>
        <w:spacing w:line="300" w:lineRule="auto"/>
        <w:rPr>
          <w:i/>
          <w:iCs/>
        </w:rPr>
      </w:pPr>
      <w:r w:rsidRPr="009E7A8A">
        <w:rPr>
          <w:rFonts w:ascii="삼성명조 L" w:eastAsia="삼성명조 L" w:hAnsi="삼성명조 L" w:cs="삼성명조 L"/>
          <w:i/>
          <w:iCs/>
          <w:color w:val="000000"/>
        </w:rPr>
        <w:t>주의: Vecuronium: 표준 용량에서</w:t>
      </w:r>
      <w:r w:rsidR="00434387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발현이 느리고 신뢰할 수 있는 역전제가 없기 때문에 </w:t>
      </w:r>
      <w:proofErr w:type="spellStart"/>
      <w:r w:rsidR="00434387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빠른연속</w:t>
      </w:r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기관내</w:t>
      </w:r>
      <w:proofErr w:type="spellEnd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삽관</w:t>
      </w:r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에서는 선호되지 않음. </w:t>
      </w:r>
      <w:r w:rsidRPr="009E7A8A">
        <w:rPr>
          <w:rFonts w:ascii="삼성명조 L" w:eastAsia="삼성명조 L" w:hAnsi="삼성명조 L" w:cs="삼성명조 L"/>
          <w:i/>
          <w:iCs/>
          <w:color w:val="000000"/>
        </w:rPr>
        <w:t>고용량 사용 (0.3 mg/kg)</w:t>
      </w:r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시 </w:t>
      </w:r>
      <w:proofErr w:type="spellStart"/>
      <w:r w:rsidR="00C015E5" w:rsidRPr="00E85E2A">
        <w:rPr>
          <w:rFonts w:ascii="삼성명조 L" w:eastAsia="삼성명조 L" w:hAnsi="삼성명조 L" w:cs="삼성명조 L" w:hint="eastAsia"/>
          <w:i/>
          <w:iCs/>
          <w:color w:val="000000"/>
        </w:rPr>
        <w:t>빠른연속</w:t>
      </w:r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기관내</w:t>
      </w:r>
      <w:proofErr w:type="spellEnd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</w:t>
      </w:r>
      <w:proofErr w:type="spellStart"/>
      <w:r w:rsidR="002C6DFF">
        <w:rPr>
          <w:rFonts w:ascii="삼성명조 L" w:eastAsia="삼성명조 L" w:hAnsi="삼성명조 L" w:cs="삼성명조 L" w:hint="eastAsia"/>
          <w:i/>
          <w:iCs/>
          <w:color w:val="000000"/>
        </w:rPr>
        <w:t>삽관</w:t>
      </w:r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>에</w:t>
      </w:r>
      <w:proofErr w:type="spellEnd"/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적합한 발현 시간에 근접할 수 있으나 작용시간이 </w:t>
      </w:r>
      <w:r w:rsidRPr="009E7A8A">
        <w:rPr>
          <w:rFonts w:ascii="삼성명조 L" w:eastAsia="삼성명조 L" w:hAnsi="삼성명조 L" w:cs="삼성명조 L"/>
          <w:i/>
          <w:iCs/>
          <w:color w:val="000000"/>
        </w:rPr>
        <w:t>현저히</w:t>
      </w:r>
      <w:r w:rsidR="00C015E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연장됨. </w:t>
      </w:r>
      <w:r w:rsidR="00FD3C39">
        <w:rPr>
          <w:rFonts w:ascii="삼성명조 L" w:eastAsia="삼성명조 L" w:hAnsi="삼성명조 L" w:cs="삼성명조 L" w:hint="eastAsia"/>
          <w:i/>
          <w:iCs/>
          <w:color w:val="000000"/>
        </w:rPr>
        <w:t>S</w:t>
      </w:r>
      <w:r w:rsidR="00D72C0C" w:rsidRPr="00D72C0C">
        <w:rPr>
          <w:rFonts w:ascii="삼성명조 L" w:eastAsia="삼성명조 L" w:hAnsi="삼성명조 L" w:cs="삼성명조 L"/>
          <w:i/>
          <w:iCs/>
          <w:color w:val="000000"/>
        </w:rPr>
        <w:t>uccinylcholine</w:t>
      </w:r>
      <w:r w:rsidRPr="009E7A8A">
        <w:rPr>
          <w:rFonts w:ascii="삼성명조 L" w:eastAsia="삼성명조 L" w:hAnsi="삼성명조 L" w:cs="삼성명조 L"/>
          <w:i/>
          <w:iCs/>
          <w:color w:val="000000"/>
        </w:rPr>
        <w:t xml:space="preserve"> 및 </w:t>
      </w:r>
      <w:r w:rsidR="00FD3C39" w:rsidRPr="00FD3C39">
        <w:rPr>
          <w:rFonts w:ascii="삼성명조 L" w:eastAsia="삼성명조 L" w:hAnsi="삼성명조 L" w:cs="삼성명조 L"/>
          <w:i/>
          <w:iCs/>
          <w:color w:val="000000"/>
        </w:rPr>
        <w:t xml:space="preserve">rocuronium </w:t>
      </w:r>
      <w:r w:rsidRPr="009E7A8A">
        <w:rPr>
          <w:rFonts w:ascii="삼성명조 L" w:eastAsia="삼성명조 L" w:hAnsi="삼성명조 L" w:cs="삼성명조 L"/>
          <w:i/>
          <w:iCs/>
          <w:color w:val="000000"/>
        </w:rPr>
        <w:t>이 금기이거나 사용할 수 없을 때만 사용.</w:t>
      </w:r>
    </w:p>
    <w:p w14:paraId="72F37B0D" w14:textId="5E606136" w:rsidR="00306D3D" w:rsidRPr="00306D3D" w:rsidRDefault="00306D3D" w:rsidP="00306D3D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306D3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수액</w:t>
      </w:r>
    </w:p>
    <w:p w14:paraId="01C4A154" w14:textId="51D09C4A" w:rsidR="00306D3D" w:rsidRPr="00977D39" w:rsidRDefault="00306D3D" w:rsidP="00977D39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결정질</w:t>
      </w:r>
      <w:proofErr w:type="spellEnd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용액(Plasma solution 또는 생리식염수)을 가장 기능이 좋은 </w:t>
      </w:r>
      <w:proofErr w:type="spellStart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정맥로에</w:t>
      </w:r>
      <w:proofErr w:type="spellEnd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연결</w:t>
      </w:r>
    </w:p>
    <w:p w14:paraId="6F6DD3E0" w14:textId="22BF2A69" w:rsidR="00306D3D" w:rsidRPr="00977D39" w:rsidRDefault="00306D3D" w:rsidP="00977D39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혈역학적 불안정이 발생할 경우 즉시 </w:t>
      </w:r>
      <w:proofErr w:type="spellStart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볼루스</w:t>
      </w:r>
      <w:proofErr w:type="spellEnd"/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투여가 가능하도록 준비</w:t>
      </w:r>
    </w:p>
    <w:p w14:paraId="636639B4" w14:textId="6FD9F76C" w:rsidR="00306D3D" w:rsidRPr="00306D3D" w:rsidRDefault="00306D3D" w:rsidP="00306D3D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306D3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혈관수축제 준비</w:t>
      </w:r>
    </w:p>
    <w:p w14:paraId="63C08C93" w14:textId="50AB36F3" w:rsidR="00306D3D" w:rsidRPr="00977D39" w:rsidRDefault="00306D3D" w:rsidP="00977D39">
      <w:pPr>
        <w:pStyle w:val="a4"/>
        <w:spacing w:line="300" w:lineRule="auto"/>
        <w:ind w:left="62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77D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혈역학적 허탈을 예방하기 위해 혈관수축제의 조기 사용을 고려</w:t>
      </w:r>
    </w:p>
    <w:p w14:paraId="138C0FDC" w14:textId="14399648" w:rsidR="00306D3D" w:rsidRPr="006F7AAF" w:rsidRDefault="002B056F" w:rsidP="006F7AAF">
      <w:pPr>
        <w:pStyle w:val="a4"/>
        <w:numPr>
          <w:ilvl w:val="0"/>
          <w:numId w:val="4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지속 주입용 </w:t>
      </w:r>
      <w:proofErr w:type="spellStart"/>
      <w:r w:rsidR="00306D3D" w:rsidRPr="006F7AA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노르에피네프린</w:t>
      </w:r>
      <w:proofErr w:type="spellEnd"/>
    </w:p>
    <w:p w14:paraId="34A6EF24" w14:textId="423B18F7" w:rsidR="00306D3D" w:rsidRPr="006F7AAF" w:rsidRDefault="00306D3D" w:rsidP="009D3B0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6F7AA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이미 투여 중이 아니라면, 유도 시 즉시 시작할 수 있도록 준비</w:t>
      </w:r>
    </w:p>
    <w:p w14:paraId="2220A95E" w14:textId="77777777" w:rsidR="005E43F5" w:rsidRDefault="00306D3D" w:rsidP="005E43F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6F7AA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시작 용량: 0.05–0.1 mcg/kg/min</w:t>
      </w:r>
      <w:r w:rsidR="005E43F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435835D" w14:textId="36484F53" w:rsidR="005E43F5" w:rsidRPr="005E43F5" w:rsidRDefault="005E43F5" w:rsidP="005E43F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5E43F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볼루스</w:t>
      </w:r>
      <w:proofErr w:type="spellEnd"/>
      <w:r w:rsidRPr="005E43F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혈관수축제 (즉시 사용</w:t>
      </w:r>
      <w:r w:rsidR="0054055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용</w:t>
      </w:r>
      <w:r w:rsidRPr="005E43F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63FD3B4F" w14:textId="7BFF1CA1" w:rsidR="005E43F5" w:rsidRPr="005E43F5" w:rsidRDefault="005E43F5" w:rsidP="005E43F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>바소프레신</w:t>
      </w:r>
      <w:proofErr w:type="spellEnd"/>
      <w:r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1–2 units를 정맥주사로 투여할 수 있도록 준비 </w:t>
      </w:r>
    </w:p>
    <w:p w14:paraId="04D92C34" w14:textId="00F73EF5" w:rsidR="005E43F5" w:rsidRPr="005E43F5" w:rsidRDefault="003F774D" w:rsidP="005E43F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방법: </w:t>
      </w:r>
      <w:r w:rsidR="005E43F5"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20 units/mL 바이알에서 1 mL(20 units)를 </w:t>
      </w:r>
      <w:r w:rsidR="003633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빼서</w:t>
      </w:r>
      <w:r w:rsidR="005E43F5"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9 mL 생리식염수와 혼합(최종 농도: 2 units/mL) 후,</w:t>
      </w:r>
      <w:r w:rsidR="003633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E43F5" w:rsidRPr="005E43F5">
        <w:rPr>
          <w:rFonts w:ascii="삼성명조 L" w:eastAsia="삼성명조 L" w:hAnsi="삼성명조 L" w:cs="삼성명조 L"/>
          <w:color w:val="000000"/>
          <w:sz w:val="22"/>
          <w:szCs w:val="22"/>
        </w:rPr>
        <w:t>별도의 라벨이 부착된 주사기에 0.5–1 mL(1–2 units)를 준비</w:t>
      </w:r>
    </w:p>
    <w:p w14:paraId="69B31A11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기타</w:t>
      </w:r>
    </w:p>
    <w:p w14:paraId="69B31A12" w14:textId="35D425BD" w:rsidR="00FF4705" w:rsidRDefault="002C6DFF" w:rsidP="00430C3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진정 및 진통제 준비</w:t>
      </w:r>
    </w:p>
    <w:p w14:paraId="69B31A13" w14:textId="5D7B57F9" w:rsidR="00FF4705" w:rsidRDefault="00C21B24" w:rsidP="00430C3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필요한 경우 </w:t>
      </w:r>
      <w:r w:rsidR="00430C3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역전제를 준비</w:t>
      </w:r>
    </w:p>
    <w:p w14:paraId="69B31A14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환자 자세</w:t>
      </w:r>
    </w:p>
    <w:p w14:paraId="69B31A15" w14:textId="48A32DBA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두부 상향 후두경 자세 (</w:t>
      </w:r>
      <w:r w:rsidR="00C81659" w:rsidRPr="00C81659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Head Elevated </w:t>
      </w:r>
      <w:proofErr w:type="spellStart"/>
      <w:r w:rsidR="00C81659" w:rsidRPr="00C81659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Laryngoscopic</w:t>
      </w:r>
      <w:proofErr w:type="spellEnd"/>
      <w:r w:rsidR="00C81659" w:rsidRPr="00C81659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Position</w:t>
      </w:r>
      <w:r w:rsidR="00C8165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,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HELP) - 표준</w:t>
      </w:r>
    </w:p>
    <w:p w14:paraId="18E17C49" w14:textId="49FA2D52" w:rsidR="00C541AE" w:rsidRPr="00C541AE" w:rsidRDefault="00C541AE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반좌위</w:t>
      </w:r>
      <w:proofErr w:type="spellEnd"/>
      <w:r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(Semi-Fowler 자세): </w:t>
      </w:r>
      <w:r w:rsidRPr="000963B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침상 머리 부분을 20–30도 </w:t>
      </w:r>
      <w:r w:rsidR="00A34D5F" w:rsidRPr="000963B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올림</w:t>
      </w:r>
    </w:p>
    <w:p w14:paraId="678F270B" w14:textId="5ECE605B" w:rsidR="00C541AE" w:rsidRPr="00C541AE" w:rsidRDefault="00133DDA" w:rsidP="007A0B5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장점: </w:t>
      </w:r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기능적 잔기용량</w:t>
      </w:r>
      <w:r w:rsidR="00AB3E4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AB3E45" w:rsidRPr="00AB3E45">
        <w:rPr>
          <w:rFonts w:ascii="삼성명조 L" w:eastAsia="삼성명조 L" w:hAnsi="삼성명조 L" w:cs="삼성명조 L"/>
          <w:color w:val="000000"/>
          <w:sz w:val="22"/>
          <w:szCs w:val="22"/>
        </w:rPr>
        <w:t>functional residual capacity</w:t>
      </w:r>
      <w:r w:rsidR="00AB3E4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증가, 사전 산소화</w:t>
      </w:r>
      <w:r w:rsidR="00C845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C84539" w:rsidRPr="00C84539">
        <w:rPr>
          <w:rFonts w:ascii="삼성명조 L" w:eastAsia="삼성명조 L" w:hAnsi="삼성명조 L" w:cs="삼성명조 L"/>
          <w:color w:val="000000"/>
          <w:sz w:val="22"/>
          <w:szCs w:val="22"/>
        </w:rPr>
        <w:t>preoxygenation</w:t>
      </w:r>
      <w:r w:rsidR="00C8453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효과 향상, 흡인 위험 감소, 정맥 배액 개선(</w:t>
      </w:r>
      <w:proofErr w:type="spellStart"/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두개내압</w:t>
      </w:r>
      <w:proofErr w:type="spellEnd"/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상승 시</w:t>
      </w:r>
      <w:r w:rsidR="001B08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압력</w:t>
      </w:r>
      <w:r w:rsidR="00C541AE" w:rsidRPr="00C541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 효과)</w:t>
      </w:r>
    </w:p>
    <w:p w14:paraId="4CA10A87" w14:textId="410AB9E6" w:rsidR="0078083F" w:rsidRPr="0078083F" w:rsidRDefault="0078083F" w:rsidP="0078083F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78083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Ramped 자세 - 비만 환자</w:t>
      </w:r>
    </w:p>
    <w:p w14:paraId="66901028" w14:textId="6B96C1DF" w:rsidR="0078083F" w:rsidRPr="009C786E" w:rsidRDefault="0078083F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담요 또는 경사면 장치를 사용하여 상체를 </w:t>
      </w:r>
      <w:r w:rsidR="00133D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들어</w:t>
      </w:r>
      <w:r w:rsidR="009C786E"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올려 </w:t>
      </w:r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외이도</w:t>
      </w:r>
      <w:r w:rsidR="00415A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415A6D" w:rsidRPr="00415A6D">
        <w:rPr>
          <w:rFonts w:ascii="삼성명조 L" w:eastAsia="삼성명조 L" w:hAnsi="삼성명조 L" w:cs="삼성명조 L"/>
          <w:color w:val="000000"/>
          <w:sz w:val="22"/>
          <w:szCs w:val="22"/>
        </w:rPr>
        <w:t>external auditory meatus</w:t>
      </w:r>
      <w:r w:rsidR="00415A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와 흉골 </w:t>
      </w:r>
      <w:proofErr w:type="spellStart"/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절흔</w:t>
      </w:r>
      <w:proofErr w:type="spellEnd"/>
      <w:r w:rsidR="00D458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D4583C" w:rsidRPr="00D4583C">
        <w:rPr>
          <w:rFonts w:ascii="삼성명조 L" w:eastAsia="삼성명조 L" w:hAnsi="삼성명조 L" w:cs="삼성명조 L"/>
          <w:color w:val="000000"/>
          <w:sz w:val="22"/>
          <w:szCs w:val="22"/>
        </w:rPr>
        <w:t>sternal notch</w:t>
      </w:r>
      <w:r w:rsidR="00D458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9C78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 수평으로 정렬되도록 </w:t>
      </w:r>
      <w:r w:rsidR="00133D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자세를 취함</w:t>
      </w:r>
    </w:p>
    <w:p w14:paraId="69B31A18" w14:textId="620A2D73" w:rsidR="00FF4705" w:rsidRDefault="00133DDA" w:rsidP="007A0B5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장점: </w:t>
      </w:r>
      <w:r w:rsidR="0078083F" w:rsidRPr="007808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후두 시야 개선, 사전 산소화 향상, 기도 폐쇄 감소</w:t>
      </w:r>
    </w:p>
    <w:p w14:paraId="3BC96E2C" w14:textId="0B5E8A5E" w:rsidR="00596280" w:rsidRPr="00491274" w:rsidRDefault="00596280" w:rsidP="00596280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 w:rsidRPr="0049127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앙와위</w:t>
      </w:r>
      <w:proofErr w:type="spellEnd"/>
      <w:r w:rsidR="001F125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(supine position)</w:t>
      </w:r>
      <w:r w:rsidRPr="0049127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- </w:t>
      </w:r>
      <w:proofErr w:type="spellStart"/>
      <w:r w:rsidR="00491274" w:rsidRPr="0049127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반좌위</w:t>
      </w:r>
      <w:r w:rsidRPr="0049127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가</w:t>
      </w:r>
      <w:proofErr w:type="spellEnd"/>
      <w:r w:rsidRPr="0049127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불가능한 경우</w:t>
      </w:r>
    </w:p>
    <w:p w14:paraId="399472EA" w14:textId="771D23C1" w:rsidR="00596280" w:rsidRPr="00596280" w:rsidRDefault="00596280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>머리를 올리는 자세로 인해 혈역학적 불안정이 악화되는 경우, 또는 환자가 머리</w:t>
      </w:r>
      <w:r w:rsidR="009922E8"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r w:rsidR="009922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올리는 자세를</w:t>
      </w: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견</w:t>
      </w:r>
      <w:r w:rsidR="009922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디지 못하는 경우</w:t>
      </w: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0F094830" w14:textId="66E926BC" w:rsidR="00596280" w:rsidRPr="00596280" w:rsidRDefault="00596280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전통적인 “sniffing 자세”: 후두부 아래에 작은 베개를 두고 가볍게 머리를 </w:t>
      </w:r>
      <w:proofErr w:type="spellStart"/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>신전시</w:t>
      </w:r>
      <w:r w:rsidR="00AD01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킴</w:t>
      </w:r>
      <w:proofErr w:type="spellEnd"/>
      <w:r w:rsidR="00985D3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proofErr w:type="spellStart"/>
      <w:r w:rsidR="00985D33"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>경추</w:t>
      </w:r>
      <w:proofErr w:type="spellEnd"/>
      <w:r w:rsidR="00985D33"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보호가 필요</w:t>
      </w:r>
      <w:r w:rsidR="000963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 경우는 제외</w:t>
      </w:r>
      <w:r w:rsidR="00985D3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463778BB" w14:textId="35E8967F" w:rsidR="00596280" w:rsidRPr="00596280" w:rsidRDefault="00596280" w:rsidP="00596280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 w:rsidRPr="0059628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경추</w:t>
      </w:r>
      <w:proofErr w:type="spellEnd"/>
      <w:r w:rsidRPr="0059628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보호</w:t>
      </w:r>
    </w:p>
    <w:p w14:paraId="591F7992" w14:textId="0B67838C" w:rsidR="00596280" w:rsidRPr="00596280" w:rsidRDefault="00596280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중립 자세: </w:t>
      </w:r>
      <w:r w:rsidR="00815021" w:rsidRPr="0081502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목을 젖히지 않고 중립 상태를 유지하며, 후두경 검사 동안 보조자가 환자의 머리와 목을 손으로 고정하여 움직이지 않도록 </w:t>
      </w:r>
      <w:r w:rsidR="0081502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2787B580" w14:textId="13FAA39D" w:rsidR="00596280" w:rsidRPr="00596280" w:rsidRDefault="00596280" w:rsidP="007A0B5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>경추</w:t>
      </w:r>
      <w:proofErr w:type="spellEnd"/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보호대: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Pr="0059628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중에는 앞쪽 부분만 제거하고, 뒤쪽 부분은 유</w:t>
      </w:r>
      <w:r w:rsidR="007A0B55" w:rsidRPr="007A0B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</w:t>
      </w:r>
    </w:p>
    <w:p w14:paraId="69B31A22" w14:textId="77777777" w:rsidR="00FF4705" w:rsidRDefault="00FF4705">
      <w:pPr>
        <w:spacing w:line="300" w:lineRule="auto"/>
      </w:pPr>
    </w:p>
    <w:p w14:paraId="5B8F0B21" w14:textId="77777777" w:rsidR="000963B1" w:rsidRDefault="000963B1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A23" w14:textId="3125C7D2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 xml:space="preserve">기도 전략: 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빠른</w:t>
      </w:r>
      <w:r w:rsidR="007C782A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 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연속</w:t>
      </w:r>
      <w:r w:rsidR="007C782A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 </w:t>
      </w:r>
      <w:r w:rsidR="002C6DFF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기관내 삽관</w:t>
      </w:r>
      <w:r w:rsid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 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(</w:t>
      </w:r>
      <w:r w:rsid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R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apid </w:t>
      </w:r>
      <w:r w:rsid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S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equence </w:t>
      </w:r>
      <w:r w:rsid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I</w:t>
      </w:r>
      <w:r w:rsidR="000963B1" w:rsidRPr="000963B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ntubation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)</w:t>
      </w:r>
    </w:p>
    <w:p w14:paraId="69B31A25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개요</w:t>
      </w:r>
    </w:p>
    <w:p w14:paraId="0C85370C" w14:textId="001D017C" w:rsidR="005522E0" w:rsidRDefault="005522E0" w:rsidP="00C811F7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표준 신속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proofErr w:type="spellEnd"/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사전 산소화 후 </w:t>
      </w:r>
      <w:r w:rsidRPr="0020622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유도제와 신경근 차단제를 빠르게 연속적으로 투여</w:t>
      </w:r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하여 기도 반사가 소실되는 시점과 확정적 기도 확보 사이의 간격을 최소화함으로써 흡인 위험을 감소시키는 </w:t>
      </w:r>
      <w:r w:rsidR="00B45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관리 </w:t>
      </w:r>
      <w:r w:rsidRPr="005522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방법</w:t>
      </w:r>
    </w:p>
    <w:p w14:paraId="69B31A27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65474F9B" w14:textId="7E0CD869" w:rsidR="00C32A3E" w:rsidRPr="002676BB" w:rsidRDefault="00C32A3E" w:rsidP="00C32A3E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2676B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첫 시도 성공률 극대화</w:t>
      </w:r>
    </w:p>
    <w:p w14:paraId="7BC5D2FC" w14:textId="5B51A499" w:rsidR="00C32A3E" w:rsidRPr="00C32A3E" w:rsidRDefault="00C32A3E" w:rsidP="0020622E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환자를 빠르게 의식 소실 및 마비 상태로 만들어 신속하고 최적의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조건을 달성</w:t>
      </w:r>
    </w:p>
    <w:p w14:paraId="6F3BFA0A" w14:textId="10BF38AE" w:rsidR="00C32A3E" w:rsidRPr="00C32A3E" w:rsidRDefault="00C32A3E" w:rsidP="00992D81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유도제와 신경근 차단제 모두 적절한 체중 기반 용량 투여가 필수적</w:t>
      </w:r>
    </w:p>
    <w:p w14:paraId="6AF4526F" w14:textId="712F1EB8" w:rsidR="00C32A3E" w:rsidRPr="002676BB" w:rsidRDefault="00C32A3E" w:rsidP="00C32A3E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2676B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흡인 위험 최소화</w:t>
      </w:r>
    </w:p>
    <w:p w14:paraId="3A0B4F74" w14:textId="205D5BA9" w:rsidR="00C32A3E" w:rsidRPr="00C32A3E" w:rsidRDefault="00C32A3E" w:rsidP="0020622E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유도부터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C32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까지의 시간을 최소화</w:t>
      </w:r>
    </w:p>
    <w:p w14:paraId="50EFD02A" w14:textId="5AC1F6A0" w:rsidR="00C32A3E" w:rsidRPr="00CB23CB" w:rsidRDefault="00C32A3E" w:rsidP="0020622E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전통적인 신속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에서는 위 팽창과 흡인 위험을 줄이기 위해</w:t>
      </w:r>
      <w:r w:rsidR="00CB23CB"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반사 소실 이후 </w:t>
      </w:r>
      <w:proofErr w:type="spellStart"/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기간 동안 백-밸브-마스크 환기를 피</w:t>
      </w:r>
      <w:r w:rsidR="00CB23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1B11AD75" w14:textId="6A09D958" w:rsidR="00C32A3E" w:rsidRPr="002676BB" w:rsidRDefault="00C32A3E" w:rsidP="00C32A3E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 w:rsidRPr="002676B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제한점</w:t>
      </w:r>
      <w:proofErr w:type="spellEnd"/>
    </w:p>
    <w:p w14:paraId="52345868" w14:textId="70F17E30" w:rsidR="00C32A3E" w:rsidRPr="00EC4F63" w:rsidRDefault="00C811F7" w:rsidP="0020622E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되돌릴 수 없는 특성</w:t>
      </w:r>
      <w:r w:rsidR="00C32A3E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(all-or-nothing):</w:t>
      </w:r>
      <w:r w:rsidR="00637F6D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32A3E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유도와 마비가 이루어지면 환자는 자발 호흡과 기도 반사를 완전히 상실</w:t>
      </w:r>
      <w:r w:rsidR="00344394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하므로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C32A3E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proofErr w:type="spellEnd"/>
      <w:r w:rsidR="00C32A3E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실패할 경우 시술자는 전적으로 백-밸브-마스크 환기 또는 구조 기도 장비에 의존해야</w:t>
      </w:r>
      <w:r w:rsidR="00637F6D" w:rsidRPr="00EC4F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함</w:t>
      </w:r>
    </w:p>
    <w:p w14:paraId="33818FE7" w14:textId="764A2BBF" w:rsidR="00C32A3E" w:rsidRPr="000F48E5" w:rsidRDefault="00C32A3E" w:rsidP="000F48E5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모든 환자에 적용 가능하지 않음:</w:t>
      </w:r>
      <w:r w:rsidR="00EC4F63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A15290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표준 용량의 유도 약제 및 신경근 차단제 투여</w:t>
      </w:r>
      <w:r w:rsidR="00AD545F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r w:rsid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으로의 급격한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전환,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3E0BB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기간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동안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양압환기</w:t>
      </w:r>
      <w:proofErr w:type="spellEnd"/>
      <w:r w:rsidR="003E0BB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회피 등의 특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성은</w:t>
      </w:r>
      <w:r w:rsidR="00EC4F63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혈역학적 불안정, 중증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대사성</w:t>
      </w:r>
      <w:proofErr w:type="spellEnd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산증</w:t>
      </w:r>
      <w:proofErr w:type="spellEnd"/>
      <w:r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환자에서 생리적 악화를 초래할 수 있</w:t>
      </w:r>
      <w:r w:rsidR="00EC4F63" w:rsidRPr="00AD54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B31A31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과정</w:t>
      </w:r>
    </w:p>
    <w:p w14:paraId="69B31A32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준비 (T −10 분)</w:t>
      </w:r>
    </w:p>
    <w:p w14:paraId="69B31A33" w14:textId="297895A9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III. 준비 참</w:t>
      </w:r>
      <w:r w:rsidR="000E2B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</w:p>
    <w:p w14:paraId="69B31A34" w14:textId="65CDB83C" w:rsidR="00FF4705" w:rsidRDefault="00B804D0" w:rsidP="00F33125">
      <w:pPr>
        <w:pStyle w:val="a4"/>
        <w:numPr>
          <w:ilvl w:val="4"/>
          <w:numId w:val="2"/>
        </w:numPr>
        <w:ind w:left="908" w:hanging="284"/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적절한 모니터링, 장비, 약물, 그리고 예비 계획을 확인</w:t>
      </w:r>
    </w:p>
    <w:p w14:paraId="69B31A35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산소화 전 (T −5 분)</w:t>
      </w:r>
    </w:p>
    <w:p w14:paraId="69B31A36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목표: SpO₂ ≥ 93-95%</w:t>
      </w:r>
    </w:p>
    <w:p w14:paraId="6AB771FC" w14:textId="77777777" w:rsidR="00B804D0" w:rsidRPr="00B804D0" w:rsidRDefault="00B804D0" w:rsidP="00B804D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시간: 가능하다면 유도 약제 투여 전 최소 3–5분 동안 시행</w:t>
      </w:r>
    </w:p>
    <w:p w14:paraId="0CD8E93C" w14:textId="476B1A13" w:rsidR="00B804D0" w:rsidRPr="00B804D0" w:rsidRDefault="0029166B" w:rsidP="00B804D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보편적 </w:t>
      </w:r>
      <w:r w:rsidR="00B804D0"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방법</w:t>
      </w:r>
    </w:p>
    <w:p w14:paraId="3E66EC83" w14:textId="77777777" w:rsidR="00B804D0" w:rsidRPr="00B804D0" w:rsidRDefault="00B804D0" w:rsidP="000A752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밀착된 안면 마스크를 통해 </w:t>
      </w:r>
      <w:proofErr w:type="spellStart"/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FiO</w:t>
      </w:r>
      <w:proofErr w:type="spellEnd"/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₂ 1.0을 공급하면서 자발 호흡 유지</w:t>
      </w:r>
    </w:p>
    <w:p w14:paraId="0D8C346F" w14:textId="77777777" w:rsidR="00B804D0" w:rsidRPr="00B804D0" w:rsidRDefault="00B804D0" w:rsidP="000A752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수동 환기 없이 비재호흡 마스크 또는 백-마스크 장치 사용</w:t>
      </w:r>
    </w:p>
    <w:p w14:paraId="70572BDC" w14:textId="5EF13FF9" w:rsidR="00B804D0" w:rsidRPr="00B804D0" w:rsidRDefault="00B804D0" w:rsidP="000A7525">
      <w:pPr>
        <w:pStyle w:val="a4"/>
        <w:numPr>
          <w:ilvl w:val="4"/>
          <w:numId w:val="2"/>
        </w:numPr>
      </w:pP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설정: 가능한 최대 유량</w:t>
      </w:r>
      <w:r w:rsidR="000A75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B804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(≥15 L/min)</w:t>
      </w:r>
    </w:p>
    <w:p w14:paraId="69B31A3C" w14:textId="77777777" w:rsidR="00FF4705" w:rsidRDefault="00C21B24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전처리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(T −3 분)</w:t>
      </w:r>
    </w:p>
    <w:p w14:paraId="69B31A3D" w14:textId="69DEE646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빠른 </w:t>
      </w:r>
      <w:r w:rsidR="00B261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연속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F95CA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일상적으로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필요하지</w:t>
      </w:r>
      <w:r w:rsidR="00F95CA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않음</w:t>
      </w:r>
    </w:p>
    <w:p w14:paraId="69B31A3E" w14:textId="33F3123D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 w:rsidRPr="00D6667E"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예: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Pr="00D6667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 </w:t>
      </w:r>
      <w:r w:rsidR="00D6667E" w:rsidRPr="00D666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교감신경 반응 상승이 예상되는 경우, 유도 약제 투여 약 3분 전에 fentanyl 1–2 mcg/kg </w:t>
      </w:r>
      <w:r w:rsidR="00D666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</w:t>
      </w:r>
      <w:r w:rsidR="00D6667E" w:rsidRPr="00D666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투여</w:t>
      </w:r>
    </w:p>
    <w:p w14:paraId="69B31A3F" w14:textId="5383AEE0" w:rsidR="00FF4705" w:rsidRDefault="00D6667E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유도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및 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마비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Time </w:t>
      </w:r>
      <w:r w:rsidR="000B645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0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19D19D42" w14:textId="276CCD80" w:rsidR="000B6450" w:rsidRPr="000B6450" w:rsidRDefault="000B6450" w:rsidP="00F3312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 약제와 신경근 차단제를 빠르게 연속하여 투여</w:t>
      </w:r>
    </w:p>
    <w:p w14:paraId="198AAEB1" w14:textId="5FF0A57D" w:rsidR="000B6450" w:rsidRPr="000B6450" w:rsidRDefault="000B6450" w:rsidP="00F3312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특별한 감량 사유가 없는 한 표준 용량을 사용</w:t>
      </w:r>
    </w:p>
    <w:p w14:paraId="785C7B3D" w14:textId="52C06DE4" w:rsidR="000B6450" w:rsidRPr="000B6450" w:rsidRDefault="000B6450" w:rsidP="00F3312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정맥로를</w:t>
      </w:r>
      <w:proofErr w:type="spellEnd"/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충분히 </w:t>
      </w:r>
      <w:proofErr w:type="spellStart"/>
      <w:r w:rsidR="00711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관류시킨</w:t>
      </w:r>
      <w:proofErr w:type="spellEnd"/>
      <w:r w:rsidR="00711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후 </w:t>
      </w: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“</w:t>
      </w:r>
      <w:r w:rsidR="00711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약물</w:t>
      </w:r>
      <w:r w:rsidR="00B54F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투약</w:t>
      </w: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”</w:t>
      </w:r>
      <w:r w:rsidR="0060088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사실</w:t>
      </w: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명확히 </w:t>
      </w:r>
      <w:r w:rsidR="00323A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알림</w:t>
      </w:r>
    </w:p>
    <w:p w14:paraId="6F1F5C65" w14:textId="042FD2FD" w:rsidR="000B6450" w:rsidRPr="000B6450" w:rsidRDefault="000B6450" w:rsidP="00F33125">
      <w:pPr>
        <w:pStyle w:val="a4"/>
        <w:numPr>
          <w:ilvl w:val="4"/>
          <w:numId w:val="2"/>
        </w:numPr>
        <w:ind w:left="908" w:hanging="284"/>
      </w:pPr>
      <w:r w:rsidRPr="000B645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마비가 충분히 나타날 때까지 45–60초를 기</w:t>
      </w:r>
      <w:r w:rsidR="00323A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다림</w:t>
      </w:r>
    </w:p>
    <w:p w14:paraId="69B31A44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자세 및 보호 (T +20-30 초)</w:t>
      </w:r>
    </w:p>
    <w:p w14:paraId="69B31A45" w14:textId="44894891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자세를 최적화 (III</w:t>
      </w:r>
      <w:r w:rsidR="00B66F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 준비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참조)</w:t>
      </w:r>
    </w:p>
    <w:p w14:paraId="69B31A46" w14:textId="783662B7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무호흡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기간 </w:t>
      </w:r>
      <w:r w:rsidR="004637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동안</w:t>
      </w:r>
    </w:p>
    <w:p w14:paraId="100E1B45" w14:textId="22C2AA6A" w:rsidR="00C13147" w:rsidRPr="00C13147" w:rsidRDefault="00C13147" w:rsidP="00C13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활력징후 및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proofErr w:type="spellEnd"/>
      <w:r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모니터링: 경고음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켜 둠</w:t>
      </w:r>
    </w:p>
    <w:p w14:paraId="0838DFB1" w14:textId="0A1F2B21" w:rsidR="00C13147" w:rsidRPr="00C13147" w:rsidRDefault="009A1FD1" w:rsidP="00C13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기본적으로는</w:t>
      </w:r>
      <w:r w:rsidR="00C13147"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흡인 위험을 줄이기 위해 </w:t>
      </w:r>
      <w:r w:rsidR="00C13147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="00C13147" w:rsidRP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피</w:t>
      </w:r>
      <w:r w:rsidR="00C131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486DF85A" w14:textId="1168862E" w:rsidR="00C13147" w:rsidRPr="00C13147" w:rsidRDefault="00B8306D" w:rsidP="00C13147">
      <w:pPr>
        <w:pStyle w:val="a4"/>
        <w:numPr>
          <w:ilvl w:val="4"/>
          <w:numId w:val="2"/>
        </w:numPr>
      </w:pPr>
      <w:proofErr w:type="spellStart"/>
      <w:r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proofErr w:type="spellEnd"/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감소하는 경우(&lt;92%)</w:t>
      </w:r>
      <w:r w:rsidR="00267C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에는</w:t>
      </w:r>
      <w:r w:rsidR="009A1FD1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F11FC9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조심</w:t>
      </w:r>
      <w:r w:rsidR="00AC7F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스럽게</w:t>
      </w:r>
      <w:r w:rsidR="00F11FC9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9A1FD1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="00AC7F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</w:t>
      </w:r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F11FC9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-</w:t>
      </w:r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="00C13147" w:rsidRPr="009A1F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예방이 우선</w:t>
      </w:r>
    </w:p>
    <w:p w14:paraId="69B31A4A" w14:textId="6C8DD4EB" w:rsidR="00FF4705" w:rsidRDefault="00C21B24" w:rsidP="00C65631">
      <w:pPr>
        <w:pStyle w:val="a4"/>
        <w:numPr>
          <w:ilvl w:val="3"/>
          <w:numId w:val="2"/>
        </w:numPr>
      </w:pPr>
      <w:r w:rsidRPr="00C65631">
        <w:rPr>
          <w:rFonts w:ascii="삼성명조 L" w:eastAsia="삼성명조 L" w:hAnsi="삼성명조 L" w:cs="삼성명조 L"/>
          <w:color w:val="000000"/>
          <w:sz w:val="22"/>
          <w:szCs w:val="22"/>
        </w:rPr>
        <w:t>윤상</w:t>
      </w:r>
      <w:r w:rsidR="00267CC8" w:rsidRPr="00C656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연골 압박</w:t>
      </w:r>
      <w:r w:rsidRPr="00C6563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r w:rsidR="00C65631" w:rsidRPr="00C65631">
        <w:rPr>
          <w:rFonts w:ascii="삼성명조 L" w:eastAsia="삼성명조 L" w:hAnsi="삼성명조 L" w:cs="삼성명조 L"/>
          <w:color w:val="000000"/>
          <w:sz w:val="22"/>
          <w:szCs w:val="22"/>
        </w:rPr>
        <w:t>Cricoid pressure</w:t>
      </w:r>
      <w:r w:rsidR="00C65631" w:rsidRPr="00C656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C65631" w:rsidRPr="00C6563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Sellick's maneuver)</w:t>
      </w:r>
    </w:p>
    <w:p w14:paraId="1BC28BD9" w14:textId="4D677065" w:rsidR="00F04247" w:rsidRPr="00F04247" w:rsidRDefault="00F04247" w:rsidP="00F042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042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일상적으로 권장되지 않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  <w:r w:rsidRPr="00F042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(근거 부족)</w:t>
      </w:r>
    </w:p>
    <w:p w14:paraId="565176C1" w14:textId="697957AB" w:rsidR="00F04247" w:rsidRPr="00F04247" w:rsidRDefault="00F04247" w:rsidP="00F04247">
      <w:pPr>
        <w:pStyle w:val="a4"/>
        <w:numPr>
          <w:ilvl w:val="4"/>
          <w:numId w:val="2"/>
        </w:numPr>
      </w:pPr>
      <w:r w:rsidRPr="00F042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흡인 위험이 높은 환자에서 고려할 수 있으나, 후두 시야 또는 환기를 방해하는 경우 즉시 해제</w:t>
      </w:r>
      <w:r w:rsidRPr="00F0424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A4D" w14:textId="607CC9B5" w:rsidR="00FF4705" w:rsidRDefault="002C6DFF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 (T +45 초)</w:t>
      </w:r>
    </w:p>
    <w:p w14:paraId="69B31A4E" w14:textId="220CCB22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최대 2회 시도 (</w:t>
      </w:r>
      <w:r w:rsidR="009A748C" w:rsidRPr="009A748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또는 숙련된 시술자가 추가 1회)</w:t>
      </w:r>
    </w:p>
    <w:p w14:paraId="69B31A4F" w14:textId="50A29E01" w:rsidR="00FF4705" w:rsidRPr="006F4D43" w:rsidRDefault="00C21B24" w:rsidP="006F4D4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857B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2회 시도 실패 → </w:t>
      </w:r>
      <w:r w:rsidR="004B46EA" w:rsidRP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실패한 </w:t>
      </w:r>
      <w:r w:rsidRPr="00A857B9">
        <w:rPr>
          <w:rFonts w:ascii="삼성명조 L" w:eastAsia="삼성명조 L" w:hAnsi="삼성명조 L" w:cs="삼성명조 L"/>
          <w:color w:val="000000"/>
          <w:sz w:val="22"/>
          <w:szCs w:val="22"/>
        </w:rPr>
        <w:t>기도</w:t>
      </w:r>
      <w:r w:rsidR="007C11BC" w:rsidRP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판단</w:t>
      </w:r>
      <w:r w:rsidRPr="00A857B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(VIII</w:t>
      </w:r>
      <w:r w:rsidR="006F4D4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  <w:r w:rsidR="00A857B9" w:rsidRPr="00A857B9">
        <w:rPr>
          <w:rFonts w:hint="eastAsia"/>
        </w:rPr>
        <w:t xml:space="preserve"> </w:t>
      </w:r>
      <w:r w:rsidR="00A857B9" w:rsidRP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실패한 기도 관리</w:t>
      </w:r>
      <w:r w:rsidR="006F4D4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참고</w:t>
      </w:r>
      <w:r w:rsidRPr="006F4D43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A50" w14:textId="42C40A75" w:rsidR="00FF4705" w:rsidRDefault="002C6DFF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후 관리</w:t>
      </w:r>
    </w:p>
    <w:p w14:paraId="69B31A51" w14:textId="2CE27D54" w:rsidR="00FF4705" w:rsidRDefault="00C21B24" w:rsidP="00F3312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IX.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관리 참</w:t>
      </w:r>
      <w:r w:rsidR="000F48E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</w:p>
    <w:p w14:paraId="69B31A52" w14:textId="77777777" w:rsidR="00FF4705" w:rsidRDefault="00FF4705">
      <w:pPr>
        <w:spacing w:line="300" w:lineRule="auto"/>
      </w:pPr>
    </w:p>
    <w:p w14:paraId="39B2A18E" w14:textId="77777777" w:rsidR="000F48E5" w:rsidRDefault="000F48E5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A53" w14:textId="6808EE80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기도 전략: 해부학적으로 어려운 기도</w:t>
      </w:r>
    </w:p>
    <w:p w14:paraId="69B31A55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개요</w:t>
      </w:r>
    </w:p>
    <w:p w14:paraId="69B31A56" w14:textId="059C52B0" w:rsidR="00FF4705" w:rsidRDefault="00C21B24" w:rsidP="009D5742">
      <w:pPr>
        <w:spacing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해부학적으로 어려운 기도는 후두경 검사,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백-마스크 환기 또는 구조 기도 기법의 </w:t>
      </w:r>
      <w:r w:rsidR="001C03BB" w:rsidRPr="001C03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어려움이 예상되는 해부학적 특징을 가진 경우를 의미하며, 다음과 같은 환자를 포함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9B31A57" w14:textId="229B26E0" w:rsidR="00FF4705" w:rsidRDefault="00C21B24" w:rsidP="009D5742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어려운 기도 병력</w:t>
      </w:r>
    </w:p>
    <w:p w14:paraId="69B31A58" w14:textId="77777777" w:rsidR="00FF4705" w:rsidRDefault="00C21B24" w:rsidP="009D5742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명백한 해부학적 이상</w:t>
      </w:r>
    </w:p>
    <w:p w14:paraId="69B31A59" w14:textId="597512F7" w:rsidR="00FF4705" w:rsidRDefault="00C21B24" w:rsidP="009D5742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해부학적 평가로 예측된 어려운 기도 (II.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 평가 참</w:t>
      </w:r>
      <w:r w:rsidR="003D375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A5A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46F1EC82" w14:textId="0C868F34" w:rsidR="00AB336B" w:rsidRPr="00AB336B" w:rsidRDefault="00AB336B">
      <w:pPr>
        <w:pStyle w:val="a4"/>
        <w:numPr>
          <w:ilvl w:val="2"/>
          <w:numId w:val="2"/>
        </w:numPr>
      </w:pPr>
      <w:proofErr w:type="spellStart"/>
      <w:r w:rsidRPr="00AB336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삽관도</w:t>
      </w:r>
      <w:proofErr w:type="spellEnd"/>
      <w:r w:rsidRPr="00AB336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산소화도 불가능한 상황(CICO)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의</w:t>
      </w:r>
      <w:r w:rsidRPr="00AB336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0F12F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높은 위험성</w:t>
      </w:r>
    </w:p>
    <w:p w14:paraId="5884C059" w14:textId="76D58C4F" w:rsidR="000F12F1" w:rsidRPr="000F12F1" w:rsidRDefault="000F12F1" w:rsidP="003D29E0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조기에 추가 </w:t>
      </w:r>
      <w:r w:rsidR="009933C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도움</w:t>
      </w: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요청</w:t>
      </w:r>
    </w:p>
    <w:p w14:paraId="77D3EFA5" w14:textId="60591A8F" w:rsidR="000F12F1" w:rsidRPr="000F12F1" w:rsidRDefault="000F12F1" w:rsidP="003D29E0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CICO 상황에 대한 최후의 안전망으로 자발 호흡을 유지하는 것이 필요할 수 있</w:t>
      </w:r>
      <w:r w:rsidR="009933C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79019DDD" w14:textId="68A91A0D" w:rsidR="000F12F1" w:rsidRPr="000F12F1" w:rsidRDefault="000F12F1" w:rsidP="003D29E0">
      <w:pPr>
        <w:pStyle w:val="a4"/>
        <w:numPr>
          <w:ilvl w:val="4"/>
          <w:numId w:val="2"/>
        </w:numPr>
        <w:ind w:left="908" w:hanging="284"/>
      </w:pP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시술 전에 </w:t>
      </w:r>
      <w:r w:rsidR="006138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실패 시 </w:t>
      </w: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구조 전략</w:t>
      </w:r>
      <w:r w:rsidR="006138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에 대해 </w:t>
      </w:r>
      <w:r w:rsidRPr="000F12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반드시 </w:t>
      </w:r>
      <w:r w:rsidR="006138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계획이 이루어</w:t>
      </w:r>
      <w:r w:rsidR="00613812">
        <w:rPr>
          <w:rFonts w:ascii="삼성명조 L" w:eastAsia="삼성명조 L" w:hAnsi="삼성명조 L" w:cs="삼성명조 L"/>
          <w:color w:val="000000"/>
          <w:sz w:val="22"/>
          <w:szCs w:val="22"/>
        </w:rPr>
        <w:t>져야</w:t>
      </w:r>
      <w:r w:rsidR="006138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함</w:t>
      </w:r>
    </w:p>
    <w:p w14:paraId="69B31A5F" w14:textId="43196348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첫 시도 실패 후 성공률은 현저히 감소</w:t>
      </w:r>
    </w:p>
    <w:p w14:paraId="69B31A60" w14:textId="49E659D6" w:rsidR="00FF4705" w:rsidRDefault="00C21B24" w:rsidP="003D29E0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추가 시도는 기도 </w:t>
      </w:r>
      <w:r w:rsidR="001F5C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손상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출혈</w:t>
      </w:r>
      <w:r w:rsidR="001F5C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부종을 악화시</w:t>
      </w:r>
      <w:r w:rsidR="001F5C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킬 수 있음</w:t>
      </w:r>
    </w:p>
    <w:p w14:paraId="69B31A61" w14:textId="1089309A" w:rsidR="00FF4705" w:rsidRDefault="00C21B24" w:rsidP="003D29E0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첫 </w:t>
      </w:r>
      <w:r w:rsidR="003D29E0" w:rsidRPr="003D29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시도 성공을 보장하기 위한 최대한의 준비가 필수적</w:t>
      </w:r>
    </w:p>
    <w:p w14:paraId="69B31A62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과정</w:t>
      </w:r>
    </w:p>
    <w:p w14:paraId="4AB8CECC" w14:textId="1669F0B4" w:rsidR="0010692C" w:rsidRPr="0010692C" w:rsidRDefault="0010692C" w:rsidP="0010692C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10692C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강화된 준비 (Section III 참고)</w:t>
      </w:r>
    </w:p>
    <w:p w14:paraId="374E2CDE" w14:textId="3C60181B" w:rsidR="0010692C" w:rsidRPr="00E43F94" w:rsidRDefault="0010692C" w:rsidP="0010692C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조기에 추가 지원 요청 (시작 전)</w:t>
      </w:r>
    </w:p>
    <w:p w14:paraId="477F1E1F" w14:textId="77777777" w:rsidR="0010692C" w:rsidRPr="00E43F94" w:rsidRDefault="0010692C" w:rsidP="00E43F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마취과, 이비인후과, 필요 시 ECMO 팀</w:t>
      </w:r>
    </w:p>
    <w:p w14:paraId="65E73760" w14:textId="30979BD4" w:rsidR="0010692C" w:rsidRPr="00E43F94" w:rsidRDefault="0010692C" w:rsidP="00E43F9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모니터링, 장비, 약물이 모두 완전히 준비되었는지 확인</w:t>
      </w:r>
    </w:p>
    <w:p w14:paraId="41EB8D2F" w14:textId="4F216C57" w:rsidR="0010692C" w:rsidRPr="00E43F94" w:rsidRDefault="0010692C" w:rsidP="00E43F9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환자 상태 최적화</w:t>
      </w:r>
    </w:p>
    <w:p w14:paraId="3E3E8EDB" w14:textId="77777777" w:rsidR="0010692C" w:rsidRPr="00E43F94" w:rsidRDefault="0010692C" w:rsidP="00E43F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가능한 경우 교정 가능한 생리적 이상을 교정</w:t>
      </w:r>
    </w:p>
    <w:p w14:paraId="43396A05" w14:textId="444892A7" w:rsidR="0010692C" w:rsidRPr="00E43F94" w:rsidRDefault="0010692C" w:rsidP="00E43F9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 브리핑</w:t>
      </w:r>
    </w:p>
    <w:p w14:paraId="32D8738D" w14:textId="77777777" w:rsidR="0010692C" w:rsidRPr="00E43F94" w:rsidRDefault="0010692C" w:rsidP="00E43F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예상되는 어려움 논의</w:t>
      </w:r>
    </w:p>
    <w:p w14:paraId="34D5B64D" w14:textId="77777777" w:rsidR="0010692C" w:rsidRPr="00E43F94" w:rsidRDefault="0010692C" w:rsidP="00E43F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1차 및 대체 계획 정의</w:t>
      </w:r>
    </w:p>
    <w:p w14:paraId="6327FB10" w14:textId="02680CC2" w:rsidR="0070176E" w:rsidRPr="0070176E" w:rsidRDefault="0010692C" w:rsidP="0070176E">
      <w:pPr>
        <w:pStyle w:val="a4"/>
        <w:numPr>
          <w:ilvl w:val="4"/>
          <w:numId w:val="2"/>
        </w:numPr>
        <w:rPr>
          <w:sz w:val="18"/>
          <w:szCs w:val="18"/>
        </w:rPr>
      </w:pP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</w:t>
      </w:r>
      <w:r w:rsidR="0070176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E43F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 대응 경로 확인</w:t>
      </w:r>
    </w:p>
    <w:p w14:paraId="69B31A6D" w14:textId="17F63F77" w:rsidR="00FF4705" w:rsidRDefault="0070176E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사전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산소화</w:t>
      </w:r>
    </w:p>
    <w:p w14:paraId="0BAA78B4" w14:textId="77777777" w:rsidR="00B929CB" w:rsidRPr="00B929CB" w:rsidRDefault="00B929CB" w:rsidP="00B929CB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가장 적절한 방법으로 최대한의 사전 산소화 제공</w:t>
      </w:r>
    </w:p>
    <w:p w14:paraId="4353280F" w14:textId="3C5E14C8" w:rsidR="00B929CB" w:rsidRPr="00B929CB" w:rsidRDefault="00B929CB" w:rsidP="00B929CB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불안정 또는 초조로 인해 산소화가 방해되는 경우, </w:t>
      </w:r>
      <w:r w:rsidR="0022603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소량의</w:t>
      </w: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진정</w:t>
      </w:r>
      <w:r w:rsidR="00972F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 사용</w:t>
      </w: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고려할 수 있음</w:t>
      </w:r>
    </w:p>
    <w:p w14:paraId="455BCE38" w14:textId="186DFAFD" w:rsidR="00B929CB" w:rsidRPr="00B929CB" w:rsidRDefault="00B929CB" w:rsidP="00B929CB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이러한 조치에도 불구하고 산소화 유지가 불가능한 경우</w:t>
      </w:r>
    </w:p>
    <w:p w14:paraId="66E8BB4B" w14:textId="24BB9DC9" w:rsidR="00226035" w:rsidRPr="00226035" w:rsidRDefault="00B929CB" w:rsidP="00226035">
      <w:pPr>
        <w:pStyle w:val="a4"/>
        <w:spacing w:line="300" w:lineRule="auto"/>
        <w:ind w:left="964"/>
      </w:pP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→ 실패</w:t>
      </w:r>
      <w:r w:rsidR="0022603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B929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기도로 </w:t>
      </w:r>
      <w:r w:rsidR="0022603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간주</w:t>
      </w:r>
    </w:p>
    <w:p w14:paraId="69B31A72" w14:textId="00CB9DD4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진정 - '각성 </w:t>
      </w:r>
      <w:r w:rsidR="0017059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상태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'이 선호됨</w:t>
      </w:r>
    </w:p>
    <w:p w14:paraId="69B31A73" w14:textId="77777777" w:rsidR="00FF4705" w:rsidRPr="0002605A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02605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국소 마취</w:t>
      </w:r>
    </w:p>
    <w:p w14:paraId="69B31A74" w14:textId="7E6014F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구인두에 Lidocaine 분무 또는 분무</w:t>
      </w:r>
      <w:r w:rsidR="001705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흡입</w:t>
      </w:r>
    </w:p>
    <w:p w14:paraId="69B31A75" w14:textId="3A6B4EC4" w:rsidR="00FF4705" w:rsidRDefault="00170591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침 분비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억제제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(선택): Glycopyrrolate 0.2 mg IV</w:t>
      </w:r>
    </w:p>
    <w:p w14:paraId="69B31A76" w14:textId="1CB33195" w:rsidR="00FF4705" w:rsidRDefault="00C21B24">
      <w:pPr>
        <w:pStyle w:val="a4"/>
        <w:numPr>
          <w:ilvl w:val="3"/>
          <w:numId w:val="2"/>
        </w:numPr>
      </w:pPr>
      <w:r w:rsidRPr="0002605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최소 진정 또는 불안 완화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필요한 </w:t>
      </w:r>
      <w:r w:rsidR="001E33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최소 용량만 사용</w:t>
      </w:r>
    </w:p>
    <w:p w14:paraId="69B31A77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Ketamine 0.25-0.5 mg/kg IV</w:t>
      </w:r>
    </w:p>
    <w:p w14:paraId="69B31A78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Midazolam 0.5-1 mg IV</w:t>
      </w:r>
    </w:p>
    <w:p w14:paraId="69B31A79" w14:textId="6199E310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신경근 차단</w:t>
      </w:r>
      <w:r w:rsidR="001E335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제 사용 여부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결정</w:t>
      </w:r>
    </w:p>
    <w:p w14:paraId="0FDC32D7" w14:textId="2704714C" w:rsidR="00913719" w:rsidRPr="0002605A" w:rsidRDefault="002C6DFF" w:rsidP="00913719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기관내 삽관</w:t>
      </w:r>
      <w:r w:rsidR="00913719" w:rsidRPr="0002605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또는 구조 환기 성공 여부에 대한 불확실성이 있는 경우</w:t>
      </w:r>
    </w:p>
    <w:p w14:paraId="0D9713A3" w14:textId="77777777" w:rsidR="00913719" w:rsidRPr="00913719" w:rsidRDefault="00913719" w:rsidP="00C657DD">
      <w:pPr>
        <w:pStyle w:val="a4"/>
        <w:spacing w:line="300" w:lineRule="auto"/>
        <w:ind w:left="96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2605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→ 신경근 차단제를 피하고</w:t>
      </w:r>
      <w:r w:rsidRPr="009137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자발 호흡을 유지</w:t>
      </w:r>
    </w:p>
    <w:p w14:paraId="5C67BEB4" w14:textId="426FDBB5" w:rsidR="00913719" w:rsidRPr="00913719" w:rsidRDefault="002C6DFF" w:rsidP="00913719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913719" w:rsidRPr="009137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구조 산소화 성공 가능성이 높은 경우</w:t>
      </w:r>
    </w:p>
    <w:p w14:paraId="69B31A7D" w14:textId="0AE7837B" w:rsidR="00FF4705" w:rsidRDefault="00913719" w:rsidP="00C657DD">
      <w:pPr>
        <w:pStyle w:val="a4"/>
        <w:spacing w:line="300" w:lineRule="auto"/>
        <w:ind w:left="964"/>
      </w:pPr>
      <w:r w:rsidRPr="009137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→ 신경근 차단제 사용 가능</w:t>
      </w:r>
      <w:r w:rsidRPr="0091371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(빠른 </w:t>
      </w:r>
      <w:r w:rsidR="00B261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연속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진행)</w:t>
      </w:r>
    </w:p>
    <w:p w14:paraId="69B31A7E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자세 최적화</w:t>
      </w:r>
    </w:p>
    <w:p w14:paraId="69B31A7F" w14:textId="728CE018" w:rsidR="00FF4705" w:rsidRDefault="00C21B24" w:rsidP="00D8089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III</w:t>
      </w:r>
      <w:r w:rsid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 준비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- 환자 자세 참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</w:p>
    <w:p w14:paraId="69B31A80" w14:textId="4DB46283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첫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</w:t>
      </w:r>
    </w:p>
    <w:p w14:paraId="69B31A81" w14:textId="53F2042C" w:rsidR="00FF4705" w:rsidRDefault="00C21B24" w:rsidP="00D8089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후두경 검사 중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가 불충분하거나 저항이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있는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경우:</w:t>
      </w:r>
    </w:p>
    <w:p w14:paraId="69B31A82" w14:textId="32B43669" w:rsidR="00FF4705" w:rsidRDefault="00C21B24" w:rsidP="00D8089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튜브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삽입을 강제로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진행하지 않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B31A83" w14:textId="3EC3BC0F" w:rsidR="00FF4705" w:rsidRDefault="00C21B24" w:rsidP="00D8089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철수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재산소화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시행</w:t>
      </w:r>
    </w:p>
    <w:p w14:paraId="69B31A84" w14:textId="3DC1E7B5" w:rsidR="00FF4705" w:rsidRDefault="00C21B24" w:rsidP="00D8089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더 </w:t>
      </w:r>
      <w:r w:rsidR="00C657D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숙련된 시술자로 신속히 전환</w:t>
      </w:r>
    </w:p>
    <w:p w14:paraId="69B31A85" w14:textId="17D8CF99" w:rsidR="00FF4705" w:rsidRDefault="00AA748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첫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 실패 후</w:t>
      </w:r>
    </w:p>
    <w:p w14:paraId="69B31A86" w14:textId="1651971F" w:rsidR="00FF4705" w:rsidRDefault="00AA748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즉시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환기로 산소화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 가능 여부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평가</w:t>
      </w:r>
    </w:p>
    <w:p w14:paraId="69B31A87" w14:textId="51AFDA99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환기로 산소화를 유지할 수 없는 경우 → </w:t>
      </w:r>
      <w:r w:rsidR="00AA74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실패한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기도로 </w:t>
      </w:r>
      <w:r w:rsidR="00AA74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판단</w:t>
      </w:r>
    </w:p>
    <w:p w14:paraId="69B31A88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환기로 산소화를 유지할 수 있는 경우</w:t>
      </w:r>
    </w:p>
    <w:p w14:paraId="69B31A89" w14:textId="7FE403E8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환기를 계속하</w:t>
      </w:r>
      <w:r w:rsid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재산소화</w:t>
      </w:r>
      <w:r w:rsid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시행</w:t>
      </w:r>
    </w:p>
    <w:p w14:paraId="7AE256F9" w14:textId="73CEAE5B" w:rsidR="002D2829" w:rsidRPr="00D8089E" w:rsidRDefault="002D2829" w:rsidP="002D2829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두 번째 시도는 숙련된 시술자가 최적 조건에서 적절한 장비를 사용</w:t>
      </w:r>
      <w:r w:rsidR="007C672F"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한</w:t>
      </w:r>
      <w:r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단 한 번</w:t>
      </w:r>
      <w:r w:rsidR="007C672F"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 시도로</w:t>
      </w:r>
      <w:r w:rsidRPr="00D808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제한</w:t>
      </w:r>
    </w:p>
    <w:p w14:paraId="12C5BD34" w14:textId="72CFE13C" w:rsidR="002D2829" w:rsidRPr="002D2829" w:rsidRDefault="002D2829" w:rsidP="002D2829">
      <w:pPr>
        <w:pStyle w:val="a4"/>
        <w:numPr>
          <w:ilvl w:val="4"/>
          <w:numId w:val="2"/>
        </w:numPr>
      </w:pPr>
      <w:r w:rsidRP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추가 시도</w:t>
      </w:r>
      <w:r w:rsidR="005D48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성공 가능성이 낮은 경우 → 실패</w:t>
      </w:r>
      <w:r w:rsidR="005D48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2D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기도로 </w:t>
      </w:r>
      <w:r w:rsidR="005D48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판단</w:t>
      </w:r>
    </w:p>
    <w:p w14:paraId="69B31A8C" w14:textId="69AB841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특</w:t>
      </w:r>
      <w:r w:rsidR="005D48B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수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고려사항: </w:t>
      </w:r>
      <w:r w:rsidR="00B47572" w:rsidRPr="00B4757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급격히 악화되는 상태</w:t>
      </w:r>
    </w:p>
    <w:p w14:paraId="5F466FFA" w14:textId="17F34D77" w:rsidR="00B47572" w:rsidRDefault="00B47572" w:rsidP="00D8089E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환자가 심정지 임박 등으로 빠르게 악화되고 있어 각성 상태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준비할 시간이 충분하지 않은 경우, 담당 중환자 전문의의 판단 하에 신속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Pr="00B475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한 차례 시도할 수 있</w:t>
      </w:r>
      <w:r w:rsidR="000260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B31A8E" w14:textId="5ECB68DD" w:rsidR="00FF4705" w:rsidRDefault="00C21B24" w:rsidP="00D8089E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 단일 시도가 실패하면,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재시도하지 않</w:t>
      </w:r>
      <w:r w:rsid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23E19EA0" w14:textId="013384BB" w:rsidR="00215F1E" w:rsidRPr="00215F1E" w:rsidRDefault="00215F1E" w:rsidP="00D8089E">
      <w:pPr>
        <w:pStyle w:val="a4"/>
        <w:numPr>
          <w:ilvl w:val="4"/>
          <w:numId w:val="2"/>
        </w:numPr>
        <w:ind w:left="568" w:hanging="284"/>
      </w:pPr>
      <w:r w:rsidRP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이중 준비(double setup,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P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과</w:t>
      </w:r>
      <w:proofErr w:type="spellEnd"/>
      <w:r w:rsidRP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즉각적인 외과적 기도 확보를 동시에 준비)</w:t>
      </w:r>
      <w:r w:rsidR="000260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 w:rsidRPr="00215F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필수적</w:t>
      </w:r>
    </w:p>
    <w:p w14:paraId="69B31A90" w14:textId="77777777" w:rsidR="00FF4705" w:rsidRDefault="00FF4705">
      <w:pPr>
        <w:spacing w:line="300" w:lineRule="auto"/>
      </w:pPr>
    </w:p>
    <w:p w14:paraId="3501F466" w14:textId="77777777" w:rsidR="005D48B9" w:rsidRDefault="005D48B9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A91" w14:textId="6D67750A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기도 전략: 생리적으로 어려운 기도</w:t>
      </w:r>
    </w:p>
    <w:p w14:paraId="69B31A93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개요</w:t>
      </w:r>
    </w:p>
    <w:p w14:paraId="69B31A95" w14:textId="5268DABF" w:rsidR="00FF4705" w:rsidRDefault="009E355C" w:rsidP="00750068">
      <w:pPr>
        <w:spacing w:line="300" w:lineRule="auto"/>
        <w:ind w:left="284"/>
      </w:pPr>
      <w:r w:rsidRPr="009E35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생리학적으로 어려운 기도는 환자의 </w:t>
      </w:r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생리적 및 병태생리학적 변화로 인해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기관내 삽관</w:t>
      </w:r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및 </w:t>
      </w:r>
      <w:proofErr w:type="spellStart"/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양압</w:t>
      </w:r>
      <w:proofErr w:type="spellEnd"/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환기로의 전환 과정에서 합병증 위험이 증가하는 경우</w:t>
      </w:r>
      <w:r w:rsidRPr="009E35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의미. 생리학적으로 어려운 기도를 가진 환자를 마주할 가능성은 중환자실과 응급실에서 가장 높</w:t>
      </w:r>
      <w:r w:rsid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으며 </w:t>
      </w:r>
      <w:r w:rsidR="00750068" w:rsidRP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흔한 임상 상황은 다음과 같</w:t>
      </w:r>
      <w:r w:rsid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r w:rsidR="006F4D43" w:rsidRPr="006F4D4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II. 기관내 삽관 전 평가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참</w:t>
      </w:r>
      <w:r w:rsid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):</w:t>
      </w:r>
    </w:p>
    <w:p w14:paraId="69B31A96" w14:textId="77777777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심한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</w:p>
    <w:p w14:paraId="69B31A97" w14:textId="77777777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쇼크 또는 혈역학적 불안정성</w:t>
      </w:r>
    </w:p>
    <w:p w14:paraId="69B31A98" w14:textId="77777777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심한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대사성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산증</w:t>
      </w:r>
      <w:proofErr w:type="spellEnd"/>
    </w:p>
    <w:p w14:paraId="69B31A99" w14:textId="77777777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우심실 부전</w:t>
      </w:r>
    </w:p>
    <w:p w14:paraId="69B31A9A" w14:textId="305B6216" w:rsidR="00FF4705" w:rsidRDefault="00C21B24" w:rsidP="00750068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두개내압</w:t>
      </w:r>
      <w:proofErr w:type="spellEnd"/>
      <w:r w:rsidR="007500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상승</w:t>
      </w:r>
    </w:p>
    <w:p w14:paraId="69B31A9B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1B015A65" w14:textId="5ADE371D" w:rsidR="002A1FC8" w:rsidRDefault="002C6DFF" w:rsidP="002A1FC8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전에 소생</w:t>
      </w:r>
      <w:r w:rsid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술 시행</w:t>
      </w:r>
    </w:p>
    <w:p w14:paraId="196AC07B" w14:textId="43F5CD31" w:rsidR="002A1FC8" w:rsidRPr="00DC02BC" w:rsidRDefault="002A1FC8" w:rsidP="00DC02BC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유도 전에 생리적 상태를 최적화하는 것이 </w:t>
      </w:r>
      <w:r w:rsidRPr="00A246F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생리학적으로 어려운 기도 관리의 핵심</w:t>
      </w:r>
    </w:p>
    <w:p w14:paraId="2F66EFB9" w14:textId="58EB1E4F" w:rsidR="002A1FC8" w:rsidRPr="00DC02BC" w:rsidRDefault="002A1FC8" w:rsidP="00DC02BC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짧은 시간(10–15분)</w:t>
      </w:r>
      <w:r w:rsidR="007734B8"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라도 결과를 유의하게 향상시킬 수 있</w:t>
      </w:r>
      <w:r w:rsidR="007734B8"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1B075929" w14:textId="6F41DD61" w:rsidR="002A1FC8" w:rsidRPr="002A1FC8" w:rsidRDefault="002A1FC8" w:rsidP="002A1FC8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표준 신속 연속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삽관</w:t>
      </w:r>
      <w:r w:rsidRP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은</w:t>
      </w:r>
      <w:proofErr w:type="spellEnd"/>
      <w:r w:rsidRP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종종 견디기 어</w:t>
      </w:r>
      <w:r w:rsidR="00DC02BC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려움</w:t>
      </w:r>
    </w:p>
    <w:p w14:paraId="03F44247" w14:textId="65CD47F8" w:rsidR="002A1FC8" w:rsidRPr="00DC02BC" w:rsidRDefault="00782D7A" w:rsidP="00DC02BC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표준 신속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A1FC8" w:rsidRPr="00DC0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과정에서 요구되는 생리적 부담은 이러한 환자들의 잔여 생리적 여력을 초과하는 경우가 많아 수정된 접근이 필요</w:t>
      </w:r>
    </w:p>
    <w:p w14:paraId="4C9F631A" w14:textId="6064F5F7" w:rsidR="002A1FC8" w:rsidRPr="002A1FC8" w:rsidRDefault="002C6DFF" w:rsidP="002A1FC8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 삽관</w:t>
      </w:r>
      <w:r w:rsidR="002A1FC8" w:rsidRPr="002A1FC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후 합병증이 흔</w:t>
      </w:r>
      <w:r w:rsidR="00782D7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함</w:t>
      </w:r>
    </w:p>
    <w:p w14:paraId="69B31A9C" w14:textId="67F6A468" w:rsidR="00FF4705" w:rsidRPr="008F7BBD" w:rsidRDefault="002A1FC8" w:rsidP="00DC02BC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혈역학적 </w:t>
      </w:r>
      <w:r w:rsidR="00DC02BC"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허탈</w:t>
      </w:r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중증 </w:t>
      </w:r>
      <w:proofErr w:type="spellStart"/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인공호흡기 관련 손상을 예상해야 하며,</w:t>
      </w:r>
      <w:r w:rsidR="008F7BBD"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8F7B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후 즉각적인 활력징후 및 인공호흡기 설정의 재평가가 필수적</w:t>
      </w:r>
    </w:p>
    <w:p w14:paraId="69B31AA3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과정</w:t>
      </w:r>
    </w:p>
    <w:p w14:paraId="69B31AA4" w14:textId="168FE8DD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준비 및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전 최적화 (III</w:t>
      </w:r>
      <w:r w:rsidR="00A857B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. 준비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참</w:t>
      </w:r>
      <w:r w:rsidR="0006587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고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9B31AA5" w14:textId="6C420EFE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유도 전에 생리적 </w:t>
      </w:r>
      <w:r w:rsidR="0006587D" w:rsidRPr="000658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여력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최대화</w:t>
      </w:r>
    </w:p>
    <w:p w14:paraId="69B31AA6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혈역학적 최적화</w:t>
      </w:r>
    </w:p>
    <w:p w14:paraId="1E0E2278" w14:textId="77777777" w:rsidR="001200A3" w:rsidRPr="001200A3" w:rsidRDefault="001200A3" w:rsidP="001200A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체액 부족 시 정맥 수액 소생술 시행</w:t>
      </w:r>
    </w:p>
    <w:p w14:paraId="6D587B8E" w14:textId="6ACC6291" w:rsidR="001200A3" w:rsidRPr="001200A3" w:rsidRDefault="001200A3" w:rsidP="001200A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혈역학적 불안정이 있는 경우 조기에 혈관수축제 주입 시작</w:t>
      </w:r>
    </w:p>
    <w:p w14:paraId="7688F968" w14:textId="2F95EBD3" w:rsidR="001200A3" w:rsidRPr="001200A3" w:rsidRDefault="001200A3" w:rsidP="001200A3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대사적 최적화</w:t>
      </w:r>
    </w:p>
    <w:p w14:paraId="2BEDAD77" w14:textId="77777777" w:rsidR="001200A3" w:rsidRPr="001200A3" w:rsidRDefault="001200A3" w:rsidP="001200A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산증</w:t>
      </w:r>
      <w:proofErr w:type="spellEnd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교정: pH &lt; 7.2인 경우 </w:t>
      </w:r>
      <w:proofErr w:type="spellStart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NaHCO</w:t>
      </w:r>
      <w:proofErr w:type="spellEnd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₃ 고려</w:t>
      </w:r>
    </w:p>
    <w:p w14:paraId="67DB2E35" w14:textId="77777777" w:rsidR="001200A3" w:rsidRPr="001200A3" w:rsidRDefault="001200A3" w:rsidP="001200A3">
      <w:pPr>
        <w:pStyle w:val="a4"/>
        <w:numPr>
          <w:ilvl w:val="4"/>
          <w:numId w:val="2"/>
        </w:numPr>
      </w:pPr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고칼륨혈증</w:t>
      </w:r>
      <w:proofErr w:type="spellEnd"/>
      <w:r w:rsidRPr="001200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교정</w:t>
      </w:r>
    </w:p>
    <w:p w14:paraId="69B31AAC" w14:textId="68331A11" w:rsidR="00FF4705" w:rsidRDefault="00D77852">
      <w:pPr>
        <w:pStyle w:val="a4"/>
        <w:numPr>
          <w:ilvl w:val="2"/>
          <w:numId w:val="2"/>
        </w:numPr>
      </w:pPr>
      <w:r w:rsidRPr="00D7785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사전 산소화</w:t>
      </w:r>
    </w:p>
    <w:p w14:paraId="69B31AAD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방법</w:t>
      </w:r>
    </w:p>
    <w:p w14:paraId="69B31AAE" w14:textId="454677E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비침습적 </w:t>
      </w:r>
      <w:proofErr w:type="spellStart"/>
      <w:r w:rsidR="00D7785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양압</w:t>
      </w:r>
      <w:proofErr w:type="spellEnd"/>
      <w:r w:rsidR="00D7785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환기 (</w:t>
      </w:r>
      <w:r w:rsidR="00D7785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권장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58C86362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중환자, </w:t>
      </w:r>
      <w:r w:rsidRPr="0082113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특히 급성 </w:t>
      </w:r>
      <w:proofErr w:type="spellStart"/>
      <w:r w:rsidRPr="0082113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저산소성</w:t>
      </w:r>
      <w:proofErr w:type="spellEnd"/>
      <w:r w:rsidRPr="0082113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호흡부전 환자</w:t>
      </w: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에서 가장 효과적인 사전 산소화 방법</w:t>
      </w:r>
    </w:p>
    <w:p w14:paraId="1A9981B8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>밀착된 마스크를 통해 NIV가 가능한 인공호흡기에 연결하여 사용</w:t>
      </w:r>
    </w:p>
    <w:p w14:paraId="0E121E87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설정: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FiO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₂ 100%, EPAP(PEEP) ≥5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cmH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₂O, IPAP ≥10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cmH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₂O, RR ≥10회/분</w:t>
      </w:r>
    </w:p>
    <w:p w14:paraId="6829DABC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후두경 검사 시작 시까지 유지</w:t>
      </w:r>
    </w:p>
    <w:p w14:paraId="28B95942" w14:textId="703C816A" w:rsidR="0007383D" w:rsidRPr="00061641" w:rsidRDefault="0007383D" w:rsidP="0006164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proofErr w:type="spellStart"/>
      <w:r w:rsidRPr="0006164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고유량</w:t>
      </w:r>
      <w:proofErr w:type="spellEnd"/>
      <w:r w:rsidRPr="0006164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비강 </w:t>
      </w:r>
      <w:proofErr w:type="spellStart"/>
      <w:r w:rsidRPr="0006164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캐뉼라</w:t>
      </w:r>
      <w:proofErr w:type="spellEnd"/>
    </w:p>
    <w:p w14:paraId="69A1EF39" w14:textId="5C68E20B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저산소혈증이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없거나</w:t>
      </w:r>
      <w:r w:rsidR="008211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821137" w:rsidRPr="008211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비침습적 </w:t>
      </w:r>
      <w:proofErr w:type="spellStart"/>
      <w:r w:rsidR="00821137" w:rsidRPr="008211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proofErr w:type="spellEnd"/>
      <w:r w:rsidR="00821137" w:rsidRPr="008211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</w:t>
      </w: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견디지 못하거나 금기인 경우</w:t>
      </w:r>
    </w:p>
    <w:p w14:paraId="04634B08" w14:textId="77777777" w:rsidR="0007383D" w:rsidRPr="0007383D" w:rsidRDefault="0007383D" w:rsidP="0007383D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설정: 40–60 L/min, </w:t>
      </w:r>
      <w:proofErr w:type="spellStart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FiO</w:t>
      </w:r>
      <w:proofErr w:type="spellEnd"/>
      <w:r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₂ 100%</w:t>
      </w:r>
    </w:p>
    <w:p w14:paraId="0B3513E4" w14:textId="751F2259" w:rsidR="0007383D" w:rsidRPr="0007383D" w:rsidRDefault="002C6DFF" w:rsidP="0007383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07383D"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 과정 동안 유지 (사전 산소화, </w:t>
      </w:r>
      <w:proofErr w:type="spellStart"/>
      <w:r w:rsidR="0007383D"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="0007383D" w:rsidRPr="000738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산소화, 후두경 검사 중)</w:t>
      </w:r>
    </w:p>
    <w:p w14:paraId="69B31AB7" w14:textId="771A419A" w:rsidR="00FF4705" w:rsidRDefault="00E3567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적용 가능 여부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 후 경로 결정:</w:t>
      </w:r>
    </w:p>
    <w:p w14:paraId="69B31AB8" w14:textId="2A86DA9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SpO₂ ≥93% </w:t>
      </w:r>
      <w:r w:rsidR="00555F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이면서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비침습적 </w:t>
      </w:r>
      <w:proofErr w:type="spellStart"/>
      <w:r w:rsidR="00555F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555F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잘 견디는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→ 경로 A: 수정된</w:t>
      </w:r>
      <w:r w:rsidR="00E450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빠른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B261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연속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</w:p>
    <w:p w14:paraId="69B31AB9" w14:textId="503CC567" w:rsidR="00FF4705" w:rsidRDefault="00CB2CF2">
      <w:pPr>
        <w:pStyle w:val="a4"/>
        <w:numPr>
          <w:ilvl w:val="4"/>
          <w:numId w:val="2"/>
        </w:numPr>
      </w:pPr>
      <w:r w:rsidRPr="00CB2C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환자가 협조가 되지 않아 마스크를 견디지 못하고 효과적인 사전 산소화가 이루어지지 않는 경우</w:t>
      </w:r>
      <w:r w:rsidRPr="00CB2CF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→ 경로 B: 지연 순차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</w:p>
    <w:p w14:paraId="404C266A" w14:textId="30E08BA7" w:rsidR="00EB0A54" w:rsidRPr="00EB0A54" w:rsidRDefault="00EB0A54" w:rsidP="00EB0A54">
      <w:pPr>
        <w:pStyle w:val="a4"/>
        <w:numPr>
          <w:ilvl w:val="4"/>
          <w:numId w:val="2"/>
        </w:numPr>
      </w:pPr>
      <w:r w:rsidRPr="00EB0A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최적의 사전 산소화에도 불구하고 목표 SpO₂에 도달하지 못하는 경우 → 가능한 최선의 산소화를 유지한 상태로 진행하</w:t>
      </w:r>
      <w:r w:rsidR="0005101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</w:t>
      </w:r>
      <w:r w:rsidRPr="00EB0A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무한정 지연하지 않</w:t>
      </w:r>
      <w:r w:rsidR="0005101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도록 함.</w:t>
      </w:r>
    </w:p>
    <w:p w14:paraId="69B31ABB" w14:textId="7DF9578D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경로 A: 수정된 빠른 </w:t>
      </w:r>
      <w:r w:rsidR="00B26165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연속 </w:t>
      </w:r>
      <w:r w:rsidR="002C6DFF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기관내 삽관</w:t>
      </w:r>
    </w:p>
    <w:p w14:paraId="69B31ABC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특징</w:t>
      </w:r>
    </w:p>
    <w:p w14:paraId="2FEA69D7" w14:textId="437159E3" w:rsidR="00D66838" w:rsidRPr="00D66838" w:rsidRDefault="00D66838" w:rsidP="00D66838">
      <w:pPr>
        <w:spacing w:line="300" w:lineRule="auto"/>
        <w:ind w:left="651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빠르게 작용하는 </w:t>
      </w:r>
      <w:r w:rsidR="00C81C0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</w:t>
      </w: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제와 신경근 차단제</w:t>
      </w:r>
      <w:r w:rsidR="00C81C0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6D6C3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용량을 조절</w:t>
      </w: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하여 연속적으로 투여하고,</w:t>
      </w:r>
    </w:p>
    <w:p w14:paraId="275E41C5" w14:textId="6F918619" w:rsidR="006143EC" w:rsidRDefault="00C03471" w:rsidP="00D66838">
      <w:pPr>
        <w:spacing w:line="300" w:lineRule="auto"/>
        <w:ind w:left="651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</w:t>
      </w:r>
      <w:r w:rsidR="00AC54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약물 및 신경근 차단제 투약</w:t>
      </w:r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이후 </w:t>
      </w:r>
      <w:proofErr w:type="spellStart"/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proofErr w:type="spellEnd"/>
      <w:r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환기를 피하는 표준</w:t>
      </w:r>
      <w:r w:rsidR="00AC54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빠른 연속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AC54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방법과는 달리 </w:t>
      </w:r>
      <w:proofErr w:type="spellStart"/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무호흡</w:t>
      </w:r>
      <w:proofErr w:type="spellEnd"/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기간 동안</w:t>
      </w:r>
      <w:r w:rsidR="0087200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에도</w:t>
      </w:r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87200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적극적으로 </w:t>
      </w:r>
      <w:proofErr w:type="spellStart"/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무호흡</w:t>
      </w:r>
      <w:proofErr w:type="spellEnd"/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산소화</w:t>
      </w:r>
      <w:r w:rsidR="006D6C3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</w:t>
      </w:r>
      <w:r w:rsidR="006D6C37" w:rsidRPr="00F746B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apneic oxygenation</w:t>
      </w:r>
      <w:r w:rsidR="006D6C3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="00D66838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를 </w:t>
      </w:r>
      <w:r w:rsidR="006D6C37" w:rsidRPr="00F746B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지속</w:t>
      </w:r>
      <w:r w:rsidR="00D66838" w:rsidRPr="00D668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하는 </w:t>
      </w:r>
      <w:r w:rsidR="0087200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방법</w:t>
      </w:r>
    </w:p>
    <w:p w14:paraId="69B31ABE" w14:textId="279AEB2A" w:rsidR="00FF4705" w:rsidRDefault="00F746B7">
      <w:pPr>
        <w:pStyle w:val="a4"/>
        <w:numPr>
          <w:ilvl w:val="2"/>
          <w:numId w:val="2"/>
        </w:numPr>
      </w:pPr>
      <w:r w:rsidRPr="00F746B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사전 산소화 이후 과정</w:t>
      </w:r>
    </w:p>
    <w:p w14:paraId="7224F61F" w14:textId="77777777" w:rsidR="00180190" w:rsidRPr="00180190" w:rsidRDefault="00180190" w:rsidP="0018019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 약제와 신경근 차단제를 빠르게 연속 투여</w:t>
      </w:r>
    </w:p>
    <w:p w14:paraId="00DF8709" w14:textId="3ACA1947" w:rsidR="00180190" w:rsidRPr="00180190" w:rsidRDefault="00180190" w:rsidP="0018019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</w:t>
      </w:r>
      <w:r w:rsidR="00DE75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약물</w:t>
      </w:r>
    </w:p>
    <w:p w14:paraId="1A4C0BD6" w14:textId="77777777" w:rsidR="00180190" w:rsidRPr="00180190" w:rsidRDefault="00180190" w:rsidP="0018019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권장: Ketamine 또는 etomidate</w:t>
      </w:r>
    </w:p>
    <w:p w14:paraId="726EC09F" w14:textId="42C78D34" w:rsidR="00180190" w:rsidRPr="00180190" w:rsidRDefault="00180190" w:rsidP="0018019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표준 마취 유도 용량의 propofol</w:t>
      </w:r>
      <w:r w:rsidR="00232D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 권장하지 않음</w:t>
      </w:r>
    </w:p>
    <w:p w14:paraId="1DE07BBA" w14:textId="77777777" w:rsidR="00180190" w:rsidRPr="00180190" w:rsidRDefault="00180190" w:rsidP="00DE759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중증 쇼크 환자에서는 감량 고려</w:t>
      </w:r>
    </w:p>
    <w:p w14:paraId="47F75647" w14:textId="77777777" w:rsidR="00180190" w:rsidRPr="00180190" w:rsidRDefault="00180190" w:rsidP="0018019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신경근 차단제</w:t>
      </w:r>
    </w:p>
    <w:p w14:paraId="76B5B51C" w14:textId="77777777" w:rsidR="00180190" w:rsidRPr="00180190" w:rsidRDefault="00180190" w:rsidP="00DE759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권장: Rocuronium 1.2 mg/kg IV</w:t>
      </w:r>
    </w:p>
    <w:p w14:paraId="63E2BE49" w14:textId="77777777" w:rsidR="00180190" w:rsidRPr="00180190" w:rsidRDefault="00180190" w:rsidP="00DE7597">
      <w:pPr>
        <w:pStyle w:val="a4"/>
        <w:numPr>
          <w:ilvl w:val="5"/>
          <w:numId w:val="2"/>
        </w:numPr>
      </w:pPr>
      <w:r w:rsidRPr="001801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대안: Succinylcholine 1.5 mg/kg (금기 없을 경우)</w:t>
      </w:r>
      <w:r w:rsidRPr="0018019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F9E0499" w14:textId="56FC01C9" w:rsidR="00EE7E98" w:rsidRPr="00EE7E98" w:rsidRDefault="00EE7E98" w:rsidP="00EE7E98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산소화</w:t>
      </w:r>
    </w:p>
    <w:p w14:paraId="106BDBCF" w14:textId="777256FB" w:rsidR="00EE7E98" w:rsidRPr="00232D4E" w:rsidRDefault="00EE7E98" w:rsidP="00EE7E9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비침습적 </w:t>
      </w:r>
      <w:proofErr w:type="spellStart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양압</w:t>
      </w:r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환기</w:t>
      </w: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로</w:t>
      </w:r>
      <w:proofErr w:type="spellEnd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사전 산소화</w:t>
      </w:r>
      <w:r w:rsidR="00093347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를 </w:t>
      </w: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한 경우</w:t>
      </w:r>
    </w:p>
    <w:p w14:paraId="14DC577D" w14:textId="7116AB5A" w:rsidR="00EE7E98" w:rsidRPr="00EE7E98" w:rsidRDefault="00EE7E98" w:rsidP="00EE7E98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후두경 검사 전까지 </w:t>
      </w:r>
      <w:r w:rsidR="0009334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 w:rsidR="000933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 w:rsidR="00093347"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마스크 유지 및 Pressure Control 모드로 전환</w:t>
      </w:r>
    </w:p>
    <w:p w14:paraId="64150E3B" w14:textId="79F1098B" w:rsidR="00EE7E98" w:rsidRPr="00232D4E" w:rsidRDefault="00EE7E98" w:rsidP="00EE7E98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중증 </w:t>
      </w:r>
      <w:proofErr w:type="spellStart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저산소혈증에서는</w:t>
      </w:r>
      <w:proofErr w:type="spellEnd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후두경 검사 중 </w:t>
      </w:r>
      <w:proofErr w:type="spellStart"/>
      <w:r w:rsidR="00790F0A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고유량</w:t>
      </w:r>
      <w:proofErr w:type="spellEnd"/>
      <w:r w:rsidR="00790F0A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비강 </w:t>
      </w:r>
      <w:proofErr w:type="spellStart"/>
      <w:r w:rsidR="00790F0A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캐뉼라</w:t>
      </w:r>
      <w:proofErr w:type="spellEnd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60 L/min, </w:t>
      </w:r>
      <w:proofErr w:type="spellStart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FiO</w:t>
      </w:r>
      <w:proofErr w:type="spellEnd"/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₂ 1.0 </w:t>
      </w:r>
      <w:r w:rsidR="00790F0A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적용</w:t>
      </w: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고려</w:t>
      </w:r>
    </w:p>
    <w:p w14:paraId="16CFD3A3" w14:textId="0D91BCD9" w:rsidR="00EE7E98" w:rsidRPr="00232D4E" w:rsidRDefault="00790F0A" w:rsidP="00EE7E9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proofErr w:type="spellStart"/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고유량</w:t>
      </w:r>
      <w:proofErr w:type="spellEnd"/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비강 </w:t>
      </w:r>
      <w:proofErr w:type="spellStart"/>
      <w:r w:rsidRPr="00232D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r w:rsidR="00EE7E98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로</w:t>
      </w:r>
      <w:proofErr w:type="spellEnd"/>
      <w:r w:rsidR="00EE7E98"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사전 산소화한 경우</w:t>
      </w:r>
    </w:p>
    <w:p w14:paraId="3DF6E4C3" w14:textId="362B040F" w:rsidR="00EE7E98" w:rsidRPr="00EE7E98" w:rsidRDefault="00EE7E98" w:rsidP="0009334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후두경 검사 동안 </w:t>
      </w:r>
      <w:proofErr w:type="spellStart"/>
      <w:r w:rsidR="00790F0A"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 w:rsidR="00790F0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 w:rsidR="00790F0A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</w:t>
      </w:r>
    </w:p>
    <w:p w14:paraId="43B2F0CB" w14:textId="407F2DA7" w:rsidR="00EE7E98" w:rsidRPr="00EE7E98" w:rsidRDefault="00EE7E98" w:rsidP="0009334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기간 동안 산소포화도 감소 예방을 위해 </w:t>
      </w:r>
      <w:r w:rsidR="00582B19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허용</w:t>
      </w:r>
    </w:p>
    <w:p w14:paraId="3A8DF8BB" w14:textId="6B9E2A8B" w:rsidR="00EE7E98" w:rsidRPr="00EE7E98" w:rsidRDefault="00EE7E98" w:rsidP="00EE7E98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자세 최적화 후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시도</w:t>
      </w:r>
    </w:p>
    <w:p w14:paraId="5BC43791" w14:textId="77777777" w:rsidR="00EE7E98" w:rsidRPr="00EE7E98" w:rsidRDefault="00EE7E98" w:rsidP="000933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최대 2회 시도 (또는 </w:t>
      </w:r>
      <w:proofErr w:type="spellStart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숙련자</w:t>
      </w:r>
      <w:proofErr w:type="spellEnd"/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추가 1회)</w:t>
      </w:r>
    </w:p>
    <w:p w14:paraId="4F987CA7" w14:textId="5706E4DF" w:rsidR="00DE7597" w:rsidRPr="00DE7597" w:rsidRDefault="00EE7E98" w:rsidP="000933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2회 실패 시 → 실패</w:t>
      </w:r>
      <w:r w:rsidR="00582B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EE7E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 관리 (Section VIII)</w:t>
      </w:r>
    </w:p>
    <w:p w14:paraId="69B31AD1" w14:textId="1393DFF3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경로 B: 지연 순차 </w:t>
      </w:r>
      <w:r w:rsidR="002C6DFF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(DSI)</w:t>
      </w:r>
    </w:p>
    <w:p w14:paraId="69B31AD2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특징</w:t>
      </w:r>
    </w:p>
    <w:p w14:paraId="3C3C3888" w14:textId="350BDB42" w:rsidR="001F191A" w:rsidRDefault="001F191A">
      <w:pPr>
        <w:spacing w:line="300" w:lineRule="auto"/>
        <w:ind w:left="651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32D4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해리 용량의 ketamine을 사용하여 초조한 환자를 안정시키고 효과적인 사전 산소화를 가능</w:t>
      </w:r>
      <w:r w:rsidRPr="001F19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하게 하면서도 자발 호흡과 기도 반사를 유지한 상태에서, 이후 마비 및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1F19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으로 진행하는 </w:t>
      </w:r>
      <w:r w:rsidR="00193D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방법</w:t>
      </w:r>
    </w:p>
    <w:p w14:paraId="69B31AD4" w14:textId="47497950" w:rsidR="00FF4705" w:rsidRDefault="00193DAE">
      <w:pPr>
        <w:pStyle w:val="a4"/>
        <w:numPr>
          <w:ilvl w:val="2"/>
          <w:numId w:val="2"/>
        </w:numPr>
      </w:pPr>
      <w:r w:rsidRPr="00193DA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사전 산소화 이후 과정</w:t>
      </w:r>
    </w:p>
    <w:p w14:paraId="2444CDC0" w14:textId="13045497" w:rsidR="00A42C20" w:rsidRPr="00A42C20" w:rsidRDefault="00A42C20" w:rsidP="00A42C2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진정 보조 사전 산소화</w:t>
      </w:r>
    </w:p>
    <w:p w14:paraId="5C8569B2" w14:textId="77777777" w:rsidR="00A42C20" w:rsidRPr="00A42C20" w:rsidRDefault="00A42C20" w:rsidP="00A42C2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약물</w:t>
      </w:r>
    </w:p>
    <w:p w14:paraId="0534A6DD" w14:textId="77777777" w:rsidR="00A42C20" w:rsidRPr="005F4878" w:rsidRDefault="00A42C20" w:rsidP="00A42C2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5F487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Ketamine 0.5–1.0 mg/kg IV, 30–60초에 걸쳐 서서히 투여 (</w:t>
      </w:r>
      <w:proofErr w:type="spellStart"/>
      <w:r w:rsidRPr="005F487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무호흡</w:t>
      </w:r>
      <w:proofErr w:type="spellEnd"/>
      <w:r w:rsidRPr="005F487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위험 최소화)</w:t>
      </w:r>
    </w:p>
    <w:p w14:paraId="4FF20D8D" w14:textId="77777777" w:rsidR="00A42C20" w:rsidRPr="00A42C20" w:rsidRDefault="00A42C20" w:rsidP="00A42C2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효과에 따라 용량 조절: 환자는 해리 상태이나 자발 호흡 유지</w:t>
      </w:r>
    </w:p>
    <w:p w14:paraId="13FECCF1" w14:textId="7FB423E8" w:rsidR="00A42C20" w:rsidRPr="00A42C20" w:rsidRDefault="00A42C20" w:rsidP="00A42C2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목표 상태: 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 w:rsidR="00D66F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/</w:t>
      </w:r>
      <w:proofErr w:type="spellStart"/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proofErr w:type="spellEnd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견딜 수 있</w:t>
      </w:r>
      <w:r w:rsidR="005F48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으면서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 반사</w:t>
      </w:r>
      <w:r w:rsidR="005F48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</w:t>
      </w:r>
      <w:r w:rsidR="005F48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가능한 상태</w:t>
      </w:r>
    </w:p>
    <w:p w14:paraId="3108F08D" w14:textId="77777777" w:rsidR="00A42C20" w:rsidRPr="00A42C20" w:rsidRDefault="00A42C20" w:rsidP="00A42C2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사전 산소화</w:t>
      </w:r>
    </w:p>
    <w:p w14:paraId="3F011123" w14:textId="4020C67B" w:rsidR="00A42C20" w:rsidRPr="00A42C20" w:rsidRDefault="00D66F2E" w:rsidP="00802D2B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A42C20"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적용</w:t>
      </w:r>
      <w:proofErr w:type="spellEnd"/>
    </w:p>
    <w:p w14:paraId="26FB433C" w14:textId="1A7E4D83" w:rsidR="00A42C20" w:rsidRPr="00A42C20" w:rsidRDefault="00A42C20" w:rsidP="00802D2B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발생 시: 즉시 Pressure Control 모드</w:t>
      </w:r>
      <w:r w:rsidR="005F48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적용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비침습적 </w:t>
      </w:r>
      <w:proofErr w:type="spellStart"/>
      <w:r w:rsidR="00D66F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환기</w:t>
      </w:r>
      <w:proofErr w:type="spellEnd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사용 시) 또는 </w:t>
      </w:r>
      <w:r w:rsidR="00D66F2E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="00492B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전환 → 마비 및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진행</w:t>
      </w:r>
    </w:p>
    <w:p w14:paraId="43E32CC1" w14:textId="4224CBB3" w:rsidR="00A42C20" w:rsidRPr="00A42C20" w:rsidRDefault="002C6DFF" w:rsidP="00A42C2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A42C20"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필요성 재평가</w:t>
      </w:r>
    </w:p>
    <w:p w14:paraId="07BA2531" w14:textId="77777777" w:rsidR="00A42C20" w:rsidRPr="00A42C20" w:rsidRDefault="00A42C20" w:rsidP="00802D2B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더 이상 필요하지 않은 경우 → 보존적 치료 지속</w:t>
      </w:r>
    </w:p>
    <w:p w14:paraId="0B31875F" w14:textId="77777777" w:rsidR="00A42C20" w:rsidRPr="00A42C20" w:rsidRDefault="00A42C20" w:rsidP="00802D2B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여전히 필요한 경우 → 마비 진행</w:t>
      </w:r>
    </w:p>
    <w:p w14:paraId="69B31AE1" w14:textId="6B29A693" w:rsidR="00FF4705" w:rsidRPr="007E268E" w:rsidRDefault="00A42C20" w:rsidP="007E268E">
      <w:pPr>
        <w:pStyle w:val="a4"/>
        <w:numPr>
          <w:ilvl w:val="3"/>
          <w:numId w:val="2"/>
        </w:numPr>
      </w:pP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마비 이후 </w:t>
      </w:r>
      <w:r w:rsidR="007E268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수정된 빠른 </w:t>
      </w:r>
      <w:r w:rsidR="007E268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연속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proofErr w:type="spellEnd"/>
      <w:r w:rsidRPr="00A4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따라 진행</w:t>
      </w:r>
    </w:p>
    <w:p w14:paraId="0FB530E2" w14:textId="77777777" w:rsidR="007E268E" w:rsidRPr="007E268E" w:rsidRDefault="007E268E" w:rsidP="007E268E">
      <w:pPr>
        <w:spacing w:line="300" w:lineRule="auto"/>
      </w:pPr>
    </w:p>
    <w:p w14:paraId="19C2978A" w14:textId="77777777" w:rsidR="00492B20" w:rsidRDefault="00492B20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AE2" w14:textId="548439CD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 xml:space="preserve">기도 전략: </w:t>
      </w:r>
      <w:r w:rsidR="00E60EF5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붕괴된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기도</w:t>
      </w:r>
      <w:r w:rsidR="00E60EF5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 (Crash airway)</w:t>
      </w:r>
    </w:p>
    <w:p w14:paraId="69B31AE4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개요</w:t>
      </w:r>
    </w:p>
    <w:p w14:paraId="69B31AE5" w14:textId="65AD7E20" w:rsidR="00FF4705" w:rsidRDefault="001E767F" w:rsidP="0067173F">
      <w:pPr>
        <w:spacing w:line="300" w:lineRule="auto"/>
        <w:ind w:left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붕괴된</w:t>
      </w:r>
      <w:r w:rsidRPr="001E767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기도는 </w:t>
      </w:r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의식 소실 및 기도 </w:t>
      </w:r>
      <w:r w:rsidR="00FD486E"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보호 </w:t>
      </w:r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반사의 소실로 인해 즉각적인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삽관</w:t>
      </w:r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</w:t>
      </w:r>
      <w:proofErr w:type="spellEnd"/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필요한 상태</w:t>
      </w:r>
      <w:r w:rsidRPr="001E767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정의되며, 다음을 포함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9B31AE6" w14:textId="77777777" w:rsidR="00FF4705" w:rsidRDefault="00C21B24" w:rsidP="0067173F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심정지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무맥박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순환 없음) 또는 임박한 심폐 정지</w:t>
      </w:r>
    </w:p>
    <w:p w14:paraId="70991AE9" w14:textId="77777777" w:rsidR="0067173F" w:rsidRPr="0067173F" w:rsidRDefault="0067173F" w:rsidP="0067173F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6717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자극에 반응하지 않는 임종 호흡(agonal breathing) 또는 </w:t>
      </w:r>
      <w:proofErr w:type="spellStart"/>
      <w:r w:rsidRPr="006717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무호흡</w:t>
      </w:r>
      <w:proofErr w:type="spellEnd"/>
    </w:p>
    <w:p w14:paraId="667DDF71" w14:textId="77777777" w:rsidR="0067173F" w:rsidRPr="0067173F" w:rsidRDefault="0067173F" w:rsidP="0067173F">
      <w:pPr>
        <w:pStyle w:val="a4"/>
        <w:numPr>
          <w:ilvl w:val="4"/>
          <w:numId w:val="2"/>
        </w:numPr>
        <w:ind w:left="568" w:hanging="284"/>
      </w:pPr>
      <w:r w:rsidRPr="0067173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구역 반사가 없는 깊은 혼수(GCS ≤3)</w:t>
      </w:r>
    </w:p>
    <w:p w14:paraId="69B31AE9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12EFB37D" w14:textId="0694EFB9" w:rsidR="005E6D44" w:rsidRPr="005E6D44" w:rsidRDefault="005E6D44" w:rsidP="005E6D44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5E6D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즉각적인 기도 확보가 최우선</w:t>
      </w:r>
    </w:p>
    <w:p w14:paraId="0322CD50" w14:textId="15F84590" w:rsidR="005E6D44" w:rsidRPr="008F7037" w:rsidRDefault="005E6D44" w:rsidP="005E6D44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환자</w:t>
      </w:r>
      <w:r w:rsidR="00901D24"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스스로</w:t>
      </w:r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환기와 산소화를 유지할 수 없</w:t>
      </w:r>
      <w:r w:rsidR="00901D24"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상태</w:t>
      </w:r>
      <w:r w:rsidR="008F7037"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로 </w:t>
      </w:r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기도 확보</w:t>
      </w:r>
      <w:r w:rsid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지연은 사망 또는 </w:t>
      </w:r>
      <w:proofErr w:type="spellStart"/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비가역적인</w:t>
      </w:r>
      <w:proofErr w:type="spellEnd"/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저산소성</w:t>
      </w:r>
      <w:proofErr w:type="spellEnd"/>
      <w:r w:rsidRP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뇌손상으로 이어질 수 있</w:t>
      </w:r>
      <w:r w:rsid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2B22CB" w14:textId="76ACFD0B" w:rsidR="005E6D44" w:rsidRPr="005E6D44" w:rsidRDefault="005E6D44" w:rsidP="005E6D44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모든 준비는 소생술과 동시에 이루어져야 </w:t>
      </w:r>
      <w:r w:rsidR="008F703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36E2B072" w14:textId="4180B029" w:rsidR="005E6D44" w:rsidRPr="005E6D44" w:rsidRDefault="005E6D44" w:rsidP="005E6D44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5E6D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유도 약제는 </w:t>
      </w:r>
      <w:r w:rsidR="007176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불필요</w:t>
      </w:r>
    </w:p>
    <w:p w14:paraId="3197E912" w14:textId="555008B9" w:rsidR="005E6D44" w:rsidRPr="005E6D44" w:rsidRDefault="005E6D44" w:rsidP="005E6D44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환자는 </w:t>
      </w:r>
      <w:r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이미 깊은 무의식 상태이며 후두경 검사에 저항할 가능성이 낮</w:t>
      </w:r>
      <w:r w:rsidR="007176B0" w:rsidRPr="003215E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음</w:t>
      </w:r>
    </w:p>
    <w:p w14:paraId="69B31AEA" w14:textId="42830AC1" w:rsidR="00FF4705" w:rsidRDefault="005E6D44" w:rsidP="005E6D44">
      <w:pPr>
        <w:pStyle w:val="a4"/>
        <w:numPr>
          <w:ilvl w:val="4"/>
          <w:numId w:val="2"/>
        </w:numPr>
        <w:ind w:left="908" w:hanging="284"/>
      </w:pPr>
      <w:proofErr w:type="spellStart"/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근긴장</w:t>
      </w:r>
      <w:proofErr w:type="spellEnd"/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구역 반사가 남아 있는 경우 신경근 차단제</w:t>
      </w:r>
      <w:r w:rsidR="007176B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 w:rsidRPr="005E6D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필요할 수 있</w:t>
      </w:r>
      <w:r w:rsidR="007176B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69B31AF1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과정</w:t>
      </w:r>
    </w:p>
    <w:p w14:paraId="69B31AF2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즉각적인 조치 (동시에 수행)</w:t>
      </w:r>
    </w:p>
    <w:p w14:paraId="69B31AF3" w14:textId="30C5BD54" w:rsidR="00FF4705" w:rsidRPr="004A2B71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4A2B7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산소화 유지</w:t>
      </w:r>
    </w:p>
    <w:p w14:paraId="69B31AF4" w14:textId="4C349EA8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100% </w:t>
      </w:r>
      <w:r w:rsidR="00FE639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로 백-마스크 환기</w:t>
      </w:r>
      <w:r w:rsidR="00FE639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시작</w:t>
      </w:r>
      <w:r w:rsidR="00FE639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하거나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FE639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지속</w:t>
      </w:r>
    </w:p>
    <w:p w14:paraId="69B31AF5" w14:textId="77A59458" w:rsidR="00FF4705" w:rsidRDefault="002C6DFF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 (III</w:t>
      </w:r>
      <w:r w:rsidR="00A857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 준비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참</w:t>
      </w:r>
      <w:r w:rsidR="00233A4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AF6" w14:textId="1D5FB662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</w:t>
      </w:r>
      <w:r w:rsidR="00233A4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준비: 비디오 후두경 (직접 후두경이 더 </w:t>
      </w:r>
      <w:r w:rsidR="00233A4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빠르게 준지 가능하다면 </w:t>
      </w:r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직접 후두경 사용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스타일</w:t>
      </w:r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렛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기관 튜브, 흡인</w:t>
      </w:r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장치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파형 </w:t>
      </w:r>
      <w:proofErr w:type="spellStart"/>
      <w:r w:rsidR="00653E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카프로그래피</w:t>
      </w:r>
      <w:proofErr w:type="spellEnd"/>
    </w:p>
    <w:p w14:paraId="69B31AF7" w14:textId="3248CA7B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 자세 </w:t>
      </w:r>
      <w:r w:rsidR="00631C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설정</w:t>
      </w:r>
      <w:r w:rsidR="00500D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(아직 </w:t>
      </w:r>
      <w:proofErr w:type="spellStart"/>
      <w:r w:rsidR="00631C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앙와위가</w:t>
      </w:r>
      <w:proofErr w:type="spellEnd"/>
      <w:r w:rsidR="00631C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아닌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경우)</w:t>
      </w:r>
    </w:p>
    <w:p w14:paraId="69B31AF8" w14:textId="7A91613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유도 약제 없이 </w:t>
      </w:r>
      <w:r w:rsidR="00631C6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첫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</w:t>
      </w:r>
    </w:p>
    <w:p w14:paraId="69B31AF9" w14:textId="09E99E94" w:rsidR="00FF4705" w:rsidRDefault="00631C6D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첫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시도 실패 후</w:t>
      </w:r>
    </w:p>
    <w:p w14:paraId="69B31AFA" w14:textId="5FA45C80" w:rsidR="00FF4705" w:rsidRDefault="0004583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즉시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환기로 산소화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9574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 가능 여부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</w:p>
    <w:p w14:paraId="69B31AFB" w14:textId="38FE6BAC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환기로 산소화를 유지할 수 없는 경우 → </w:t>
      </w:r>
      <w:r w:rsidR="0061042B" w:rsidRPr="0061042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실패한 기도로 판단</w:t>
      </w:r>
    </w:p>
    <w:p w14:paraId="69B31AFC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환기로 산소화를 유지할 수 있는 경우:</w:t>
      </w:r>
    </w:p>
    <w:p w14:paraId="69B31AFD" w14:textId="6F3F99E4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환기를 계속하</w:t>
      </w:r>
      <w:r w:rsidR="0061042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SpO₂ &gt;93%</w:t>
      </w:r>
      <w:r w:rsidR="006E5F8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 w:rsidR="0061042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목표로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재산소화</w:t>
      </w:r>
    </w:p>
    <w:p w14:paraId="5C3BC612" w14:textId="49E1742F" w:rsidR="009574BA" w:rsidRPr="006E5F8C" w:rsidRDefault="00C21B24" w:rsidP="006E5F8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두 번째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시도를 준비</w:t>
      </w:r>
      <w:r w:rsidR="009574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69B31AFF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두 번째 시도</w:t>
      </w:r>
    </w:p>
    <w:p w14:paraId="69B31B00" w14:textId="167956E8" w:rsidR="00FF4705" w:rsidRDefault="00C21B24" w:rsidP="006F4CF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근 긴장 또는 구역 반사가 후두경 검사</w:t>
      </w:r>
      <w:r w:rsidR="00CD11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검사하는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신경근 차단제를 투여:</w:t>
      </w:r>
    </w:p>
    <w:p w14:paraId="69B31B01" w14:textId="54280D43" w:rsidR="00FF4705" w:rsidRDefault="00C21B24" w:rsidP="006F4CF7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Rocuronium 1.0-2.0 mg/kg IV (</w:t>
      </w:r>
      <w:r w:rsidR="00CD11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권장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B02" w14:textId="2D86046D" w:rsidR="00FF4705" w:rsidRDefault="00C21B24" w:rsidP="006F4CF7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Succinylcholine 2.0 mg/kg IV (대</w:t>
      </w:r>
      <w:r w:rsidR="00CD11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안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2DD5746B" w14:textId="77777777" w:rsidR="00EA3447" w:rsidRPr="00EA3447" w:rsidRDefault="00EA3447" w:rsidP="006F4CF7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A34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최대 2회 시도 (또는 숙련된 시술자에 의한 추가 1회)</w:t>
      </w:r>
    </w:p>
    <w:p w14:paraId="42427DE2" w14:textId="56844621" w:rsidR="00EA3447" w:rsidRPr="00EA3447" w:rsidRDefault="00EA3447" w:rsidP="006F4CF7">
      <w:pPr>
        <w:pStyle w:val="a4"/>
        <w:numPr>
          <w:ilvl w:val="4"/>
          <w:numId w:val="2"/>
        </w:numPr>
        <w:ind w:left="908" w:hanging="284"/>
      </w:pPr>
      <w:r w:rsidRPr="00EA34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2회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시도 </w:t>
      </w:r>
      <w:r w:rsidRPr="00EA34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 시 → 실패 기도 관리 (Section VIII)</w:t>
      </w:r>
      <w:r w:rsidRPr="00EA344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05" w14:textId="6EE26FD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특</w:t>
      </w:r>
      <w:r w:rsidR="00B311B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수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고려사항: 심폐 소생술 중</w:t>
      </w:r>
    </w:p>
    <w:p w14:paraId="69B31B06" w14:textId="670C1D9E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흉부 압박 및 </w:t>
      </w:r>
      <w:r w:rsidR="002C6D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</w:p>
    <w:p w14:paraId="69B31B07" w14:textId="611CDCA6" w:rsidR="00FF4705" w:rsidRDefault="002C6DFF" w:rsidP="006F4CF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은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고품질 흉부 압박을 방해하지 않아야 </w:t>
      </w:r>
      <w:r w:rsidR="000527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69B31B08" w14:textId="458B7330" w:rsidR="00FF4705" w:rsidRDefault="0005277C" w:rsidP="006F4CF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가능하다면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리듬/맥박 확인 중에 </w:t>
      </w:r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을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시도하며, 압박의 일시 중단</w:t>
      </w:r>
      <w:r w:rsidR="004C5F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10초 </w:t>
      </w:r>
      <w:r w:rsidR="004C5F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미만으로 유지</w:t>
      </w:r>
    </w:p>
    <w:p w14:paraId="69B31B09" w14:textId="4D95BC0B" w:rsidR="00FF4705" w:rsidRDefault="004C5FFD" w:rsidP="006F4CF7">
      <w:pPr>
        <w:pStyle w:val="a4"/>
        <w:numPr>
          <w:ilvl w:val="4"/>
          <w:numId w:val="2"/>
        </w:numPr>
        <w:ind w:left="908" w:hanging="284"/>
      </w:pPr>
      <w:r w:rsidRPr="004C5F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시술자의 숙련도가 충분한 경우, 흉부 압박 중에도 후두경 검사를 시행할 수 있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7DEE97CA" w14:textId="199AF0EA" w:rsidR="00CB0012" w:rsidRPr="00CB0012" w:rsidRDefault="00CB0012" w:rsidP="00CB0012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CB001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튜브 위치 확인</w:t>
      </w:r>
    </w:p>
    <w:p w14:paraId="45422B99" w14:textId="77777777" w:rsidR="00CB0012" w:rsidRPr="006F4CF7" w:rsidRDefault="00CB0012" w:rsidP="006F4CF7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파형 </w:t>
      </w:r>
      <w:proofErr w:type="spellStart"/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카프노그래피가</w:t>
      </w:r>
      <w:proofErr w:type="spellEnd"/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기본 방법이며, 심폐소생술 중에는 </w:t>
      </w:r>
      <w:proofErr w:type="spellStart"/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심박출량</w:t>
      </w:r>
      <w:proofErr w:type="spellEnd"/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감소로 인해 ETCO₂ 값이 낮을 수 있음 → 절대값보다 연속 파형과 변화 추세가 더 중요</w:t>
      </w:r>
    </w:p>
    <w:p w14:paraId="69B31B0A" w14:textId="168F794E" w:rsidR="00FF4705" w:rsidRPr="006F4CF7" w:rsidRDefault="00CB0012" w:rsidP="006F4CF7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6F4C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불확실한 경우 보조 방법 사용 (직접 시야 확인, 초음파)</w:t>
      </w:r>
    </w:p>
    <w:p w14:paraId="69B31B0D" w14:textId="77777777" w:rsidR="00FF4705" w:rsidRDefault="00FF4705">
      <w:pPr>
        <w:spacing w:line="300" w:lineRule="auto"/>
      </w:pPr>
    </w:p>
    <w:p w14:paraId="630DBC5C" w14:textId="77777777" w:rsidR="006F4CF7" w:rsidRDefault="006F4CF7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B0E" w14:textId="447D0EC0" w:rsidR="00FF4705" w:rsidRDefault="00041D6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 xml:space="preserve">실패한 </w:t>
      </w:r>
      <w:r w:rsidR="00C21B2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기도 관리</w:t>
      </w:r>
    </w:p>
    <w:p w14:paraId="69B31B10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정의</w:t>
      </w:r>
    </w:p>
    <w:p w14:paraId="69B31B11" w14:textId="470F57D6" w:rsidR="00FF4705" w:rsidRDefault="00922C04">
      <w:pPr>
        <w:pStyle w:val="a4"/>
        <w:numPr>
          <w:ilvl w:val="2"/>
          <w:numId w:val="2"/>
        </w:numPr>
      </w:pPr>
      <w:r w:rsidRPr="00922C0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반복된 </w:t>
      </w:r>
      <w:r w:rsidR="002C6D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 삽관</w:t>
      </w:r>
      <w:r w:rsidR="00112B0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Pr="00922C0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시도</w:t>
      </w:r>
      <w:r w:rsidR="00112B0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실패</w:t>
      </w:r>
    </w:p>
    <w:p w14:paraId="05FEABCF" w14:textId="2A9A4AF4" w:rsidR="00922C04" w:rsidRPr="00922C04" w:rsidRDefault="00922C04" w:rsidP="00707F67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최선의 시도에도 불구하고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 삽관</w:t>
      </w:r>
      <w:r w:rsidR="00B361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에는</w:t>
      </w: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실패하였으나 산소화는 유지 가능한 경우</w:t>
      </w:r>
    </w:p>
    <w:p w14:paraId="1611CF10" w14:textId="77DFF279" w:rsidR="00922C04" w:rsidRPr="00922C04" w:rsidRDefault="00922C04" w:rsidP="00707F67">
      <w:pPr>
        <w:pStyle w:val="a4"/>
        <w:numPr>
          <w:ilvl w:val="5"/>
          <w:numId w:val="2"/>
        </w:numPr>
        <w:ind w:left="1191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일반적으로 </w:t>
      </w:r>
      <w:r w:rsidRPr="000D48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최대 2회의 최적화된 시도 ± </w:t>
      </w:r>
      <w:r w:rsidR="000D48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(상황에 따라) </w:t>
      </w:r>
      <w:r w:rsidRPr="000D48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더 숙련된 시술자에 의한 1회 추가 시도로 제한</w:t>
      </w:r>
    </w:p>
    <w:p w14:paraId="69B31B12" w14:textId="08B6C05B" w:rsidR="00FF4705" w:rsidRDefault="00922C04" w:rsidP="00707F67">
      <w:pPr>
        <w:pStyle w:val="a4"/>
        <w:numPr>
          <w:ilvl w:val="5"/>
          <w:numId w:val="2"/>
        </w:numPr>
        <w:ind w:left="1191" w:hanging="284"/>
      </w:pP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추가</w:t>
      </w:r>
      <w:r w:rsidR="00A774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시도하더라도</w:t>
      </w: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성공 가능성이 낮거나 해를 초래할 가능성이 높은 경우</w:t>
      </w:r>
      <w:r w:rsidR="00A706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에는 </w:t>
      </w:r>
      <w:r w:rsidR="003F24A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조기에 </w:t>
      </w:r>
      <w:r w:rsidR="00A706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실패한 기도를 </w:t>
      </w:r>
      <w:r w:rsidRPr="00922C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선언</w:t>
      </w:r>
    </w:p>
    <w:p w14:paraId="69B31B15" w14:textId="46896A88" w:rsidR="00FF4705" w:rsidRDefault="002C6DFF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r w:rsidR="005838F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및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산소</w:t>
      </w:r>
      <w:r w:rsidR="007511E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공급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불가/환기 </w:t>
      </w:r>
      <w:r w:rsidR="00707F6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및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산소</w:t>
      </w:r>
      <w:r w:rsidR="007511E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공급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 (</w:t>
      </w:r>
      <w:r w:rsidR="002A49BF" w:rsidRPr="002A49B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Can't Intubate, Can't Oxygenate/Can't Ventilate, Can't Oxygenate</w:t>
      </w:r>
      <w:r w:rsidR="002A49B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,</w:t>
      </w:r>
      <w:r w:rsidR="002A49BF" w:rsidRPr="002A49B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CICO/CVCO)</w:t>
      </w:r>
    </w:p>
    <w:p w14:paraId="69B31B16" w14:textId="34538B96" w:rsidR="00FF4705" w:rsidRDefault="00C21B24" w:rsidP="00707F6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 또는 </w:t>
      </w:r>
      <w:r w:rsidR="00BF6C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</w:t>
      </w:r>
      <w:r w:rsidR="00994E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BF6C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장치를 사용한 최선의 노력에도 불구하고 </w:t>
      </w:r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2C6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707F67" w:rsidRPr="00707F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proofErr w:type="spellEnd"/>
      <w:r w:rsidR="00707F67" w:rsidRPr="00707F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실패하고 적절한 산소화 또는 환기를 유지할 수 없는 경우</w:t>
      </w:r>
    </w:p>
    <w:p w14:paraId="69B31B17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고려사항</w:t>
      </w:r>
    </w:p>
    <w:p w14:paraId="69B31B18" w14:textId="6B217BC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CICO/CVCO는 </w:t>
      </w:r>
      <w:r w:rsidR="001670B4" w:rsidRPr="001670B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시간 의존적 응급상황</w:t>
      </w:r>
    </w:p>
    <w:p w14:paraId="199EB24D" w14:textId="68CE7618" w:rsidR="001670B4" w:rsidRPr="001670B4" w:rsidRDefault="001670B4" w:rsidP="000E171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‘</w:t>
      </w:r>
      <w:r w:rsidRPr="00167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실패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167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’</w:t>
      </w:r>
      <w:proofErr w:type="spellStart"/>
      <w:r w:rsidRPr="00167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proofErr w:type="spellEnd"/>
      <w:r w:rsidRPr="00167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명확히 알리고 역할을 분담</w:t>
      </w:r>
    </w:p>
    <w:p w14:paraId="656AB9D8" w14:textId="3731C321" w:rsidR="001670B4" w:rsidRPr="004E5AA0" w:rsidRDefault="001670B4" w:rsidP="000E1715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4E5AA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추가 지원 요청 (</w:t>
      </w:r>
      <w:r w:rsidR="00271285" w:rsidRPr="004E5AA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Airway</w:t>
      </w:r>
      <w:r w:rsidRPr="004E5AA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팀 호출, 내부 번호 #3777</w:t>
      </w:r>
      <w:r w:rsidR="00271285" w:rsidRPr="004E5AA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</w:p>
    <w:p w14:paraId="69B31B1B" w14:textId="42890F45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우선순위는 </w:t>
      </w:r>
      <w:r w:rsidR="007B684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기관내 </w:t>
      </w:r>
      <w:proofErr w:type="spellStart"/>
      <w:r w:rsidR="007B684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삽관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이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아닌 산소화</w:t>
      </w:r>
    </w:p>
    <w:p w14:paraId="69B31B1C" w14:textId="5AAD53E4" w:rsidR="00FF4705" w:rsidRPr="00E810D9" w:rsidRDefault="007B6847" w:rsidP="000E1715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E810D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기관내 삽관</w:t>
      </w:r>
      <w:r w:rsidR="00C21B24" w:rsidRPr="00E810D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시도를 중단</w:t>
      </w:r>
    </w:p>
    <w:p w14:paraId="69B31B1D" w14:textId="3CD73B39" w:rsidR="00FF4705" w:rsidRDefault="000E1715" w:rsidP="000E171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효과적인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산소화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경로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확보에 집중</w:t>
      </w:r>
    </w:p>
    <w:p w14:paraId="69B31B1E" w14:textId="5A9DB36F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관리: 반복</w:t>
      </w:r>
      <w:r w:rsidR="00BE5F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된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r w:rsidR="00BE5F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기관내 삽관 시도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실패</w:t>
      </w:r>
    </w:p>
    <w:p w14:paraId="69B31B1F" w14:textId="3BD35E1A" w:rsidR="00FF4705" w:rsidRDefault="007B6847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 삽관</w:t>
      </w:r>
      <w:r w:rsidR="0029279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2D185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시도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중</w:t>
      </w:r>
      <w:r w:rsidR="0029279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단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및 </w:t>
      </w:r>
      <w:r w:rsidR="0029279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환자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안정화</w:t>
      </w:r>
    </w:p>
    <w:p w14:paraId="69B31B20" w14:textId="6D38911F" w:rsidR="00FF4705" w:rsidRPr="00D14D1F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D14D1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산소화 유지</w:t>
      </w:r>
    </w:p>
    <w:p w14:paraId="69B31B21" w14:textId="66DA13A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백-마스크 환기</w:t>
      </w:r>
      <w:r w:rsidR="00A16C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 </w:t>
      </w:r>
      <w:r w:rsidR="002470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효과적이라면 이를 통한 환기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E87B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</w:t>
      </w:r>
    </w:p>
    <w:p w14:paraId="69B31B22" w14:textId="041EBC68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환기가 어렵거나 불충분하면 </w:t>
      </w:r>
      <w:r w:rsidR="0044536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</w:t>
      </w:r>
      <w:r w:rsidR="00994E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44536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위</w:t>
      </w:r>
      <w:r w:rsidR="0044536C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기도 장치</w:t>
      </w:r>
      <w:r w:rsidR="00E87B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470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사용</w:t>
      </w:r>
    </w:p>
    <w:p w14:paraId="69B31B23" w14:textId="13035692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산소화</w:t>
      </w:r>
      <w:r w:rsidR="006A14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6A14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최적화를 위하여</w:t>
      </w:r>
    </w:p>
    <w:p w14:paraId="69B31B24" w14:textId="6E10088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2인 백-마스크 환기 </w:t>
      </w:r>
    </w:p>
    <w:p w14:paraId="7E1EE28C" w14:textId="60A6A4B0" w:rsidR="00B1435A" w:rsidRPr="00B1435A" w:rsidRDefault="00B1435A">
      <w:pPr>
        <w:pStyle w:val="a4"/>
        <w:numPr>
          <w:ilvl w:val="4"/>
          <w:numId w:val="2"/>
        </w:numPr>
      </w:pPr>
      <w:r w:rsidRPr="00B143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적절한 </w:t>
      </w:r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진정 </w:t>
      </w:r>
      <w:r w:rsidRPr="00B143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및</w:t>
      </w:r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근이완</w:t>
      </w:r>
      <w:proofErr w:type="spellEnd"/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 유지</w:t>
      </w:r>
      <w:r w:rsidRPr="00B143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5FD873EC" w14:textId="3469F31D" w:rsidR="007E4EE8" w:rsidRPr="007E4EE8" w:rsidRDefault="007E4EE8" w:rsidP="007E4EE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적절한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크기의 </w:t>
      </w: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장비 선택</w:t>
      </w:r>
    </w:p>
    <w:p w14:paraId="0DE41308" w14:textId="6CFC7755" w:rsidR="007E4EE8" w:rsidRPr="007E4EE8" w:rsidRDefault="007E4EE8" w:rsidP="007E4EE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최적의 </w:t>
      </w:r>
      <w:r w:rsidR="009478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</w:t>
      </w: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자세 유지</w:t>
      </w:r>
    </w:p>
    <w:p w14:paraId="1C356C9D" w14:textId="5E81EE0E" w:rsidR="007E4EE8" w:rsidRPr="007E4EE8" w:rsidRDefault="007E4EE8" w:rsidP="007E4EE8">
      <w:pPr>
        <w:pStyle w:val="a4"/>
        <w:numPr>
          <w:ilvl w:val="4"/>
          <w:numId w:val="2"/>
        </w:numPr>
      </w:pP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기도 보조 기구 사용 (</w:t>
      </w:r>
      <w:proofErr w:type="spellStart"/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구</w:t>
      </w:r>
      <w:r w:rsidR="002C24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인두</w:t>
      </w:r>
      <w:proofErr w:type="spellEnd"/>
      <w:r w:rsidR="00006B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또는 </w:t>
      </w:r>
      <w:proofErr w:type="spellStart"/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비</w:t>
      </w:r>
      <w:r w:rsidR="00006B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인두</w:t>
      </w:r>
      <w:proofErr w:type="spellEnd"/>
      <w:r w:rsidRPr="007E4E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기도)</w:t>
      </w:r>
    </w:p>
    <w:p w14:paraId="69B31B29" w14:textId="083086C8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모니터링: 맥박</w:t>
      </w:r>
      <w:r w:rsidR="004713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</w:t>
      </w:r>
      <w:r w:rsidR="004713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측정, </w:t>
      </w:r>
      <w:proofErr w:type="spellStart"/>
      <w:r w:rsidR="00C76C81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호기말</w:t>
      </w:r>
      <w:proofErr w:type="spellEnd"/>
      <w:r w:rsidR="00C76C81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이산화탄소 </w:t>
      </w:r>
      <w:proofErr w:type="spellStart"/>
      <w:r w:rsidR="00C76C81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="00C76C81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측정</w:t>
      </w:r>
    </w:p>
    <w:p w14:paraId="69B31B2A" w14:textId="0034019A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즉</w:t>
      </w:r>
      <w:r w:rsidR="002C6F8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각적인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지원 요청: (1)과 동시에</w:t>
      </w:r>
    </w:p>
    <w:p w14:paraId="69B31B2B" w14:textId="38709710" w:rsidR="00FF4705" w:rsidRDefault="00674045" w:rsidP="002C6F8B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Airway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팀 (내선 #3777): 마취과 </w:t>
      </w:r>
      <w:r w:rsidR="009E6A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이비인후과 </w:t>
      </w:r>
      <w:r w:rsidR="009E6A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</w:p>
    <w:p w14:paraId="69B31B2C" w14:textId="7C5BEDB1" w:rsidR="00FF4705" w:rsidRDefault="00C21B24" w:rsidP="002C6F8B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</w:t>
      </w:r>
      <w:r w:rsidR="009E6A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9E6A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팀</w:t>
      </w:r>
    </w:p>
    <w:p w14:paraId="69B31B2D" w14:textId="714B240B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 xml:space="preserve">응급 </w:t>
      </w:r>
      <w:proofErr w:type="spellStart"/>
      <w:r w:rsidR="00EE3BFC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목앞접근법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(</w:t>
      </w:r>
      <w:r w:rsidR="000E48CF" w:rsidRPr="000E48C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emergency front of neck access</w:t>
      </w:r>
      <w:r w:rsidR="000E48C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,</w:t>
      </w:r>
      <w:r w:rsidR="000E48CF" w:rsidRPr="000E48C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eFONA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 준비</w:t>
      </w:r>
    </w:p>
    <w:p w14:paraId="626BA18A" w14:textId="12A89897" w:rsidR="0078088F" w:rsidRPr="0078088F" w:rsidRDefault="0078088F" w:rsidP="00A34791">
      <w:pPr>
        <w:pStyle w:val="a4"/>
        <w:numPr>
          <w:ilvl w:val="4"/>
          <w:numId w:val="2"/>
        </w:numPr>
        <w:ind w:left="908" w:hanging="284"/>
      </w:pPr>
      <w:proofErr w:type="spellStart"/>
      <w:r w:rsidRPr="007808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윤상갑상막</w:t>
      </w:r>
      <w:proofErr w:type="spellEnd"/>
      <w:r w:rsidR="0056123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7808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절개</w:t>
      </w:r>
      <w:r w:rsidR="007844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r w:rsidRPr="007808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키트</w:t>
      </w:r>
      <w:r w:rsidR="00E07D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7808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즉시 사용 가능하도록 준비</w:t>
      </w:r>
    </w:p>
    <w:p w14:paraId="69B31B2F" w14:textId="75F46A26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재평가 및 다음 </w:t>
      </w:r>
      <w:r w:rsidR="009567B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기도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전략 결정</w:t>
      </w:r>
    </w:p>
    <w:p w14:paraId="69B31B30" w14:textId="39B1E2EB" w:rsidR="00FF4705" w:rsidRDefault="00C21B24">
      <w:pPr>
        <w:spacing w:line="300" w:lineRule="auto"/>
        <w:ind w:left="651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다음 중 하나를 선택:</w:t>
      </w:r>
    </w:p>
    <w:p w14:paraId="69B31B31" w14:textId="7E4F6257" w:rsidR="00FF4705" w:rsidRDefault="00E07D76">
      <w:pPr>
        <w:pStyle w:val="a4"/>
        <w:numPr>
          <w:ilvl w:val="3"/>
          <w:numId w:val="2"/>
        </w:numPr>
      </w:pPr>
      <w:r w:rsidRPr="00E07D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깨우기 </w:t>
      </w:r>
    </w:p>
    <w:p w14:paraId="59B7FC7F" w14:textId="4058C6DE" w:rsidR="004E0A11" w:rsidRPr="004E0A11" w:rsidRDefault="004E0A11" w:rsidP="004E0A1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환자가 각성 시 자발적으로 기도를 유지할 수 있고, </w:t>
      </w:r>
      <w:r w:rsidR="007B68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기관내 </w:t>
      </w:r>
      <w:proofErr w:type="spellStart"/>
      <w:r w:rsidR="007B68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7450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proofErr w:type="spellEnd"/>
      <w:r w:rsidR="007450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바로 이루어 지지 않더라도</w:t>
      </w: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즉각적으로 생명</w:t>
      </w:r>
      <w:r w:rsidR="009725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위</w:t>
      </w:r>
      <w:r w:rsidR="009725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험하지 않은</w:t>
      </w: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경우 고려</w:t>
      </w:r>
    </w:p>
    <w:p w14:paraId="025E861B" w14:textId="54967D54" w:rsidR="004E0A11" w:rsidRPr="004E0A11" w:rsidRDefault="004E0A11" w:rsidP="004E0A11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진정 중단 및 </w:t>
      </w:r>
      <w:proofErr w:type="spellStart"/>
      <w:r w:rsidR="00DE04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근이완</w:t>
      </w:r>
      <w:proofErr w:type="spellEnd"/>
      <w:r w:rsidR="002D0C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상태로부터의 회복</w:t>
      </w:r>
      <w:r w:rsidR="00DE04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44536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</w:t>
      </w:r>
    </w:p>
    <w:p w14:paraId="7F4B77D8" w14:textId="0F990355" w:rsidR="004E0A11" w:rsidRPr="004E0A11" w:rsidRDefault="00C72006" w:rsidP="00C72006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ocuronium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</w:t>
      </w:r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사용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 경우</w:t>
      </w:r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Sugammadex</w:t>
      </w:r>
      <w:proofErr w:type="spellEnd"/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16 mg/kg IV</w:t>
      </w:r>
    </w:p>
    <w:p w14:paraId="0D41A8F6" w14:textId="72D16E75" w:rsidR="004E0A11" w:rsidRPr="004E0A11" w:rsidRDefault="00C72006" w:rsidP="00C72006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S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uccinylcholine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사용한 경우</w:t>
      </w:r>
      <w:r w:rsidR="004E0A11" w:rsidRPr="004E0A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 자연 회복 대기 (보통 10–15분)</w:t>
      </w:r>
    </w:p>
    <w:p w14:paraId="240ED77E" w14:textId="5AE62EC5" w:rsidR="00A36BFC" w:rsidRPr="00A36BFC" w:rsidRDefault="004E0A11" w:rsidP="004E0A11">
      <w:pPr>
        <w:pStyle w:val="a4"/>
        <w:numPr>
          <w:ilvl w:val="4"/>
          <w:numId w:val="2"/>
        </w:numPr>
      </w:pPr>
      <w:r w:rsidRP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각성될 때까지 </w:t>
      </w:r>
      <w:r w:rsidR="00A36BFC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 또는 </w:t>
      </w:r>
      <w:r w:rsidR="00994E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성문 위 </w:t>
      </w:r>
      <w:r w:rsidR="00A36BFC">
        <w:rPr>
          <w:rFonts w:ascii="삼성명조 L" w:eastAsia="삼성명조 L" w:hAnsi="삼성명조 L" w:cs="삼성명조 L"/>
          <w:color w:val="000000"/>
          <w:sz w:val="22"/>
          <w:szCs w:val="22"/>
        </w:rPr>
        <w:t>기도 장치로 산소화 유지</w:t>
      </w:r>
      <w:r w:rsidR="00A36BFC" w:rsidRP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595F4FB5" w14:textId="47FB3A89" w:rsidR="004E0A11" w:rsidRPr="004E0A11" w:rsidRDefault="004E0A11" w:rsidP="004E0A11">
      <w:pPr>
        <w:pStyle w:val="a4"/>
        <w:numPr>
          <w:ilvl w:val="4"/>
          <w:numId w:val="2"/>
        </w:numPr>
      </w:pPr>
      <w:r w:rsidRP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의식 및 기도 반사 회복</w:t>
      </w:r>
      <w:r w:rsid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</w:t>
      </w:r>
      <w:r w:rsidRPr="00A36B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모니터링</w:t>
      </w:r>
    </w:p>
    <w:p w14:paraId="69B31B38" w14:textId="1F46D14A" w:rsidR="00FF4705" w:rsidRDefault="007B6847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재시도</w:t>
      </w:r>
    </w:p>
    <w:p w14:paraId="532DF9B2" w14:textId="7748B483" w:rsidR="00A63D94" w:rsidRPr="00A63D94" w:rsidRDefault="00926E53" w:rsidP="00A63D9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인공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기도가 긴급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하게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필요하고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경험</w:t>
      </w:r>
      <w:r w:rsidR="00B932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많은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숙련된 시술자가 </w:t>
      </w:r>
      <w:r w:rsidR="002D0F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있으며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성공 가능성을 높</w:t>
      </w:r>
      <w:r w:rsidR="002D0F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일 수 있는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명확한 계획이 있는 경우</w:t>
      </w:r>
    </w:p>
    <w:p w14:paraId="60A8CEDD" w14:textId="70C22864" w:rsidR="00A63D94" w:rsidRPr="00A63D94" w:rsidRDefault="00A63D94" w:rsidP="00A63D94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다른 </w:t>
      </w:r>
      <w:r w:rsidR="007A63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종류나 크기의 후두경 날을</w:t>
      </w:r>
      <w:r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이용한 비디오 후두경</w:t>
      </w:r>
    </w:p>
    <w:p w14:paraId="4714EF78" w14:textId="6B2832DA" w:rsidR="00A63D94" w:rsidRPr="00A63D94" w:rsidRDefault="00A63D94" w:rsidP="00A63D94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섬유기관지경</w:t>
      </w:r>
      <w:r w:rsidR="002D0F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이용한</w:t>
      </w:r>
      <w:r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삽관</w:t>
      </w:r>
    </w:p>
    <w:p w14:paraId="2C763636" w14:textId="46BF1AEB" w:rsidR="00A63D94" w:rsidRPr="00A63D94" w:rsidRDefault="009A47C9" w:rsidP="002D0F7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성문 위 </w:t>
      </w:r>
      <w:r w:rsidR="00A63D9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기도 장치를 통한 </w:t>
      </w:r>
      <w:r w:rsidR="00A63D94" w:rsidRPr="00A63D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 w:rsidR="00A63D94" w:rsidRPr="00A63D9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3D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외과적 기도</w:t>
      </w:r>
    </w:p>
    <w:p w14:paraId="69B31B3E" w14:textId="4C134BE5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추가 시도가 성공할 가능성이 낮</w:t>
      </w:r>
      <w:r w:rsidR="004D30E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 고려</w:t>
      </w:r>
    </w:p>
    <w:p w14:paraId="69B31B3F" w14:textId="10F06E3E" w:rsidR="00FF4705" w:rsidRDefault="00C21B2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기관절개술 (선호)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</w:t>
      </w:r>
      <w:r w:rsidR="004D30E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막</w:t>
      </w:r>
      <w:proofErr w:type="spellEnd"/>
      <w:r w:rsidR="00ED62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4D30E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절개술</w:t>
      </w:r>
    </w:p>
    <w:p w14:paraId="69B31B40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관리: CICO/CVCO</w:t>
      </w:r>
    </w:p>
    <w:p w14:paraId="69B31B41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선언 및 팀 활성화</w:t>
      </w:r>
    </w:p>
    <w:p w14:paraId="69B31B42" w14:textId="1B77223C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CICO</w:t>
      </w:r>
      <w:r w:rsidR="00D274A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상황을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명확</w:t>
      </w:r>
      <w:r w:rsidR="00D274A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하게 </w:t>
      </w:r>
      <w:r w:rsidR="00ED62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선언</w:t>
      </w:r>
    </w:p>
    <w:p w14:paraId="69B31B43" w14:textId="2F9BA746" w:rsidR="00FF4705" w:rsidRPr="00ED6280" w:rsidRDefault="00C21B24">
      <w:pPr>
        <w:pStyle w:val="a4"/>
        <w:numPr>
          <w:ilvl w:val="3"/>
          <w:numId w:val="2"/>
        </w:numPr>
        <w:rPr>
          <w:b/>
          <w:bCs/>
        </w:rPr>
      </w:pPr>
      <w:r w:rsidRPr="00ED628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즉</w:t>
      </w:r>
      <w:r w:rsidR="00D274A0" w:rsidRPr="00ED628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시</w:t>
      </w:r>
      <w:r w:rsidRPr="00ED628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지원 요청</w:t>
      </w:r>
    </w:p>
    <w:p w14:paraId="69B31B44" w14:textId="2E15072A" w:rsidR="00FF4705" w:rsidRDefault="00D274A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Airway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팀 (내선 #3777): 마취과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이비인후과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전문의</w:t>
      </w:r>
    </w:p>
    <w:p w14:paraId="69B31B45" w14:textId="47AB38D6" w:rsidR="00FF4705" w:rsidRDefault="00E8440D">
      <w:pPr>
        <w:pStyle w:val="a4"/>
        <w:numPr>
          <w:ilvl w:val="4"/>
          <w:numId w:val="2"/>
        </w:numPr>
      </w:pPr>
      <w:r w:rsidRPr="00E84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 팀 (금기가 없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경우</w:t>
      </w:r>
      <w:r w:rsidRPr="00E84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 w:rsidRPr="00E84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조기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r w:rsidRPr="00E84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연락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9B31B46" w14:textId="1D540952" w:rsidR="00FF4705" w:rsidRDefault="00E8440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즉시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역할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</w:t>
      </w:r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담</w:t>
      </w:r>
    </w:p>
    <w:p w14:paraId="69B31B47" w14:textId="06026483" w:rsidR="00FF4705" w:rsidRDefault="002120F1">
      <w:pPr>
        <w:pStyle w:val="a4"/>
        <w:numPr>
          <w:ilvl w:val="4"/>
          <w:numId w:val="2"/>
        </w:numPr>
      </w:pPr>
      <w:r w:rsidRPr="002120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시술자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1: </w:t>
      </w:r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 위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장치 시도</w:t>
      </w:r>
    </w:p>
    <w:p w14:paraId="69B31B48" w14:textId="5120FF3A" w:rsidR="00FF4705" w:rsidRDefault="00707BB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술자 2: </w:t>
      </w:r>
      <w:r w:rsidR="00FD4D19" w:rsidRPr="00FD4D1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응급 </w:t>
      </w:r>
      <w:proofErr w:type="spellStart"/>
      <w:r w:rsidR="00FD4D19" w:rsidRPr="00FD4D19"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FD4D19" w:rsidRPr="00FD4D19">
        <w:rPr>
          <w:rFonts w:ascii="삼성명조 L" w:eastAsia="삼성명조 L" w:hAnsi="삼성명조 L" w:cs="삼성명조 L"/>
          <w:color w:val="000000"/>
          <w:sz w:val="22"/>
          <w:szCs w:val="22"/>
        </w:rPr>
        <w:t>절개</w:t>
      </w:r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r w:rsidR="00FD4D19" w:rsidRPr="00FD4D1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9B31B49" w14:textId="719F4843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보조자: </w:t>
      </w:r>
      <w:r w:rsidR="00FD4D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중재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간 백-마스크 환기 </w:t>
      </w:r>
      <w:r w:rsidR="00FD4D1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지속</w:t>
      </w:r>
    </w:p>
    <w:p w14:paraId="69B31B4A" w14:textId="746894B3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모니터: </w:t>
      </w:r>
      <w:r w:rsidR="00DD40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 및</w:t>
      </w:r>
      <w:r w:rsidR="00DD408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DD4088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호기말</w:t>
      </w:r>
      <w:proofErr w:type="spellEnd"/>
      <w:r w:rsidR="00DD4088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이산화탄소 </w:t>
      </w:r>
      <w:proofErr w:type="spellStart"/>
      <w:r w:rsidR="00DD4088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="00DD4088"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측정</w:t>
      </w:r>
    </w:p>
    <w:p w14:paraId="69B31B4B" w14:textId="266D1A32" w:rsidR="00FF4705" w:rsidRDefault="00DD4088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성문 위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기도 장치 시도 (아직 시도하지 않은 경우에만)</w:t>
      </w:r>
    </w:p>
    <w:p w14:paraId="69B31B4C" w14:textId="5198728F" w:rsidR="00FF4705" w:rsidRDefault="00C21B24" w:rsidP="00AA0BE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적절한 산소화</w:t>
      </w:r>
      <w:r w:rsidR="00B56E7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B56E7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이루어진</w:t>
      </w:r>
      <w:r w:rsidR="00AA0BE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→ 반복 실패 시도 경로로 복귀</w:t>
      </w:r>
    </w:p>
    <w:p w14:paraId="69B31B4D" w14:textId="45DDB3EC" w:rsidR="00FF4705" w:rsidRDefault="00C21B24" w:rsidP="00AA0BE7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30-60초 내 개선</w:t>
      </w:r>
      <w:r w:rsidR="004A267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없으면 → 즉시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eFONA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로 진행</w:t>
      </w:r>
    </w:p>
    <w:p w14:paraId="69B31B4E" w14:textId="7D5F4BE4" w:rsidR="00FF4705" w:rsidRDefault="00C21B24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eFONA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(CICO에 대한 </w:t>
      </w:r>
      <w:r w:rsidR="004A2672" w:rsidRPr="004A267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주요 해결 방법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9B31B4F" w14:textId="604740DA" w:rsidR="00FF4705" w:rsidRDefault="003B50B8">
      <w:pPr>
        <w:pStyle w:val="a4"/>
        <w:numPr>
          <w:ilvl w:val="3"/>
          <w:numId w:val="2"/>
        </w:numPr>
      </w:pPr>
      <w:proofErr w:type="spellStart"/>
      <w:r w:rsidRPr="003B50B8"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 w:rsidR="001A15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3B50B8">
        <w:rPr>
          <w:rFonts w:ascii="삼성명조 L" w:eastAsia="삼성명조 L" w:hAnsi="삼성명조 L" w:cs="삼성명조 L"/>
          <w:color w:val="000000"/>
          <w:sz w:val="22"/>
          <w:szCs w:val="22"/>
        </w:rPr>
        <w:t>절개</w:t>
      </w:r>
      <w:r w:rsidR="001A15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</w:p>
    <w:p w14:paraId="69B31B50" w14:textId="020ABDC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외과적 </w:t>
      </w:r>
      <w:proofErr w:type="spellStart"/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윤상갑상막</w:t>
      </w:r>
      <w:proofErr w:type="spellEnd"/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절개술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(선호)</w:t>
      </w:r>
    </w:p>
    <w:p w14:paraId="69B31B51" w14:textId="3C78A64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키트</w:t>
      </w:r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를 사용한 </w:t>
      </w:r>
      <w:proofErr w:type="spellStart"/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윤상갑상막</w:t>
      </w:r>
      <w:proofErr w:type="spellEnd"/>
      <w:r w:rsidR="009D0A1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절개술</w:t>
      </w:r>
    </w:p>
    <w:p w14:paraId="69B31B52" w14:textId="77F006A6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바늘 </w:t>
      </w:r>
      <w:proofErr w:type="spellStart"/>
      <w:r w:rsidR="003B50B8" w:rsidRPr="003B50B8"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 w:rsidR="001A15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3B50B8" w:rsidRPr="003B50B8">
        <w:rPr>
          <w:rFonts w:ascii="삼성명조 L" w:eastAsia="삼성명조 L" w:hAnsi="삼성명조 L" w:cs="삼성명조 L"/>
          <w:color w:val="000000"/>
          <w:sz w:val="22"/>
          <w:szCs w:val="22"/>
        </w:rPr>
        <w:t>절개</w:t>
      </w:r>
      <w:r w:rsidR="001A15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(임시</w:t>
      </w:r>
      <w:r w:rsidR="00A766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조치): </w:t>
      </w:r>
      <w:r w:rsidR="00B92D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신속히 </w:t>
      </w:r>
      <w:r w:rsidR="00D7366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안정적으로 유지</w:t>
      </w:r>
      <w:r w:rsidR="00D13FE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D7366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가능한 </w:t>
      </w:r>
      <w:r w:rsidR="00D13FE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다른 방식의 인동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기도로의 전환</w:t>
      </w:r>
      <w:r w:rsidR="00D13FE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</w:t>
      </w:r>
    </w:p>
    <w:p w14:paraId="69B31B53" w14:textId="688D3466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기관절개술: 외과의가 즉시 가능한 경우</w:t>
      </w:r>
      <w:r w:rsidR="00A766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</w:t>
      </w:r>
    </w:p>
    <w:p w14:paraId="69B31B54" w14:textId="7C0441CD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키트</w:t>
      </w:r>
      <w:r w:rsidR="00516C7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를 이용한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proofErr w:type="spellStart"/>
      <w:r w:rsidR="002D0869" w:rsidRPr="002D086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윤상갑상막</w:t>
      </w:r>
      <w:proofErr w:type="spellEnd"/>
      <w:r w:rsidR="00B92D5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</w:t>
      </w:r>
      <w:r w:rsidR="002D0869" w:rsidRPr="002D086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절개</w:t>
      </w:r>
      <w:r w:rsidR="00B92D5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술</w:t>
      </w:r>
      <w:r w:rsidR="002D0869" w:rsidRPr="002D086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(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Portex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® </w:t>
      </w:r>
      <w:r w:rsidR="00B92D52" w:rsidRPr="00B92D52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Cricothyroidotomy Kit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)</w:t>
      </w:r>
    </w:p>
    <w:p w14:paraId="69B31B55" w14:textId="77777777" w:rsidR="00FF4705" w:rsidRDefault="00C21B24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Portex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® 키트 구성품:</w:t>
      </w:r>
    </w:p>
    <w:p w14:paraId="69B31B56" w14:textId="75672843" w:rsidR="00FF4705" w:rsidRDefault="00C21B24" w:rsidP="009D0A1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빨간색 표시자가 있는 </w:t>
      </w:r>
      <w:proofErr w:type="spellStart"/>
      <w:r w:rsidR="00F205A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proofErr w:type="spellEnd"/>
      <w:r w:rsidR="002D08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2D0869" w:rsidRPr="002D0869">
        <w:rPr>
          <w:rFonts w:ascii="삼성명조 L" w:eastAsia="삼성명조 L" w:hAnsi="삼성명조 L" w:cs="삼성명조 L"/>
          <w:color w:val="000000"/>
          <w:sz w:val="22"/>
          <w:szCs w:val="22"/>
        </w:rPr>
        <w:t>introducer</w:t>
      </w:r>
      <w:r w:rsidR="002D08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69B31B57" w14:textId="5075B3CE" w:rsidR="00FF4705" w:rsidRDefault="00C21B24" w:rsidP="009D0A1A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커프가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있는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</w:p>
    <w:p w14:paraId="69B31B58" w14:textId="77777777" w:rsidR="00FF4705" w:rsidRDefault="00C21B24" w:rsidP="009D0A1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10 mL 주사기</w:t>
      </w:r>
    </w:p>
    <w:p w14:paraId="69B31B59" w14:textId="77777777" w:rsidR="00FF4705" w:rsidRDefault="00C21B24" w:rsidP="009D0A1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메스</w:t>
      </w:r>
    </w:p>
    <w:p w14:paraId="69B31B5A" w14:textId="61E58B96" w:rsidR="00FF4705" w:rsidRDefault="002D086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술기</w:t>
      </w:r>
    </w:p>
    <w:p w14:paraId="69B31B5B" w14:textId="36702F98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자세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</w:t>
      </w:r>
    </w:p>
    <w:p w14:paraId="69B31B5C" w14:textId="2E3E6862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앙와위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경부 신전 </w:t>
      </w:r>
      <w:r w:rsidR="00DD09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자세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경추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손상</w:t>
      </w:r>
      <w:r w:rsidR="00DD098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제외)</w:t>
      </w:r>
    </w:p>
    <w:p w14:paraId="69B31B5D" w14:textId="5F302ED0" w:rsidR="00FF4705" w:rsidRDefault="00DD0983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기구를 잡고 있지 않은 </w:t>
      </w:r>
      <w:r w:rsidR="00B52E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손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엄지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중지로 갑상선 연골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잡고 </w:t>
      </w:r>
      <w:r w:rsidR="00F86A2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후두를 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고정</w:t>
      </w:r>
    </w:p>
    <w:p w14:paraId="69B31B5E" w14:textId="0A92EAC7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촉</w:t>
      </w:r>
      <w:r w:rsidR="00F86A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</w:t>
      </w:r>
      <w:proofErr w:type="spellEnd"/>
    </w:p>
    <w:p w14:paraId="69B31B5F" w14:textId="24C9A187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위에 </w:t>
      </w:r>
      <w:r w:rsidRPr="00F86A2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수평</w:t>
      </w:r>
      <w:r w:rsidR="0046202D" w:rsidRPr="00F86A2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으로</w:t>
      </w:r>
      <w:r w:rsidRPr="00F86A2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피부 절개</w:t>
      </w:r>
    </w:p>
    <w:p w14:paraId="69B31B60" w14:textId="77777777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너비: 2-3 cm</w:t>
      </w:r>
    </w:p>
    <w:p w14:paraId="69B31B61" w14:textId="3067676F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깊이: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피부</w:t>
      </w:r>
      <w:r w:rsidR="004620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까지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만</w:t>
      </w:r>
      <w:proofErr w:type="spellEnd"/>
      <w:r w:rsidR="004620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절개</w:t>
      </w:r>
    </w:p>
    <w:p w14:paraId="69B31B62" w14:textId="76BDC2E8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</w:t>
      </w:r>
      <w:r w:rsidR="007C38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DB2F7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</w:t>
      </w:r>
    </w:p>
    <w:p w14:paraId="69B31B64" w14:textId="063ADBF1" w:rsidR="00FF4705" w:rsidRPr="003F0CE9" w:rsidRDefault="00C21B24" w:rsidP="007C38F6">
      <w:pPr>
        <w:pStyle w:val="a4"/>
        <w:numPr>
          <w:ilvl w:val="4"/>
          <w:numId w:val="2"/>
        </w:numPr>
        <w:rPr>
          <w:b/>
          <w:bCs/>
        </w:rPr>
      </w:pPr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빨간색 표시자가 보이도록 </w:t>
      </w:r>
      <w:proofErr w:type="spellStart"/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>Portex</w:t>
      </w:r>
      <w:proofErr w:type="spellEnd"/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® </w:t>
      </w:r>
      <w:proofErr w:type="spellStart"/>
      <w:r w:rsidR="00DB2F7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proofErr w:type="spellEnd"/>
      <w:r w:rsidRPr="007C38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잡</w:t>
      </w:r>
      <w:r w:rsidR="007C38F6" w:rsidRPr="007C38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고 </w:t>
      </w:r>
      <w:r w:rsidRPr="003F0C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절개 부위를 통해 피부에 수직으로 (90° 각도) 삽입</w:t>
      </w:r>
    </w:p>
    <w:p w14:paraId="69B31B65" w14:textId="78004C1D" w:rsidR="00FF4705" w:rsidRPr="0064292F" w:rsidRDefault="0002013E">
      <w:pPr>
        <w:pStyle w:val="a4"/>
        <w:numPr>
          <w:ilvl w:val="4"/>
          <w:numId w:val="2"/>
        </w:numPr>
      </w:pPr>
      <w:r w:rsidRP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일정한 힘과 속도</w:t>
      </w:r>
      <w:r w:rsidR="0064292F" w:rsidRP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유지하며</w:t>
      </w:r>
      <w:r w:rsidR="00C21B24" w:rsidRPr="0064292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진행</w:t>
      </w:r>
    </w:p>
    <w:p w14:paraId="69B31B66" w14:textId="5EBF4315" w:rsidR="00FF4705" w:rsidRDefault="00C21B24">
      <w:pPr>
        <w:pStyle w:val="a4"/>
        <w:numPr>
          <w:ilvl w:val="5"/>
          <w:numId w:val="2"/>
        </w:numPr>
      </w:pPr>
      <w:r w:rsidRPr="00025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빨간색 </w:t>
      </w:r>
      <w:r w:rsidR="0064292F" w:rsidRPr="000257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표시자</w:t>
      </w:r>
      <w:r w:rsidRPr="00025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가 상승</w:t>
      </w:r>
      <w:r w:rsid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한다면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캐뉼라삽입기의</w:t>
      </w:r>
      <w:proofErr w:type="spellEnd"/>
      <w:r w:rsidR="006429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끝이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025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</w:t>
      </w:r>
      <w:r w:rsidR="000042E9" w:rsidRPr="000257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도 앞 벽에 </w:t>
      </w:r>
      <w:r w:rsidRPr="00025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닿</w:t>
      </w:r>
      <w:r w:rsidR="000042E9" w:rsidRPr="000257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은 것</w:t>
      </w:r>
    </w:p>
    <w:p w14:paraId="69B31B67" w14:textId="388880A0" w:rsidR="00FF4705" w:rsidRDefault="00C21B24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윤상갑상막을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통해 기</w:t>
      </w:r>
      <w:r w:rsidR="00394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 내로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5B3C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3D32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</w:t>
      </w:r>
    </w:p>
    <w:p w14:paraId="69B31B68" w14:textId="1884D2F6" w:rsidR="00FF4705" w:rsidRDefault="005B3CFD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캐뉼라삽입기의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끝이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기도</w:t>
      </w:r>
      <w:r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내강으로 들어가면 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빨간색 </w:t>
      </w:r>
      <w:r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표시자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가 </w:t>
      </w:r>
      <w:r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다시 내려옴</w:t>
      </w:r>
    </w:p>
    <w:p w14:paraId="69B31B69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위치 확인</w:t>
      </w:r>
    </w:p>
    <w:p w14:paraId="69B31B6B" w14:textId="09902BE2" w:rsidR="00FF4705" w:rsidRDefault="00DD3EDD" w:rsidP="003427BE">
      <w:pPr>
        <w:pStyle w:val="a4"/>
        <w:numPr>
          <w:ilvl w:val="4"/>
          <w:numId w:val="2"/>
        </w:numPr>
      </w:pPr>
      <w:proofErr w:type="spellStart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proofErr w:type="spellEnd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21B24" w:rsidRPr="003427BE">
        <w:rPr>
          <w:rFonts w:ascii="삼성명조 L" w:eastAsia="삼성명조 L" w:hAnsi="삼성명조 L" w:cs="삼성명조 L"/>
          <w:color w:val="000000"/>
          <w:sz w:val="22"/>
          <w:szCs w:val="22"/>
        </w:rPr>
        <w:t>뒤에 생리식염수로 채워진 주사기를 부착하고 부드럽게 흡인</w:t>
      </w:r>
      <w:r w:rsidR="003427BE"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21B24" w:rsidRPr="003427B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→ </w:t>
      </w:r>
      <w:r w:rsidR="001A7E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기도 내에 위치해 있다면 </w:t>
      </w:r>
      <w:r w:rsidR="00C21B24" w:rsidRPr="003427BE">
        <w:rPr>
          <w:rFonts w:ascii="삼성명조 L" w:eastAsia="삼성명조 L" w:hAnsi="삼성명조 L" w:cs="삼성명조 L"/>
          <w:color w:val="000000"/>
          <w:sz w:val="22"/>
          <w:szCs w:val="22"/>
        </w:rPr>
        <w:t>공기 거품이</w:t>
      </w:r>
      <w:r w:rsidR="0012025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확인됨</w:t>
      </w:r>
    </w:p>
    <w:p w14:paraId="69B31B6C" w14:textId="2DC858F1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추가 </w:t>
      </w:r>
      <w:r w:rsidR="003D32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위치 확인</w:t>
      </w:r>
    </w:p>
    <w:p w14:paraId="69B31B6D" w14:textId="217397C9" w:rsidR="00FF4705" w:rsidRDefault="00F03EFD">
      <w:pPr>
        <w:pStyle w:val="a4"/>
        <w:numPr>
          <w:ilvl w:val="4"/>
          <w:numId w:val="2"/>
        </w:numPr>
      </w:pPr>
      <w:proofErr w:type="spellStart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천천히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더 삽입</w:t>
      </w:r>
    </w:p>
    <w:p w14:paraId="69B31B6E" w14:textId="0B8DECFC" w:rsidR="00FF4705" w:rsidRDefault="003D325D">
      <w:pPr>
        <w:pStyle w:val="a4"/>
        <w:numPr>
          <w:ilvl w:val="4"/>
          <w:numId w:val="2"/>
        </w:numPr>
      </w:pPr>
      <w:proofErr w:type="spellStart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끝이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</w:t>
      </w:r>
      <w:r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도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벽에 닿으면 빨간색 </w:t>
      </w:r>
      <w:r w:rsidR="00DB231D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표시자가</w:t>
      </w:r>
      <w:r w:rsidR="00C21B24"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다시 올라</w:t>
      </w:r>
      <w:r w:rsidR="00DB231D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감</w:t>
      </w:r>
    </w:p>
    <w:p w14:paraId="69B31B6F" w14:textId="3D5E7DE4" w:rsidR="00FF4705" w:rsidRPr="00105BF9" w:rsidRDefault="00C21B24">
      <w:pPr>
        <w:pStyle w:val="a4"/>
        <w:numPr>
          <w:ilvl w:val="4"/>
          <w:numId w:val="2"/>
        </w:numPr>
        <w:rPr>
          <w:b/>
          <w:bCs/>
        </w:rPr>
      </w:pPr>
      <w:r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빨간색 </w:t>
      </w:r>
      <w:r w:rsidR="00DB231D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지시자</w:t>
      </w:r>
      <w:r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가 </w:t>
      </w:r>
      <w:r w:rsidR="00DB231D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내려올</w:t>
      </w:r>
      <w:r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때까지 </w:t>
      </w:r>
      <w:proofErr w:type="spellStart"/>
      <w:r w:rsidR="00025720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캐뉼라삽입기를</w:t>
      </w:r>
      <w:proofErr w:type="spellEnd"/>
      <w:r w:rsidR="00025720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Pr="00105BF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약간 </w:t>
      </w:r>
      <w:r w:rsidR="00025720" w:rsidRPr="00105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뺌</w:t>
      </w:r>
    </w:p>
    <w:p w14:paraId="69B31B70" w14:textId="77777777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</w:t>
      </w:r>
    </w:p>
    <w:p w14:paraId="69B31B71" w14:textId="41BC02E4" w:rsidR="00FF4705" w:rsidRDefault="00025720">
      <w:pPr>
        <w:pStyle w:val="a4"/>
        <w:numPr>
          <w:ilvl w:val="4"/>
          <w:numId w:val="2"/>
        </w:numPr>
      </w:pPr>
      <w:proofErr w:type="spellStart"/>
      <w:r w:rsidRPr="003427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105B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다리 방향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으로 약 30-45° 각도로 기울</w:t>
      </w:r>
      <w:r w:rsidR="00B34ED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임</w:t>
      </w:r>
    </w:p>
    <w:p w14:paraId="69B31B73" w14:textId="1FD6B852" w:rsidR="00FF4705" w:rsidRDefault="00C21B24" w:rsidP="00BE2962">
      <w:pPr>
        <w:pStyle w:val="a4"/>
        <w:numPr>
          <w:ilvl w:val="4"/>
          <w:numId w:val="2"/>
        </w:numPr>
      </w:pPr>
      <w:proofErr w:type="spellStart"/>
      <w:r w:rsidRPr="00BE2962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1102AF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만</w:t>
      </w:r>
      <w:proofErr w:type="spellEnd"/>
      <w:r w:rsidR="001102AF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기도 내로 </w:t>
      </w:r>
      <w:r w:rsidR="00BE2962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완전히</w:t>
      </w:r>
      <w:r w:rsidRPr="00BE296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밀어</w:t>
      </w:r>
      <w:r w:rsidR="00BE2962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BE2962">
        <w:rPr>
          <w:rFonts w:ascii="삼성명조 L" w:eastAsia="삼성명조 L" w:hAnsi="삼성명조 L" w:cs="삼성명조 L"/>
          <w:color w:val="000000"/>
          <w:sz w:val="22"/>
          <w:szCs w:val="22"/>
        </w:rPr>
        <w:t>넣</w:t>
      </w:r>
      <w:r w:rsidR="00BE2962" w:rsidRP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 (</w:t>
      </w:r>
      <w:r w:rsidRPr="00BE296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피부에 닿을 때까지 완전히 </w:t>
      </w:r>
      <w:r w:rsidR="00BE29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삽입)</w:t>
      </w:r>
    </w:p>
    <w:p w14:paraId="69B31B74" w14:textId="74A4233E" w:rsidR="00FF4705" w:rsidRDefault="00C21B24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D56E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proofErr w:type="spellEnd"/>
      <w:r w:rsidR="00D56E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빠지지 않도록 조심해서 </w:t>
      </w:r>
      <w:proofErr w:type="spellStart"/>
      <w:r w:rsidR="00D56E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캐뉼라삽입기를</w:t>
      </w:r>
      <w:proofErr w:type="spellEnd"/>
      <w:r w:rsidR="00D56E4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제거 </w:t>
      </w:r>
    </w:p>
    <w:p w14:paraId="69B31B75" w14:textId="5F1CD4B8" w:rsidR="00FF4705" w:rsidRDefault="00C21B2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커프</w:t>
      </w:r>
      <w:r w:rsidR="00FB26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proofErr w:type="spellEnd"/>
      <w:r w:rsidR="00FB26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공기 주입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확인</w:t>
      </w:r>
    </w:p>
    <w:p w14:paraId="69B31B76" w14:textId="54503A9D" w:rsidR="00FF4705" w:rsidRDefault="005762CD">
      <w:pPr>
        <w:pStyle w:val="a4"/>
        <w:numPr>
          <w:ilvl w:val="4"/>
          <w:numId w:val="2"/>
        </w:numPr>
      </w:pPr>
      <w:proofErr w:type="spellStart"/>
      <w:r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호기말</w:t>
      </w:r>
      <w:proofErr w:type="spellEnd"/>
      <w:r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이산화탄소 </w:t>
      </w:r>
      <w:proofErr w:type="spellStart"/>
      <w:r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Pr="00C76C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측정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(필수)</w:t>
      </w:r>
    </w:p>
    <w:p w14:paraId="69B31B77" w14:textId="3EC9693D" w:rsidR="00FF4705" w:rsidRDefault="005762C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>고정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환기</w:t>
      </w:r>
      <w:r w:rsidR="004A67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</w:t>
      </w:r>
    </w:p>
    <w:p w14:paraId="69B31B78" w14:textId="77777777" w:rsidR="00FF4705" w:rsidRDefault="00FF4705">
      <w:pPr>
        <w:spacing w:line="300" w:lineRule="auto"/>
      </w:pPr>
    </w:p>
    <w:p w14:paraId="090803F7" w14:textId="77777777" w:rsidR="004A67C0" w:rsidRDefault="004A67C0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B79" w14:textId="4FD71330" w:rsidR="00FF4705" w:rsidRDefault="007B6847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기관내 삽관</w:t>
      </w:r>
      <w:r w:rsidR="00C21B2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후 관리</w:t>
      </w:r>
    </w:p>
    <w:p w14:paraId="69B31B7B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튜브 위치 확인</w:t>
      </w:r>
    </w:p>
    <w:p w14:paraId="69B31B7C" w14:textId="5183947D" w:rsidR="00FF4705" w:rsidRDefault="00ED5ED8">
      <w:pPr>
        <w:pStyle w:val="a4"/>
        <w:numPr>
          <w:ilvl w:val="2"/>
          <w:numId w:val="2"/>
        </w:numPr>
      </w:pPr>
      <w:proofErr w:type="spellStart"/>
      <w:r w:rsidRPr="00ED5ED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호기말</w:t>
      </w:r>
      <w:proofErr w:type="spellEnd"/>
      <w:r w:rsidRPr="00ED5ED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이산화탄소 </w:t>
      </w:r>
      <w:proofErr w:type="spellStart"/>
      <w:r w:rsidRPr="00ED5ED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분압</w:t>
      </w:r>
      <w:proofErr w:type="spellEnd"/>
      <w:r w:rsidRPr="00ED5ED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측정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–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표준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방법</w:t>
      </w:r>
    </w:p>
    <w:p w14:paraId="69B31B7D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방법:</w:t>
      </w:r>
    </w:p>
    <w:p w14:paraId="69B31B7E" w14:textId="3A3F8922" w:rsidR="00FF4705" w:rsidRDefault="00C21B2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튜브 삽입 직후 </w:t>
      </w:r>
      <w:proofErr w:type="spellStart"/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호기말</w:t>
      </w:r>
      <w:proofErr w:type="spellEnd"/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이산화탄소 </w:t>
      </w:r>
      <w:proofErr w:type="spellStart"/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측정</w:t>
      </w:r>
      <w:r w:rsid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기를</w:t>
      </w:r>
      <w:r w:rsidR="00ED5ED8" w:rsidRPr="00ED5E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연결</w:t>
      </w:r>
    </w:p>
    <w:p w14:paraId="69B31B7F" w14:textId="2B2CE0FB" w:rsidR="00FF4705" w:rsidRPr="009E3238" w:rsidRDefault="007D22CF">
      <w:pPr>
        <w:pStyle w:val="a4"/>
        <w:numPr>
          <w:ilvl w:val="4"/>
          <w:numId w:val="2"/>
        </w:numPr>
        <w:rPr>
          <w:b/>
          <w:bCs/>
        </w:rPr>
      </w:pPr>
      <w:r w:rsidRPr="009E323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최소 6–8회의 연속 호흡을 관찰</w:t>
      </w:r>
      <w:r w:rsidRPr="009E323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</w:p>
    <w:p w14:paraId="5A4F3789" w14:textId="0E34264D" w:rsidR="00133583" w:rsidRPr="00C20415" w:rsidRDefault="00133583" w:rsidP="00C20415">
      <w:pPr>
        <w:spacing w:line="300" w:lineRule="auto"/>
        <w:ind w:left="907"/>
        <w:rPr>
          <w:rFonts w:ascii="삼성명조 L" w:eastAsia="삼성명조 L" w:hAnsi="삼성명조 L" w:cs="삼성명조 L"/>
          <w:i/>
          <w:iCs/>
          <w:color w:val="000000"/>
        </w:rPr>
      </w:pP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참고</w:t>
      </w:r>
      <w:r w:rsidR="00C21B24" w:rsidRPr="00C20415">
        <w:rPr>
          <w:rFonts w:ascii="삼성명조 L" w:eastAsia="삼성명조 L" w:hAnsi="삼성명조 L" w:cs="삼성명조 L"/>
          <w:i/>
          <w:iCs/>
          <w:color w:val="000000"/>
        </w:rPr>
        <w:t xml:space="preserve">: </w:t>
      </w:r>
      <w:r w:rsidR="007B6847" w:rsidRPr="00C20415">
        <w:rPr>
          <w:rFonts w:ascii="삼성명조 L" w:eastAsia="삼성명조 L" w:hAnsi="삼성명조 L" w:cs="삼성명조 L"/>
          <w:i/>
          <w:iCs/>
          <w:color w:val="000000"/>
        </w:rPr>
        <w:t>기관내 삽관</w:t>
      </w:r>
      <w:r w:rsidR="00C21B24" w:rsidRPr="00C20415">
        <w:rPr>
          <w:rFonts w:ascii="삼성명조 L" w:eastAsia="삼성명조 L" w:hAnsi="삼성명조 L" w:cs="삼성명조 L"/>
          <w:i/>
          <w:iCs/>
          <w:color w:val="000000"/>
        </w:rPr>
        <w:t xml:space="preserve"> 전 백-마스크 환기 또는 </w:t>
      </w:r>
      <w:r w:rsidR="0046246D" w:rsidRPr="00C20415">
        <w:rPr>
          <w:rFonts w:ascii="삼성명조 L" w:eastAsia="삼성명조 L" w:hAnsi="삼성명조 L" w:cs="삼성명조 L"/>
          <w:i/>
          <w:iCs/>
          <w:color w:val="000000"/>
        </w:rPr>
        <w:t xml:space="preserve">탄산 음료 섭취는 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일시적</w:t>
      </w:r>
      <w:r w:rsidR="006F68EC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으로 위에서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CO₂</w:t>
      </w:r>
      <w:r w:rsidR="00BB61E4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가 측정되는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결과를 초래할 수 있</w:t>
      </w:r>
      <w:r w:rsidR="0046246D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으나</w:t>
      </w:r>
      <w:r w:rsidR="00BB61E4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, 일반적으로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위 내 CO₂는 6회</w:t>
      </w:r>
      <w:r w:rsidR="006C000C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정도의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 xml:space="preserve"> 호흡 </w:t>
      </w:r>
      <w:r w:rsidR="00C20415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내</w:t>
      </w:r>
      <w:r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에 소실</w:t>
      </w:r>
      <w:r w:rsidR="006C000C" w:rsidRPr="00C20415">
        <w:rPr>
          <w:rFonts w:ascii="삼성명조 L" w:eastAsia="삼성명조 L" w:hAnsi="삼성명조 L" w:cs="삼성명조 L" w:hint="eastAsia"/>
          <w:i/>
          <w:iCs/>
          <w:color w:val="000000"/>
        </w:rPr>
        <w:t>됨</w:t>
      </w:r>
      <w:r w:rsidRPr="00C20415">
        <w:rPr>
          <w:rFonts w:ascii="삼성명조 L" w:eastAsia="삼성명조 L" w:hAnsi="삼성명조 L" w:cs="삼성명조 L"/>
          <w:i/>
          <w:iCs/>
          <w:color w:val="000000"/>
        </w:rPr>
        <w:t xml:space="preserve"> </w:t>
      </w:r>
    </w:p>
    <w:p w14:paraId="69B31B81" w14:textId="77777777" w:rsidR="00FF4705" w:rsidRDefault="00C21B2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해석:</w:t>
      </w:r>
    </w:p>
    <w:p w14:paraId="0420B2C9" w14:textId="36EF4823" w:rsidR="001C7952" w:rsidRPr="001C7952" w:rsidRDefault="001C7952" w:rsidP="001C7952">
      <w:pPr>
        <w:pStyle w:val="a4"/>
        <w:numPr>
          <w:ilvl w:val="4"/>
          <w:numId w:val="2"/>
        </w:numPr>
      </w:pPr>
      <w:r w:rsidRPr="001C79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6회 연속 호흡 이후에도 CO₂가 지속적으로 검출되는 경우: 기관 내 </w:t>
      </w:r>
      <w:proofErr w:type="spellStart"/>
      <w:r w:rsidRPr="001C79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이루어진 상태</w:t>
      </w:r>
      <w:r w:rsidRPr="001C79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→ 튜브 고정 진행</w:t>
      </w:r>
      <w:r w:rsidRPr="001C795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83" w14:textId="173DF444" w:rsidR="00FF4705" w:rsidRDefault="008C1340" w:rsidP="00D77ACD">
      <w:pPr>
        <w:pStyle w:val="a4"/>
        <w:numPr>
          <w:ilvl w:val="4"/>
          <w:numId w:val="2"/>
        </w:numPr>
      </w:pPr>
      <w:r w:rsidRPr="009E323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파형이 없거나 0으로 감소하는 경우: 식도 내로 삽관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 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회로</w:t>
      </w:r>
      <w:r w:rsidR="00D77A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분리</w:t>
      </w:r>
      <w:r w:rsidR="00D77A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된 상태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→ </w:t>
      </w:r>
      <w:r w:rsidR="00D77A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(회로가 분리된 것이 아니라면) </w:t>
      </w:r>
      <w:r w:rsidRPr="008C13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즉시 튜브 제거 후</w:t>
      </w:r>
      <w:r w:rsidRPr="008C134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21B24" w:rsidRPr="00D77AC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 또는 </w:t>
      </w:r>
      <w:r w:rsidR="00B7550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 위</w:t>
      </w:r>
      <w:r w:rsidR="00C21B24" w:rsidRPr="00D77AC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장치로 산소화 재개</w:t>
      </w:r>
    </w:p>
    <w:p w14:paraId="69B31B84" w14:textId="5CABDD10" w:rsidR="00FF4705" w:rsidRDefault="00D82D9F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기타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방법 (</w:t>
      </w:r>
      <w:proofErr w:type="spellStart"/>
      <w:r w:rsidR="00B75505" w:rsidRPr="00B755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호기말</w:t>
      </w:r>
      <w:proofErr w:type="spellEnd"/>
      <w:r w:rsidR="00B75505" w:rsidRPr="00B755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이산화탄소 </w:t>
      </w:r>
      <w:proofErr w:type="spellStart"/>
      <w:r w:rsidR="00B75505" w:rsidRPr="00B755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분압</w:t>
      </w:r>
      <w:proofErr w:type="spellEnd"/>
      <w:r w:rsidR="00B75505" w:rsidRPr="00B755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측정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을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대체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하는 것이 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아닌 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보조적 방법</w:t>
      </w:r>
      <w:r w:rsidR="00C21B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9B31B85" w14:textId="63EAE4B4" w:rsidR="00FF4705" w:rsidRDefault="0007591F" w:rsidP="009E3238">
      <w:pPr>
        <w:pStyle w:val="a4"/>
        <w:numPr>
          <w:ilvl w:val="4"/>
          <w:numId w:val="2"/>
        </w:numPr>
        <w:ind w:left="908" w:hanging="284"/>
      </w:pPr>
      <w:r w:rsidRPr="0007591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성대를 통</w:t>
      </w:r>
      <w:r w:rsidR="00473E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 튜브가 들어가 있는 것을 직접 눈으로 확인</w:t>
      </w:r>
    </w:p>
    <w:p w14:paraId="69B31B86" w14:textId="4E8DF1A3" w:rsidR="00FF4705" w:rsidRDefault="00C21B24" w:rsidP="009E323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대칭</w:t>
      </w:r>
      <w:r w:rsidR="00473E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적인 양측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</w:t>
      </w:r>
      <w:r w:rsidR="00473E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곽 상승</w:t>
      </w:r>
    </w:p>
    <w:p w14:paraId="2589D855" w14:textId="22EBBDD7" w:rsidR="00E03285" w:rsidRPr="00E03285" w:rsidRDefault="00E03285" w:rsidP="009E3238">
      <w:pPr>
        <w:pStyle w:val="a4"/>
        <w:numPr>
          <w:ilvl w:val="4"/>
          <w:numId w:val="2"/>
        </w:numPr>
        <w:ind w:left="908" w:hanging="284"/>
      </w:pPr>
      <w:r w:rsidRPr="00E0328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5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부위를</w:t>
      </w:r>
      <w:r w:rsidRPr="00E0328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청진: 양측 호흡음</w:t>
      </w:r>
      <w:r w:rsidR="00AB78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(+)</w:t>
      </w:r>
      <w:r w:rsidRPr="00E0328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="00AB78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상복부</w:t>
      </w:r>
      <w:proofErr w:type="spellEnd"/>
      <w:r w:rsidRPr="00E0328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장음 </w:t>
      </w:r>
      <w:r w:rsidR="00AB78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(-)</w:t>
      </w:r>
    </w:p>
    <w:p w14:paraId="69B31B88" w14:textId="76D6FA92" w:rsidR="00FF4705" w:rsidRDefault="00AB78D0" w:rsidP="009E3238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산소포화도의</w:t>
      </w:r>
      <w:proofErr w:type="spellEnd"/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개선</w:t>
      </w:r>
    </w:p>
    <w:p w14:paraId="69B31B89" w14:textId="06590101" w:rsidR="00FF4705" w:rsidRDefault="00C21B24" w:rsidP="009E3238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호기</w:t>
      </w:r>
      <w:r w:rsidR="005D5A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proofErr w:type="spellEnd"/>
      <w:r w:rsidR="005D5A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튜브 내 수증기 확인</w:t>
      </w:r>
    </w:p>
    <w:p w14:paraId="69B31B8A" w14:textId="77777777" w:rsidR="00FF4705" w:rsidRDefault="00C21B24" w:rsidP="009E323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흉부 방사선 사진</w:t>
      </w:r>
    </w:p>
    <w:p w14:paraId="69B31B8B" w14:textId="3F31BB00" w:rsidR="00FF4705" w:rsidRDefault="00C21B24" w:rsidP="009E323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기관지</w:t>
      </w:r>
      <w:r w:rsid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내시경</w:t>
      </w:r>
    </w:p>
    <w:p w14:paraId="69B31B8C" w14:textId="77777777" w:rsidR="00FF4705" w:rsidRDefault="00C21B24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튜브 위치가 불확실한 경우</w:t>
      </w:r>
    </w:p>
    <w:p w14:paraId="7E70C94B" w14:textId="1FDCB640" w:rsidR="007B6B84" w:rsidRPr="007B6B84" w:rsidRDefault="00491502" w:rsidP="009E323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튜브의 </w:t>
      </w:r>
      <w:r w:rsidR="00C247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위치가 </w:t>
      </w:r>
      <w:r w:rsidR="007B6B84"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의심스러운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경우 이를 </w:t>
      </w:r>
      <w:r w:rsidR="00C247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이용한</w:t>
      </w:r>
      <w:r w:rsidR="007B6B84"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환기를 지속하지 않</w:t>
      </w:r>
      <w:r w:rsidR="00C247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3D6816C3" w14:textId="194B3E19" w:rsidR="007B6B84" w:rsidRPr="007B6B84" w:rsidRDefault="007B6B84" w:rsidP="009E3238">
      <w:pPr>
        <w:pStyle w:val="a4"/>
        <w:numPr>
          <w:ilvl w:val="4"/>
          <w:numId w:val="2"/>
        </w:numPr>
        <w:ind w:left="908" w:hanging="284"/>
      </w:pPr>
      <w:r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즉시 튜브를 제거하고, </w:t>
      </w:r>
      <w:r w:rsidR="004915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백-마스크 환기 또는 </w:t>
      </w:r>
      <w:r w:rsidR="0049150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성문 위</w:t>
      </w:r>
      <w:r w:rsidR="004915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장치로 </w:t>
      </w:r>
      <w:r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사전 산소화를 재개한 후 재평가 및 삽관 </w:t>
      </w:r>
      <w:r w:rsidR="007739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재</w:t>
      </w:r>
      <w:r w:rsidRPr="007B6B8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시도</w:t>
      </w:r>
    </w:p>
    <w:p w14:paraId="69B31B8F" w14:textId="048CCF88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튜브 </w:t>
      </w:r>
      <w:r w:rsidR="00773953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고정</w:t>
      </w:r>
    </w:p>
    <w:p w14:paraId="69B31B90" w14:textId="77777777" w:rsidR="00FF4705" w:rsidRDefault="00C21B24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튜브 깊이 확인 및 기록</w:t>
      </w:r>
    </w:p>
    <w:p w14:paraId="69B31B91" w14:textId="09629F55" w:rsidR="00FF4705" w:rsidRDefault="00C21B24" w:rsidP="009E3238">
      <w:pPr>
        <w:pStyle w:val="a4"/>
        <w:numPr>
          <w:ilvl w:val="5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남성: </w:t>
      </w:r>
      <w:r w:rsidR="005F61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보통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치아에서 22-23 cm</w:t>
      </w:r>
    </w:p>
    <w:p w14:paraId="69B31B92" w14:textId="678F0A05" w:rsidR="00FF4705" w:rsidRDefault="00C21B24" w:rsidP="009E3238">
      <w:pPr>
        <w:pStyle w:val="a4"/>
        <w:numPr>
          <w:ilvl w:val="5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여성: </w:t>
      </w:r>
      <w:r w:rsidR="005F61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보통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치아에서 20-21 cm</w:t>
      </w:r>
    </w:p>
    <w:p w14:paraId="14C5CA15" w14:textId="35E46FA6" w:rsidR="007608B8" w:rsidRPr="007608B8" w:rsidRDefault="007608B8" w:rsidP="009E3238">
      <w:pPr>
        <w:pStyle w:val="a4"/>
        <w:numPr>
          <w:ilvl w:val="4"/>
          <w:numId w:val="2"/>
        </w:numPr>
        <w:ind w:left="568" w:hanging="284"/>
      </w:pPr>
      <w:r w:rsidRPr="007608B8">
        <w:rPr>
          <w:rFonts w:ascii="삼성명조 L" w:eastAsia="삼성명조 L" w:hAnsi="삼성명조 L" w:cs="삼성명조 L"/>
          <w:color w:val="000000"/>
          <w:sz w:val="22"/>
          <w:szCs w:val="22"/>
        </w:rPr>
        <w:t>튜브를 고정하고 필요 시 바이트 블록을 삽입</w:t>
      </w:r>
    </w:p>
    <w:p w14:paraId="69B31B94" w14:textId="7B1FF9F9" w:rsidR="00FF4705" w:rsidRDefault="00C21B24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흉부 X선 소견에 따라 튜브 깊이 조정</w:t>
      </w:r>
    </w:p>
    <w:p w14:paraId="69B31B95" w14:textId="0B4ADA62" w:rsidR="00FF4705" w:rsidRDefault="00C21B24" w:rsidP="009E3238">
      <w:pPr>
        <w:pStyle w:val="a4"/>
        <w:numPr>
          <w:ilvl w:val="5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튜브 끝은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분기부</w:t>
      </w:r>
      <w:proofErr w:type="spellEnd"/>
      <w:r w:rsidR="007608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(carina)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 3-5 cm 위</w:t>
      </w:r>
      <w:r w:rsidR="007608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69B31B96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진통진정</w:t>
      </w:r>
    </w:p>
    <w:p w14:paraId="03DBCE90" w14:textId="57262F7D" w:rsidR="00747706" w:rsidRPr="00747706" w:rsidRDefault="00747706" w:rsidP="009E323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7477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유도 약제와 신경근 차단제의 작용 시간 차이로 인해 환자는 마비 상태이면서도 부분적으로 의식이 남아 있을 수 있음 → </w:t>
      </w:r>
      <w:r w:rsidR="00066F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각성</w:t>
      </w:r>
      <w:r w:rsidRPr="007477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상태를 </w:t>
      </w:r>
      <w:r w:rsidR="00066F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피하기</w:t>
      </w:r>
      <w:r w:rsidRPr="007477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위해 마비가 풀리기 전에 충분한 진통 및 진정을 제공</w:t>
      </w:r>
    </w:p>
    <w:p w14:paraId="29F7585A" w14:textId="024AB090" w:rsidR="00747706" w:rsidRPr="00747706" w:rsidRDefault="00747706" w:rsidP="009E3238">
      <w:pPr>
        <w:pStyle w:val="a4"/>
        <w:numPr>
          <w:ilvl w:val="4"/>
          <w:numId w:val="2"/>
        </w:numPr>
        <w:ind w:left="568" w:hanging="284"/>
      </w:pPr>
      <w:r w:rsidRPr="007477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신경근 차단 효과가 소실된 이후에는 PADIS 프로토콜에 따라 </w:t>
      </w:r>
      <w:r w:rsidR="009509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진통 및 진정을 유지</w:t>
      </w:r>
      <w:r w:rsidRPr="0074770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99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기계 환기</w:t>
      </w:r>
    </w:p>
    <w:p w14:paraId="69B31B9A" w14:textId="77777777" w:rsidR="00FF4705" w:rsidRDefault="00C21B24" w:rsidP="009E3238">
      <w:pPr>
        <w:pStyle w:val="a4"/>
        <w:numPr>
          <w:ilvl w:val="3"/>
          <w:numId w:val="2"/>
        </w:numPr>
        <w:ind w:left="62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초기 설정</w:t>
      </w:r>
    </w:p>
    <w:p w14:paraId="51853EDB" w14:textId="4AF2461E" w:rsidR="004B4009" w:rsidRPr="004B4009" w:rsidRDefault="004B4009" w:rsidP="009E3238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4B400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 보호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위한 기계</w:t>
      </w:r>
      <w:r w:rsidRPr="004B400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환기를 </w:t>
      </w:r>
      <w:r w:rsidRPr="008B3B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고려 (폐 보호 환기 프로토콜 참고)</w:t>
      </w:r>
    </w:p>
    <w:p w14:paraId="596DEE0E" w14:textId="60FF4CD4" w:rsidR="004B4009" w:rsidRPr="004B4009" w:rsidRDefault="004B4009" w:rsidP="009E3238">
      <w:pPr>
        <w:pStyle w:val="a4"/>
        <w:numPr>
          <w:ilvl w:val="4"/>
          <w:numId w:val="2"/>
        </w:numPr>
        <w:ind w:left="908" w:hanging="284"/>
      </w:pPr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대사성</w:t>
      </w:r>
      <w:proofErr w:type="spellEnd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산증</w:t>
      </w:r>
      <w:proofErr w:type="spellEnd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(pH &lt; 7.2)에서는 생리적 호흡 보상을 유지하기 위해 충분한 분당 </w:t>
      </w:r>
      <w:proofErr w:type="spellStart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환기량</w:t>
      </w:r>
      <w:proofErr w:type="spellEnd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확보를 우선시:</w:t>
      </w:r>
      <w:r w:rsidR="00715D73"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호흡성</w:t>
      </w:r>
      <w:proofErr w:type="spellEnd"/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알칼리증을 </w:t>
      </w:r>
      <w:r w:rsidR="006C10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유도하기 위해</w:t>
      </w:r>
      <w:r w:rsidRPr="00715D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더 높은 일회 호흡량(예측 체중 기준 8–10 mL/kg) 또는 호흡수 증가가 필요할 수 있</w:t>
      </w:r>
      <w:r w:rsidR="006C10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  <w:r w:rsidRPr="00715D7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9B31B9D" w14:textId="25465431" w:rsidR="00FF4705" w:rsidRDefault="00C21B24" w:rsidP="009E3238">
      <w:pPr>
        <w:pStyle w:val="a4"/>
        <w:numPr>
          <w:ilvl w:val="3"/>
          <w:numId w:val="2"/>
        </w:numPr>
        <w:ind w:left="62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기계 환기 시작 후 15-30분 내 동맥혈 가스 </w:t>
      </w:r>
      <w:r w:rsidR="0055130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분석 시행 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결과에 따라 설정 조정</w:t>
      </w:r>
    </w:p>
    <w:p w14:paraId="69B31B9E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혈역학적 평가</w:t>
      </w:r>
    </w:p>
    <w:p w14:paraId="69B31B9F" w14:textId="12C15F77" w:rsidR="00FF4705" w:rsidRDefault="002C6DFF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 삽관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저혈압 </w:t>
      </w:r>
      <w:r w:rsidR="004F7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발생 여부를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모니터링</w:t>
      </w:r>
    </w:p>
    <w:p w14:paraId="69B31BA0" w14:textId="0C7D6FDC" w:rsidR="00FF4705" w:rsidRDefault="004F72BC" w:rsidP="009E3238">
      <w:pPr>
        <w:pStyle w:val="a4"/>
        <w:numPr>
          <w:ilvl w:val="4"/>
          <w:numId w:val="2"/>
        </w:numPr>
        <w:ind w:left="568" w:hanging="284"/>
      </w:pPr>
      <w:r w:rsidRPr="004F7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필요 시 수액 및/또는 혈관수축제로 신속히 치료</w:t>
      </w:r>
    </w:p>
    <w:p w14:paraId="69B31BA1" w14:textId="7C0EB012" w:rsidR="00FF4705" w:rsidRDefault="00C73731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기록</w:t>
      </w:r>
    </w:p>
    <w:p w14:paraId="69B31BA2" w14:textId="6424B40A" w:rsidR="00FF4705" w:rsidRDefault="00C73731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술자는 성공 여부와 관계없이 </w:t>
      </w:r>
      <w:r w:rsidR="00DB41D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반드시 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>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시술 </w:t>
      </w:r>
      <w:r w:rsidR="00DB41D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기록을 작성</w:t>
      </w:r>
    </w:p>
    <w:p w14:paraId="69B31BA3" w14:textId="548B616C" w:rsidR="00FF4705" w:rsidRDefault="00DB41D7" w:rsidP="009E3238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전산 기록</w:t>
      </w:r>
      <w:r w:rsidR="00C21B2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양식: 다윈 &gt; 서식 &gt; 기관 시술 기록</w:t>
      </w:r>
    </w:p>
    <w:p w14:paraId="69B31BA4" w14:textId="77777777" w:rsidR="00FF4705" w:rsidRDefault="00FF4705">
      <w:pPr>
        <w:spacing w:line="300" w:lineRule="auto"/>
      </w:pPr>
    </w:p>
    <w:p w14:paraId="2C732ECE" w14:textId="77777777" w:rsidR="008C5331" w:rsidRDefault="008C5331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9B31BA5" w14:textId="559E1407" w:rsidR="00FF4705" w:rsidRDefault="00C21B2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참고문헌</w:t>
      </w:r>
    </w:p>
    <w:p w14:paraId="69B31BA7" w14:textId="77777777" w:rsidR="00FF4705" w:rsidRDefault="00C21B2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주요 가이드라인</w:t>
      </w:r>
    </w:p>
    <w:p w14:paraId="687D5DA8" w14:textId="77777777" w:rsidR="00F72759" w:rsidRPr="00F72759" w:rsidRDefault="00F72759" w:rsidP="00F72759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72759">
        <w:rPr>
          <w:rFonts w:ascii="삼성명조 L" w:eastAsia="삼성명조 L" w:hAnsi="삼성명조 L" w:cs="삼성명조 L"/>
          <w:color w:val="000000"/>
          <w:sz w:val="22"/>
          <w:szCs w:val="22"/>
        </w:rPr>
        <w:t>Guidelines for the management of tracheal intubation in critically ill adults. Br J Anaesth. 2018;120(2):323-352.</w:t>
      </w:r>
    </w:p>
    <w:p w14:paraId="2C7EE886" w14:textId="77777777" w:rsidR="00F72759" w:rsidRPr="00F72759" w:rsidRDefault="00F72759" w:rsidP="00F72759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72759">
        <w:rPr>
          <w:rFonts w:ascii="삼성명조 L" w:eastAsia="삼성명조 L" w:hAnsi="삼성명조 L" w:cs="삼성명조 L"/>
          <w:color w:val="000000"/>
          <w:sz w:val="22"/>
          <w:szCs w:val="22"/>
        </w:rPr>
        <w:t>2022 American Society of Anesthesiologists practice guidelines for management of the difficult airway. Anesthesiology. 2022;136(1):31-81.</w:t>
      </w:r>
    </w:p>
    <w:p w14:paraId="1BAB2523" w14:textId="77777777" w:rsidR="00F72759" w:rsidRPr="00F72759" w:rsidRDefault="00F72759" w:rsidP="00F72759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72759">
        <w:rPr>
          <w:rFonts w:ascii="삼성명조 L" w:eastAsia="삼성명조 L" w:hAnsi="삼성명조 L" w:cs="삼성명조 L"/>
          <w:color w:val="000000"/>
          <w:sz w:val="22"/>
          <w:szCs w:val="22"/>
        </w:rPr>
        <w:t>Society of Critical Care Medicine Clinical Practice Guidelines for Rapid Sequence Intubation in the Critically Ill Adult Patient. Crit Care Med. 2023;51(10):1411-1430.</w:t>
      </w:r>
    </w:p>
    <w:p w14:paraId="0FBC7BFF" w14:textId="77777777" w:rsidR="00F72759" w:rsidRPr="00F72759" w:rsidRDefault="00F72759" w:rsidP="00F72759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72759">
        <w:rPr>
          <w:rFonts w:ascii="삼성명조 L" w:eastAsia="삼성명조 L" w:hAnsi="삼성명조 L" w:cs="삼성명조 L"/>
          <w:color w:val="000000"/>
          <w:sz w:val="22"/>
          <w:szCs w:val="22"/>
        </w:rPr>
        <w:t>Difficult Airway Society 2025 guidelines for management of unanticipated difficult tracheal intubation in adults. Br J Anaesth. 2026;136(1):283-307.</w:t>
      </w:r>
    </w:p>
    <w:p w14:paraId="69B31BAC" w14:textId="3222DDCC" w:rsidR="00FF4705" w:rsidRDefault="00CA4F1E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교과서 및 관련 논문</w:t>
      </w:r>
    </w:p>
    <w:p w14:paraId="6721FA5D" w14:textId="5C219DCF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Airway. In: Rosen's Emergency Medicine: Concepts and Clinical Practice. 10th ed. Elsevier; 2023</w:t>
      </w:r>
    </w:p>
    <w:p w14:paraId="1D8EA990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How to improve intubation in the intensive care unit. Update on knowledge and devices. Intensive Care Med.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2022;48:1287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-1298.</w:t>
      </w:r>
    </w:p>
    <w:p w14:paraId="050BC2BF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Evidence-based emergency tracheal intubation.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Am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 Respir Crit Care Med. 2025;211(7):1156-1164.</w:t>
      </w:r>
    </w:p>
    <w:p w14:paraId="2F3ACD2A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Preoxygenation strategies for intubation of patients who are critically ill: a systematic review and network meta-analysis of </w:t>
      </w:r>
      <w:proofErr w:type="spell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randomised</w:t>
      </w:r>
      <w:proofErr w:type="spell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trials. Lancet Respir Med.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2025;13:585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-596.</w:t>
      </w:r>
    </w:p>
    <w:p w14:paraId="7DDD8B70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Preoxygenation in the ICU. J Clin Med.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2025;14:7305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373B36F5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Difficult tracheal intubation in critically ill. J Intensive Care.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2018;6:49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75B824CD" w14:textId="77777777" w:rsidR="00E02E3D" w:rsidRP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Approach to the Physiologically Challenging Endotracheal Intubation in the Intensive Care Unit. Respir Care. 2023;68(10):1438-1448.</w:t>
      </w:r>
    </w:p>
    <w:p w14:paraId="3468B779" w14:textId="77777777" w:rsidR="00E02E3D" w:rsidRDefault="00E02E3D" w:rsidP="00E02E3D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Tracheal intubation in critically ill adults with a physiologically difficult airway: Delphi study. Intensive Care Med. </w:t>
      </w:r>
      <w:proofErr w:type="gramStart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2024;50:1563</w:t>
      </w:r>
      <w:proofErr w:type="gramEnd"/>
      <w:r w:rsidRPr="00E02E3D">
        <w:rPr>
          <w:rFonts w:ascii="삼성명조 L" w:eastAsia="삼성명조 L" w:hAnsi="삼성명조 L" w:cs="삼성명조 L"/>
          <w:color w:val="000000"/>
          <w:sz w:val="22"/>
          <w:szCs w:val="22"/>
        </w:rPr>
        <w:t>-1579.</w:t>
      </w:r>
    </w:p>
    <w:p w14:paraId="7DB96238" w14:textId="77777777" w:rsidR="00CA4F1E" w:rsidRPr="00CA4F1E" w:rsidRDefault="00CA4F1E" w:rsidP="00CA4F1E">
      <w:pPr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</w:p>
    <w:sectPr w:rsidR="00CA4F1E" w:rsidRPr="00CA4F1E" w:rsidSect="007109EF">
      <w:headerReference w:type="default" r:id="rId13"/>
      <w:footerReference w:type="default" r:id="rId14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53E58" w14:textId="77777777" w:rsidR="00DB4566" w:rsidRDefault="00DB4566">
      <w:r>
        <w:separator/>
      </w:r>
    </w:p>
  </w:endnote>
  <w:endnote w:type="continuationSeparator" w:id="0">
    <w:p w14:paraId="498A116E" w14:textId="77777777" w:rsidR="00DB4566" w:rsidRDefault="00DB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8441" w14:textId="77777777" w:rsidR="004770B4" w:rsidRDefault="004770B4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2" w14:textId="77777777" w:rsidR="00FF4705" w:rsidRDefault="00C21B24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3" w14:textId="138E50D5" w:rsidR="00FF4705" w:rsidRPr="00E9490A" w:rsidRDefault="00E9490A" w:rsidP="00E9490A">
    <w:pPr>
      <w:jc w:val="right"/>
      <w:rPr>
        <w:rFonts w:eastAsia="맑은 고딕"/>
      </w:rPr>
    </w:pPr>
    <w:r w:rsidRPr="00E9490A">
      <w:rPr>
        <w:rFonts w:eastAsia="맑은 고딕"/>
        <w:noProof/>
      </w:rPr>
      <w:drawing>
        <wp:inline distT="0" distB="0" distL="0" distR="0" wp14:anchorId="78F250D8" wp14:editId="03147365">
          <wp:extent cx="2486025" cy="542925"/>
          <wp:effectExtent l="0" t="0" r="0" b="0"/>
          <wp:docPr id="911130454" name="그림 9111304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5" w14:textId="5FC1B3FC" w:rsidR="00FF4705" w:rsidRDefault="00C21B24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C105DF">
      <w:rPr>
        <w:rFonts w:ascii="삼성명조 L" w:eastAsia="삼성명조 L" w:hAnsi="삼성명조 L" w:cs="삼성명조 L"/>
        <w:noProof/>
        <w:color w:val="666666"/>
        <w:sz w:val="18"/>
        <w:szCs w:val="18"/>
      </w:rPr>
      <w:t>2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F5F02" w14:textId="77777777" w:rsidR="00DB4566" w:rsidRDefault="00DB4566">
      <w:r>
        <w:separator/>
      </w:r>
    </w:p>
  </w:footnote>
  <w:footnote w:type="continuationSeparator" w:id="0">
    <w:p w14:paraId="71FAA7A9" w14:textId="77777777" w:rsidR="00DB4566" w:rsidRDefault="00DB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EA02" w14:textId="77777777" w:rsidR="004770B4" w:rsidRDefault="004770B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E" w14:textId="77777777" w:rsidR="00C21B24" w:rsidRDefault="00C21B24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F0" w14:textId="77777777" w:rsidR="00C21B24" w:rsidRDefault="00C21B24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1BE4" w14:textId="2B8BAA7E" w:rsidR="00FF4705" w:rsidRPr="007705DD" w:rsidRDefault="007705DD" w:rsidP="007705DD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>기도 관리 프로토콜</w:t>
    </w:r>
    <w:r>
      <w:tab/>
    </w:r>
    <w:r>
      <w:rPr>
        <w:noProof/>
      </w:rPr>
      <w:drawing>
        <wp:inline distT="0" distB="0" distL="0" distR="0" wp14:anchorId="62DB5EE6" wp14:editId="14D48B7A">
          <wp:extent cx="1000125" cy="219075"/>
          <wp:effectExtent l="0" t="0" r="0" b="0"/>
          <wp:docPr id="940460252" name="그림 940460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2304"/>
    <w:multiLevelType w:val="hybridMultilevel"/>
    <w:tmpl w:val="FC12D272"/>
    <w:lvl w:ilvl="0" w:tplc="090A0D0A">
      <w:start w:val="1"/>
      <w:numFmt w:val="bullet"/>
      <w:lvlText w:val="●"/>
      <w:lvlJc w:val="left"/>
      <w:pPr>
        <w:ind w:left="720" w:hanging="360"/>
      </w:pPr>
    </w:lvl>
    <w:lvl w:ilvl="1" w:tplc="A13CF1B2">
      <w:start w:val="1"/>
      <w:numFmt w:val="bullet"/>
      <w:lvlText w:val="○"/>
      <w:lvlJc w:val="left"/>
      <w:pPr>
        <w:ind w:left="1440" w:hanging="360"/>
      </w:pPr>
    </w:lvl>
    <w:lvl w:ilvl="2" w:tplc="FB7EA21E">
      <w:start w:val="1"/>
      <w:numFmt w:val="bullet"/>
      <w:lvlText w:val="■"/>
      <w:lvlJc w:val="left"/>
      <w:pPr>
        <w:ind w:left="2160" w:hanging="360"/>
      </w:pPr>
    </w:lvl>
    <w:lvl w:ilvl="3" w:tplc="F9327BBA">
      <w:start w:val="1"/>
      <w:numFmt w:val="bullet"/>
      <w:lvlText w:val="●"/>
      <w:lvlJc w:val="left"/>
      <w:pPr>
        <w:ind w:left="2880" w:hanging="360"/>
      </w:pPr>
    </w:lvl>
    <w:lvl w:ilvl="4" w:tplc="EF20537A">
      <w:start w:val="1"/>
      <w:numFmt w:val="bullet"/>
      <w:lvlText w:val="○"/>
      <w:lvlJc w:val="left"/>
      <w:pPr>
        <w:ind w:left="3600" w:hanging="360"/>
      </w:pPr>
    </w:lvl>
    <w:lvl w:ilvl="5" w:tplc="DB586668">
      <w:start w:val="1"/>
      <w:numFmt w:val="bullet"/>
      <w:lvlText w:val="■"/>
      <w:lvlJc w:val="left"/>
      <w:pPr>
        <w:ind w:left="4320" w:hanging="360"/>
      </w:pPr>
    </w:lvl>
    <w:lvl w:ilvl="6" w:tplc="12EE8C66">
      <w:start w:val="1"/>
      <w:numFmt w:val="bullet"/>
      <w:lvlText w:val="●"/>
      <w:lvlJc w:val="left"/>
      <w:pPr>
        <w:ind w:left="5040" w:hanging="360"/>
      </w:pPr>
    </w:lvl>
    <w:lvl w:ilvl="7" w:tplc="8BC8EF98">
      <w:start w:val="1"/>
      <w:numFmt w:val="bullet"/>
      <w:lvlText w:val="●"/>
      <w:lvlJc w:val="left"/>
      <w:pPr>
        <w:ind w:left="5760" w:hanging="360"/>
      </w:pPr>
    </w:lvl>
    <w:lvl w:ilvl="8" w:tplc="330CC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983001"/>
    <w:multiLevelType w:val="multilevel"/>
    <w:tmpl w:val="C0E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E3DD4"/>
    <w:multiLevelType w:val="hybridMultilevel"/>
    <w:tmpl w:val="7A66160A"/>
    <w:lvl w:ilvl="0" w:tplc="17266488">
      <w:start w:val="1"/>
      <w:numFmt w:val="decimalEnclosedCircle"/>
      <w:lvlText w:val="%1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220450F"/>
    <w:multiLevelType w:val="multilevel"/>
    <w:tmpl w:val="4A9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02E24"/>
    <w:multiLevelType w:val="hybridMultilevel"/>
    <w:tmpl w:val="F2E61890"/>
    <w:lvl w:ilvl="0" w:tplc="2AC2BA3C">
      <w:start w:val="1"/>
      <w:numFmt w:val="upperRoman"/>
      <w:suff w:val="space"/>
      <w:lvlText w:val="%1."/>
      <w:lvlJc w:val="left"/>
      <w:pPr>
        <w:spacing w:before="400" w:line="300" w:lineRule="auto"/>
        <w:ind w:left="0" w:firstLine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316EAECE">
      <w:start w:val="1"/>
      <w:numFmt w:val="decimal"/>
      <w:lvlText w:val="%2."/>
      <w:lvlJc w:val="left"/>
      <w:pPr>
        <w:tabs>
          <w:tab w:val="num" w:pos="283"/>
        </w:tabs>
        <w:spacing w:before="20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C2F0FC20">
      <w:start w:val="1"/>
      <w:numFmt w:val="decimal"/>
      <w:suff w:val="space"/>
      <w:lvlText w:val="(%3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17266488">
      <w:start w:val="1"/>
      <w:numFmt w:val="decimalEnclosedCircle"/>
      <w:lvlText w:val="%4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8C9489A4">
      <w:start w:val="1"/>
      <w:numFmt w:val="bullet"/>
      <w:lvlText w:val="•"/>
      <w:lvlJc w:val="left"/>
      <w:pPr>
        <w:tabs>
          <w:tab w:val="num" w:pos="1189"/>
        </w:tabs>
        <w:spacing w:line="300" w:lineRule="auto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  <w:lang w:val="en-US"/>
      </w:rPr>
    </w:lvl>
    <w:lvl w:ilvl="5" w:tplc="3CF4E2FC">
      <w:start w:val="1"/>
      <w:numFmt w:val="bullet"/>
      <w:lvlText w:val="–"/>
      <w:lvlJc w:val="left"/>
      <w:pPr>
        <w:tabs>
          <w:tab w:val="num" w:pos="1472"/>
        </w:tabs>
        <w:spacing w:line="300" w:lineRule="auto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7FA09EDC">
      <w:numFmt w:val="decimal"/>
      <w:lvlText w:val=""/>
      <w:lvlJc w:val="left"/>
    </w:lvl>
    <w:lvl w:ilvl="7" w:tplc="E502218E">
      <w:numFmt w:val="decimal"/>
      <w:lvlText w:val=""/>
      <w:lvlJc w:val="left"/>
    </w:lvl>
    <w:lvl w:ilvl="8" w:tplc="CF3A5BEE">
      <w:numFmt w:val="decimal"/>
      <w:lvlText w:val=""/>
      <w:lvlJc w:val="left"/>
    </w:lvl>
  </w:abstractNum>
  <w:abstractNum w:abstractNumId="5" w15:restartNumberingAfterBreak="0">
    <w:nsid w:val="63115531"/>
    <w:multiLevelType w:val="multilevel"/>
    <w:tmpl w:val="15F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79286">
    <w:abstractNumId w:val="0"/>
    <w:lvlOverride w:ilvl="0">
      <w:startOverride w:val="1"/>
    </w:lvlOverride>
  </w:num>
  <w:num w:numId="2" w16cid:durableId="2074084241">
    <w:abstractNumId w:val="4"/>
    <w:lvlOverride w:ilvl="0">
      <w:startOverride w:val="1"/>
    </w:lvlOverride>
  </w:num>
  <w:num w:numId="3" w16cid:durableId="287250525">
    <w:abstractNumId w:val="4"/>
  </w:num>
  <w:num w:numId="4" w16cid:durableId="1379010741">
    <w:abstractNumId w:val="2"/>
  </w:num>
  <w:num w:numId="5" w16cid:durableId="798914223">
    <w:abstractNumId w:val="3"/>
  </w:num>
  <w:num w:numId="6" w16cid:durableId="562058814">
    <w:abstractNumId w:val="1"/>
  </w:num>
  <w:num w:numId="7" w16cid:durableId="464736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705"/>
    <w:rsid w:val="0000297D"/>
    <w:rsid w:val="000042E9"/>
    <w:rsid w:val="0000472F"/>
    <w:rsid w:val="00006BFF"/>
    <w:rsid w:val="00016F82"/>
    <w:rsid w:val="0002013E"/>
    <w:rsid w:val="000214D1"/>
    <w:rsid w:val="0002350E"/>
    <w:rsid w:val="00025720"/>
    <w:rsid w:val="0002605A"/>
    <w:rsid w:val="000370C4"/>
    <w:rsid w:val="00040CF0"/>
    <w:rsid w:val="00041D69"/>
    <w:rsid w:val="00045834"/>
    <w:rsid w:val="00051018"/>
    <w:rsid w:val="0005277C"/>
    <w:rsid w:val="0005763F"/>
    <w:rsid w:val="00061641"/>
    <w:rsid w:val="0006587D"/>
    <w:rsid w:val="00066F1D"/>
    <w:rsid w:val="0007383D"/>
    <w:rsid w:val="0007591F"/>
    <w:rsid w:val="000916BE"/>
    <w:rsid w:val="00093347"/>
    <w:rsid w:val="000963B1"/>
    <w:rsid w:val="000A7525"/>
    <w:rsid w:val="000B5ED0"/>
    <w:rsid w:val="000B6450"/>
    <w:rsid w:val="000C0854"/>
    <w:rsid w:val="000C68BB"/>
    <w:rsid w:val="000D0F39"/>
    <w:rsid w:val="000D1E49"/>
    <w:rsid w:val="000D2327"/>
    <w:rsid w:val="000D48E7"/>
    <w:rsid w:val="000D6D5E"/>
    <w:rsid w:val="000E1715"/>
    <w:rsid w:val="000E2B4F"/>
    <w:rsid w:val="000E48CF"/>
    <w:rsid w:val="000F1050"/>
    <w:rsid w:val="000F12F1"/>
    <w:rsid w:val="000F394E"/>
    <w:rsid w:val="000F48E5"/>
    <w:rsid w:val="000F5BAE"/>
    <w:rsid w:val="000F7862"/>
    <w:rsid w:val="001003BE"/>
    <w:rsid w:val="00100B8F"/>
    <w:rsid w:val="001011D5"/>
    <w:rsid w:val="00105BF9"/>
    <w:rsid w:val="0010692C"/>
    <w:rsid w:val="001102AF"/>
    <w:rsid w:val="0011120D"/>
    <w:rsid w:val="0011157C"/>
    <w:rsid w:val="00112B02"/>
    <w:rsid w:val="001200A3"/>
    <w:rsid w:val="0012025B"/>
    <w:rsid w:val="00127880"/>
    <w:rsid w:val="00133583"/>
    <w:rsid w:val="00133C63"/>
    <w:rsid w:val="00133DDA"/>
    <w:rsid w:val="001670B4"/>
    <w:rsid w:val="00167283"/>
    <w:rsid w:val="00170591"/>
    <w:rsid w:val="00170753"/>
    <w:rsid w:val="001766CD"/>
    <w:rsid w:val="00180190"/>
    <w:rsid w:val="001816B7"/>
    <w:rsid w:val="00191873"/>
    <w:rsid w:val="00193DAE"/>
    <w:rsid w:val="001A1559"/>
    <w:rsid w:val="001A7EEB"/>
    <w:rsid w:val="001B08E8"/>
    <w:rsid w:val="001B3C0C"/>
    <w:rsid w:val="001B791E"/>
    <w:rsid w:val="001C03BB"/>
    <w:rsid w:val="001C4066"/>
    <w:rsid w:val="001C7952"/>
    <w:rsid w:val="001D584D"/>
    <w:rsid w:val="001E335D"/>
    <w:rsid w:val="001E767F"/>
    <w:rsid w:val="001E7B1E"/>
    <w:rsid w:val="001E7FC3"/>
    <w:rsid w:val="001F10A7"/>
    <w:rsid w:val="001F1253"/>
    <w:rsid w:val="001F191A"/>
    <w:rsid w:val="001F1F28"/>
    <w:rsid w:val="001F5C61"/>
    <w:rsid w:val="0020508C"/>
    <w:rsid w:val="0020622E"/>
    <w:rsid w:val="002120F1"/>
    <w:rsid w:val="00215F1E"/>
    <w:rsid w:val="00217B35"/>
    <w:rsid w:val="00226035"/>
    <w:rsid w:val="002266F1"/>
    <w:rsid w:val="00231453"/>
    <w:rsid w:val="00232D4E"/>
    <w:rsid w:val="00233A4C"/>
    <w:rsid w:val="0024168B"/>
    <w:rsid w:val="00243C4F"/>
    <w:rsid w:val="002470CC"/>
    <w:rsid w:val="002676BB"/>
    <w:rsid w:val="00267CC8"/>
    <w:rsid w:val="00271285"/>
    <w:rsid w:val="002813EF"/>
    <w:rsid w:val="0029166B"/>
    <w:rsid w:val="00292792"/>
    <w:rsid w:val="00293679"/>
    <w:rsid w:val="002A1FC8"/>
    <w:rsid w:val="002A49BF"/>
    <w:rsid w:val="002B03B4"/>
    <w:rsid w:val="002B056F"/>
    <w:rsid w:val="002B138A"/>
    <w:rsid w:val="002B4404"/>
    <w:rsid w:val="002B6F02"/>
    <w:rsid w:val="002C2490"/>
    <w:rsid w:val="002C49ED"/>
    <w:rsid w:val="002C6DFF"/>
    <w:rsid w:val="002C6F8B"/>
    <w:rsid w:val="002C7C96"/>
    <w:rsid w:val="002D0869"/>
    <w:rsid w:val="002D0C4E"/>
    <w:rsid w:val="002D0F7D"/>
    <w:rsid w:val="002D1851"/>
    <w:rsid w:val="002D2829"/>
    <w:rsid w:val="0030668A"/>
    <w:rsid w:val="00306D3D"/>
    <w:rsid w:val="003215EE"/>
    <w:rsid w:val="00323A01"/>
    <w:rsid w:val="003427BE"/>
    <w:rsid w:val="00344394"/>
    <w:rsid w:val="00352EA4"/>
    <w:rsid w:val="00352F72"/>
    <w:rsid w:val="00357DDC"/>
    <w:rsid w:val="003632A8"/>
    <w:rsid w:val="00363325"/>
    <w:rsid w:val="0038449B"/>
    <w:rsid w:val="003847E2"/>
    <w:rsid w:val="00386663"/>
    <w:rsid w:val="00394FAA"/>
    <w:rsid w:val="003B0C07"/>
    <w:rsid w:val="003B50B8"/>
    <w:rsid w:val="003D29E0"/>
    <w:rsid w:val="003D325D"/>
    <w:rsid w:val="003D3758"/>
    <w:rsid w:val="003D7C11"/>
    <w:rsid w:val="003E0BBF"/>
    <w:rsid w:val="003F0CE9"/>
    <w:rsid w:val="003F24A1"/>
    <w:rsid w:val="003F774D"/>
    <w:rsid w:val="00415A6D"/>
    <w:rsid w:val="004206FE"/>
    <w:rsid w:val="0042083C"/>
    <w:rsid w:val="00430C34"/>
    <w:rsid w:val="00434387"/>
    <w:rsid w:val="00440514"/>
    <w:rsid w:val="0044536C"/>
    <w:rsid w:val="00446B21"/>
    <w:rsid w:val="0045337D"/>
    <w:rsid w:val="004562AA"/>
    <w:rsid w:val="004601F3"/>
    <w:rsid w:val="0046202D"/>
    <w:rsid w:val="0046246D"/>
    <w:rsid w:val="00463747"/>
    <w:rsid w:val="004640D6"/>
    <w:rsid w:val="00464645"/>
    <w:rsid w:val="004713B7"/>
    <w:rsid w:val="00473E23"/>
    <w:rsid w:val="004770B4"/>
    <w:rsid w:val="00480CE1"/>
    <w:rsid w:val="00491274"/>
    <w:rsid w:val="00491502"/>
    <w:rsid w:val="00492B20"/>
    <w:rsid w:val="00493E99"/>
    <w:rsid w:val="00496C9B"/>
    <w:rsid w:val="004A2672"/>
    <w:rsid w:val="004A2B71"/>
    <w:rsid w:val="004A67C0"/>
    <w:rsid w:val="004B4009"/>
    <w:rsid w:val="004B46EA"/>
    <w:rsid w:val="004B4FC5"/>
    <w:rsid w:val="004C5FFD"/>
    <w:rsid w:val="004D1186"/>
    <w:rsid w:val="004D2470"/>
    <w:rsid w:val="004D30EC"/>
    <w:rsid w:val="004E0A11"/>
    <w:rsid w:val="004E5AA0"/>
    <w:rsid w:val="004F72BC"/>
    <w:rsid w:val="00500DE8"/>
    <w:rsid w:val="00506472"/>
    <w:rsid w:val="00516C72"/>
    <w:rsid w:val="00532F61"/>
    <w:rsid w:val="00535739"/>
    <w:rsid w:val="00536C05"/>
    <w:rsid w:val="0054055B"/>
    <w:rsid w:val="0054166D"/>
    <w:rsid w:val="005426FE"/>
    <w:rsid w:val="00546B6E"/>
    <w:rsid w:val="0055083D"/>
    <w:rsid w:val="00551308"/>
    <w:rsid w:val="005522E0"/>
    <w:rsid w:val="00555F52"/>
    <w:rsid w:val="005574E8"/>
    <w:rsid w:val="005607EF"/>
    <w:rsid w:val="00561234"/>
    <w:rsid w:val="0056304A"/>
    <w:rsid w:val="005745AD"/>
    <w:rsid w:val="005762CD"/>
    <w:rsid w:val="00582B19"/>
    <w:rsid w:val="005838F7"/>
    <w:rsid w:val="00584400"/>
    <w:rsid w:val="00596280"/>
    <w:rsid w:val="005A760D"/>
    <w:rsid w:val="005B3CFD"/>
    <w:rsid w:val="005C40D5"/>
    <w:rsid w:val="005D48B9"/>
    <w:rsid w:val="005D5A5C"/>
    <w:rsid w:val="005E43F5"/>
    <w:rsid w:val="005E6D44"/>
    <w:rsid w:val="005F4878"/>
    <w:rsid w:val="005F599B"/>
    <w:rsid w:val="005F61DA"/>
    <w:rsid w:val="0060088A"/>
    <w:rsid w:val="00602A05"/>
    <w:rsid w:val="0061042B"/>
    <w:rsid w:val="00613812"/>
    <w:rsid w:val="006143EC"/>
    <w:rsid w:val="00631C6D"/>
    <w:rsid w:val="00632C9E"/>
    <w:rsid w:val="00637F6D"/>
    <w:rsid w:val="006404AA"/>
    <w:rsid w:val="0064292F"/>
    <w:rsid w:val="00653EEA"/>
    <w:rsid w:val="00654D82"/>
    <w:rsid w:val="0066633A"/>
    <w:rsid w:val="0067173F"/>
    <w:rsid w:val="00674045"/>
    <w:rsid w:val="0067463A"/>
    <w:rsid w:val="00681A58"/>
    <w:rsid w:val="00692319"/>
    <w:rsid w:val="006A14FA"/>
    <w:rsid w:val="006A6378"/>
    <w:rsid w:val="006B44E6"/>
    <w:rsid w:val="006C000C"/>
    <w:rsid w:val="006C103C"/>
    <w:rsid w:val="006C7831"/>
    <w:rsid w:val="006D6C37"/>
    <w:rsid w:val="006E1AF1"/>
    <w:rsid w:val="006E5F8C"/>
    <w:rsid w:val="006F14E4"/>
    <w:rsid w:val="006F4CF7"/>
    <w:rsid w:val="006F4D43"/>
    <w:rsid w:val="006F68EC"/>
    <w:rsid w:val="006F7AAF"/>
    <w:rsid w:val="0070176E"/>
    <w:rsid w:val="00707BB4"/>
    <w:rsid w:val="00707F67"/>
    <w:rsid w:val="007109EF"/>
    <w:rsid w:val="0071187C"/>
    <w:rsid w:val="00713C94"/>
    <w:rsid w:val="00715D73"/>
    <w:rsid w:val="007176B0"/>
    <w:rsid w:val="00724E75"/>
    <w:rsid w:val="00734AEB"/>
    <w:rsid w:val="007450C8"/>
    <w:rsid w:val="00747706"/>
    <w:rsid w:val="00750068"/>
    <w:rsid w:val="0075116B"/>
    <w:rsid w:val="007511E4"/>
    <w:rsid w:val="007608B8"/>
    <w:rsid w:val="0076165F"/>
    <w:rsid w:val="00766A1A"/>
    <w:rsid w:val="007705DD"/>
    <w:rsid w:val="007734B8"/>
    <w:rsid w:val="00773953"/>
    <w:rsid w:val="0078083F"/>
    <w:rsid w:val="0078088F"/>
    <w:rsid w:val="00782D7A"/>
    <w:rsid w:val="007844E0"/>
    <w:rsid w:val="00784F72"/>
    <w:rsid w:val="007858DD"/>
    <w:rsid w:val="00790F0A"/>
    <w:rsid w:val="007A0B55"/>
    <w:rsid w:val="007A3567"/>
    <w:rsid w:val="007A637D"/>
    <w:rsid w:val="007B6847"/>
    <w:rsid w:val="007B6B84"/>
    <w:rsid w:val="007C11BC"/>
    <w:rsid w:val="007C38F6"/>
    <w:rsid w:val="007C672F"/>
    <w:rsid w:val="007C782A"/>
    <w:rsid w:val="007D01EA"/>
    <w:rsid w:val="007D22CF"/>
    <w:rsid w:val="007E247F"/>
    <w:rsid w:val="007E268E"/>
    <w:rsid w:val="007E4EE8"/>
    <w:rsid w:val="007F7CE6"/>
    <w:rsid w:val="00801E2F"/>
    <w:rsid w:val="00802D2B"/>
    <w:rsid w:val="008056EB"/>
    <w:rsid w:val="008101E0"/>
    <w:rsid w:val="00812BE9"/>
    <w:rsid w:val="00814230"/>
    <w:rsid w:val="00815021"/>
    <w:rsid w:val="008165A5"/>
    <w:rsid w:val="00817415"/>
    <w:rsid w:val="00820089"/>
    <w:rsid w:val="00821137"/>
    <w:rsid w:val="0082461B"/>
    <w:rsid w:val="00847C12"/>
    <w:rsid w:val="008523F3"/>
    <w:rsid w:val="00860F1B"/>
    <w:rsid w:val="00864F8E"/>
    <w:rsid w:val="008656BB"/>
    <w:rsid w:val="008670DD"/>
    <w:rsid w:val="0087062D"/>
    <w:rsid w:val="00872007"/>
    <w:rsid w:val="0088103F"/>
    <w:rsid w:val="008858BF"/>
    <w:rsid w:val="00886625"/>
    <w:rsid w:val="008B02BB"/>
    <w:rsid w:val="008B3B36"/>
    <w:rsid w:val="008B4055"/>
    <w:rsid w:val="008C1340"/>
    <w:rsid w:val="008C5331"/>
    <w:rsid w:val="008C59D1"/>
    <w:rsid w:val="008D10BB"/>
    <w:rsid w:val="008D59C2"/>
    <w:rsid w:val="008D768B"/>
    <w:rsid w:val="008E014C"/>
    <w:rsid w:val="008F7037"/>
    <w:rsid w:val="008F7BBD"/>
    <w:rsid w:val="00901D24"/>
    <w:rsid w:val="00913719"/>
    <w:rsid w:val="00916CF9"/>
    <w:rsid w:val="00921C22"/>
    <w:rsid w:val="00922460"/>
    <w:rsid w:val="00922C04"/>
    <w:rsid w:val="00925C69"/>
    <w:rsid w:val="00926E53"/>
    <w:rsid w:val="00927E7A"/>
    <w:rsid w:val="00942584"/>
    <w:rsid w:val="009478C7"/>
    <w:rsid w:val="00950980"/>
    <w:rsid w:val="009567B5"/>
    <w:rsid w:val="009574BA"/>
    <w:rsid w:val="00972554"/>
    <w:rsid w:val="00972FC9"/>
    <w:rsid w:val="00976175"/>
    <w:rsid w:val="00977D39"/>
    <w:rsid w:val="00984F7C"/>
    <w:rsid w:val="00985D33"/>
    <w:rsid w:val="009922E8"/>
    <w:rsid w:val="00992D81"/>
    <w:rsid w:val="009933C4"/>
    <w:rsid w:val="00994EB1"/>
    <w:rsid w:val="0099621B"/>
    <w:rsid w:val="0099707C"/>
    <w:rsid w:val="009A1FD1"/>
    <w:rsid w:val="009A47C9"/>
    <w:rsid w:val="009A748C"/>
    <w:rsid w:val="009B1C11"/>
    <w:rsid w:val="009B5848"/>
    <w:rsid w:val="009C0C59"/>
    <w:rsid w:val="009C786E"/>
    <w:rsid w:val="009D0A1A"/>
    <w:rsid w:val="009D3B0C"/>
    <w:rsid w:val="009D5004"/>
    <w:rsid w:val="009D5742"/>
    <w:rsid w:val="009E3238"/>
    <w:rsid w:val="009E355C"/>
    <w:rsid w:val="009E6AD9"/>
    <w:rsid w:val="009E7A8A"/>
    <w:rsid w:val="009F105C"/>
    <w:rsid w:val="00A15290"/>
    <w:rsid w:val="00A16CC8"/>
    <w:rsid w:val="00A2229F"/>
    <w:rsid w:val="00A246F0"/>
    <w:rsid w:val="00A2553C"/>
    <w:rsid w:val="00A259E9"/>
    <w:rsid w:val="00A34791"/>
    <w:rsid w:val="00A34D5F"/>
    <w:rsid w:val="00A36BFC"/>
    <w:rsid w:val="00A42C20"/>
    <w:rsid w:val="00A47E06"/>
    <w:rsid w:val="00A532D5"/>
    <w:rsid w:val="00A639E0"/>
    <w:rsid w:val="00A63D94"/>
    <w:rsid w:val="00A64171"/>
    <w:rsid w:val="00A66BC0"/>
    <w:rsid w:val="00A70628"/>
    <w:rsid w:val="00A75B99"/>
    <w:rsid w:val="00A76640"/>
    <w:rsid w:val="00A76E91"/>
    <w:rsid w:val="00A7740A"/>
    <w:rsid w:val="00A857B9"/>
    <w:rsid w:val="00A95364"/>
    <w:rsid w:val="00AA0BE7"/>
    <w:rsid w:val="00AA7484"/>
    <w:rsid w:val="00AB336B"/>
    <w:rsid w:val="00AB33D0"/>
    <w:rsid w:val="00AB3E45"/>
    <w:rsid w:val="00AB78D0"/>
    <w:rsid w:val="00AC542C"/>
    <w:rsid w:val="00AC7FB6"/>
    <w:rsid w:val="00AD018F"/>
    <w:rsid w:val="00AD545F"/>
    <w:rsid w:val="00AD5FA6"/>
    <w:rsid w:val="00AE53C0"/>
    <w:rsid w:val="00AF0FB3"/>
    <w:rsid w:val="00AF7687"/>
    <w:rsid w:val="00B07238"/>
    <w:rsid w:val="00B1435A"/>
    <w:rsid w:val="00B2016A"/>
    <w:rsid w:val="00B236EE"/>
    <w:rsid w:val="00B26165"/>
    <w:rsid w:val="00B311B0"/>
    <w:rsid w:val="00B34ED7"/>
    <w:rsid w:val="00B350FB"/>
    <w:rsid w:val="00B3612E"/>
    <w:rsid w:val="00B41C2C"/>
    <w:rsid w:val="00B44703"/>
    <w:rsid w:val="00B45A1A"/>
    <w:rsid w:val="00B4609A"/>
    <w:rsid w:val="00B47572"/>
    <w:rsid w:val="00B52EAA"/>
    <w:rsid w:val="00B54FBB"/>
    <w:rsid w:val="00B56E7B"/>
    <w:rsid w:val="00B5720D"/>
    <w:rsid w:val="00B66F28"/>
    <w:rsid w:val="00B75505"/>
    <w:rsid w:val="00B8028F"/>
    <w:rsid w:val="00B804D0"/>
    <w:rsid w:val="00B816C0"/>
    <w:rsid w:val="00B8306D"/>
    <w:rsid w:val="00B83798"/>
    <w:rsid w:val="00B929CB"/>
    <w:rsid w:val="00B92D52"/>
    <w:rsid w:val="00B93262"/>
    <w:rsid w:val="00BA7BB9"/>
    <w:rsid w:val="00BB61E4"/>
    <w:rsid w:val="00BE2962"/>
    <w:rsid w:val="00BE5FC6"/>
    <w:rsid w:val="00BF0198"/>
    <w:rsid w:val="00BF6CF6"/>
    <w:rsid w:val="00C015E5"/>
    <w:rsid w:val="00C017F1"/>
    <w:rsid w:val="00C0188C"/>
    <w:rsid w:val="00C03471"/>
    <w:rsid w:val="00C105DF"/>
    <w:rsid w:val="00C13147"/>
    <w:rsid w:val="00C20415"/>
    <w:rsid w:val="00C21B24"/>
    <w:rsid w:val="00C247F7"/>
    <w:rsid w:val="00C32A3E"/>
    <w:rsid w:val="00C468D3"/>
    <w:rsid w:val="00C541AE"/>
    <w:rsid w:val="00C61A99"/>
    <w:rsid w:val="00C65631"/>
    <w:rsid w:val="00C657DD"/>
    <w:rsid w:val="00C72006"/>
    <w:rsid w:val="00C720E1"/>
    <w:rsid w:val="00C73731"/>
    <w:rsid w:val="00C76C81"/>
    <w:rsid w:val="00C81128"/>
    <w:rsid w:val="00C811F7"/>
    <w:rsid w:val="00C81659"/>
    <w:rsid w:val="00C81C02"/>
    <w:rsid w:val="00C84539"/>
    <w:rsid w:val="00C96B3C"/>
    <w:rsid w:val="00C97A18"/>
    <w:rsid w:val="00CA4F1E"/>
    <w:rsid w:val="00CB0012"/>
    <w:rsid w:val="00CB23CB"/>
    <w:rsid w:val="00CB2CF2"/>
    <w:rsid w:val="00CB4CE9"/>
    <w:rsid w:val="00CB570A"/>
    <w:rsid w:val="00CC7A94"/>
    <w:rsid w:val="00CD111A"/>
    <w:rsid w:val="00CE09BB"/>
    <w:rsid w:val="00CE2D13"/>
    <w:rsid w:val="00D041D6"/>
    <w:rsid w:val="00D13FE4"/>
    <w:rsid w:val="00D14D1F"/>
    <w:rsid w:val="00D15A32"/>
    <w:rsid w:val="00D274A0"/>
    <w:rsid w:val="00D4583C"/>
    <w:rsid w:val="00D46FF1"/>
    <w:rsid w:val="00D56E47"/>
    <w:rsid w:val="00D6667E"/>
    <w:rsid w:val="00D66838"/>
    <w:rsid w:val="00D66F2E"/>
    <w:rsid w:val="00D7041E"/>
    <w:rsid w:val="00D72C0C"/>
    <w:rsid w:val="00D73660"/>
    <w:rsid w:val="00D77852"/>
    <w:rsid w:val="00D77ACD"/>
    <w:rsid w:val="00D8089E"/>
    <w:rsid w:val="00D828F4"/>
    <w:rsid w:val="00D82D9F"/>
    <w:rsid w:val="00D868FB"/>
    <w:rsid w:val="00DA2BD8"/>
    <w:rsid w:val="00DA3EDC"/>
    <w:rsid w:val="00DB231D"/>
    <w:rsid w:val="00DB2C5F"/>
    <w:rsid w:val="00DB2F77"/>
    <w:rsid w:val="00DB41D7"/>
    <w:rsid w:val="00DB4566"/>
    <w:rsid w:val="00DB5238"/>
    <w:rsid w:val="00DC0091"/>
    <w:rsid w:val="00DC02BC"/>
    <w:rsid w:val="00DC5182"/>
    <w:rsid w:val="00DC6314"/>
    <w:rsid w:val="00DC739C"/>
    <w:rsid w:val="00DD0983"/>
    <w:rsid w:val="00DD3B31"/>
    <w:rsid w:val="00DD3EDD"/>
    <w:rsid w:val="00DD4088"/>
    <w:rsid w:val="00DE04FF"/>
    <w:rsid w:val="00DE7597"/>
    <w:rsid w:val="00E02E3D"/>
    <w:rsid w:val="00E03285"/>
    <w:rsid w:val="00E0577F"/>
    <w:rsid w:val="00E07D76"/>
    <w:rsid w:val="00E1189E"/>
    <w:rsid w:val="00E1418E"/>
    <w:rsid w:val="00E35670"/>
    <w:rsid w:val="00E369CD"/>
    <w:rsid w:val="00E43F94"/>
    <w:rsid w:val="00E44A13"/>
    <w:rsid w:val="00E450F3"/>
    <w:rsid w:val="00E52F7A"/>
    <w:rsid w:val="00E53FEC"/>
    <w:rsid w:val="00E60EF5"/>
    <w:rsid w:val="00E61F47"/>
    <w:rsid w:val="00E64EDA"/>
    <w:rsid w:val="00E67FEF"/>
    <w:rsid w:val="00E810D9"/>
    <w:rsid w:val="00E82414"/>
    <w:rsid w:val="00E8440D"/>
    <w:rsid w:val="00E85E2A"/>
    <w:rsid w:val="00E87B2C"/>
    <w:rsid w:val="00E9490A"/>
    <w:rsid w:val="00EA0943"/>
    <w:rsid w:val="00EA3447"/>
    <w:rsid w:val="00EB0A54"/>
    <w:rsid w:val="00EC0FF9"/>
    <w:rsid w:val="00EC1090"/>
    <w:rsid w:val="00EC154A"/>
    <w:rsid w:val="00EC185F"/>
    <w:rsid w:val="00EC4F63"/>
    <w:rsid w:val="00ED5ED8"/>
    <w:rsid w:val="00ED6280"/>
    <w:rsid w:val="00EE17F3"/>
    <w:rsid w:val="00EE3BFC"/>
    <w:rsid w:val="00EE7E98"/>
    <w:rsid w:val="00F03EFD"/>
    <w:rsid w:val="00F04247"/>
    <w:rsid w:val="00F11FC9"/>
    <w:rsid w:val="00F15DCE"/>
    <w:rsid w:val="00F205AC"/>
    <w:rsid w:val="00F205EB"/>
    <w:rsid w:val="00F27C22"/>
    <w:rsid w:val="00F33125"/>
    <w:rsid w:val="00F624EA"/>
    <w:rsid w:val="00F63A6C"/>
    <w:rsid w:val="00F71EA3"/>
    <w:rsid w:val="00F72759"/>
    <w:rsid w:val="00F746B7"/>
    <w:rsid w:val="00F86A2F"/>
    <w:rsid w:val="00F94A26"/>
    <w:rsid w:val="00F95CAB"/>
    <w:rsid w:val="00FA368D"/>
    <w:rsid w:val="00FA3BC5"/>
    <w:rsid w:val="00FA53EB"/>
    <w:rsid w:val="00FB2653"/>
    <w:rsid w:val="00FD3C39"/>
    <w:rsid w:val="00FD486E"/>
    <w:rsid w:val="00FD4D19"/>
    <w:rsid w:val="00FE639C"/>
    <w:rsid w:val="00FF228C"/>
    <w:rsid w:val="00FF4705"/>
    <w:rsid w:val="00FF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3188D"/>
  <w15:docId w15:val="{6A6D6E4D-B6C6-419D-9695-7B6BF44D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E43F5"/>
    <w:rPr>
      <w:sz w:val="24"/>
      <w:szCs w:val="24"/>
    </w:rPr>
  </w:style>
  <w:style w:type="paragraph" w:styleId="ab">
    <w:name w:val="header"/>
    <w:basedOn w:val="a"/>
    <w:link w:val="Char1"/>
    <w:uiPriority w:val="99"/>
    <w:unhideWhenUsed/>
    <w:rsid w:val="00CE2D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CE2D13"/>
  </w:style>
  <w:style w:type="paragraph" w:styleId="ac">
    <w:name w:val="footer"/>
    <w:basedOn w:val="a"/>
    <w:link w:val="Char2"/>
    <w:uiPriority w:val="99"/>
    <w:unhideWhenUsed/>
    <w:rsid w:val="00CE2D1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CE2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26</Pages>
  <Words>2966</Words>
  <Characters>16910</Characters>
  <Application>Microsoft Office Word</Application>
  <DocSecurity>0</DocSecurity>
  <Lines>140</Lines>
  <Paragraphs>39</Paragraphs>
  <ScaleCrop>false</ScaleCrop>
  <Company/>
  <LinksUpToDate>false</LinksUpToDate>
  <CharactersWithSpaces>19837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571</cp:revision>
  <dcterms:created xsi:type="dcterms:W3CDTF">2026-04-10T00:59:00Z</dcterms:created>
  <dcterms:modified xsi:type="dcterms:W3CDTF">2026-04-19T12:45:00Z</dcterms:modified>
</cp:coreProperties>
</file>