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7FA" w:rsidRDefault="00F1797F">
      <w:pPr>
        <w:ind w:left="2100" w:firstLine="420"/>
      </w:pPr>
      <w:r>
        <w:rPr>
          <w:rFonts w:hint="eastAsia"/>
        </w:rPr>
        <w:t>十八</w:t>
      </w:r>
      <w:proofErr w:type="gramStart"/>
      <w:r>
        <w:rPr>
          <w:rFonts w:hint="eastAsia"/>
        </w:rPr>
        <w:t>子开发</w:t>
      </w:r>
      <w:proofErr w:type="gramEnd"/>
      <w:r>
        <w:rPr>
          <w:rFonts w:hint="eastAsia"/>
        </w:rPr>
        <w:t>-</w:t>
      </w:r>
      <w:r>
        <w:rPr>
          <w:rFonts w:hint="eastAsia"/>
        </w:rPr>
        <w:t>工序返修操作流程</w:t>
      </w:r>
    </w:p>
    <w:p w:rsidR="005067FA" w:rsidRDefault="00F1797F">
      <w:pPr>
        <w:numPr>
          <w:ilvl w:val="0"/>
          <w:numId w:val="1"/>
        </w:numPr>
      </w:pPr>
      <w:r>
        <w:rPr>
          <w:rFonts w:hint="eastAsia"/>
        </w:rPr>
        <w:t>工序计划单录入完整后在序时</w:t>
      </w:r>
      <w:proofErr w:type="gramStart"/>
      <w:r>
        <w:rPr>
          <w:rFonts w:hint="eastAsia"/>
        </w:rPr>
        <w:t>簿找到</w:t>
      </w:r>
      <w:proofErr w:type="gramEnd"/>
      <w:r>
        <w:rPr>
          <w:rFonts w:hint="eastAsia"/>
        </w:rPr>
        <w:t>对应的单据（有返修数量）下推→返修派工单</w:t>
      </w:r>
    </w:p>
    <w:p w:rsidR="005067FA" w:rsidRDefault="005067FA">
      <w:pPr>
        <w:widowControl/>
        <w:jc w:val="left"/>
      </w:pPr>
    </w:p>
    <w:p w:rsidR="005067FA" w:rsidRDefault="00F1797F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713730" cy="2477770"/>
            <wp:effectExtent l="0" t="0" r="127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7FA" w:rsidRDefault="005067FA"/>
    <w:p w:rsidR="005067FA" w:rsidRDefault="00F1797F">
      <w:pPr>
        <w:numPr>
          <w:ilvl w:val="0"/>
          <w:numId w:val="1"/>
        </w:numPr>
      </w:pPr>
      <w:r>
        <w:rPr>
          <w:rFonts w:hint="eastAsia"/>
        </w:rPr>
        <w:t>在返修派工单录入相关信息（人员，派工日期，派工数量等）</w:t>
      </w:r>
    </w:p>
    <w:p w:rsidR="005067FA" w:rsidRDefault="00F1797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5273675" cy="3291840"/>
            <wp:effectExtent l="0" t="0" r="146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A" w:rsidRDefault="00F1797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录入完成后保存审核，在返修派工单序时簿找到对应单据，</w:t>
      </w:r>
      <w:r w:rsidR="0092317D">
        <w:rPr>
          <w:rFonts w:ascii="宋体" w:eastAsia="宋体" w:hAnsi="宋体" w:cs="宋体" w:hint="eastAsia"/>
          <w:kern w:val="0"/>
          <w:sz w:val="24"/>
          <w:lang w:bidi="ar"/>
        </w:rPr>
        <w:t>只能</w:t>
      </w:r>
      <w:r>
        <w:rPr>
          <w:rFonts w:ascii="宋体" w:eastAsia="宋体" w:hAnsi="宋体" w:cs="宋体" w:hint="eastAsia"/>
          <w:kern w:val="0"/>
          <w:sz w:val="24"/>
          <w:lang w:bidi="ar"/>
        </w:rPr>
        <w:t>单条记录下推→返修汇报单</w:t>
      </w:r>
    </w:p>
    <w:p w:rsidR="005067FA" w:rsidRDefault="00F1797F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>
            <wp:extent cx="5271135" cy="2564765"/>
            <wp:effectExtent l="0" t="0" r="190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A" w:rsidRDefault="005067F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067FA" w:rsidRDefault="00F1797F">
      <w:pPr>
        <w:numPr>
          <w:ilvl w:val="0"/>
          <w:numId w:val="1"/>
        </w:numPr>
      </w:pPr>
      <w:r>
        <w:rPr>
          <w:rFonts w:hint="eastAsia"/>
        </w:rPr>
        <w:t>录入返修汇报</w:t>
      </w:r>
      <w:proofErr w:type="gramStart"/>
      <w:r>
        <w:rPr>
          <w:rFonts w:hint="eastAsia"/>
        </w:rPr>
        <w:t>单相关</w:t>
      </w:r>
      <w:proofErr w:type="gramEnd"/>
      <w:r>
        <w:rPr>
          <w:rFonts w:hint="eastAsia"/>
        </w:rPr>
        <w:t>信息（返修数量的汇报，负责返修的人员，实际所用工时等），录入</w:t>
      </w:r>
      <w:r>
        <w:rPr>
          <w:rFonts w:hint="eastAsia"/>
        </w:rPr>
        <w:tab/>
      </w:r>
      <w:r>
        <w:rPr>
          <w:rFonts w:hint="eastAsia"/>
        </w:rPr>
        <w:t>完整后返修流程结束</w:t>
      </w:r>
    </w:p>
    <w:p w:rsidR="005067FA" w:rsidRDefault="00F1797F">
      <w:pPr>
        <w:widowControl/>
        <w:jc w:val="left"/>
      </w:pPr>
      <w:r>
        <w:rPr>
          <w:noProof/>
        </w:rPr>
        <w:drawing>
          <wp:inline distT="0" distB="0" distL="114300" distR="114300">
            <wp:extent cx="5263515" cy="2571750"/>
            <wp:effectExtent l="0" t="0" r="952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B96" w:rsidRDefault="00EA4B96">
      <w:pPr>
        <w:widowControl/>
        <w:jc w:val="left"/>
      </w:pPr>
    </w:p>
    <w:p w:rsidR="00EA4B96" w:rsidRDefault="00EA4B96" w:rsidP="00EA4B96">
      <w:pPr>
        <w:numPr>
          <w:ilvl w:val="0"/>
          <w:numId w:val="1"/>
        </w:numPr>
      </w:pPr>
      <w:r>
        <w:rPr>
          <w:rFonts w:hint="eastAsia"/>
        </w:rPr>
        <w:t>如在返修过程中产生二级品，在汇报时直接录入，保存审核后，会自动</w:t>
      </w:r>
      <w:r w:rsidR="00F37020">
        <w:rPr>
          <w:rFonts w:hint="eastAsia"/>
        </w:rPr>
        <w:t>反写</w:t>
      </w:r>
      <w:r>
        <w:rPr>
          <w:rFonts w:hint="eastAsia"/>
        </w:rPr>
        <w:t>到工序计划单。</w:t>
      </w:r>
    </w:p>
    <w:p w:rsidR="005067FA" w:rsidRDefault="00EA4B96">
      <w:r>
        <w:rPr>
          <w:noProof/>
        </w:rPr>
        <w:drawing>
          <wp:inline distT="0" distB="0" distL="0" distR="0" wp14:anchorId="4F019740" wp14:editId="79C37B68">
            <wp:extent cx="4171950" cy="20241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9942" cy="202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8A7" w:rsidRDefault="00B908A7" w:rsidP="0092317D">
      <w:r>
        <w:separator/>
      </w:r>
    </w:p>
  </w:endnote>
  <w:endnote w:type="continuationSeparator" w:id="0">
    <w:p w:rsidR="00B908A7" w:rsidRDefault="00B908A7" w:rsidP="00923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8A7" w:rsidRDefault="00B908A7" w:rsidP="0092317D">
      <w:r>
        <w:separator/>
      </w:r>
    </w:p>
  </w:footnote>
  <w:footnote w:type="continuationSeparator" w:id="0">
    <w:p w:rsidR="00B908A7" w:rsidRDefault="00B908A7" w:rsidP="00923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42242"/>
    <w:multiLevelType w:val="singleLevel"/>
    <w:tmpl w:val="BFC4224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FA"/>
    <w:rsid w:val="005067FA"/>
    <w:rsid w:val="00616250"/>
    <w:rsid w:val="006A443B"/>
    <w:rsid w:val="007414FB"/>
    <w:rsid w:val="0092317D"/>
    <w:rsid w:val="0099327F"/>
    <w:rsid w:val="00B908A7"/>
    <w:rsid w:val="00EA4B96"/>
    <w:rsid w:val="00F1797F"/>
    <w:rsid w:val="00F37020"/>
    <w:rsid w:val="083C2CE5"/>
    <w:rsid w:val="093E2ABE"/>
    <w:rsid w:val="125C42B6"/>
    <w:rsid w:val="16002104"/>
    <w:rsid w:val="2EAD6862"/>
    <w:rsid w:val="34F06298"/>
    <w:rsid w:val="45932AB1"/>
    <w:rsid w:val="4B8A3A37"/>
    <w:rsid w:val="4DCF7C1A"/>
    <w:rsid w:val="4F8D09E3"/>
    <w:rsid w:val="504C27FE"/>
    <w:rsid w:val="52996F08"/>
    <w:rsid w:val="573703E7"/>
    <w:rsid w:val="59D568E1"/>
    <w:rsid w:val="5CFC63AC"/>
    <w:rsid w:val="60C86DD0"/>
    <w:rsid w:val="63A0401D"/>
    <w:rsid w:val="662823C9"/>
    <w:rsid w:val="66BD050D"/>
    <w:rsid w:val="6E2F5BCC"/>
    <w:rsid w:val="77D66412"/>
    <w:rsid w:val="79683C7E"/>
    <w:rsid w:val="7CA3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2317D"/>
    <w:rPr>
      <w:sz w:val="18"/>
      <w:szCs w:val="18"/>
    </w:rPr>
  </w:style>
  <w:style w:type="character" w:customStyle="1" w:styleId="Char">
    <w:name w:val="批注框文本 Char"/>
    <w:basedOn w:val="a0"/>
    <w:link w:val="a3"/>
    <w:rsid w:val="009231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923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231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923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231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2317D"/>
    <w:rPr>
      <w:sz w:val="18"/>
      <w:szCs w:val="18"/>
    </w:rPr>
  </w:style>
  <w:style w:type="character" w:customStyle="1" w:styleId="Char">
    <w:name w:val="批注框文本 Char"/>
    <w:basedOn w:val="a0"/>
    <w:link w:val="a3"/>
    <w:rsid w:val="009231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923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231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923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231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2019-08-02T01:44:00Z</dcterms:created>
  <dcterms:modified xsi:type="dcterms:W3CDTF">2019-09-04T08:18:00Z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