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53235" w14:textId="028B2395" w:rsidR="00B45058" w:rsidRDefault="00B45058">
      <w:proofErr w:type="spellStart"/>
      <w:r>
        <w:t>NbdLamprey</w:t>
      </w:r>
      <w:proofErr w:type="spellEnd"/>
      <w:r>
        <w:t xml:space="preserve"> summary:</w:t>
      </w:r>
    </w:p>
    <w:p w14:paraId="5ED02DE9" w14:textId="459550F7" w:rsidR="00B45058" w:rsidRDefault="00B45058">
      <w:r>
        <w:tab/>
        <w:t>-Note: this is just post-genotyping scripts, bioinformatics for genotyping is a separate pipeline</w:t>
      </w:r>
    </w:p>
    <w:p w14:paraId="3C5B7B86" w14:textId="7C529B86" w:rsidR="00B45058" w:rsidRDefault="00B45058"/>
    <w:p w14:paraId="08256CA7" w14:textId="21FA4C38" w:rsidR="00984DBD" w:rsidRDefault="00984DBD">
      <w:r>
        <w:t xml:space="preserve">Big note about the data included: only 20,000 randomly selected SNPs are included as a test data set. The full data set with all mapped reads is included on NCBI. The pipeline for processing reads has been previously published by </w:t>
      </w:r>
      <w:proofErr w:type="spellStart"/>
      <w:r>
        <w:t>Sard</w:t>
      </w:r>
      <w:proofErr w:type="spellEnd"/>
      <w:r>
        <w:t xml:space="preserve"> et al </w:t>
      </w:r>
      <w:proofErr w:type="gramStart"/>
      <w:r>
        <w:t>2020, and</w:t>
      </w:r>
      <w:proofErr w:type="gramEnd"/>
      <w:r>
        <w:t xml:space="preserve"> is summarized in a different post.</w:t>
      </w:r>
    </w:p>
    <w:p w14:paraId="1A4AC2BC" w14:textId="77777777" w:rsidR="00984DBD" w:rsidRDefault="00984DBD"/>
    <w:p w14:paraId="4008F028" w14:textId="41DFEA10" w:rsidR="00B45058" w:rsidRDefault="00B45058">
      <w:r>
        <w:t>Definitions that should be included in the read me:</w:t>
      </w:r>
    </w:p>
    <w:p w14:paraId="46232F38" w14:textId="06B84664" w:rsidR="00B45058" w:rsidRDefault="00B45058" w:rsidP="00B45058">
      <w:pPr>
        <w:pStyle w:val="ListParagraph"/>
        <w:numPr>
          <w:ilvl w:val="0"/>
          <w:numId w:val="2"/>
        </w:numPr>
      </w:pPr>
      <w:r>
        <w:t>Collection</w:t>
      </w:r>
    </w:p>
    <w:p w14:paraId="323C0BD2" w14:textId="0D0F977A" w:rsidR="00B45058" w:rsidRDefault="00B45058" w:rsidP="00B45058">
      <w:pPr>
        <w:pStyle w:val="ListParagraph"/>
        <w:numPr>
          <w:ilvl w:val="0"/>
          <w:numId w:val="2"/>
        </w:numPr>
      </w:pPr>
      <w:r>
        <w:t>Location</w:t>
      </w:r>
    </w:p>
    <w:p w14:paraId="077D476A" w14:textId="5CFE5153" w:rsidR="00B45058" w:rsidRDefault="00B45058" w:rsidP="00B45058">
      <w:pPr>
        <w:pStyle w:val="ListParagraph"/>
        <w:numPr>
          <w:ilvl w:val="0"/>
          <w:numId w:val="2"/>
        </w:numPr>
      </w:pPr>
      <w:r>
        <w:t xml:space="preserve">Cohort </w:t>
      </w:r>
    </w:p>
    <w:p w14:paraId="2382D0D8" w14:textId="4DFFB5E5" w:rsidR="00B45058" w:rsidRDefault="00B45058" w:rsidP="00B45058">
      <w:pPr>
        <w:pStyle w:val="ListParagraph"/>
        <w:numPr>
          <w:ilvl w:val="0"/>
          <w:numId w:val="2"/>
        </w:numPr>
      </w:pPr>
      <w:r>
        <w:t>Cluster</w:t>
      </w:r>
    </w:p>
    <w:p w14:paraId="14628F2D" w14:textId="041F5E91" w:rsidR="00B45058" w:rsidRDefault="00B45058" w:rsidP="00B45058">
      <w:pPr>
        <w:pStyle w:val="ListParagraph"/>
        <w:numPr>
          <w:ilvl w:val="0"/>
          <w:numId w:val="2"/>
        </w:numPr>
      </w:pPr>
      <w:r>
        <w:t>COLONY cluster</w:t>
      </w:r>
    </w:p>
    <w:p w14:paraId="79A9EDAF" w14:textId="6D78C0DB" w:rsidR="00B45058" w:rsidRDefault="00B45058" w:rsidP="00B45058">
      <w:pPr>
        <w:pStyle w:val="ListParagraph"/>
        <w:numPr>
          <w:ilvl w:val="0"/>
          <w:numId w:val="2"/>
        </w:numPr>
      </w:pPr>
      <w:r>
        <w:t>SNP set</w:t>
      </w:r>
    </w:p>
    <w:p w14:paraId="35EAA2E5" w14:textId="493E15C4" w:rsidR="00B45058" w:rsidRDefault="00B45058">
      <w:r>
        <w:t>Scripts:</w:t>
      </w:r>
    </w:p>
    <w:p w14:paraId="0C3EA6CB" w14:textId="5639D6B3" w:rsidR="00B45058" w:rsidRDefault="00B45058" w:rsidP="00B45058">
      <w:pPr>
        <w:pStyle w:val="ListParagraph"/>
        <w:numPr>
          <w:ilvl w:val="0"/>
          <w:numId w:val="1"/>
        </w:numPr>
      </w:pPr>
      <w:r>
        <w:t>Filter reads and calculate summary statistics</w:t>
      </w:r>
    </w:p>
    <w:p w14:paraId="03EE6B05" w14:textId="517D5B36" w:rsidR="00B45058" w:rsidRDefault="00B45058" w:rsidP="00B45058">
      <w:pPr>
        <w:pStyle w:val="ListParagraph"/>
        <w:numPr>
          <w:ilvl w:val="0"/>
          <w:numId w:val="1"/>
        </w:numPr>
      </w:pPr>
      <w:r>
        <w:t>COLONY SNP sets for each location</w:t>
      </w:r>
    </w:p>
    <w:p w14:paraId="7FA3A8B2" w14:textId="1D6ECDB5" w:rsidR="00B45058" w:rsidRDefault="00B45058" w:rsidP="00B45058">
      <w:pPr>
        <w:pStyle w:val="ListParagraph"/>
        <w:numPr>
          <w:ilvl w:val="0"/>
          <w:numId w:val="1"/>
        </w:numPr>
      </w:pPr>
      <w:r>
        <w:t>Length-based aging models for each collection</w:t>
      </w:r>
    </w:p>
    <w:p w14:paraId="45E2E345" w14:textId="622D6711" w:rsidR="00B45058" w:rsidRDefault="00B45058" w:rsidP="00F618BE">
      <w:pPr>
        <w:pStyle w:val="ListParagraph"/>
        <w:numPr>
          <w:ilvl w:val="1"/>
          <w:numId w:val="1"/>
        </w:numPr>
      </w:pPr>
      <w:r>
        <w:t>Maximum Likelihood models</w:t>
      </w:r>
      <w:r w:rsidR="00F618BE">
        <w:t xml:space="preserve"> &amp; </w:t>
      </w:r>
      <w:r>
        <w:t>Bayesian models</w:t>
      </w:r>
    </w:p>
    <w:p w14:paraId="07BA6F6A" w14:textId="4596D780" w:rsidR="00B45058" w:rsidRDefault="00B45058" w:rsidP="00EC7748">
      <w:pPr>
        <w:pStyle w:val="ListParagraph"/>
        <w:numPr>
          <w:ilvl w:val="1"/>
          <w:numId w:val="1"/>
        </w:numPr>
      </w:pPr>
      <w:r>
        <w:t>Combining aging models and reconstructed pedigrees for locations to generate cohorts</w:t>
      </w:r>
    </w:p>
    <w:p w14:paraId="7B40EEA6" w14:textId="65405DCF" w:rsidR="00B45058" w:rsidRDefault="00B45058" w:rsidP="00B45058">
      <w:pPr>
        <w:pStyle w:val="ListParagraph"/>
        <w:numPr>
          <w:ilvl w:val="0"/>
          <w:numId w:val="1"/>
        </w:numPr>
      </w:pPr>
      <w:r>
        <w:t xml:space="preserve">COLONY and </w:t>
      </w:r>
      <w:proofErr w:type="spellStart"/>
      <w:r>
        <w:t>NeEstimator</w:t>
      </w:r>
      <w:proofErr w:type="spellEnd"/>
      <w:r>
        <w:t xml:space="preserve"> sets for each cohort (pull COLONY sets from script 2 and just subset it into cohorts)</w:t>
      </w:r>
    </w:p>
    <w:p w14:paraId="715BC15C" w14:textId="21526F79" w:rsidR="00B45058" w:rsidRDefault="00B45058" w:rsidP="00B45058">
      <w:pPr>
        <w:pStyle w:val="ListParagraph"/>
        <w:numPr>
          <w:ilvl w:val="0"/>
          <w:numId w:val="1"/>
        </w:numPr>
      </w:pPr>
      <w:proofErr w:type="spellStart"/>
      <w:r>
        <w:t>Nb</w:t>
      </w:r>
      <w:proofErr w:type="spellEnd"/>
      <w:r>
        <w:t>/Ns calculations for each cohort</w:t>
      </w:r>
    </w:p>
    <w:p w14:paraId="728B4474" w14:textId="658F60C6" w:rsidR="00B45058" w:rsidRDefault="00B45058" w:rsidP="00B45058">
      <w:pPr>
        <w:pStyle w:val="ListParagraph"/>
        <w:numPr>
          <w:ilvl w:val="1"/>
          <w:numId w:val="1"/>
        </w:numPr>
      </w:pPr>
      <w:proofErr w:type="spellStart"/>
      <w:r>
        <w:t>PwoP</w:t>
      </w:r>
      <w:proofErr w:type="spellEnd"/>
      <w:r>
        <w:t xml:space="preserve"> calculations</w:t>
      </w:r>
    </w:p>
    <w:p w14:paraId="48808AA2" w14:textId="0270A2A4" w:rsidR="00B45058" w:rsidRDefault="00B45058" w:rsidP="00B45058">
      <w:pPr>
        <w:pStyle w:val="ListParagraph"/>
        <w:numPr>
          <w:ilvl w:val="1"/>
          <w:numId w:val="1"/>
        </w:numPr>
      </w:pPr>
      <w:r>
        <w:t>Ns calculations</w:t>
      </w:r>
    </w:p>
    <w:p w14:paraId="4BC3AE4B" w14:textId="361C2759" w:rsidR="00B45058" w:rsidRDefault="00B45058" w:rsidP="00B45058">
      <w:pPr>
        <w:pStyle w:val="ListParagraph"/>
        <w:numPr>
          <w:ilvl w:val="0"/>
          <w:numId w:val="1"/>
        </w:numPr>
      </w:pPr>
      <w:r>
        <w:t>Figure/Table scripts (separate folder?)</w:t>
      </w:r>
    </w:p>
    <w:p w14:paraId="711E5CE5" w14:textId="1A545C7F" w:rsidR="00B45058" w:rsidRDefault="00B45058" w:rsidP="00B45058">
      <w:pPr>
        <w:pStyle w:val="ListParagraph"/>
        <w:numPr>
          <w:ilvl w:val="1"/>
          <w:numId w:val="1"/>
        </w:numPr>
      </w:pPr>
      <w:r>
        <w:t>Map of all locations</w:t>
      </w:r>
    </w:p>
    <w:p w14:paraId="316D45A9" w14:textId="7E08E5A3" w:rsidR="00B45058" w:rsidRDefault="00B45058" w:rsidP="00B45058">
      <w:pPr>
        <w:pStyle w:val="ListParagraph"/>
        <w:numPr>
          <w:ilvl w:val="1"/>
          <w:numId w:val="1"/>
        </w:numPr>
      </w:pPr>
      <w:r>
        <w:t>Length-frequency histograms</w:t>
      </w:r>
    </w:p>
    <w:p w14:paraId="365E8CBC" w14:textId="48CCF952" w:rsidR="00B45058" w:rsidRDefault="00B45058" w:rsidP="00B45058">
      <w:pPr>
        <w:pStyle w:val="ListParagraph"/>
        <w:numPr>
          <w:ilvl w:val="1"/>
          <w:numId w:val="1"/>
        </w:numPr>
      </w:pPr>
      <w:r>
        <w:t>Boxplots of length distributions sorted by COLONY clusters</w:t>
      </w:r>
    </w:p>
    <w:p w14:paraId="7A85A37D" w14:textId="39F88292" w:rsidR="00B45058" w:rsidRDefault="00B45058" w:rsidP="00B45058">
      <w:pPr>
        <w:pStyle w:val="ListParagraph"/>
        <w:numPr>
          <w:ilvl w:val="1"/>
          <w:numId w:val="1"/>
        </w:numPr>
      </w:pPr>
      <w:r>
        <w:t>Reconstructed pedigree visualizations</w:t>
      </w:r>
    </w:p>
    <w:p w14:paraId="18AE156D" w14:textId="20BBF024" w:rsidR="00B45058" w:rsidRDefault="00B45058" w:rsidP="00B45058">
      <w:pPr>
        <w:pStyle w:val="ListParagraph"/>
        <w:numPr>
          <w:ilvl w:val="1"/>
          <w:numId w:val="1"/>
        </w:numPr>
      </w:pPr>
      <w:r>
        <w:t>Ns visualizations</w:t>
      </w:r>
      <w:bookmarkStart w:id="0" w:name="_GoBack"/>
      <w:bookmarkEnd w:id="0"/>
    </w:p>
    <w:p w14:paraId="64F8591C" w14:textId="4CE931AF" w:rsidR="00B45058" w:rsidRDefault="00B45058" w:rsidP="00B45058"/>
    <w:p w14:paraId="2923D879" w14:textId="38DD9262" w:rsidR="002055F0" w:rsidRDefault="002055F0" w:rsidP="00B45058">
      <w:r>
        <w:t>Question to self: this is a lot of scripts and a lot of functions. Should this get broken up a different way? Also, is this the kind of repository that I could build into an R package?</w:t>
      </w:r>
    </w:p>
    <w:p w14:paraId="123A3B10" w14:textId="09614003" w:rsidR="00B45058" w:rsidRDefault="00B45058" w:rsidP="00B45058">
      <w:r>
        <w:t>Scripts that I’m not sure where to put (a different repository?</w:t>
      </w:r>
      <w:r w:rsidR="002055F0">
        <w:t xml:space="preserve"> Supplemental scripts?</w:t>
      </w:r>
      <w:r>
        <w:t>):</w:t>
      </w:r>
    </w:p>
    <w:p w14:paraId="0410404B" w14:textId="72E16B95" w:rsidR="00B45058" w:rsidRDefault="00B45058" w:rsidP="00B45058">
      <w:pPr>
        <w:pStyle w:val="ListParagraph"/>
        <w:numPr>
          <w:ilvl w:val="0"/>
          <w:numId w:val="3"/>
        </w:numPr>
      </w:pPr>
      <w:r>
        <w:t>Sample size experiment</w:t>
      </w:r>
      <w:r w:rsidR="002055F0">
        <w:t>s</w:t>
      </w:r>
    </w:p>
    <w:p w14:paraId="3AE9F889" w14:textId="2B3F8FBB" w:rsidR="00B45058" w:rsidRDefault="00B45058" w:rsidP="00B45058">
      <w:pPr>
        <w:pStyle w:val="ListParagraph"/>
        <w:numPr>
          <w:ilvl w:val="1"/>
          <w:numId w:val="3"/>
        </w:numPr>
      </w:pPr>
      <w:r>
        <w:t>Two scripts: one for creating pops and one for post-processing</w:t>
      </w:r>
    </w:p>
    <w:p w14:paraId="4079C669" w14:textId="74D3F460" w:rsidR="00B45058" w:rsidRDefault="00B45058" w:rsidP="00B45058">
      <w:pPr>
        <w:pStyle w:val="ListParagraph"/>
        <w:numPr>
          <w:ilvl w:val="1"/>
          <w:numId w:val="3"/>
        </w:numPr>
      </w:pPr>
      <w:r>
        <w:t>Script for associated figure</w:t>
      </w:r>
    </w:p>
    <w:p w14:paraId="02530AFA" w14:textId="472898A6" w:rsidR="00B45058" w:rsidRDefault="00B45058" w:rsidP="00B45058">
      <w:pPr>
        <w:pStyle w:val="ListParagraph"/>
        <w:numPr>
          <w:ilvl w:val="0"/>
          <w:numId w:val="3"/>
        </w:numPr>
      </w:pPr>
      <w:r>
        <w:t>Variance and uncertainty testing</w:t>
      </w:r>
    </w:p>
    <w:p w14:paraId="7B74EA46" w14:textId="5F4AA8EE" w:rsidR="00B45058" w:rsidRDefault="00B45058" w:rsidP="00B45058">
      <w:pPr>
        <w:pStyle w:val="ListParagraph"/>
        <w:numPr>
          <w:ilvl w:val="0"/>
          <w:numId w:val="3"/>
        </w:numPr>
      </w:pPr>
      <w:r>
        <w:t>ANOVA for brook lamprey</w:t>
      </w:r>
    </w:p>
    <w:p w14:paraId="16048770" w14:textId="77777777" w:rsidR="00B45058" w:rsidRDefault="00B45058" w:rsidP="00B45058"/>
    <w:sectPr w:rsidR="00B45058" w:rsidSect="001B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53119"/>
    <w:multiLevelType w:val="hybridMultilevel"/>
    <w:tmpl w:val="C85E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42AC"/>
    <w:multiLevelType w:val="hybridMultilevel"/>
    <w:tmpl w:val="FDCE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1A4"/>
    <w:multiLevelType w:val="hybridMultilevel"/>
    <w:tmpl w:val="C80A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58"/>
    <w:rsid w:val="00154978"/>
    <w:rsid w:val="001B7F14"/>
    <w:rsid w:val="002055F0"/>
    <w:rsid w:val="0042552D"/>
    <w:rsid w:val="00984DBD"/>
    <w:rsid w:val="00B45058"/>
    <w:rsid w:val="00C873AE"/>
    <w:rsid w:val="00CF1C4F"/>
    <w:rsid w:val="00D40728"/>
    <w:rsid w:val="00E905D1"/>
    <w:rsid w:val="00EC7748"/>
    <w:rsid w:val="00F618BE"/>
    <w:rsid w:val="00F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B2C1"/>
  <w15:chartTrackingRefBased/>
  <w15:docId w15:val="{A2384E37-1BCC-ED4B-B2C2-CEF00442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7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Weise</dc:creator>
  <cp:keywords/>
  <dc:description/>
  <cp:lastModifiedBy>Ellie Weise</cp:lastModifiedBy>
  <cp:revision>2</cp:revision>
  <dcterms:created xsi:type="dcterms:W3CDTF">2020-08-04T17:49:00Z</dcterms:created>
  <dcterms:modified xsi:type="dcterms:W3CDTF">2020-08-25T14:25:00Z</dcterms:modified>
</cp:coreProperties>
</file>