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16D1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迁渃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多维订单库存管理系统</w:t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</w:rPr>
        <w:t>总后台</w:t>
      </w:r>
    </w:p>
    <w:p w14:paraId="162FF01D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一、系统设置（底层基础配置）</w:t>
      </w:r>
    </w:p>
    <w:p w14:paraId="54BBD02C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1、协议管理</w:t>
      </w:r>
    </w:p>
    <w:p w14:paraId="222810F4">
      <w:pPr>
        <w:rPr>
          <w:rFonts w:hint="eastAsia"/>
        </w:rPr>
      </w:pPr>
      <w:r>
        <w:rPr>
          <w:rFonts w:hint="eastAsia"/>
        </w:rPr>
        <w:t>1.1用户服务协议</w:t>
      </w:r>
    </w:p>
    <w:p w14:paraId="7C8F130A">
      <w:pPr>
        <w:rPr>
          <w:rFonts w:hint="eastAsia"/>
        </w:rPr>
      </w:pPr>
      <w:r>
        <w:rPr>
          <w:rFonts w:hint="eastAsia"/>
        </w:rPr>
        <w:t>1.1.1 当前生效版本</w:t>
      </w:r>
    </w:p>
    <w:p w14:paraId="2DB2E675">
      <w:pPr>
        <w:rPr>
          <w:rFonts w:hint="eastAsia"/>
        </w:rPr>
      </w:pPr>
      <w:r>
        <w:rPr>
          <w:rFonts w:hint="eastAsia"/>
        </w:rPr>
        <w:t>展示生效版本、生效时间、预览按钮</w:t>
      </w:r>
    </w:p>
    <w:p w14:paraId="681B5902">
      <w:pPr>
        <w:rPr>
          <w:rFonts w:hint="eastAsia"/>
        </w:rPr>
      </w:pPr>
      <w:r>
        <w:rPr>
          <w:rFonts w:hint="eastAsia"/>
        </w:rPr>
        <w:t>1.1.2编辑</w:t>
      </w:r>
    </w:p>
    <w:p w14:paraId="010149A6">
      <w:pPr>
        <w:rPr>
          <w:rFonts w:hint="eastAsia"/>
        </w:rPr>
      </w:pPr>
      <w:r>
        <w:rPr>
          <w:rFonts w:hint="eastAsia"/>
        </w:rPr>
        <w:t>富文本编辑器，修改生成新版本、填写更新备注、自定义生效时间；保存弹窗提示：新版本生效后老用户下次登录弹窗重新确认协议，小程序同步生效</w:t>
      </w:r>
    </w:p>
    <w:p w14:paraId="0793E29C">
      <w:pPr>
        <w:rPr>
          <w:rFonts w:hint="eastAsia"/>
        </w:rPr>
      </w:pPr>
      <w:r>
        <w:rPr>
          <w:rFonts w:hint="eastAsia"/>
        </w:rPr>
        <w:t>1.1.3历史版本</w:t>
      </w:r>
    </w:p>
    <w:p w14:paraId="792B68BE">
      <w:pPr>
        <w:rPr>
          <w:rFonts w:hint="eastAsia"/>
        </w:rPr>
      </w:pPr>
      <w:r>
        <w:rPr>
          <w:rFonts w:hint="eastAsia"/>
        </w:rPr>
        <w:t>永久存档、不可编辑删除，展示版本号 / 更新时间 / 修改备注 / 详情预览</w:t>
      </w:r>
    </w:p>
    <w:p w14:paraId="41C39148">
      <w:pPr>
        <w:rPr>
          <w:rFonts w:hint="eastAsia"/>
        </w:rPr>
      </w:pPr>
      <w:r>
        <w:rPr>
          <w:rFonts w:hint="eastAsia"/>
        </w:rPr>
        <w:t>1.2隐私政策（同协议全套逻辑）</w:t>
      </w:r>
    </w:p>
    <w:p w14:paraId="16BC1F6C">
      <w:pPr>
        <w:rPr>
          <w:rFonts w:hint="eastAsia"/>
        </w:rPr>
      </w:pPr>
      <w:r>
        <w:rPr>
          <w:rFonts w:hint="eastAsia"/>
        </w:rPr>
        <w:t>1.3 设备寄回物流服务免责协议（同协议全套逻辑）</w:t>
      </w:r>
    </w:p>
    <w:p w14:paraId="3991CD3A">
      <w:pPr>
        <w:rPr>
          <w:rFonts w:hint="eastAsia"/>
        </w:rPr>
      </w:pPr>
      <w:r>
        <w:rPr>
          <w:rFonts w:hint="eastAsia"/>
        </w:rPr>
        <w:t>1.4访客隐私告知书（同协议全套逻辑）</w:t>
      </w:r>
    </w:p>
    <w:p w14:paraId="10C7A222">
      <w:pPr>
        <w:rPr>
          <w:rFonts w:hint="eastAsia"/>
        </w:rPr>
      </w:pPr>
      <w:r>
        <w:rPr>
          <w:rFonts w:hint="eastAsia"/>
        </w:rPr>
        <w:t>1.5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互助待发协议</w:t>
      </w:r>
    </w:p>
    <w:p w14:paraId="2F687C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1.6....</w:t>
      </w:r>
      <w:bookmarkStart w:id="0" w:name="_GoBack"/>
      <w:bookmarkEnd w:id="0"/>
    </w:p>
    <w:p w14:paraId="5861A403">
      <w:pPr>
        <w:rPr>
          <w:rFonts w:hint="eastAsia"/>
        </w:rPr>
      </w:pPr>
      <w:r>
        <w:rPr>
          <w:rFonts w:hint="eastAsia"/>
        </w:rPr>
        <w:t>注意：协议生效范围配置：区分网页端、微信小程序两端独立开关</w:t>
      </w:r>
    </w:p>
    <w:p w14:paraId="38AF2678">
      <w:pPr>
        <w:rPr>
          <w:rFonts w:hint="eastAsia" w:eastAsiaTheme="minor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</w:rPr>
        <w:t>2、商品</w:t>
      </w:r>
      <w:r>
        <w:rPr>
          <w:rFonts w:hint="eastAsia"/>
          <w:b/>
          <w:bCs/>
          <w:u w:val="single"/>
          <w:lang w:val="en-US" w:eastAsia="zh-CN"/>
        </w:rPr>
        <w:t>设置</w:t>
      </w:r>
    </w:p>
    <w:p w14:paraId="4A3C0EBC">
      <w:pPr>
        <w:rPr>
          <w:rFonts w:hint="eastAsia"/>
        </w:rPr>
      </w:pPr>
      <w:r>
        <w:rPr>
          <w:rFonts w:hint="eastAsia"/>
          <w:lang w:val="en-US" w:eastAsia="zh-CN"/>
        </w:rPr>
        <w:t>商品</w:t>
      </w:r>
      <w:r>
        <w:rPr>
          <w:rFonts w:hint="eastAsia"/>
        </w:rPr>
        <w:t>分类</w:t>
      </w:r>
      <w:r>
        <w:rPr>
          <w:rFonts w:hint="eastAsia"/>
          <w:lang w:eastAsia="zh-CN"/>
        </w:rPr>
        <w:t>：</w:t>
      </w:r>
      <w:r>
        <w:rPr>
          <w:rFonts w:hint="eastAsia"/>
        </w:rPr>
        <w:t>层级配置；商品型号支持上传封面图、录入官方定价</w:t>
      </w:r>
    </w:p>
    <w:p w14:paraId="2752D096">
      <w:pPr>
        <w:rPr>
          <w:rFonts w:hint="eastAsia"/>
        </w:rPr>
      </w:pPr>
      <w:r>
        <w:rPr>
          <w:rFonts w:hint="eastAsia"/>
        </w:rPr>
        <w:t>注意：分类启用 / 禁用开关、分类排序拖拽、商品型号批量导入功能</w:t>
      </w:r>
    </w:p>
    <w:p w14:paraId="643C550D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3</w:t>
      </w:r>
      <w:r>
        <w:rPr>
          <w:rFonts w:hint="eastAsia"/>
          <w:b/>
          <w:bCs/>
          <w:u w:val="single"/>
        </w:rPr>
        <w:t>、会员权限体系（三类会员固定）</w:t>
      </w:r>
    </w:p>
    <w:p w14:paraId="58B94A87">
      <w:pPr>
        <w:rPr>
          <w:rFonts w:hint="eastAsia"/>
        </w:rPr>
      </w:pPr>
      <w:r>
        <w:rPr>
          <w:rFonts w:hint="eastAsia"/>
        </w:rPr>
        <w:t>①个人会员：无接单权限</w:t>
      </w:r>
    </w:p>
    <w:p w14:paraId="23FD5EF7">
      <w:pPr>
        <w:rPr>
          <w:rFonts w:hint="eastAsia"/>
        </w:rPr>
      </w:pPr>
      <w:r>
        <w:rPr>
          <w:rFonts w:hint="eastAsia"/>
        </w:rPr>
        <w:t>②普通企业会员：支持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互</w:t>
      </w:r>
      <w:r>
        <w:rPr>
          <w:rFonts w:hint="eastAsia"/>
          <w:lang w:val="en-US" w:eastAsia="zh-CN"/>
        </w:rPr>
        <w:t>助</w:t>
      </w:r>
      <w:r>
        <w:rPr>
          <w:rFonts w:hint="eastAsia"/>
        </w:rPr>
        <w:t>订单，不可接小程序散客单</w:t>
      </w:r>
    </w:p>
    <w:p w14:paraId="3ABA4470">
      <w:pPr>
        <w:rPr>
          <w:rFonts w:hint="eastAsia"/>
        </w:rPr>
      </w:pPr>
      <w:r>
        <w:rPr>
          <w:rFonts w:hint="eastAsia"/>
        </w:rPr>
        <w:t>③入驻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：支持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互</w:t>
      </w:r>
      <w:r>
        <w:rPr>
          <w:rFonts w:hint="eastAsia"/>
          <w:lang w:val="en-US" w:eastAsia="zh-CN"/>
        </w:rPr>
        <w:t>助</w:t>
      </w:r>
      <w:r>
        <w:rPr>
          <w:rFonts w:hint="eastAsia"/>
        </w:rPr>
        <w:t>订单 + 承接小程序租客订单</w:t>
      </w:r>
    </w:p>
    <w:p w14:paraId="11792BF6">
      <w:pPr>
        <w:rPr>
          <w:rFonts w:hint="eastAsia"/>
        </w:rPr>
      </w:pPr>
      <w:r>
        <w:rPr>
          <w:rFonts w:hint="eastAsia"/>
        </w:rPr>
        <w:t>限制规则：接单权限仅开放给完成企业 / 个体工商户认证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；支持展示多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认证图标</w:t>
      </w:r>
    </w:p>
    <w:p w14:paraId="47475033">
      <w:pPr>
        <w:rPr>
          <w:rFonts w:hint="eastAsia"/>
        </w:rPr>
      </w:pPr>
      <w:r>
        <w:rPr>
          <w:rFonts w:hint="eastAsia"/>
        </w:rPr>
        <w:t>注意：权限模板保存、批量修改会员权限、权限变更写入管理员审计日志</w:t>
      </w:r>
    </w:p>
    <w:p w14:paraId="31751C6A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4</w:t>
      </w:r>
      <w:r>
        <w:rPr>
          <w:rFonts w:hint="eastAsia"/>
          <w:b/>
          <w:bCs/>
          <w:u w:val="single"/>
        </w:rPr>
        <w:t>、公告管理</w:t>
      </w:r>
    </w:p>
    <w:p w14:paraId="68F15EA5">
      <w:pPr>
        <w:rPr>
          <w:rFonts w:hint="eastAsia"/>
        </w:rPr>
      </w:pPr>
      <w:r>
        <w:rPr>
          <w:rFonts w:hint="eastAsia"/>
        </w:rPr>
        <w:t>平台公告（发布需后台审核）、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公告（仅自己用户可见，不用审核，但可以平台下架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平台不可删除</w:t>
      </w:r>
      <w:r>
        <w:rPr>
          <w:rFonts w:hint="eastAsia"/>
        </w:rPr>
        <w:t>）</w:t>
      </w:r>
    </w:p>
    <w:p w14:paraId="2F64E257">
      <w:pPr>
        <w:rPr>
          <w:rFonts w:hint="eastAsia"/>
        </w:rPr>
      </w:pPr>
      <w:r>
        <w:rPr>
          <w:rFonts w:hint="eastAsia"/>
        </w:rPr>
        <w:t>注意：平台公告生效时间、下线时间、指定会员类型可见</w:t>
      </w:r>
    </w:p>
    <w:p w14:paraId="1C623D91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5</w:t>
      </w:r>
      <w:r>
        <w:rPr>
          <w:rFonts w:hint="eastAsia"/>
          <w:b/>
          <w:bCs/>
          <w:u w:val="single"/>
        </w:rPr>
        <w:t>、会员内部知识库 &amp; 内部通知</w:t>
      </w:r>
    </w:p>
    <w:p w14:paraId="4A2A4F8E">
      <w:pPr>
        <w:rPr>
          <w:rFonts w:hint="eastAsia"/>
        </w:rPr>
      </w:pPr>
      <w:r>
        <w:rPr>
          <w:rFonts w:hint="eastAsia"/>
        </w:rPr>
        <w:t>会员内部通知</w:t>
      </w:r>
    </w:p>
    <w:p w14:paraId="6975BB95">
      <w:pPr>
        <w:ind w:firstLine="210" w:firstLineChars="100"/>
        <w:rPr>
          <w:rFonts w:hint="eastAsia"/>
        </w:rPr>
      </w:pPr>
      <w:r>
        <w:rPr>
          <w:rFonts w:hint="eastAsia"/>
        </w:rPr>
        <w:t>1. 发布主体：已认证企业 / 入驻会员账号，仅可创建属于自身主体的内部通知</w:t>
      </w:r>
    </w:p>
    <w:p w14:paraId="00DD67A7">
      <w:pPr>
        <w:ind w:firstLine="210" w:firstLineChars="100"/>
        <w:rPr>
          <w:rFonts w:hint="eastAsia"/>
        </w:rPr>
      </w:pPr>
      <w:r>
        <w:rPr>
          <w:rFonts w:hint="eastAsia"/>
        </w:rPr>
        <w:t>2. 可见范围：仅发布会员自身账号、该会员名下子账号 / 员工账号查看；其他会员、小程序会员、访客无任何查看权限</w:t>
      </w:r>
    </w:p>
    <w:p w14:paraId="651295D9">
      <w:pPr>
        <w:ind w:firstLine="210" w:firstLineChars="100"/>
        <w:rPr>
          <w:rFonts w:hint="eastAsia"/>
        </w:rPr>
      </w:pPr>
      <w:r>
        <w:rPr>
          <w:rFonts w:hint="eastAsia"/>
        </w:rPr>
        <w:t>3. 基础功能：标题、富文本内容、设置生效 / 下线时间、指定内部员工分组可见、置顶、附件上传（图片 / 文档），可将某条通知改为顶端动态展示</w:t>
      </w:r>
    </w:p>
    <w:p w14:paraId="5E47C561">
      <w:pPr>
        <w:ind w:firstLine="210" w:firstLineChars="100"/>
        <w:rPr>
          <w:rFonts w:hint="eastAsia"/>
        </w:rPr>
      </w:pPr>
      <w:r>
        <w:rPr>
          <w:rFonts w:hint="eastAsia"/>
        </w:rPr>
        <w:t>4. 后台管理功能：总后台可查看全平台所有会员内部通知列表、支持关键词检索、导出记录；仅拥有超级管理员权限可查看完整内容，普通管理员仅展示通知基础脱敏信息</w:t>
      </w:r>
    </w:p>
    <w:p w14:paraId="20C305AF">
      <w:pPr>
        <w:ind w:firstLine="210" w:firstLineChars="100"/>
        <w:rPr>
          <w:rFonts w:hint="eastAsia"/>
        </w:rPr>
      </w:pPr>
      <w:r>
        <w:rPr>
          <w:rFonts w:hint="eastAsia"/>
        </w:rPr>
        <w:t>5. 权限约束：会员仅能编辑、删除自己发布的内部通知；平台无法主动修改会员内部通知，仅可违规下架。</w:t>
      </w:r>
    </w:p>
    <w:p w14:paraId="057E50E2">
      <w:pPr>
        <w:rPr>
          <w:rFonts w:hint="eastAsia"/>
        </w:rPr>
      </w:pPr>
      <w:r>
        <w:rPr>
          <w:rFonts w:hint="eastAsia"/>
          <w:lang w:eastAsia="zh-CN"/>
        </w:rPr>
        <w:t>会员</w:t>
      </w:r>
      <w:r>
        <w:rPr>
          <w:rFonts w:hint="eastAsia"/>
        </w:rPr>
        <w:t>私有知识库</w:t>
      </w:r>
    </w:p>
    <w:p w14:paraId="53752CE3">
      <w:pPr>
        <w:ind w:firstLine="210" w:firstLineChars="100"/>
        <w:rPr>
          <w:rFonts w:hint="eastAsia"/>
        </w:rPr>
      </w:pPr>
      <w:r>
        <w:rPr>
          <w:rFonts w:hint="eastAsia"/>
        </w:rPr>
        <w:t>1. 分类管理：会员自主创建多级知识库分类（设备教程、售后流程、财务结算、租赁话术、员工规范等）</w:t>
      </w:r>
    </w:p>
    <w:p w14:paraId="1FAFB850">
      <w:pPr>
        <w:ind w:firstLine="210" w:firstLineChars="100"/>
        <w:rPr>
          <w:rFonts w:hint="eastAsia"/>
        </w:rPr>
      </w:pPr>
      <w:r>
        <w:rPr>
          <w:rFonts w:hint="eastAsia"/>
        </w:rPr>
        <w:t>2. 文档功能：富文本文档编辑、PDF / 图片 / 视频附件上传、文档置顶、设置阅读权限（全体员工 / 指定员工分组）</w:t>
      </w:r>
    </w:p>
    <w:p w14:paraId="7D42F79B">
      <w:pPr>
        <w:ind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</w:rPr>
        <w:t>3. 版本留存：会员修改知识库文档自动留存</w:t>
      </w:r>
      <w:r>
        <w:rPr>
          <w:rFonts w:hint="eastAsia"/>
          <w:lang w:val="en-US" w:eastAsia="zh-CN"/>
        </w:rPr>
        <w:t>3年</w:t>
      </w:r>
      <w:r>
        <w:rPr>
          <w:rFonts w:hint="eastAsia"/>
        </w:rPr>
        <w:t>历史版本，</w:t>
      </w:r>
      <w:r>
        <w:rPr>
          <w:rFonts w:hint="eastAsia"/>
          <w:lang w:val="en-US" w:eastAsia="zh-CN"/>
        </w:rPr>
        <w:t>违规下架的永久保留</w:t>
      </w:r>
    </w:p>
    <w:p w14:paraId="3DDCABCF">
      <w:pPr>
        <w:rPr>
          <w:rFonts w:hint="eastAsia"/>
        </w:rPr>
      </w:pPr>
      <w:r>
        <w:rPr>
          <w:rFonts w:hint="eastAsia"/>
        </w:rPr>
        <w:t>4. 总后台管控：超级管理员可检索全平台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知识库文档，查看违规内容并下架；普通管理员仅统计知识库数量，无法查看文档详情</w:t>
      </w:r>
    </w:p>
    <w:p w14:paraId="0BB658BB">
      <w:pPr>
        <w:rPr>
          <w:rFonts w:hint="eastAsia"/>
        </w:rPr>
      </w:pPr>
      <w:r>
        <w:rPr>
          <w:rFonts w:hint="eastAsia"/>
        </w:rPr>
        <w:t>5. 数据统计：统计单会员知识库文档总数、员工阅读频次、近 30 天新增文档数量</w:t>
      </w:r>
    </w:p>
    <w:p w14:paraId="4B354A4F">
      <w:pPr>
        <w:rPr>
          <w:rFonts w:hint="eastAsia"/>
        </w:rPr>
      </w:pPr>
      <w:r>
        <w:rPr>
          <w:rFonts w:hint="eastAsia"/>
        </w:rPr>
        <w:t>配套规则</w:t>
      </w:r>
    </w:p>
    <w:p w14:paraId="25ABD4EA">
      <w:pPr>
        <w:rPr>
          <w:rFonts w:hint="eastAsia"/>
        </w:rPr>
      </w:pPr>
      <w:r>
        <w:rPr>
          <w:rFonts w:hint="eastAsia"/>
        </w:rPr>
        <w:t>1. 违规管控：若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内部内容包含违规信息，管理员可执行下架操作，操作记录存入管理员审计日志；</w:t>
      </w:r>
    </w:p>
    <w:p w14:paraId="761B8CD4">
      <w:pPr>
        <w:rPr>
          <w:rFonts w:hint="eastAsia"/>
        </w:rPr>
      </w:pPr>
      <w:r>
        <w:rPr>
          <w:rFonts w:hint="eastAsia"/>
        </w:rPr>
        <w:t>2. 存储占用：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上传的知识库附件占用单据存储包容量，容量消耗同步统计在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存储额度内，遵循单据存储包使用规范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删除后不占用会员存储，平台保留相关的东西</w:t>
      </w:r>
      <w:r>
        <w:rPr>
          <w:rFonts w:hint="eastAsia"/>
        </w:rPr>
        <w:t>。</w:t>
      </w:r>
    </w:p>
    <w:p w14:paraId="2E7AAA7B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6</w:t>
      </w:r>
      <w:r>
        <w:rPr>
          <w:rFonts w:hint="eastAsia"/>
          <w:b/>
          <w:bCs/>
          <w:u w:val="single"/>
        </w:rPr>
        <w:t>、增值服务配置</w:t>
      </w:r>
    </w:p>
    <w:p w14:paraId="0AC41366">
      <w:pPr>
        <w:rPr>
          <w:rFonts w:hint="eastAsia"/>
        </w:rPr>
      </w:pPr>
      <w:r>
        <w:rPr>
          <w:rFonts w:hint="eastAsia"/>
        </w:rPr>
        <w:t>新增 / 编辑 / 上下架增值服务（会员套餐、单据存储包、单据通知增值包、信息发布服务、物流配套服务）</w:t>
      </w:r>
    </w:p>
    <w:p w14:paraId="6E3A17F4">
      <w:pPr>
        <w:rPr>
          <w:rFonts w:hint="eastAsia"/>
        </w:rPr>
      </w:pPr>
      <w:r>
        <w:rPr>
          <w:rFonts w:hint="eastAsia"/>
        </w:rPr>
        <w:t>单据存储包固定对外文案：单据存储服务包，单据存储容量上限 XXG，仅限平台租赁业务单据、订单附件存档使用，不可单独拆分、提取存储资源。</w:t>
      </w:r>
    </w:p>
    <w:p w14:paraId="44E98F3F">
      <w:pPr>
        <w:rPr>
          <w:rFonts w:hint="eastAsia"/>
        </w:rPr>
      </w:pPr>
      <w:r>
        <w:rPr>
          <w:rFonts w:hint="eastAsia"/>
        </w:rPr>
        <w:t>单据通知增值包：前端页面隐藏敏感文字，后台数据库预留字段，后期启用</w:t>
      </w:r>
    </w:p>
    <w:p w14:paraId="2B7108D4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7</w:t>
      </w:r>
      <w:r>
        <w:rPr>
          <w:rFonts w:hint="eastAsia"/>
          <w:b/>
          <w:bCs/>
          <w:u w:val="single"/>
        </w:rPr>
        <w:t>、系统全局参数配置</w:t>
      </w:r>
    </w:p>
    <w:p w14:paraId="196A291E">
      <w:pPr>
        <w:rPr>
          <w:rFonts w:hint="eastAsia"/>
        </w:rPr>
      </w:pPr>
      <w:r>
        <w:rPr>
          <w:rFonts w:hint="eastAsia"/>
        </w:rPr>
        <w:t>• 站点基础配置：网站名称、LOGO、备案号、版权信息、前端展示开关</w:t>
      </w:r>
    </w:p>
    <w:p w14:paraId="564188FD">
      <w:pPr>
        <w:rPr>
          <w:rFonts w:hint="eastAsia"/>
        </w:rPr>
      </w:pPr>
      <w:r>
        <w:rPr>
          <w:rFonts w:hint="eastAsia"/>
        </w:rPr>
        <w:t>• 支付参数配置：支付宝 / 微信商户密钥、回调地址、充值开关</w:t>
      </w:r>
    </w:p>
    <w:p w14:paraId="7EA7640C">
      <w:pPr>
        <w:rPr>
          <w:rFonts w:hint="eastAsia"/>
        </w:rPr>
      </w:pPr>
      <w:r>
        <w:rPr>
          <w:rFonts w:hint="eastAsia"/>
        </w:rPr>
        <w:t>• 存储容量配置：统一设置单据存储包 XXG 上限（全局统一，不用写死代码）</w:t>
      </w:r>
    </w:p>
    <w:p w14:paraId="6DA03B3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• 风控开关：是否开启人脸核验、是否开启注册审核、是否开启发帖审核</w:t>
      </w:r>
    </w:p>
    <w:p w14:paraId="163E7AA6">
      <w:pPr>
        <w:rPr>
          <w:rFonts w:hint="eastAsia"/>
        </w:rPr>
      </w:pPr>
      <w:r>
        <w:rPr>
          <w:rFonts w:hint="eastAsia"/>
        </w:rPr>
        <w:t>• 发票全局配置：开票税率、开票默认抬头备注、开票类别</w:t>
      </w:r>
    </w:p>
    <w:p w14:paraId="3BA8DDF6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顺丰查询并发、京东查询并发、其他接口查询并发。</w:t>
      </w:r>
    </w:p>
    <w:p w14:paraId="0FA0AD00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导入导出模版设置：适配咸鱼模版，适配淘宝模版，适配京东模版，商品模版等</w:t>
      </w:r>
    </w:p>
    <w:p w14:paraId="43C4CCBA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接口设置</w:t>
      </w:r>
    </w:p>
    <w:p w14:paraId="35D5FC43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订单设置：订单来源设置，设置后可选择哪些类型会员可见。订单类型脱敏规则设置</w:t>
      </w:r>
    </w:p>
    <w:p w14:paraId="4A7B0AC2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标签按钮说明</w:t>
      </w:r>
    </w:p>
    <w:p w14:paraId="341E5514">
      <w:pPr>
        <w:rPr>
          <w:rFonts w:hint="default" w:eastAsiaTheme="minorEastAsia"/>
          <w:lang w:val="en-US" w:eastAsia="zh-CN"/>
        </w:rPr>
      </w:pPr>
    </w:p>
    <w:p w14:paraId="21F7E9F0">
      <w:pPr>
        <w:rPr>
          <w:rFonts w:hint="default"/>
          <w:lang w:val="en-US" w:eastAsia="zh-CN"/>
        </w:rPr>
      </w:pPr>
    </w:p>
    <w:p w14:paraId="05A8472D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8</w:t>
      </w:r>
      <w:r>
        <w:rPr>
          <w:rFonts w:hint="eastAsia"/>
          <w:b/>
          <w:bCs/>
          <w:u w:val="single"/>
        </w:rPr>
        <w:t>、消息通知模块</w:t>
      </w:r>
    </w:p>
    <w:p w14:paraId="3C11EF67">
      <w:pPr>
        <w:rPr>
          <w:rFonts w:hint="eastAsia"/>
        </w:rPr>
      </w:pPr>
      <w:r>
        <w:rPr>
          <w:rFonts w:hint="eastAsia"/>
        </w:rPr>
        <w:t>• 系统站内消息</w:t>
      </w:r>
    </w:p>
    <w:p w14:paraId="443AF98B">
      <w:pPr>
        <w:rPr>
          <w:rFonts w:hint="eastAsia"/>
        </w:rPr>
      </w:pPr>
      <w:r>
        <w:rPr>
          <w:rFonts w:hint="eastAsia"/>
        </w:rPr>
        <w:t>• 短信 / 模板消息推送记录（后台可查推送日志）</w:t>
      </w:r>
    </w:p>
    <w:p w14:paraId="41F0A03E">
      <w:pPr>
        <w:rPr>
          <w:rFonts w:hint="eastAsia"/>
        </w:rPr>
      </w:pPr>
      <w:r>
        <w:rPr>
          <w:rFonts w:hint="eastAsia"/>
        </w:rPr>
        <w:t>• 待办工作台：待审核认证、待审核售后、待审核开票、待处理赔付</w:t>
      </w:r>
    </w:p>
    <w:p w14:paraId="1633A7AD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9</w:t>
      </w:r>
      <w:r>
        <w:rPr>
          <w:rFonts w:hint="eastAsia"/>
          <w:b/>
          <w:bCs/>
          <w:u w:val="single"/>
        </w:rPr>
        <w:t>、角色权限模板管理</w:t>
      </w:r>
    </w:p>
    <w:p w14:paraId="2768FFA4">
      <w:pPr>
        <w:rPr>
          <w:rFonts w:hint="eastAsia"/>
        </w:rPr>
      </w:pPr>
      <w:r>
        <w:rPr>
          <w:rFonts w:hint="eastAsia"/>
        </w:rPr>
        <w:t>1. 预设角色：超级管理员、财务管理员、售后审核员、运营管理员、客服专员；</w:t>
      </w:r>
    </w:p>
    <w:p w14:paraId="08D1F752">
      <w:pPr>
        <w:rPr>
          <w:rFonts w:hint="eastAsia"/>
        </w:rPr>
      </w:pPr>
      <w:r>
        <w:rPr>
          <w:rFonts w:hint="eastAsia"/>
        </w:rPr>
        <w:t>2. 自定义角色创建：勾选后台所有模块细分操作权限（查看 / 新增 / 编辑 / 下架 / 导出 / 审核 / 扣款）；</w:t>
      </w:r>
    </w:p>
    <w:p w14:paraId="24AADC9B">
      <w:pPr>
        <w:rPr>
          <w:rFonts w:hint="eastAsia"/>
        </w:rPr>
      </w:pPr>
      <w:r>
        <w:rPr>
          <w:rFonts w:hint="eastAsia"/>
        </w:rPr>
        <w:t>3. 权限模板批量分配给管理员账号，权限变更记录写入管理员操作审计日志；</w:t>
      </w:r>
    </w:p>
    <w:p w14:paraId="519E9BA9">
      <w:pPr>
        <w:rPr>
          <w:rFonts w:hint="eastAsia"/>
        </w:rPr>
      </w:pPr>
      <w:r>
        <w:rPr>
          <w:rFonts w:hint="eastAsia"/>
        </w:rPr>
        <w:t>4. 权限隔离：财务仅可见财务模块，售后仅可见工单 / 纠纷模块，客服无资金扣款、发票操作权限。</w:t>
      </w:r>
    </w:p>
    <w:p w14:paraId="1F1719D5">
      <w:pPr>
        <w:rPr>
          <w:rFonts w:hint="eastAsia"/>
        </w:rPr>
      </w:pPr>
    </w:p>
    <w:p w14:paraId="723CDFED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二、操作审计日志（合规兜底，系统底层记录）</w:t>
      </w:r>
    </w:p>
    <w:p w14:paraId="4CDDE8DE">
      <w:pPr>
        <w:rPr>
          <w:rFonts w:hint="eastAsia"/>
        </w:rPr>
      </w:pPr>
      <w:r>
        <w:rPr>
          <w:rFonts w:hint="eastAsia"/>
        </w:rPr>
        <w:t>独立数据表，后台无删除、编辑日志权限，仅支持查询导出；日志和关联的原始文件留存强制保存 3 年，有未办结纠纷，有争议的原始文档终身保留；普通浏览查询不记录日志</w:t>
      </w:r>
    </w:p>
    <w:p w14:paraId="471F1CD2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1、会员操作日志</w:t>
      </w:r>
    </w:p>
    <w:p w14:paraId="1B89A4CD">
      <w:pPr>
        <w:rPr>
          <w:rFonts w:hint="eastAsia"/>
        </w:rPr>
      </w:pPr>
      <w:r>
        <w:rPr>
          <w:rFonts w:hint="eastAsia"/>
        </w:rPr>
        <w:t>日志 ID、账号 ID、登录 / 退出时间、登录成败、操作精确到秒、操作类型、操作对象 ID、外网 IP、浏览器 UA、操作结果（成功 / 失败），新增 / 编辑 / 删除内部通知、知识库文档</w:t>
      </w:r>
    </w:p>
    <w:p w14:paraId="1D93161F">
      <w:pPr>
        <w:rPr>
          <w:rFonts w:hint="eastAsia"/>
        </w:rPr>
      </w:pPr>
      <w:r>
        <w:rPr>
          <w:rFonts w:hint="eastAsia"/>
        </w:rPr>
        <w:t>操作类型包含：上传 / 删除视频、充值（区分充值类型、金额、容量扩容）、同意用户协议 / 隐私政策、新增 / 修改 / 删除订单、添加删除设备、导出订单、修改密码、注销账号等、内部通知、知识库</w:t>
      </w:r>
    </w:p>
    <w:p w14:paraId="34EFC1F3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2、访客操作日志</w:t>
      </w:r>
    </w:p>
    <w:p w14:paraId="1E42B8AA">
      <w:pPr>
        <w:rPr>
          <w:rFonts w:hint="eastAsia"/>
        </w:rPr>
      </w:pPr>
      <w:r>
        <w:rPr>
          <w:rFonts w:hint="eastAsia"/>
        </w:rPr>
        <w:t>日志 ID、访客 ID、操作时间、操作类型、关联对象 ID（订单 / 物流单）、外网 IP、操作结果、充值金额、支付渠道、交易号、协议版本号</w:t>
      </w:r>
    </w:p>
    <w:p w14:paraId="42279751">
      <w:pPr>
        <w:rPr>
          <w:rFonts w:hint="eastAsia"/>
        </w:rPr>
      </w:pPr>
      <w:r>
        <w:rPr>
          <w:rFonts w:hint="eastAsia"/>
        </w:rPr>
        <w:t>操作类型：手机号验证码登录核验、同意物流免责协议 / 访客隐私告知、提交归还申请、创建 / 修改 / 取消物流单据、支付物流服务费、支付成功 / 失败、退款申请、退款成功 / 失败</w:t>
      </w:r>
    </w:p>
    <w:p w14:paraId="5D3AE289">
      <w:pPr>
        <w:rPr>
          <w:rFonts w:hint="eastAsia"/>
          <w:u w:val="single"/>
        </w:rPr>
      </w:pPr>
      <w:r>
        <w:rPr>
          <w:rFonts w:hint="eastAsia"/>
          <w:u w:val="single"/>
        </w:rPr>
        <w:t>3、</w:t>
      </w:r>
      <w:r>
        <w:rPr>
          <w:rFonts w:hint="eastAsia"/>
          <w:b/>
          <w:bCs/>
          <w:u w:val="single"/>
        </w:rPr>
        <w:t>平台管理员操作日志</w:t>
      </w:r>
    </w:p>
    <w:p w14:paraId="6A66D5AE">
      <w:pPr>
        <w:rPr>
          <w:rFonts w:hint="eastAsia"/>
        </w:rPr>
      </w:pPr>
      <w:r>
        <w:rPr>
          <w:rFonts w:hint="eastAsia"/>
        </w:rPr>
        <w:t>日志 ID、管理员账号 / 名称、操作时间、操作类型、变更摘要（修改前 / 修改后）、操作对象、外网 IP、操作结果</w:t>
      </w:r>
    </w:p>
    <w:p w14:paraId="63BC14DC">
      <w:pPr>
        <w:rPr>
          <w:rFonts w:hint="eastAsia"/>
        </w:rPr>
      </w:pPr>
      <w:r>
        <w:rPr>
          <w:rFonts w:hint="eastAsia"/>
        </w:rPr>
        <w:t>操作类型：容量调整、启用 / 冻结会员账号、修改系统基础配置、新增 / 更新协议版本、下架、导出数据、后台人工退款</w:t>
      </w:r>
    </w:p>
    <w:p w14:paraId="1475BE3D">
      <w:pPr>
        <w:rPr>
          <w:rFonts w:hint="eastAsia"/>
        </w:rPr>
      </w:pPr>
    </w:p>
    <w:p w14:paraId="36AC0247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三、会员管理（平台 B 端核心用户）</w:t>
      </w:r>
    </w:p>
    <w:p w14:paraId="333EC1BC">
      <w:pPr>
        <w:rPr>
          <w:rFonts w:hint="eastAsia"/>
        </w:rPr>
      </w:pPr>
      <w:r>
        <w:rPr>
          <w:rFonts w:hint="eastAsia"/>
        </w:rPr>
        <w:t>顶部看板指标：总会员数量、已认证会员数量、已注销会员数量、日活跃会员数量、实时在线会员数量</w:t>
      </w:r>
    </w:p>
    <w:p w14:paraId="367FB729">
      <w:pPr>
        <w:rPr>
          <w:rFonts w:hint="eastAsia"/>
        </w:rPr>
      </w:pPr>
      <w:r>
        <w:rPr>
          <w:rFonts w:hint="eastAsia"/>
        </w:rPr>
        <w:t>会员注册 &amp; 认证流程</w:t>
      </w:r>
    </w:p>
    <w:p w14:paraId="3367039A">
      <w:pPr>
        <w:rPr>
          <w:rFonts w:hint="eastAsia"/>
        </w:rPr>
      </w:pPr>
      <w:r>
        <w:rPr>
          <w:rFonts w:hint="eastAsia"/>
        </w:rPr>
        <w:t>自主手机号验证码注册；未认证仅开放浏览；需上传身份证 + 营业执照照片 + 负责人芝麻分截图 + 人脸识别提交审核；审核通过解锁相应系统功能</w:t>
      </w:r>
    </w:p>
    <w:p w14:paraId="1254B7EE">
      <w:pPr>
        <w:rPr>
          <w:rFonts w:hint="eastAsia"/>
        </w:rPr>
      </w:pPr>
      <w:r>
        <w:rPr>
          <w:rFonts w:hint="eastAsia"/>
        </w:rPr>
        <w:t>会员分层列表</w:t>
      </w:r>
    </w:p>
    <w:p w14:paraId="11FAF84C">
      <w:pPr>
        <w:rPr>
          <w:rFonts w:hint="eastAsia"/>
        </w:rPr>
      </w:pPr>
      <w:r>
        <w:rPr>
          <w:rFonts w:hint="eastAsia"/>
        </w:rPr>
        <w:t>1、未认证会员：未上传材料 / 材料待审核 / 认证驳回失败</w:t>
      </w:r>
    </w:p>
    <w:p w14:paraId="6F8306F2">
      <w:pPr>
        <w:rPr>
          <w:rFonts w:hint="eastAsia" w:eastAsiaTheme="minorEastAsia"/>
          <w:lang w:eastAsia="zh-CN"/>
        </w:rPr>
      </w:pPr>
      <w:r>
        <w:rPr>
          <w:rFonts w:hint="eastAsia"/>
        </w:rPr>
        <w:t>2、已认证会员：审核全部通过的企业 / 个人</w:t>
      </w:r>
      <w:r>
        <w:rPr>
          <w:rFonts w:hint="eastAsia"/>
          <w:lang w:eastAsia="zh-CN"/>
        </w:rPr>
        <w:t>会员</w:t>
      </w:r>
    </w:p>
    <w:p w14:paraId="519F78CB">
      <w:pPr>
        <w:rPr>
          <w:rFonts w:hint="eastAsia"/>
        </w:rPr>
      </w:pPr>
      <w:r>
        <w:rPr>
          <w:rFonts w:hint="eastAsia"/>
        </w:rPr>
        <w:t>3、日活跃会员：今日 + 昨日活跃数据，展示实时在线状态、平均日在线时长、当期录入订单总数</w:t>
      </w:r>
    </w:p>
    <w:p w14:paraId="7BCB46C2">
      <w:pPr>
        <w:rPr>
          <w:rFonts w:hint="eastAsia"/>
        </w:rPr>
      </w:pPr>
      <w:r>
        <w:rPr>
          <w:rFonts w:hint="eastAsia"/>
        </w:rPr>
        <w:t>4、低频沉睡会员：连续 15 天无系统操作记录</w:t>
      </w:r>
    </w:p>
    <w:p w14:paraId="05CDE91C">
      <w:pPr>
        <w:rPr>
          <w:rFonts w:hint="eastAsia"/>
        </w:rPr>
      </w:pPr>
      <w:r>
        <w:rPr>
          <w:rFonts w:hint="eastAsia"/>
        </w:rPr>
        <w:t>5、已注销会员：支持自主注销；注销弹窗提示：注销后全部个人业务数据清除</w:t>
      </w:r>
    </w:p>
    <w:p w14:paraId="6C6842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6、推广员：</w:t>
      </w:r>
    </w:p>
    <w:p w14:paraId="377B1660">
      <w:pPr>
        <w:rPr>
          <w:rFonts w:hint="eastAsia"/>
        </w:rPr>
      </w:pPr>
      <w:r>
        <w:rPr>
          <w:rFonts w:hint="eastAsia"/>
        </w:rPr>
        <w:t>会员详情页完整字段</w:t>
      </w:r>
    </w:p>
    <w:p w14:paraId="4890DC2C">
      <w:pPr>
        <w:rPr>
          <w:rFonts w:hint="eastAsia"/>
        </w:rPr>
      </w:pPr>
      <w:r>
        <w:rPr>
          <w:rFonts w:hint="eastAsia"/>
        </w:rPr>
        <w:t>认证主体名称、负责人、联系电话、负责人芝麻分，会员信用等级，互助履约次数，C端履约次数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历史交易纠纷数量</w:t>
      </w:r>
      <w:r>
        <w:rPr>
          <w:rFonts w:hint="eastAsia"/>
          <w:lang w:val="en-US" w:eastAsia="zh-CN"/>
        </w:rPr>
        <w:t>（后期开放），</w:t>
      </w:r>
      <w:r>
        <w:rPr>
          <w:rFonts w:hint="eastAsia"/>
        </w:rPr>
        <w:t>所在城市、累计录单总量、经营品类、累计在线总时长、日均在线时长、实时在线状态、已签署协议版本、签约确认时间</w:t>
      </w:r>
    </w:p>
    <w:p w14:paraId="5E3836A6">
      <w:pPr>
        <w:rPr>
          <w:rFonts w:hint="eastAsia"/>
        </w:rPr>
      </w:pPr>
      <w:r>
        <w:rPr>
          <w:rFonts w:hint="eastAsia"/>
        </w:rPr>
        <w:t>1. 历史交易纠纷数量（互助代发纠纷计数，中性展示，无负面标签）；</w:t>
      </w:r>
    </w:p>
    <w:p w14:paraId="45507CD1">
      <w:pPr>
        <w:rPr>
          <w:rFonts w:hint="eastAsia"/>
        </w:rPr>
      </w:pPr>
      <w:r>
        <w:rPr>
          <w:rFonts w:hint="eastAsia"/>
        </w:rPr>
        <w:t>2. 纠纷申诉记录入口，支持查看申诉审核日志，申诉成功后，减去纠纷计数；</w:t>
      </w:r>
    </w:p>
    <w:p w14:paraId="299A9222">
      <w:pPr>
        <w:rPr>
          <w:rFonts w:hint="eastAsia"/>
        </w:rPr>
      </w:pPr>
      <w:r>
        <w:rPr>
          <w:rFonts w:hint="eastAsia"/>
        </w:rPr>
        <w:t xml:space="preserve">3. 信用分体系：履约加分、逾期 / </w:t>
      </w:r>
      <w:r>
        <w:rPr>
          <w:rFonts w:hint="eastAsia"/>
          <w:lang w:val="en-US" w:eastAsia="zh-CN"/>
        </w:rPr>
        <w:t>未</w:t>
      </w:r>
      <w:r>
        <w:rPr>
          <w:rFonts w:hint="eastAsia"/>
        </w:rPr>
        <w:t>赔付纠纷扣分，分数分级展示；</w:t>
      </w:r>
    </w:p>
    <w:p w14:paraId="1F13B3A5">
      <w:pPr>
        <w:rPr>
          <w:rFonts w:hint="eastAsia"/>
        </w:rPr>
      </w:pPr>
      <w:r>
        <w:rPr>
          <w:rFonts w:hint="eastAsia"/>
        </w:rPr>
        <w:t>4. 黑名单原因、拉黑时间、拉黑操作管理员留痕；</w:t>
      </w:r>
    </w:p>
    <w:p w14:paraId="40AAFFC9">
      <w:pPr>
        <w:rPr>
          <w:rFonts w:hint="eastAsia"/>
        </w:rPr>
      </w:pPr>
      <w:r>
        <w:rPr>
          <w:rFonts w:hint="eastAsia"/>
        </w:rPr>
        <w:t>注意：会员冻结 / 解封功能、会员黑名单标记、认证资料永久存档查看</w:t>
      </w:r>
    </w:p>
    <w:p w14:paraId="2EDA189F">
      <w:pPr>
        <w:rPr>
          <w:rFonts w:hint="eastAsia"/>
        </w:rPr>
      </w:pPr>
    </w:p>
    <w:p w14:paraId="6F52104C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四、租客 &amp;amp; 访客统计（C 端流量）</w:t>
      </w:r>
    </w:p>
    <w:p w14:paraId="091A4DC0">
      <w:pPr>
        <w:rPr>
          <w:rFonts w:hint="eastAsia"/>
        </w:rPr>
      </w:pPr>
      <w:r>
        <w:rPr>
          <w:rFonts w:hint="eastAsia"/>
        </w:rPr>
        <w:t>权限限制：租客手机号明文信息仅超级管理员可查看，普通管理员脱敏展示</w:t>
      </w:r>
    </w:p>
    <w:p w14:paraId="448F705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1、线上访客统计：支持手机号精准搜索访客数据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使用次数</w:t>
      </w:r>
    </w:p>
    <w:p w14:paraId="086882BE">
      <w:pPr>
        <w:rPr>
          <w:rFonts w:hint="eastAsia"/>
          <w:lang w:val="en-US" w:eastAsia="zh-CN"/>
        </w:rPr>
      </w:pPr>
      <w:r>
        <w:rPr>
          <w:rFonts w:hint="eastAsia"/>
        </w:rPr>
        <w:t>2、渠道订单租客统计：支持手机号精准搜索渠道租客数据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订单完结次数</w:t>
      </w:r>
    </w:p>
    <w:p w14:paraId="4A4F18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3、录入订单租客统计：不脱敏展示，支持手机号搜索，通过手机号统计定完完结次数，超级管理员可按条查看，有日志，不可有导出功能</w:t>
      </w:r>
    </w:p>
    <w:p w14:paraId="3F4C0DAA">
      <w:pPr>
        <w:rPr>
          <w:rFonts w:hint="eastAsia"/>
        </w:rPr>
      </w:pPr>
      <w:r>
        <w:rPr>
          <w:rFonts w:hint="eastAsia"/>
        </w:rPr>
        <w:t>注意：租客历史租赁订单快速跳转入口</w:t>
      </w:r>
    </w:p>
    <w:p w14:paraId="283EEF02">
      <w:pPr>
        <w:rPr>
          <w:rFonts w:hint="eastAsia"/>
        </w:rPr>
      </w:pPr>
    </w:p>
    <w:p w14:paraId="5A252D7E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五、库存统计（平台核心资产模块）</w:t>
      </w:r>
    </w:p>
    <w:p w14:paraId="678909AC">
      <w:pPr>
        <w:rPr>
          <w:rFonts w:hint="eastAsia"/>
        </w:rPr>
      </w:pPr>
      <w:r>
        <w:rPr>
          <w:rFonts w:hint="eastAsia"/>
        </w:rPr>
        <w:t>全局统计 + 单会员独立库存筛选</w:t>
      </w:r>
    </w:p>
    <w:p w14:paraId="3E789BB3">
      <w:pPr>
        <w:rPr>
          <w:rFonts w:hint="eastAsia"/>
        </w:rPr>
      </w:pPr>
      <w:r>
        <w:rPr>
          <w:rFonts w:hint="eastAsia"/>
        </w:rPr>
        <w:t>1、设备库存总览：总库存数量、租用中数量、发货在途数量、归还在途数量、在库可售数量、待发订单数量、逾期订单数量，售后订单数量</w:t>
      </w:r>
    </w:p>
    <w:p w14:paraId="0E3ADA00">
      <w:pPr>
        <w:rPr>
          <w:rFonts w:hint="eastAsia"/>
        </w:rPr>
      </w:pPr>
      <w:r>
        <w:rPr>
          <w:rFonts w:hint="eastAsia"/>
        </w:rPr>
        <w:t>2、配件库存统计：全平台配件总量、单会员配件明细台账</w:t>
      </w:r>
    </w:p>
    <w:p w14:paraId="30D10FDB">
      <w:pPr>
        <w:rPr>
          <w:rFonts w:hint="eastAsia"/>
        </w:rPr>
      </w:pPr>
      <w:r>
        <w:rPr>
          <w:rFonts w:hint="eastAsia"/>
        </w:rPr>
        <w:t>3、可用设备统计：近 3 个月设备总使用次数、对应设备型号清单</w:t>
      </w:r>
    </w:p>
    <w:p w14:paraId="36DF3CE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4、闲置不可用设备统计：近 3 个月使用频次为 0 的设备数量、设备明细</w:t>
      </w:r>
      <w:r>
        <w:rPr>
          <w:rFonts w:hint="eastAsia"/>
          <w:lang w:val="en-US" w:eastAsia="zh-CN"/>
        </w:rPr>
        <w:t>(归属)</w:t>
      </w:r>
    </w:p>
    <w:p w14:paraId="2841156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5、智能可接单库存核算逻辑：统计范围：已开通接单权限入驻</w:t>
      </w:r>
      <w:r>
        <w:rPr>
          <w:rFonts w:hint="eastAsia"/>
          <w:lang w:eastAsia="zh-CN"/>
        </w:rPr>
        <w:t>会员，</w:t>
      </w:r>
      <w:r>
        <w:rPr>
          <w:rFonts w:hint="eastAsia"/>
          <w:lang w:val="en-US" w:eastAsia="zh-CN"/>
        </w:rPr>
        <w:t>按会员所在地城市统计</w:t>
      </w:r>
      <w:r>
        <w:rPr>
          <w:rFonts w:hint="eastAsia"/>
        </w:rPr>
        <w:t>，近 1 个月流转库存判定为真实有效库存 可接单数量计算公式：有效流转库存 - 租用中 - 发货在途 - 归还在途 - 逾期设备 - 售后设备 - 近 7 日待发货设备=该数据对外接单小程序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调用</w:t>
      </w:r>
      <w:r>
        <w:rPr>
          <w:rFonts w:hint="eastAsia"/>
          <w:lang w:val="en-US" w:eastAsia="zh-CN"/>
        </w:rPr>
        <w:t>数据</w:t>
      </w:r>
    </w:p>
    <w:p w14:paraId="13CE310A">
      <w:pPr>
        <w:rPr>
          <w:rFonts w:hint="eastAsia"/>
        </w:rPr>
      </w:pPr>
      <w:r>
        <w:rPr>
          <w:rFonts w:hint="eastAsia"/>
        </w:rPr>
        <w:t>注意：库存导出 Excel、逾期设备自动标记预警</w:t>
      </w:r>
    </w:p>
    <w:p w14:paraId="4115A3E4">
      <w:pPr>
        <w:rPr>
          <w:rFonts w:hint="eastAsia"/>
        </w:rPr>
      </w:pPr>
    </w:p>
    <w:p w14:paraId="58F497CD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六、订单统计（全渠道订单总览）</w:t>
      </w:r>
    </w:p>
    <w:p w14:paraId="23BB92F3">
      <w:pPr>
        <w:rPr>
          <w:rFonts w:hint="eastAsia"/>
        </w:rPr>
      </w:pPr>
      <w:r>
        <w:rPr>
          <w:rFonts w:hint="eastAsia"/>
        </w:rPr>
        <w:t>顶部综合看板：订单总数、待发货、发货在途、租用中、归还在途、逾期订单、已完成、取消订单、售后订单</w:t>
      </w:r>
    </w:p>
    <w:p w14:paraId="0E3166AE">
      <w:pPr>
        <w:rPr>
          <w:rFonts w:hint="eastAsia"/>
        </w:rPr>
      </w:pPr>
      <w:r>
        <w:rPr>
          <w:rFonts w:hint="eastAsia"/>
        </w:rPr>
        <w:t>分四类渠道单独拆分统计，每类均展示以上全部订单状态；所有订单默认脱敏，超级管理员可查看完整明细</w:t>
      </w:r>
    </w:p>
    <w:p w14:paraId="795D3275">
      <w:pPr>
        <w:rPr>
          <w:rFonts w:hint="eastAsia"/>
        </w:rPr>
      </w:pPr>
      <w:r>
        <w:rPr>
          <w:rFonts w:hint="eastAsia"/>
        </w:rPr>
        <w:t>1、线上访客订单</w:t>
      </w:r>
    </w:p>
    <w:p w14:paraId="1C1CBCB6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自主录入订单</w:t>
      </w:r>
    </w:p>
    <w:p w14:paraId="1B6E1A88">
      <w:pPr>
        <w:rPr>
          <w:rFonts w:hint="eastAsia"/>
        </w:rPr>
      </w:pPr>
      <w:r>
        <w:rPr>
          <w:rFonts w:hint="eastAsia"/>
        </w:rPr>
        <w:t>3、渠道订单（小程序）</w:t>
      </w:r>
    </w:p>
    <w:p w14:paraId="2EA9D6E9">
      <w:pPr>
        <w:rPr>
          <w:rFonts w:hint="eastAsia"/>
        </w:rPr>
      </w:pPr>
      <w:r>
        <w:rPr>
          <w:rFonts w:hint="eastAsia"/>
        </w:rPr>
        <w:t>4、互助订单</w:t>
      </w:r>
    </w:p>
    <w:p w14:paraId="2C12F8FA">
      <w:pPr>
        <w:rPr>
          <w:rFonts w:hint="eastAsia"/>
        </w:rPr>
      </w:pPr>
      <w:r>
        <w:rPr>
          <w:rFonts w:hint="eastAsia"/>
        </w:rPr>
        <w:t>注意：订单多条件筛选：时间、城市、会员、设备型号、订单状态；订单批量导出</w:t>
      </w:r>
    </w:p>
    <w:p w14:paraId="5A3CE34B">
      <w:pPr>
        <w:rPr>
          <w:rFonts w:hint="eastAsia"/>
        </w:rPr>
      </w:pPr>
    </w:p>
    <w:p w14:paraId="4A084698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七、订单大厅（实时订单可视化工作台）</w:t>
      </w:r>
    </w:p>
    <w:p w14:paraId="5E32260F">
      <w:pPr>
        <w:rPr>
          <w:rFonts w:hint="eastAsia"/>
        </w:rPr>
      </w:pPr>
      <w:r>
        <w:rPr>
          <w:rFonts w:hint="eastAsia"/>
        </w:rPr>
        <w:t>1、互助订单：列表脱敏展示，管理员 / 超级管理员支持单点查看完整详情</w:t>
      </w:r>
    </w:p>
    <w:p w14:paraId="1218A55B">
      <w:pPr>
        <w:rPr>
          <w:rFonts w:hint="eastAsia"/>
        </w:rPr>
      </w:pPr>
      <w:r>
        <w:rPr>
          <w:rFonts w:hint="eastAsia"/>
        </w:rPr>
        <w:t>2、小程序散客租赁订单：列表脱敏展示，管理员 / 超级管理员支持单点查看完整详情</w:t>
      </w:r>
    </w:p>
    <w:p w14:paraId="1E4F04DA">
      <w:pPr>
        <w:rPr>
          <w:rFonts w:hint="eastAsia"/>
        </w:rPr>
      </w:pPr>
      <w:r>
        <w:rPr>
          <w:rFonts w:hint="eastAsia"/>
        </w:rPr>
        <w:t>注意：订单状态变色预警（待接、已接、待发货、已发货、归还中、逾期、售后、已完结）、订单快捷跳转售后 / 物流页面</w:t>
      </w:r>
    </w:p>
    <w:p w14:paraId="46D6A9F0">
      <w:pPr>
        <w:rPr>
          <w:rFonts w:hint="eastAsia"/>
        </w:rPr>
      </w:pPr>
    </w:p>
    <w:p w14:paraId="05ABD247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八、物流服务统计</w:t>
      </w:r>
    </w:p>
    <w:p w14:paraId="06760956">
      <w:pPr>
        <w:rPr>
          <w:rFonts w:hint="eastAsia"/>
        </w:rPr>
      </w:pPr>
      <w:r>
        <w:rPr>
          <w:rFonts w:hint="eastAsia"/>
        </w:rPr>
        <w:t>分两大群体统计，筛选维度：日 / 月 / 季度 / 年度</w:t>
      </w:r>
    </w:p>
    <w:p w14:paraId="647329BB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物流服务单据：下单总量、支付总金额、取消单据总额、物流赔付总金额</w:t>
      </w:r>
    </w:p>
    <w:p w14:paraId="258AAAA2">
      <w:pPr>
        <w:rPr>
          <w:rFonts w:hint="eastAsia"/>
        </w:rPr>
      </w:pPr>
      <w:r>
        <w:rPr>
          <w:rFonts w:hint="eastAsia"/>
        </w:rPr>
        <w:t>2、访客物流服务单据：下单总量、支付总金额、取消单据总额、物流赔付总金额</w:t>
      </w:r>
    </w:p>
    <w:p w14:paraId="5E5EC091">
      <w:pPr>
        <w:rPr>
          <w:rFonts w:hint="eastAsia"/>
        </w:rPr>
      </w:pPr>
      <w:r>
        <w:rPr>
          <w:rFonts w:hint="eastAsia"/>
        </w:rPr>
        <w:t>注意：物流赔付明细台账（丢失赔付，晚到赔付）、物流账单导出</w:t>
      </w:r>
    </w:p>
    <w:p w14:paraId="685EF74D">
      <w:pPr>
        <w:rPr>
          <w:rFonts w:hint="eastAsia"/>
        </w:rPr>
      </w:pPr>
    </w:p>
    <w:p w14:paraId="6FAE6234">
      <w:pPr>
        <w:rPr>
          <w:rFonts w:hint="eastAsia"/>
          <w:b/>
          <w:bCs/>
        </w:rPr>
      </w:pPr>
      <w:r>
        <w:rPr>
          <w:rFonts w:hint="eastAsia"/>
          <w:b/>
          <w:bCs/>
        </w:rPr>
        <w:t>九、售后服务处理</w:t>
      </w:r>
    </w:p>
    <w:p w14:paraId="4E65F654">
      <w:pPr>
        <w:rPr>
          <w:rFonts w:hint="eastAsia"/>
        </w:rPr>
      </w:pPr>
      <w:r>
        <w:rPr>
          <w:rFonts w:hint="eastAsia"/>
        </w:rPr>
        <w:t>1、已完成售后：会员双方协商确认完结；平台介入完结工单</w:t>
      </w:r>
    </w:p>
    <w:p w14:paraId="4A104D10">
      <w:pPr>
        <w:rPr>
          <w:rFonts w:hint="eastAsia"/>
        </w:rPr>
      </w:pPr>
      <w:r>
        <w:rPr>
          <w:rFonts w:hint="eastAsia"/>
        </w:rPr>
        <w:t>2、待平台审核售后（需人工介入）</w:t>
      </w:r>
    </w:p>
    <w:p w14:paraId="4AAD31F5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与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自行协商无果类</w:t>
      </w:r>
    </w:p>
    <w:p w14:paraId="5120F8C0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与租客纠纷类（必须平台人工审核判定）</w:t>
      </w:r>
    </w:p>
    <w:p w14:paraId="338A8B06">
      <w:pPr>
        <w:rPr>
          <w:rFonts w:hint="eastAsia"/>
        </w:rPr>
      </w:pPr>
      <w:r>
        <w:rPr>
          <w:rFonts w:hint="eastAsia"/>
        </w:rPr>
        <w:t>注意：售后工单分配、售后处理记录存档、赔付关联保证金扣款记录</w:t>
      </w:r>
    </w:p>
    <w:p w14:paraId="7B6ECF17">
      <w:pPr>
        <w:rPr>
          <w:rFonts w:hint="eastAsia"/>
        </w:rPr>
      </w:pPr>
    </w:p>
    <w:p w14:paraId="113BBC2A">
      <w:pPr>
        <w:rPr>
          <w:rFonts w:hint="eastAsia"/>
          <w:b/>
          <w:bCs/>
        </w:rPr>
      </w:pPr>
      <w:r>
        <w:rPr>
          <w:rFonts w:hint="eastAsia"/>
          <w:b/>
          <w:bCs/>
        </w:rPr>
        <w:t>十、客服工单模块</w:t>
      </w:r>
    </w:p>
    <w:p w14:paraId="6C5C6C58">
      <w:pPr>
        <w:rPr>
          <w:rFonts w:hint="eastAsia"/>
        </w:rPr>
      </w:pPr>
      <w:r>
        <w:rPr>
          <w:rFonts w:hint="eastAsia"/>
        </w:rPr>
        <w:t>一切需审核的都体现在这个模块</w:t>
      </w:r>
    </w:p>
    <w:p w14:paraId="34A5FDFB">
      <w:pPr>
        <w:rPr>
          <w:rFonts w:hint="eastAsia"/>
        </w:rPr>
      </w:pPr>
    </w:p>
    <w:p w14:paraId="2BDF37CB">
      <w:pPr>
        <w:rPr>
          <w:rFonts w:hint="eastAsia"/>
          <w:b/>
          <w:bCs/>
        </w:rPr>
      </w:pPr>
      <w:r>
        <w:rPr>
          <w:rFonts w:hint="eastAsia"/>
          <w:b/>
          <w:bCs/>
        </w:rPr>
        <w:t>十一、电子合同 / 租赁协议存证</w:t>
      </w:r>
    </w:p>
    <w:p w14:paraId="13235A8C">
      <w:pPr>
        <w:rPr>
          <w:rFonts w:hint="eastAsia"/>
        </w:rPr>
      </w:pPr>
      <w:r>
        <w:rPr>
          <w:rFonts w:hint="eastAsia"/>
        </w:rPr>
        <w:t>• 每笔租赁订单自动绑定对应合同</w:t>
      </w:r>
    </w:p>
    <w:p w14:paraId="314FF37E">
      <w:pPr>
        <w:rPr>
          <w:rFonts w:hint="eastAsia"/>
        </w:rPr>
      </w:pPr>
      <w:r>
        <w:rPr>
          <w:rFonts w:hint="eastAsia"/>
        </w:rPr>
        <w:t>• 签约时间、签约 IP、签约人存证</w:t>
      </w:r>
    </w:p>
    <w:p w14:paraId="058E489C">
      <w:pPr>
        <w:rPr>
          <w:rFonts w:hint="eastAsia"/>
        </w:rPr>
      </w:pPr>
      <w:r>
        <w:rPr>
          <w:rFonts w:hint="eastAsia"/>
        </w:rPr>
        <w:t>• 合同台账、可导出、可溯源（等保 + 税务 + 纠纷取证必备）</w:t>
      </w:r>
    </w:p>
    <w:p w14:paraId="390B736F">
      <w:pPr>
        <w:rPr>
          <w:rFonts w:hint="eastAsia"/>
        </w:rPr>
      </w:pPr>
    </w:p>
    <w:p w14:paraId="4250370D">
      <w:pPr>
        <w:rPr>
          <w:rFonts w:hint="eastAsia"/>
          <w:b/>
          <w:bCs/>
        </w:rPr>
      </w:pPr>
      <w:r>
        <w:rPr>
          <w:rFonts w:hint="eastAsia"/>
          <w:b/>
          <w:bCs/>
        </w:rPr>
        <w:t>十二、财务管理（营收、资金、开票、分账核心模块）</w:t>
      </w:r>
    </w:p>
    <w:p w14:paraId="7E25B36A">
      <w:pPr>
        <w:rPr>
          <w:rFonts w:hint="eastAsia"/>
        </w:rPr>
      </w:pPr>
      <w:r>
        <w:rPr>
          <w:rFonts w:hint="eastAsia"/>
        </w:rPr>
        <w:t>全局财务综合汇总看板，异常账单红色标记；所有收支支持筛选日期、导出明细，开票收入和无票收入单独导出，每条数据包含日期、支付 / 退款金额、账号 ID、支付方式、红冲发票台账单独统计、红字冲销记录绑定原订单；</w:t>
      </w:r>
    </w:p>
    <w:p w14:paraId="6CB6180C">
      <w:pPr>
        <w:rPr>
          <w:rFonts w:hint="eastAsia"/>
        </w:rPr>
      </w:pPr>
      <w:r>
        <w:rPr>
          <w:rFonts w:hint="eastAsia"/>
        </w:rPr>
        <w:t>1、平台自营收入（增值服务收入，无交易佣金）</w:t>
      </w:r>
    </w:p>
    <w:p w14:paraId="115298AE">
      <w:pPr>
        <w:rPr>
          <w:rFonts w:hint="eastAsia"/>
        </w:rPr>
      </w:pPr>
      <w:r>
        <w:rPr>
          <w:rFonts w:hint="eastAsia"/>
        </w:rPr>
        <w:t>1.1 已开票收入</w:t>
      </w:r>
    </w:p>
    <w:p w14:paraId="5114C9FB">
      <w:pPr>
        <w:rPr>
          <w:rFonts w:hint="eastAsia"/>
        </w:rPr>
      </w:pPr>
      <w:r>
        <w:rPr>
          <w:rFonts w:hint="eastAsia"/>
        </w:rPr>
        <w:t>筛选维度：月 / 季度 / 年度</w:t>
      </w:r>
    </w:p>
    <w:p w14:paraId="4F4CF7CD">
      <w:pPr>
        <w:rPr>
          <w:rFonts w:hint="eastAsia"/>
        </w:rPr>
      </w:pPr>
      <w:r>
        <w:rPr>
          <w:rFonts w:hint="eastAsia"/>
        </w:rPr>
        <w:t>明细分类：每项展示收入金额、退款金额、净额、支付时间、账号 ID、支付方式</w:t>
      </w:r>
    </w:p>
    <w:p w14:paraId="5FACF060">
      <w:pPr>
        <w:rPr>
          <w:rFonts w:hint="eastAsia"/>
        </w:rPr>
      </w:pPr>
      <w:r>
        <w:rPr>
          <w:rFonts w:hint="eastAsia"/>
        </w:rPr>
        <w:t>①信息发布服务费收入（2元 / 条）</w:t>
      </w:r>
    </w:p>
    <w:p w14:paraId="33CE5A9F">
      <w:pPr>
        <w:rPr>
          <w:rFonts w:hint="eastAsia"/>
        </w:rPr>
      </w:pPr>
      <w:r>
        <w:rPr>
          <w:rFonts w:hint="eastAsia"/>
        </w:rPr>
        <w:t>②增值服务收入细分：会员套餐收入、单据通知增值包收入、单据存储服务包收入、物流配套服务收入</w:t>
      </w:r>
    </w:p>
    <w:p w14:paraId="5F34625E">
      <w:pPr>
        <w:rPr>
          <w:rFonts w:hint="eastAsia"/>
        </w:rPr>
      </w:pPr>
      <w:r>
        <w:rPr>
          <w:rFonts w:hint="eastAsia"/>
        </w:rPr>
        <w:t>1.2 未开票收入</w:t>
      </w:r>
    </w:p>
    <w:p w14:paraId="6125FCFB">
      <w:pPr>
        <w:rPr>
          <w:rFonts w:hint="eastAsia"/>
        </w:rPr>
      </w:pPr>
      <w:r>
        <w:rPr>
          <w:rFonts w:hint="eastAsia"/>
        </w:rPr>
        <w:t>明细分类：会员套餐收入、单据通知增值包收入、信息发布服务费收入、物流配套服务收入</w:t>
      </w:r>
    </w:p>
    <w:p w14:paraId="4B8D66E2">
      <w:pPr>
        <w:rPr>
          <w:rFonts w:hint="eastAsia"/>
        </w:rPr>
      </w:pPr>
      <w:r>
        <w:rPr>
          <w:rFonts w:hint="eastAsia"/>
        </w:rPr>
        <w:t>配套规则：订单标记发票状态；支持筛选「历史未开票订单、本期补开票清单」，用于税务申报冲减无票收入</w:t>
      </w:r>
    </w:p>
    <w:p w14:paraId="493B742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2、会员资金账户台账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明细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6BE0CA4D">
      <w:pPr>
        <w:rPr>
          <w:rFonts w:hint="eastAsia"/>
        </w:rPr>
      </w:pPr>
      <w:r>
        <w:rPr>
          <w:rFonts w:hint="eastAsia"/>
        </w:rPr>
        <w:t>1）租金流水统计：月 / 季度租金总收入、租金实际结算净额、完整订单明细</w:t>
      </w:r>
    </w:p>
    <w:p w14:paraId="340591EC">
      <w:pPr>
        <w:rPr>
          <w:rFonts w:hint="eastAsia"/>
        </w:rPr>
      </w:pPr>
      <w:r>
        <w:rPr>
          <w:rFonts w:hint="eastAsia"/>
        </w:rPr>
        <w:t>2）增值充值账户余额：充值资金进入企业支付宝；可用于支付全部增值服务（会员、发布、存储包等）；不可抵扣保证金、租金、理赔款</w:t>
      </w:r>
    </w:p>
    <w:p w14:paraId="370CE972">
      <w:pPr>
        <w:rPr>
          <w:rFonts w:hint="eastAsia"/>
        </w:rPr>
      </w:pPr>
      <w:r>
        <w:rPr>
          <w:rFonts w:hint="eastAsia"/>
        </w:rPr>
        <w:t>3）履约保证金账户余额：</w:t>
      </w:r>
      <w:r>
        <w:rPr>
          <w:rFonts w:hint="eastAsia"/>
          <w:lang w:val="en-US" w:eastAsia="zh-CN"/>
        </w:rPr>
        <w:t>分2类，1</w:t>
      </w:r>
      <w:r>
        <w:rPr>
          <w:rFonts w:hint="eastAsia"/>
        </w:rPr>
        <w:t>普通租赁保证金金额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代发纠纷冻结保证金金额</w:t>
      </w:r>
      <w:r>
        <w:rPr>
          <w:rFonts w:hint="eastAsia"/>
          <w:lang w:val="en-US" w:eastAsia="zh-CN"/>
        </w:rPr>
        <w:t>.。。。</w:t>
      </w:r>
      <w:r>
        <w:rPr>
          <w:rFonts w:hint="eastAsia"/>
        </w:rPr>
        <w:t>仅用于缴纳保证金、租赁赔付抵扣、租金抵扣；与增值充值余额完全隔离，互不互通</w:t>
      </w:r>
    </w:p>
    <w:p w14:paraId="012BD798">
      <w:pPr>
        <w:rPr>
          <w:rFonts w:hint="eastAsia"/>
        </w:rPr>
      </w:pPr>
      <w:r>
        <w:rPr>
          <w:rFonts w:hint="eastAsia"/>
        </w:rPr>
        <w:t>3、分账系统统计（后续细化开发）</w:t>
      </w:r>
    </w:p>
    <w:p w14:paraId="67AB8BDF">
      <w:pPr>
        <w:rPr>
          <w:rFonts w:hint="eastAsia"/>
        </w:rPr>
      </w:pPr>
      <w:r>
        <w:rPr>
          <w:rFonts w:hint="eastAsia"/>
        </w:rPr>
        <w:t>会员分账余额、全量支付流水、支付通道手续费台账、资金到账记录</w:t>
      </w:r>
    </w:p>
    <w:p w14:paraId="69A13127">
      <w:pPr>
        <w:rPr>
          <w:rFonts w:hint="eastAsia"/>
        </w:rPr>
      </w:pPr>
      <w:r>
        <w:rPr>
          <w:rFonts w:hint="eastAsia"/>
        </w:rPr>
        <w:t>4、商户提现管理（后续细化开发）</w:t>
      </w:r>
    </w:p>
    <w:p w14:paraId="758BBE4C">
      <w:pPr>
        <w:rPr>
          <w:rFonts w:hint="eastAsia"/>
        </w:rPr>
      </w:pPr>
      <w:r>
        <w:rPr>
          <w:rFonts w:hint="eastAsia"/>
        </w:rPr>
        <w:t>商户提现申请记录、提现时间、后台审核操作、完整提现流水、提现手续费、资金到账记录</w:t>
      </w:r>
    </w:p>
    <w:p w14:paraId="73CD1593">
      <w:pPr>
        <w:rPr>
          <w:rFonts w:hint="eastAsia"/>
        </w:rPr>
      </w:pPr>
      <w:r>
        <w:rPr>
          <w:rFonts w:hint="eastAsia"/>
        </w:rPr>
        <w:t>5、开票审核模块</w:t>
      </w:r>
    </w:p>
    <w:p w14:paraId="7B8FA021">
      <w:pPr>
        <w:rPr>
          <w:rFonts w:hint="eastAsia"/>
        </w:rPr>
      </w:pPr>
      <w:r>
        <w:rPr>
          <w:rFonts w:hint="eastAsia"/>
        </w:rPr>
        <w:t>1）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前端订单提交开票申请，填写抬头、税号、地址电话、银行账户信息</w:t>
      </w:r>
    </w:p>
    <w:p w14:paraId="0586C73E">
      <w:pPr>
        <w:rPr>
          <w:rFonts w:hint="eastAsia"/>
        </w:rPr>
      </w:pPr>
      <w:r>
        <w:rPr>
          <w:rFonts w:hint="eastAsia"/>
        </w:rPr>
        <w:t>2）硬性限制：同一订单仅允许成功开票 1 次；已开票 / 已发起开票订单禁止重复申请</w:t>
      </w:r>
    </w:p>
    <w:p w14:paraId="4B9BC4CA">
      <w:pPr>
        <w:rPr>
          <w:rFonts w:hint="eastAsia"/>
        </w:rPr>
      </w:pPr>
      <w:r>
        <w:rPr>
          <w:rFonts w:hint="eastAsia"/>
        </w:rPr>
        <w:t>3）后台审核列表字段：订单号、客户信息、消费项目、金额、申请时间、发票品名、发票状态（待审核｜已开票｜已红冲）</w:t>
      </w:r>
    </w:p>
    <w:p w14:paraId="0BE1E870">
      <w:pPr>
        <w:rPr>
          <w:rFonts w:hint="eastAsia"/>
        </w:rPr>
      </w:pPr>
      <w:r>
        <w:rPr>
          <w:rFonts w:hint="eastAsia"/>
        </w:rPr>
        <w:t>4）开票记录永久存档，全量开票台账支持导出</w:t>
      </w:r>
    </w:p>
    <w:p w14:paraId="6A0741B9">
      <w:pPr>
        <w:rPr>
          <w:rFonts w:hint="eastAsia"/>
        </w:rPr>
      </w:pPr>
      <w:r>
        <w:rPr>
          <w:rFonts w:hint="eastAsia"/>
        </w:rPr>
        <w:t>注意：补开票台账单独导出、自动生成账单、红冲记录自动关联原订单</w:t>
      </w:r>
    </w:p>
    <w:p w14:paraId="56B9C4B3">
      <w:pPr>
        <w:rPr>
          <w:rFonts w:hint="eastAsia"/>
        </w:rPr>
      </w:pPr>
    </w:p>
    <w:p w14:paraId="73CAF75B">
      <w:pPr>
        <w:rPr>
          <w:rFonts w:hint="eastAsia"/>
          <w:b/>
          <w:bCs/>
        </w:rPr>
      </w:pPr>
      <w:r>
        <w:rPr>
          <w:rFonts w:hint="eastAsia"/>
          <w:b/>
          <w:bCs/>
        </w:rPr>
        <w:t>十三、城市 &amp; 租赁数据统计（全局经营分析看板）</w:t>
      </w:r>
    </w:p>
    <w:p w14:paraId="2B22D8F7">
      <w:pPr>
        <w:rPr>
          <w:rFonts w:hint="eastAsia"/>
        </w:rPr>
      </w:pPr>
      <w:r>
        <w:rPr>
          <w:rFonts w:hint="eastAsia"/>
        </w:rPr>
        <w:t>1、商品租赁趋势统计：按品牌型号统计租赁量：近 1 月 / 3 月 / 6 月 / 12 月；系统自动生成平台商品租赁热度 TOP10 ；商品分布 TOP10 城市；支持地图可视化、多条件筛选搜索</w:t>
      </w:r>
    </w:p>
    <w:p w14:paraId="15562344">
      <w:pPr>
        <w:rPr>
          <w:rFonts w:hint="eastAsia"/>
        </w:rPr>
      </w:pPr>
      <w:r>
        <w:rPr>
          <w:rFonts w:hint="eastAsia"/>
        </w:rPr>
        <w:t>2、城市会员分布统计：各城市会员总数、会员经营品类明细；地图可视化展示、筛选搜索功能</w:t>
      </w:r>
    </w:p>
    <w:p w14:paraId="474532E2">
      <w:pPr>
        <w:rPr>
          <w:rFonts w:hint="eastAsia"/>
        </w:rPr>
      </w:pPr>
      <w:r>
        <w:rPr>
          <w:rFonts w:hint="eastAsia"/>
        </w:rPr>
        <w:t>注意：数据图表自动生成（折线 / 柱状趋势图）、经营报表导出</w:t>
      </w:r>
    </w:p>
    <w:p w14:paraId="6D27AA8B">
      <w:pPr>
        <w:rPr>
          <w:rFonts w:hint="eastAsia"/>
        </w:rPr>
      </w:pPr>
    </w:p>
    <w:p w14:paraId="02A36598">
      <w:pPr>
        <w:rPr>
          <w:rFonts w:hint="eastAsia"/>
          <w:b/>
          <w:bCs/>
        </w:rPr>
      </w:pPr>
      <w:r>
        <w:rPr>
          <w:rFonts w:hint="eastAsia"/>
          <w:b/>
          <w:bCs/>
        </w:rPr>
        <w:t>十四、</w:t>
      </w:r>
      <w:r>
        <w:rPr>
          <w:rFonts w:hint="eastAsia"/>
          <w:b/>
          <w:bCs/>
          <w:lang w:eastAsia="zh-CN"/>
        </w:rPr>
        <w:t>会员</w:t>
      </w:r>
      <w:r>
        <w:rPr>
          <w:rFonts w:hint="eastAsia"/>
          <w:b/>
          <w:bCs/>
        </w:rPr>
        <w:t>互助代发纠纷管理</w:t>
      </w:r>
    </w:p>
    <w:p w14:paraId="03CF653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1、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自定义赔付条款管理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有系统模版</w:t>
      </w:r>
    </w:p>
    <w:p w14:paraId="150A18F9">
      <w:pPr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自主编辑赔付标准，无需前置审核，保存即时对合作接单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展示；</w:t>
      </w:r>
    </w:p>
    <w:p w14:paraId="3CA0ECB2">
      <w:pPr>
        <w:rPr>
          <w:rFonts w:hint="eastAsia"/>
        </w:rPr>
      </w:pPr>
      <w:r>
        <w:rPr>
          <w:rFonts w:hint="eastAsia"/>
        </w:rPr>
        <w:t>1.2 总后台超级管理员可检索所有赔付条款，违规内容仅支持下架，不可修改、删除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原文；</w:t>
      </w:r>
    </w:p>
    <w:p w14:paraId="64CD3B64">
      <w:pPr>
        <w:rPr>
          <w:rFonts w:hint="eastAsia"/>
        </w:rPr>
      </w:pPr>
      <w:r>
        <w:rPr>
          <w:rFonts w:hint="eastAsia"/>
        </w:rPr>
        <w:t>1.3 页面强制挂载平台免责声明：赔付条款为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双方自主约定，平台仅提供展示载体，不承担条款合规担保责任。</w:t>
      </w:r>
    </w:p>
    <w:p w14:paraId="218C9F2D">
      <w:pPr>
        <w:rPr>
          <w:rFonts w:hint="eastAsia"/>
        </w:rPr>
      </w:pPr>
      <w:r>
        <w:rPr>
          <w:rFonts w:hint="eastAsia"/>
        </w:rPr>
        <w:t>2、纠纷工单流程</w:t>
      </w:r>
    </w:p>
    <w:p w14:paraId="32D1207C">
      <w:pPr>
        <w:rPr>
          <w:rFonts w:hint="eastAsia"/>
        </w:rPr>
      </w:pPr>
      <w:r>
        <w:rPr>
          <w:rFonts w:hint="eastAsia"/>
        </w:rPr>
        <w:t>2.1 任意一方发起纠纷工单，管理员核验材料后，定向冻结对应预估赔付额度履约保证金，不允许全额冻结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保证金；</w:t>
      </w:r>
    </w:p>
    <w:p w14:paraId="0B5E07B1">
      <w:pPr>
        <w:rPr>
          <w:rFonts w:hint="eastAsia"/>
        </w:rPr>
      </w:pPr>
      <w:r>
        <w:rPr>
          <w:rFonts w:hint="eastAsia"/>
        </w:rPr>
        <w:t>2.2 调解周期固定 90 天，系统倒计时，到期自动解除保证金冻结；</w:t>
      </w:r>
    </w:p>
    <w:p w14:paraId="0CA37DAA">
      <w:pPr>
        <w:rPr>
          <w:rFonts w:hint="eastAsia"/>
        </w:rPr>
      </w:pPr>
      <w:r>
        <w:rPr>
          <w:rFonts w:hint="eastAsia"/>
        </w:rPr>
        <w:t>2.3 和解闭环：双方线上共同确认赔付金额，平台方可从保证金扣款赔付；单方不认条款，禁止强制扣款。</w:t>
      </w:r>
    </w:p>
    <w:p w14:paraId="2DE67EF3">
      <w:pPr>
        <w:rPr>
          <w:rFonts w:hint="eastAsia"/>
        </w:rPr>
      </w:pPr>
      <w:r>
        <w:rPr>
          <w:rFonts w:hint="eastAsia"/>
        </w:rPr>
        <w:t>3、资金管控记录</w:t>
      </w:r>
    </w:p>
    <w:p w14:paraId="5503BF91">
      <w:pPr>
        <w:rPr>
          <w:rFonts w:hint="eastAsia"/>
        </w:rPr>
      </w:pPr>
      <w:r>
        <w:rPr>
          <w:rFonts w:hint="eastAsia"/>
        </w:rPr>
        <w:t>保证金冻结、解冻、扣款全流程写入审计日志，绑定对应纠纷工单永久存档。</w:t>
      </w:r>
    </w:p>
    <w:p w14:paraId="172DBE3E">
      <w:pPr>
        <w:rPr>
          <w:rFonts w:hint="eastAsia"/>
        </w:rPr>
      </w:pPr>
      <w:r>
        <w:rPr>
          <w:rFonts w:hint="eastAsia"/>
        </w:rPr>
        <w:t>4、数据清理</w:t>
      </w:r>
    </w:p>
    <w:p w14:paraId="53D0AD49">
      <w:pPr>
        <w:rPr>
          <w:rFonts w:hint="eastAsia"/>
        </w:rPr>
      </w:pPr>
      <w:r>
        <w:rPr>
          <w:rFonts w:hint="eastAsia"/>
        </w:rPr>
        <w:t>完结满 3 年无关联订单纠纷的赔付条款，系统自动物理清理；未结案永久保留。</w:t>
      </w:r>
    </w:p>
    <w:p w14:paraId="721892E5">
      <w:pPr>
        <w:rPr>
          <w:rFonts w:hint="eastAsia"/>
        </w:rPr>
      </w:pPr>
    </w:p>
    <w:p w14:paraId="66FD915B">
      <w:pPr>
        <w:rPr>
          <w:rFonts w:hint="eastAsia"/>
          <w:b/>
          <w:bCs/>
        </w:rPr>
      </w:pPr>
      <w:r>
        <w:rPr>
          <w:rFonts w:hint="eastAsia"/>
          <w:b/>
          <w:bCs/>
        </w:rPr>
        <w:t>十五、系统运维 &amp; 数据备份（等保合规必备）</w:t>
      </w:r>
    </w:p>
    <w:p w14:paraId="3EAAB5D4">
      <w:pPr>
        <w:rPr>
          <w:rFonts w:hint="eastAsia"/>
        </w:rPr>
      </w:pPr>
      <w:r>
        <w:rPr>
          <w:rFonts w:hint="eastAsia"/>
        </w:rPr>
        <w:t>1、数据库备份配置：手动一键备份、定时自动备份（每日凌晨），备份包留存 7 天；</w:t>
      </w:r>
    </w:p>
    <w:p w14:paraId="4522678A">
      <w:pPr>
        <w:rPr>
          <w:rFonts w:hint="eastAsia"/>
        </w:rPr>
      </w:pPr>
      <w:r>
        <w:rPr>
          <w:rFonts w:hint="eastAsia"/>
        </w:rPr>
        <w:t>2、日志导出打包：审计日志、财务日志支持按月打包下载；</w:t>
      </w:r>
    </w:p>
    <w:p w14:paraId="45D31230">
      <w:pPr>
        <w:rPr>
          <w:rFonts w:hint="eastAsia"/>
        </w:rPr>
      </w:pPr>
      <w:r>
        <w:rPr>
          <w:rFonts w:hint="eastAsia"/>
        </w:rPr>
        <w:t>3、系统异常告警：支付回调失败、短信推送失败、附件存储爆满后台告警；</w:t>
      </w:r>
    </w:p>
    <w:p w14:paraId="45DF7EC4">
      <w:pPr>
        <w:rPr>
          <w:rFonts w:hint="eastAsia"/>
        </w:rPr>
      </w:pPr>
      <w:r>
        <w:rPr>
          <w:rFonts w:hint="eastAsia"/>
        </w:rPr>
        <w:t>4、存储容量监控：全平台总存储占用、各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存储包剩余容量实时看板，容量不足预警。</w:t>
      </w:r>
    </w:p>
    <w:p w14:paraId="2BA28711">
      <w:pPr>
        <w:rPr>
          <w:rFonts w:hint="eastAsia"/>
          <w:b/>
          <w:bCs/>
        </w:rPr>
      </w:pPr>
      <w:r>
        <w:rPr>
          <w:rFonts w:hint="eastAsia"/>
          <w:b/>
          <w:bCs/>
        </w:rPr>
        <w:t>十六、风控管理</w:t>
      </w:r>
    </w:p>
    <w:p w14:paraId="2137879A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接单权限管控：历史高纠纷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，后台可手动限制接单权限；</w:t>
      </w:r>
    </w:p>
    <w:p w14:paraId="770C2E23">
      <w:pPr>
        <w:rPr>
          <w:rFonts w:hint="eastAsia"/>
        </w:rPr>
      </w:pPr>
      <w:r>
        <w:rPr>
          <w:rFonts w:hint="eastAsia"/>
        </w:rPr>
        <w:t>2. 重复恶意工单拦截：同一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 xml:space="preserve"> 7 天内发起 3 笔无依据纠纷，系统标记预警，管理员人工复核；</w:t>
      </w:r>
    </w:p>
    <w:p w14:paraId="451E2F6D">
      <w:pPr>
        <w:rPr>
          <w:rFonts w:hint="eastAsia"/>
        </w:rPr>
      </w:pPr>
      <w:r>
        <w:rPr>
          <w:rFonts w:hint="eastAsia"/>
        </w:rPr>
        <w:t>3. 保证金兜底阈值：设置</w:t>
      </w:r>
      <w:r>
        <w:rPr>
          <w:rFonts w:hint="eastAsia"/>
          <w:lang w:eastAsia="zh-CN"/>
        </w:rPr>
        <w:t>会员</w:t>
      </w:r>
      <w:r>
        <w:rPr>
          <w:rFonts w:hint="eastAsia"/>
        </w:rPr>
        <w:t>最低留存保证金，低于阈值禁止新增互助订单。</w:t>
      </w:r>
    </w:p>
    <w:p w14:paraId="66208532">
      <w:pPr>
        <w:rPr>
          <w:rFonts w:hint="eastAsia"/>
        </w:rPr>
      </w:pPr>
    </w:p>
    <w:p w14:paraId="76479466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时效轨迹</w:t>
      </w:r>
    </w:p>
    <w:p w14:paraId="4CF848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统计出系统里面历史订单未逾期到货的时效，哪个城市到哪个城市，用时多久，方便日后系统舍弃顺丰前期接口匹配</w:t>
      </w:r>
    </w:p>
    <w:p w14:paraId="7C6421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E0B02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推广管理</w:t>
      </w:r>
    </w:p>
    <w:p w14:paraId="3C02816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推广佣金设置：多模式：1：每推广一个注册并认证用户给XX钱。2：每推广一个用户累计在线时长XX小时，完结订单不低于XX单给XX钱。3：会员充值佣金比例  4：优惠券发放，100元优惠券仅需XX钱  5：通过推广员注册的会员增值服务类充值打XX折，自由组合自由设置。6：物流服务下单会员XX折。7：客户归还，会员XX%奖励（如10%）</w:t>
      </w:r>
    </w:p>
    <w:p w14:paraId="6BBE5F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2、推广员管理：禁用，删除，设置佣金模式</w:t>
      </w:r>
    </w:p>
    <w:p w14:paraId="662E03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94FF3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迁渃免押：</w:t>
      </w:r>
      <w:r>
        <w:rPr>
          <w:rFonts w:hint="eastAsia"/>
          <w:lang w:val="en-US" w:eastAsia="zh-CN"/>
        </w:rPr>
        <w:t>所有的免押订单预授权，解冻都在平台支付宝，完结48小时内自动解冻</w:t>
      </w:r>
    </w:p>
    <w:p w14:paraId="07A04258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支付宝开放平台设置</w:t>
      </w:r>
    </w:p>
    <w:p w14:paraId="5A576F32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支付宝信用服务核心设置</w:t>
      </w:r>
    </w:p>
    <w:p w14:paraId="57417694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免押订单设置，全局统一规范</w:t>
      </w:r>
    </w:p>
    <w:p w14:paraId="7FB93778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风控规则设置</w:t>
      </w:r>
    </w:p>
    <w:p w14:paraId="1466B1A0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系统提示文案：创建免押订单时弹窗提示风险</w:t>
      </w:r>
    </w:p>
    <w:p w14:paraId="2567612E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线下租赁合同模版设置：最后一项可填写会员补充协议</w:t>
      </w:r>
    </w:p>
    <w:p w14:paraId="4868A67E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第三方风控管理</w:t>
      </w:r>
    </w:p>
    <w:p w14:paraId="7C5385A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799B5"/>
    <w:multiLevelType w:val="singleLevel"/>
    <w:tmpl w:val="847799B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83C118"/>
    <w:multiLevelType w:val="singleLevel"/>
    <w:tmpl w:val="0C83C11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823F8BB"/>
    <w:multiLevelType w:val="singleLevel"/>
    <w:tmpl w:val="2823F8BB"/>
    <w:lvl w:ilvl="0" w:tentative="0">
      <w:start w:val="1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4449"/>
    <w:rsid w:val="00715EBC"/>
    <w:rsid w:val="014B08FF"/>
    <w:rsid w:val="030D2310"/>
    <w:rsid w:val="052A3623"/>
    <w:rsid w:val="05C55124"/>
    <w:rsid w:val="094E5430"/>
    <w:rsid w:val="09D43B87"/>
    <w:rsid w:val="0C514DDC"/>
    <w:rsid w:val="0F647287"/>
    <w:rsid w:val="116577BB"/>
    <w:rsid w:val="13B4053F"/>
    <w:rsid w:val="164C2CF7"/>
    <w:rsid w:val="170671B4"/>
    <w:rsid w:val="1808436B"/>
    <w:rsid w:val="18A1557C"/>
    <w:rsid w:val="1BDD2D6F"/>
    <w:rsid w:val="1C62632F"/>
    <w:rsid w:val="1D3D339A"/>
    <w:rsid w:val="20000DDB"/>
    <w:rsid w:val="23D30340"/>
    <w:rsid w:val="240A73B4"/>
    <w:rsid w:val="262250F4"/>
    <w:rsid w:val="2AB147C6"/>
    <w:rsid w:val="330802DE"/>
    <w:rsid w:val="33E317DE"/>
    <w:rsid w:val="3C125CC6"/>
    <w:rsid w:val="3ED731F7"/>
    <w:rsid w:val="3F275F2C"/>
    <w:rsid w:val="40DA0667"/>
    <w:rsid w:val="441822E7"/>
    <w:rsid w:val="45436DA3"/>
    <w:rsid w:val="470E352E"/>
    <w:rsid w:val="48D234B5"/>
    <w:rsid w:val="4AAA655F"/>
    <w:rsid w:val="4CCC1EC1"/>
    <w:rsid w:val="4E9E548B"/>
    <w:rsid w:val="509E3B74"/>
    <w:rsid w:val="532C190B"/>
    <w:rsid w:val="563233DA"/>
    <w:rsid w:val="5818245E"/>
    <w:rsid w:val="59407EBE"/>
    <w:rsid w:val="5CCE758F"/>
    <w:rsid w:val="5EA66A16"/>
    <w:rsid w:val="62AB24D0"/>
    <w:rsid w:val="6CD7423E"/>
    <w:rsid w:val="6DF36E56"/>
    <w:rsid w:val="71695ED3"/>
    <w:rsid w:val="73B07597"/>
    <w:rsid w:val="7C442F72"/>
    <w:rsid w:val="7F9F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5284</Words>
  <Characters>5378</Characters>
  <Lines>0</Lines>
  <Paragraphs>0</Paragraphs>
  <TotalTime>20</TotalTime>
  <ScaleCrop>false</ScaleCrop>
  <LinksUpToDate>false</LinksUpToDate>
  <CharactersWithSpaces>5632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2026-07-25T06:54:00Z</dcterms:created>
  <dc:creator>Administrator</dc:creator>
  <cp:lastModifiedBy>光瑞_呼叫中心系统+坐席外包</cp:lastModifiedBy>
  <dcterms:modified xsi:type="dcterms:W3CDTF">2026-07-28T02:40:56Z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eyJoZGlkIjoiNGZiOTNiNDNmMTg4ODU2MjY0YTQxMzZiZTkzMGViMmIiLCJ1c2VySWQiOiI0MTg5OTUzMDIifQ==</vt:lpwstr>
  </property>
  <property fmtid="{D5CDD505-2E9C-101B-9397-08002B2CF9AE}" pid="4" name="ICV">
    <vt:lpwstr>CCCACDCB0E6B431CBB9FF1C11F84B64F_12</vt:lpwstr>
  </property>
</Properties>
</file>