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5C534" w14:textId="3C519780" w:rsidR="006C0BC9" w:rsidRDefault="0071689F" w:rsidP="0071689F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hw6-cor</w:t>
      </w:r>
      <w:r>
        <w:rPr>
          <w:rFonts w:ascii="Arial" w:hAnsi="Arial" w:cs="Arial" w:hint="eastAsia"/>
          <w:sz w:val="48"/>
          <w:szCs w:val="48"/>
        </w:rPr>
        <w:t>s</w:t>
      </w:r>
    </w:p>
    <w:p w14:paraId="20AB0796" w14:textId="60390F4F" w:rsidR="00B37B52" w:rsidRPr="0085685C" w:rsidRDefault="00B37B52" w:rsidP="0085685C">
      <w:pPr>
        <w:pStyle w:val="Web"/>
        <w:shd w:val="clear" w:color="auto" w:fill="FFFFFF"/>
        <w:spacing w:before="120" w:beforeAutospacing="0" w:after="120" w:afterAutospacing="0" w:line="360" w:lineRule="auto"/>
        <w:rPr>
          <w:rFonts w:ascii="標楷體" w:eastAsia="標楷體" w:hAnsi="標楷體" w:cs="Arial"/>
          <w:color w:val="000000" w:themeColor="text1"/>
        </w:rPr>
      </w:pPr>
      <w:r w:rsidRPr="0085685C">
        <w:rPr>
          <w:rFonts w:ascii="標楷體" w:eastAsia="標楷體" w:hAnsi="標楷體" w:cs="Arial"/>
          <w:color w:val="000000" w:themeColor="text1"/>
        </w:rPr>
        <w:t>跨來源資源共享</w:t>
      </w:r>
      <w:proofErr w:type="gramStart"/>
      <w:r w:rsidRPr="0085685C">
        <w:rPr>
          <w:rFonts w:ascii="標楷體" w:eastAsia="標楷體" w:hAnsi="標楷體" w:cs="Arial"/>
          <w:color w:val="000000" w:themeColor="text1"/>
        </w:rPr>
        <w:t>（</w:t>
      </w:r>
      <w:proofErr w:type="gramEnd"/>
      <w:r w:rsidRPr="0085685C">
        <w:rPr>
          <w:rFonts w:ascii="標楷體" w:eastAsia="標楷體" w:hAnsi="標楷體" w:cs="Arial"/>
          <w:color w:val="000000" w:themeColor="text1"/>
        </w:rPr>
        <w:t>英語：</w:t>
      </w:r>
      <w:r w:rsidRPr="0085685C">
        <w:rPr>
          <w:rFonts w:ascii="標楷體" w:eastAsia="標楷體" w:hAnsi="標楷體" w:cs="Arial"/>
          <w:color w:val="000000" w:themeColor="text1"/>
          <w:lang w:val="en"/>
        </w:rPr>
        <w:t>Cross-origin resource sharing</w:t>
      </w:r>
      <w:r w:rsidRPr="0085685C">
        <w:rPr>
          <w:rFonts w:ascii="標楷體" w:eastAsia="標楷體" w:hAnsi="標楷體" w:cs="Arial"/>
          <w:color w:val="000000" w:themeColor="text1"/>
        </w:rPr>
        <w:t>，縮寫：CORS</w:t>
      </w:r>
      <w:proofErr w:type="gramStart"/>
      <w:r w:rsidRPr="0085685C">
        <w:rPr>
          <w:rFonts w:ascii="標楷體" w:eastAsia="標楷體" w:hAnsi="標楷體" w:cs="Arial"/>
          <w:color w:val="000000" w:themeColor="text1"/>
        </w:rPr>
        <w:t>）</w:t>
      </w:r>
      <w:proofErr w:type="gramEnd"/>
      <w:r w:rsidRPr="0085685C">
        <w:rPr>
          <w:rFonts w:ascii="標楷體" w:eastAsia="標楷體" w:hAnsi="標楷體" w:cs="Arial"/>
          <w:color w:val="000000" w:themeColor="text1"/>
        </w:rPr>
        <w:t>，用於讓網頁的受限資源能夠被其他</w:t>
      </w:r>
      <w:r w:rsidRPr="0085685C">
        <w:rPr>
          <w:rFonts w:ascii="標楷體" w:eastAsia="標楷體" w:hAnsi="標楷體" w:cs="Arial"/>
          <w:color w:val="000000" w:themeColor="text1"/>
        </w:rPr>
        <w:fldChar w:fldCharType="begin"/>
      </w:r>
      <w:r w:rsidRPr="0085685C">
        <w:rPr>
          <w:rFonts w:ascii="標楷體" w:eastAsia="標楷體" w:hAnsi="標楷體" w:cs="Arial"/>
          <w:color w:val="000000" w:themeColor="text1"/>
        </w:rPr>
        <w:instrText xml:space="preserve"> </w:instrText>
      </w:r>
      <w:r w:rsidRPr="0085685C">
        <w:rPr>
          <w:rFonts w:ascii="標楷體" w:eastAsia="標楷體" w:hAnsi="標楷體" w:cs="Arial" w:hint="eastAsia"/>
          <w:color w:val="000000" w:themeColor="text1"/>
        </w:rPr>
        <w:instrText>HYPERLINK "https://zh.wikipedia.org/wiki/%E5%9F%9F%E5%90%8D" \o "域名"</w:instrText>
      </w:r>
      <w:r w:rsidRPr="0085685C">
        <w:rPr>
          <w:rFonts w:ascii="標楷體" w:eastAsia="標楷體" w:hAnsi="標楷體" w:cs="Arial"/>
          <w:color w:val="000000" w:themeColor="text1"/>
        </w:rPr>
        <w:instrText xml:space="preserve"> </w:instrText>
      </w:r>
      <w:r w:rsidRPr="0085685C">
        <w:rPr>
          <w:rFonts w:ascii="標楷體" w:eastAsia="標楷體" w:hAnsi="標楷體" w:cs="Arial"/>
          <w:color w:val="000000" w:themeColor="text1"/>
        </w:rPr>
        <w:fldChar w:fldCharType="separate"/>
      </w:r>
      <w:r w:rsidRPr="0085685C">
        <w:rPr>
          <w:rStyle w:val="a3"/>
          <w:rFonts w:ascii="標楷體" w:eastAsia="標楷體" w:hAnsi="標楷體" w:cs="Arial"/>
          <w:color w:val="000000" w:themeColor="text1"/>
        </w:rPr>
        <w:t>域名</w:t>
      </w:r>
      <w:r w:rsidRPr="0085685C">
        <w:rPr>
          <w:rFonts w:ascii="標楷體" w:eastAsia="標楷體" w:hAnsi="標楷體" w:cs="Arial"/>
          <w:color w:val="000000" w:themeColor="text1"/>
        </w:rPr>
        <w:fldChar w:fldCharType="end"/>
      </w:r>
      <w:r w:rsidRPr="0085685C">
        <w:rPr>
          <w:rFonts w:ascii="標楷體" w:eastAsia="標楷體" w:hAnsi="標楷體" w:cs="Arial"/>
          <w:color w:val="000000" w:themeColor="text1"/>
        </w:rPr>
        <w:t>的頁面存取的一種機制。</w:t>
      </w:r>
    </w:p>
    <w:p w14:paraId="5C4EBB37" w14:textId="6611F041" w:rsidR="00B37B52" w:rsidRPr="0085685C" w:rsidRDefault="00B37B52" w:rsidP="0085685C">
      <w:pPr>
        <w:pStyle w:val="Web"/>
        <w:shd w:val="clear" w:color="auto" w:fill="FFFFFF"/>
        <w:spacing w:before="120" w:beforeAutospacing="0" w:after="120" w:afterAutospacing="0" w:line="360" w:lineRule="auto"/>
        <w:rPr>
          <w:rFonts w:ascii="標楷體" w:eastAsia="標楷體" w:hAnsi="標楷體" w:cs="Arial"/>
          <w:color w:val="000000" w:themeColor="text1"/>
        </w:rPr>
      </w:pPr>
      <w:r w:rsidRPr="0085685C">
        <w:rPr>
          <w:rFonts w:ascii="標楷體" w:eastAsia="標楷體" w:hAnsi="標楷體" w:cs="Arial"/>
          <w:color w:val="000000" w:themeColor="text1"/>
        </w:rPr>
        <w:t>通過該機制，頁面能夠自由地使用</w:t>
      </w:r>
      <w:proofErr w:type="gramStart"/>
      <w:r w:rsidRPr="0085685C">
        <w:rPr>
          <w:rFonts w:ascii="標楷體" w:eastAsia="標楷體" w:hAnsi="標楷體" w:cs="Arial"/>
          <w:color w:val="000000" w:themeColor="text1"/>
        </w:rPr>
        <w:t>不</w:t>
      </w:r>
      <w:proofErr w:type="gramEnd"/>
      <w:r w:rsidRPr="0085685C">
        <w:rPr>
          <w:rFonts w:ascii="標楷體" w:eastAsia="標楷體" w:hAnsi="標楷體" w:cs="Arial"/>
          <w:color w:val="000000" w:themeColor="text1"/>
        </w:rPr>
        <w:t>同源</w:t>
      </w:r>
      <w:proofErr w:type="gramStart"/>
      <w:r w:rsidRPr="0085685C">
        <w:rPr>
          <w:rFonts w:ascii="標楷體" w:eastAsia="標楷體" w:hAnsi="標楷體" w:cs="Arial"/>
          <w:color w:val="000000" w:themeColor="text1"/>
        </w:rPr>
        <w:t>（</w:t>
      </w:r>
      <w:proofErr w:type="gramEnd"/>
      <w:r w:rsidRPr="0085685C">
        <w:rPr>
          <w:rFonts w:ascii="標楷體" w:eastAsia="標楷體" w:hAnsi="標楷體" w:cs="Arial"/>
          <w:color w:val="000000" w:themeColor="text1"/>
        </w:rPr>
        <w:t>英語：</w:t>
      </w:r>
      <w:r w:rsidRPr="0085685C">
        <w:rPr>
          <w:rFonts w:ascii="標楷體" w:eastAsia="標楷體" w:hAnsi="標楷體" w:cs="Arial"/>
          <w:color w:val="000000" w:themeColor="text1"/>
          <w:lang w:val="en"/>
        </w:rPr>
        <w:t>cross-origin</w:t>
      </w:r>
      <w:proofErr w:type="gramStart"/>
      <w:r w:rsidRPr="0085685C">
        <w:rPr>
          <w:rFonts w:ascii="標楷體" w:eastAsia="標楷體" w:hAnsi="標楷體" w:cs="Arial"/>
          <w:color w:val="000000" w:themeColor="text1"/>
        </w:rPr>
        <w:t>）</w:t>
      </w:r>
      <w:proofErr w:type="gramEnd"/>
      <w:r w:rsidRPr="0085685C">
        <w:rPr>
          <w:rFonts w:ascii="標楷體" w:eastAsia="標楷體" w:hAnsi="標楷體" w:cs="Arial"/>
          <w:color w:val="000000" w:themeColor="text1"/>
        </w:rPr>
        <w:t>的圖片、樣式、指令碼、</w:t>
      </w:r>
      <w:proofErr w:type="spellStart"/>
      <w:r w:rsidRPr="0085685C">
        <w:rPr>
          <w:rFonts w:ascii="標楷體" w:eastAsia="標楷體" w:hAnsi="標楷體" w:cs="Arial"/>
          <w:color w:val="000000" w:themeColor="text1"/>
        </w:rPr>
        <w:t>iframes</w:t>
      </w:r>
      <w:proofErr w:type="spellEnd"/>
      <w:r w:rsidRPr="0085685C">
        <w:rPr>
          <w:rFonts w:ascii="標楷體" w:eastAsia="標楷體" w:hAnsi="標楷體" w:cs="Arial"/>
          <w:color w:val="000000" w:themeColor="text1"/>
        </w:rPr>
        <w:t>以及影片。</w:t>
      </w:r>
      <w:proofErr w:type="gramStart"/>
      <w:r w:rsidR="0085685C" w:rsidRPr="0085685C">
        <w:rPr>
          <w:rFonts w:ascii="標楷體" w:eastAsia="標楷體" w:hAnsi="標楷體" w:cs="Arial" w:hint="eastAsia"/>
          <w:color w:val="000000" w:themeColor="text1"/>
        </w:rPr>
        <w:t>如</w:t>
      </w:r>
      <w:r w:rsidRPr="0085685C">
        <w:rPr>
          <w:rFonts w:ascii="標楷體" w:eastAsia="標楷體" w:hAnsi="標楷體" w:cs="Arial"/>
          <w:color w:val="000000" w:themeColor="text1"/>
        </w:rPr>
        <w:t>跨域的</w:t>
      </w:r>
      <w:proofErr w:type="gramEnd"/>
      <w:r w:rsidRPr="0085685C">
        <w:rPr>
          <w:rFonts w:ascii="標楷體" w:eastAsia="標楷體" w:hAnsi="標楷體" w:cs="Arial"/>
          <w:color w:val="000000" w:themeColor="text1"/>
        </w:rPr>
        <w:t>請求（特別是Ajax）常常會被同源策略</w:t>
      </w:r>
      <w:proofErr w:type="gramStart"/>
      <w:r w:rsidRPr="0085685C">
        <w:rPr>
          <w:rFonts w:ascii="標楷體" w:eastAsia="標楷體" w:hAnsi="標楷體" w:cs="Arial"/>
          <w:color w:val="000000" w:themeColor="text1"/>
        </w:rPr>
        <w:t>（</w:t>
      </w:r>
      <w:proofErr w:type="gramEnd"/>
      <w:r w:rsidRPr="0085685C">
        <w:rPr>
          <w:rFonts w:ascii="標楷體" w:eastAsia="標楷體" w:hAnsi="標楷體" w:cs="Arial"/>
          <w:color w:val="000000" w:themeColor="text1"/>
        </w:rPr>
        <w:t>英語：</w:t>
      </w:r>
      <w:r w:rsidRPr="0085685C">
        <w:rPr>
          <w:rFonts w:ascii="標楷體" w:eastAsia="標楷體" w:hAnsi="標楷體" w:cs="Arial"/>
          <w:color w:val="000000" w:themeColor="text1"/>
          <w:lang w:val="en"/>
        </w:rPr>
        <w:t>Same-origin policy</w:t>
      </w:r>
      <w:proofErr w:type="gramStart"/>
      <w:r w:rsidRPr="0085685C">
        <w:rPr>
          <w:rFonts w:ascii="標楷體" w:eastAsia="標楷體" w:hAnsi="標楷體" w:cs="Arial"/>
          <w:color w:val="000000" w:themeColor="text1"/>
        </w:rPr>
        <w:t>）</w:t>
      </w:r>
      <w:proofErr w:type="gramEnd"/>
      <w:r w:rsidRPr="0085685C">
        <w:rPr>
          <w:rFonts w:ascii="標楷體" w:eastAsia="標楷體" w:hAnsi="標楷體" w:cs="Arial"/>
          <w:color w:val="000000" w:themeColor="text1"/>
        </w:rPr>
        <w:t>所禁止的。</w:t>
      </w:r>
      <w:proofErr w:type="gramStart"/>
      <w:r w:rsidRPr="0085685C">
        <w:rPr>
          <w:rFonts w:ascii="標楷體" w:eastAsia="標楷體" w:hAnsi="標楷體" w:cs="Arial"/>
          <w:color w:val="000000" w:themeColor="text1"/>
        </w:rPr>
        <w:t>跨源資</w:t>
      </w:r>
      <w:r w:rsidR="0085685C" w:rsidRPr="0085685C">
        <w:rPr>
          <w:rFonts w:ascii="標楷體" w:eastAsia="標楷體" w:hAnsi="標楷體" w:cs="Arial" w:hint="eastAsia"/>
          <w:color w:val="000000" w:themeColor="text1"/>
        </w:rPr>
        <w:t>源</w:t>
      </w:r>
      <w:proofErr w:type="gramEnd"/>
      <w:r w:rsidRPr="0085685C">
        <w:rPr>
          <w:rFonts w:ascii="標楷體" w:eastAsia="標楷體" w:hAnsi="標楷體" w:cs="Arial"/>
          <w:color w:val="000000" w:themeColor="text1"/>
        </w:rPr>
        <w:t>共享定義了一種方式，為的是瀏覽器和伺服器之間能互相確認是否足夠安全以至於能</w:t>
      </w:r>
      <w:proofErr w:type="gramStart"/>
      <w:r w:rsidRPr="0085685C">
        <w:rPr>
          <w:rFonts w:ascii="標楷體" w:eastAsia="標楷體" w:hAnsi="標楷體" w:cs="Arial"/>
          <w:color w:val="000000" w:themeColor="text1"/>
        </w:rPr>
        <w:t>使用跨源請求（</w:t>
      </w:r>
      <w:proofErr w:type="gramEnd"/>
      <w:r w:rsidRPr="0085685C">
        <w:rPr>
          <w:rFonts w:ascii="標楷體" w:eastAsia="標楷體" w:hAnsi="標楷體" w:cs="Arial"/>
          <w:color w:val="000000" w:themeColor="text1"/>
        </w:rPr>
        <w:t>英語：</w:t>
      </w:r>
      <w:r w:rsidRPr="0085685C">
        <w:rPr>
          <w:rFonts w:ascii="標楷體" w:eastAsia="標楷體" w:hAnsi="標楷體" w:cs="Arial"/>
          <w:color w:val="000000" w:themeColor="text1"/>
          <w:lang w:val="en"/>
        </w:rPr>
        <w:t>cross-origin requests</w:t>
      </w:r>
      <w:proofErr w:type="gramStart"/>
      <w:r w:rsidRPr="0085685C">
        <w:rPr>
          <w:rFonts w:ascii="標楷體" w:eastAsia="標楷體" w:hAnsi="標楷體" w:cs="Arial"/>
          <w:color w:val="000000" w:themeColor="text1"/>
        </w:rPr>
        <w:t>）</w:t>
      </w:r>
      <w:proofErr w:type="gramEnd"/>
      <w:r w:rsidRPr="0085685C">
        <w:rPr>
          <w:rFonts w:ascii="標楷體" w:eastAsia="標楷體" w:hAnsi="標楷體" w:cs="Arial"/>
          <w:color w:val="000000" w:themeColor="text1"/>
        </w:rPr>
        <w:t>。比起純粹的同源請求，這將更為自由和功能性的</w:t>
      </w:r>
      <w:r w:rsidR="0085685C" w:rsidRPr="0085685C">
        <w:rPr>
          <w:rFonts w:ascii="標楷體" w:eastAsia="標楷體" w:hAnsi="標楷體" w:cs="Arial" w:hint="eastAsia"/>
          <w:color w:val="000000" w:themeColor="text1"/>
        </w:rPr>
        <w:t>，</w:t>
      </w:r>
      <w:r w:rsidRPr="0085685C">
        <w:rPr>
          <w:rFonts w:ascii="標楷體" w:eastAsia="標楷體" w:hAnsi="標楷體" w:cs="Arial"/>
          <w:color w:val="000000" w:themeColor="text1"/>
        </w:rPr>
        <w:t>但比純粹</w:t>
      </w:r>
      <w:proofErr w:type="gramStart"/>
      <w:r w:rsidRPr="0085685C">
        <w:rPr>
          <w:rFonts w:ascii="標楷體" w:eastAsia="標楷體" w:hAnsi="標楷體" w:cs="Arial"/>
          <w:color w:val="000000" w:themeColor="text1"/>
        </w:rPr>
        <w:t>的跨源請求</w:t>
      </w:r>
      <w:proofErr w:type="gramEnd"/>
      <w:r w:rsidRPr="0085685C">
        <w:rPr>
          <w:rFonts w:ascii="標楷體" w:eastAsia="標楷體" w:hAnsi="標楷體" w:cs="Arial"/>
          <w:color w:val="000000" w:themeColor="text1"/>
        </w:rPr>
        <w:t>更為安全。</w:t>
      </w:r>
    </w:p>
    <w:p w14:paraId="53710FE3" w14:textId="5DE8F0CC" w:rsidR="00B37B52" w:rsidRDefault="00B37B52" w:rsidP="0085685C">
      <w:pPr>
        <w:pStyle w:val="Web"/>
        <w:shd w:val="clear" w:color="auto" w:fill="FFFFFF"/>
        <w:spacing w:before="120" w:beforeAutospacing="0" w:after="120" w:afterAutospacing="0" w:line="360" w:lineRule="auto"/>
        <w:rPr>
          <w:rFonts w:ascii="標楷體" w:eastAsia="標楷體" w:hAnsi="標楷體" w:cs="Arial"/>
          <w:color w:val="000000" w:themeColor="text1"/>
        </w:rPr>
      </w:pPr>
      <w:r w:rsidRPr="0085685C">
        <w:rPr>
          <w:rFonts w:ascii="標楷體" w:eastAsia="標楷體" w:hAnsi="標楷體" w:cs="Arial"/>
          <w:color w:val="000000" w:themeColor="text1"/>
        </w:rPr>
        <w:t>跨來源資源共享是一份瀏覽器技術的規範，提供了 Web 服務從不同網域傳來</w:t>
      </w:r>
      <w:r w:rsidRPr="0085685C">
        <w:rPr>
          <w:rFonts w:ascii="標楷體" w:eastAsia="標楷體" w:hAnsi="標楷體" w:cs="Arial"/>
          <w:color w:val="000000" w:themeColor="text1"/>
        </w:rPr>
        <w:fldChar w:fldCharType="begin"/>
      </w:r>
      <w:r w:rsidRPr="0085685C">
        <w:rPr>
          <w:rFonts w:ascii="標楷體" w:eastAsia="標楷體" w:hAnsi="標楷體" w:cs="Arial"/>
          <w:color w:val="000000" w:themeColor="text1"/>
        </w:rPr>
        <w:instrText xml:space="preserve"> </w:instrText>
      </w:r>
      <w:r w:rsidRPr="0085685C">
        <w:rPr>
          <w:rFonts w:ascii="標楷體" w:eastAsia="標楷體" w:hAnsi="標楷體" w:cs="Arial" w:hint="eastAsia"/>
          <w:color w:val="000000" w:themeColor="text1"/>
        </w:rPr>
        <w:instrText>HYPERLINK "https://zh.wikipedia.org/wiki/%E6%B2%99%E7%9B%92_(%E9%9B%BB%E8%85%A6%E5%AE%89%E5%85%A8)" \o "沙盒 (電腦安全)"</w:instrText>
      </w:r>
      <w:r w:rsidRPr="0085685C">
        <w:rPr>
          <w:rFonts w:ascii="標楷體" w:eastAsia="標楷體" w:hAnsi="標楷體" w:cs="Arial"/>
          <w:color w:val="000000" w:themeColor="text1"/>
        </w:rPr>
        <w:instrText xml:space="preserve"> </w:instrText>
      </w:r>
      <w:r w:rsidRPr="0085685C">
        <w:rPr>
          <w:rFonts w:ascii="標楷體" w:eastAsia="標楷體" w:hAnsi="標楷體" w:cs="Arial"/>
          <w:color w:val="000000" w:themeColor="text1"/>
        </w:rPr>
        <w:fldChar w:fldCharType="separate"/>
      </w:r>
      <w:proofErr w:type="gramStart"/>
      <w:r w:rsidRPr="0085685C">
        <w:rPr>
          <w:rStyle w:val="a3"/>
          <w:rFonts w:ascii="標楷體" w:eastAsia="標楷體" w:hAnsi="標楷體" w:cs="Arial"/>
          <w:color w:val="000000" w:themeColor="text1"/>
        </w:rPr>
        <w:t>沙盒</w:t>
      </w:r>
      <w:proofErr w:type="gramEnd"/>
      <w:r w:rsidRPr="0085685C">
        <w:rPr>
          <w:rFonts w:ascii="標楷體" w:eastAsia="標楷體" w:hAnsi="標楷體" w:cs="Arial"/>
          <w:color w:val="000000" w:themeColor="text1"/>
        </w:rPr>
        <w:fldChar w:fldCharType="end"/>
      </w:r>
      <w:r w:rsidRPr="0085685C">
        <w:rPr>
          <w:rFonts w:ascii="標楷體" w:eastAsia="標楷體" w:hAnsi="標楷體" w:cs="Arial"/>
          <w:color w:val="000000" w:themeColor="text1"/>
        </w:rPr>
        <w:t>指令碼的方法，以避開瀏覽器的</w:t>
      </w:r>
      <w:hyperlink r:id="rId5" w:tooltip="同源策略" w:history="1">
        <w:r w:rsidRPr="0085685C">
          <w:rPr>
            <w:rStyle w:val="a3"/>
            <w:rFonts w:ascii="標楷體" w:eastAsia="標楷體" w:hAnsi="標楷體" w:cs="Arial"/>
            <w:color w:val="000000" w:themeColor="text1"/>
            <w:u w:val="none"/>
          </w:rPr>
          <w:t>同源策略</w:t>
        </w:r>
      </w:hyperlink>
      <w:r w:rsidRPr="0085685C">
        <w:rPr>
          <w:rFonts w:ascii="標楷體" w:eastAsia="標楷體" w:hAnsi="標楷體" w:cs="Arial"/>
          <w:color w:val="000000" w:themeColor="text1"/>
        </w:rPr>
        <w:t>。</w:t>
      </w:r>
    </w:p>
    <w:p w14:paraId="4C6AB9EC" w14:textId="18942222" w:rsidR="00615B17" w:rsidRPr="002F1072" w:rsidRDefault="00615B17" w:rsidP="0085685C">
      <w:pPr>
        <w:pStyle w:val="Web"/>
        <w:shd w:val="clear" w:color="auto" w:fill="FFFFFF"/>
        <w:spacing w:before="120" w:beforeAutospacing="0" w:after="120" w:afterAutospacing="0" w:line="360" w:lineRule="auto"/>
        <w:rPr>
          <w:rFonts w:ascii="標楷體" w:eastAsia="標楷體" w:hAnsi="標楷體" w:cs="Arial"/>
          <w:b/>
          <w:bCs/>
          <w:color w:val="FF0000"/>
        </w:rPr>
      </w:pPr>
      <w:r w:rsidRPr="002F1072">
        <w:rPr>
          <w:rFonts w:ascii="標楷體" w:eastAsia="標楷體" w:hAnsi="標楷體" w:cs="Arial" w:hint="eastAsia"/>
          <w:b/>
          <w:bCs/>
          <w:color w:val="FF0000"/>
        </w:rPr>
        <w:t>狀況:</w:t>
      </w:r>
    </w:p>
    <w:p w14:paraId="15A645C7" w14:textId="77777777" w:rsidR="0085685C" w:rsidRPr="0085685C" w:rsidRDefault="0085685C" w:rsidP="0085685C">
      <w:pPr>
        <w:widowControl/>
        <w:numPr>
          <w:ilvl w:val="0"/>
          <w:numId w:val="1"/>
        </w:numPr>
        <w:shd w:val="clear" w:color="auto" w:fill="FFFFFF"/>
        <w:spacing w:line="360" w:lineRule="auto"/>
        <w:ind w:left="1200"/>
        <w:rPr>
          <w:rFonts w:ascii="標楷體" w:eastAsia="標楷體" w:hAnsi="標楷體" w:cs="Segoe UI"/>
          <w:color w:val="4A4A4A"/>
          <w:kern w:val="0"/>
          <w:szCs w:val="24"/>
        </w:rPr>
      </w:pPr>
      <w:r w:rsidRPr="0085685C">
        <w:rPr>
          <w:rFonts w:ascii="標楷體" w:eastAsia="標楷體" w:hAnsi="標楷體" w:cs="Segoe UI"/>
          <w:color w:val="4A4A4A"/>
          <w:kern w:val="0"/>
          <w:szCs w:val="24"/>
        </w:rPr>
        <w:t xml:space="preserve">瀏覽器會擋你的跨來源請求，是因為安全性問題。因為 AJAX 你可以直接拿到整個 response，所以不擋的話會有問題，但像是 </w:t>
      </w:r>
      <w:proofErr w:type="spellStart"/>
      <w:r w:rsidRPr="0085685C">
        <w:rPr>
          <w:rFonts w:ascii="標楷體" w:eastAsia="標楷體" w:hAnsi="標楷體" w:cs="Segoe UI"/>
          <w:color w:val="4A4A4A"/>
          <w:kern w:val="0"/>
          <w:szCs w:val="24"/>
        </w:rPr>
        <w:t>img</w:t>
      </w:r>
      <w:proofErr w:type="spellEnd"/>
      <w:r w:rsidRPr="0085685C">
        <w:rPr>
          <w:rFonts w:ascii="標楷體" w:eastAsia="標楷體" w:hAnsi="標楷體" w:cs="Segoe UI"/>
          <w:color w:val="4A4A4A"/>
          <w:kern w:val="0"/>
          <w:szCs w:val="24"/>
        </w:rPr>
        <w:t xml:space="preserve"> 標籤你其實就拿不到 response，所以比較沒有問題</w:t>
      </w:r>
    </w:p>
    <w:p w14:paraId="26CF9665" w14:textId="77777777" w:rsidR="0085685C" w:rsidRPr="0085685C" w:rsidRDefault="0085685C" w:rsidP="0085685C">
      <w:pPr>
        <w:widowControl/>
        <w:numPr>
          <w:ilvl w:val="0"/>
          <w:numId w:val="1"/>
        </w:numPr>
        <w:shd w:val="clear" w:color="auto" w:fill="FFFFFF"/>
        <w:spacing w:before="60" w:line="360" w:lineRule="auto"/>
        <w:ind w:left="1200"/>
        <w:rPr>
          <w:rFonts w:ascii="標楷體" w:eastAsia="標楷體" w:hAnsi="標楷體" w:cs="Segoe UI"/>
          <w:color w:val="4A4A4A"/>
          <w:kern w:val="0"/>
          <w:szCs w:val="24"/>
        </w:rPr>
      </w:pPr>
      <w:r w:rsidRPr="0085685C">
        <w:rPr>
          <w:rFonts w:ascii="標楷體" w:eastAsia="標楷體" w:hAnsi="標楷體" w:cs="Segoe UI"/>
          <w:color w:val="4A4A4A"/>
          <w:kern w:val="0"/>
          <w:szCs w:val="24"/>
        </w:rPr>
        <w:t>今天會有 same-origin policy 跟 CORS，是因為我們「在瀏覽器上寫 JS」，所以受到執行環境的限制。如果我們今天寫的是 Node.js，就完全沒有這些問題，想拿什麼就拿什麼，不會有人擋我們</w:t>
      </w:r>
    </w:p>
    <w:p w14:paraId="2407DA96" w14:textId="215B2067" w:rsidR="0085685C" w:rsidRPr="002F1072" w:rsidRDefault="0085685C" w:rsidP="002F1072">
      <w:pPr>
        <w:widowControl/>
        <w:numPr>
          <w:ilvl w:val="0"/>
          <w:numId w:val="1"/>
        </w:numPr>
        <w:shd w:val="clear" w:color="auto" w:fill="FFFFFF"/>
        <w:spacing w:before="60" w:line="360" w:lineRule="auto"/>
        <w:ind w:left="1200"/>
        <w:rPr>
          <w:rFonts w:ascii="標楷體" w:eastAsia="標楷體" w:hAnsi="標楷體" w:cs="Segoe UI" w:hint="eastAsia"/>
          <w:color w:val="4A4A4A"/>
          <w:kern w:val="0"/>
          <w:szCs w:val="24"/>
        </w:rPr>
      </w:pPr>
      <w:r w:rsidRPr="0085685C">
        <w:rPr>
          <w:rFonts w:ascii="標楷體" w:eastAsia="標楷體" w:hAnsi="標楷體" w:cs="Segoe UI"/>
          <w:color w:val="4A4A4A"/>
          <w:kern w:val="0"/>
          <w:szCs w:val="24"/>
        </w:rPr>
        <w:t>在瀏覽器上面，CORS 限制的其實是「拿不到 response」，而不是「發不出 request」。所以 request 其實已經發出去了，瀏覽器也拿到 response 了，只是它因為安全性考量不給你（這講法也有一點不太精確，因為有分簡單請求跟非簡單請求，這個在第三篇會提到）。</w:t>
      </w:r>
    </w:p>
    <w:p w14:paraId="6BE25081" w14:textId="0DBC6F6C" w:rsidR="0085685C" w:rsidRDefault="00615B17" w:rsidP="00615B17">
      <w:pPr>
        <w:pStyle w:val="Web"/>
        <w:shd w:val="clear" w:color="auto" w:fill="FFFFFF"/>
        <w:spacing w:before="120" w:beforeAutospacing="0" w:after="120" w:afterAutospacing="0" w:line="360" w:lineRule="auto"/>
        <w:rPr>
          <w:rFonts w:ascii="標楷體" w:eastAsia="標楷體" w:hAnsi="標楷體" w:cs="Segoe UI"/>
          <w:color w:val="4A4A4A"/>
          <w:shd w:val="clear" w:color="auto" w:fill="FFFFFF"/>
        </w:rPr>
      </w:pPr>
      <w:r w:rsidRPr="002F1072">
        <w:rPr>
          <w:rFonts w:ascii="標楷體" w:eastAsia="標楷體" w:hAnsi="標楷體" w:cs="Segoe UI" w:hint="eastAsia"/>
          <w:b/>
          <w:bCs/>
          <w:color w:val="FF0000"/>
          <w:shd w:val="clear" w:color="auto" w:fill="FFFFFF"/>
        </w:rPr>
        <w:lastRenderedPageBreak/>
        <w:t>問題</w:t>
      </w:r>
      <w:r>
        <w:rPr>
          <w:rFonts w:ascii="標楷體" w:eastAsia="標楷體" w:hAnsi="標楷體" w:cs="Segoe UI" w:hint="eastAsia"/>
          <w:color w:val="4A4A4A"/>
          <w:shd w:val="clear" w:color="auto" w:fill="FFFFFF"/>
        </w:rPr>
        <w:t>:</w:t>
      </w:r>
      <w:r w:rsidRPr="00615B17">
        <w:rPr>
          <w:rFonts w:ascii="標楷體" w:eastAsia="標楷體" w:hAnsi="標楷體" w:cs="Segoe UI"/>
          <w:color w:val="4A4A4A"/>
          <w:shd w:val="clear" w:color="auto" w:fill="FFFFFF"/>
        </w:rPr>
        <w:t>大部分情形下，CORS 都不是前端的問題，</w:t>
      </w:r>
      <w:proofErr w:type="gramStart"/>
      <w:r w:rsidRPr="00615B17">
        <w:rPr>
          <w:rFonts w:ascii="標楷體" w:eastAsia="標楷體" w:hAnsi="標楷體" w:cs="Segoe UI"/>
          <w:color w:val="4A4A4A"/>
          <w:shd w:val="clear" w:color="auto" w:fill="FFFFFF"/>
        </w:rPr>
        <w:t>純前端</w:t>
      </w:r>
      <w:proofErr w:type="gramEnd"/>
      <w:r w:rsidRPr="00615B17">
        <w:rPr>
          <w:rFonts w:ascii="標楷體" w:eastAsia="標楷體" w:hAnsi="標楷體" w:cs="Segoe UI"/>
          <w:color w:val="4A4A4A"/>
          <w:shd w:val="clear" w:color="auto" w:fill="FFFFFF"/>
        </w:rPr>
        <w:t>是解決不了的。瀏覽器因為安全性的考量所以會把東西給擋住，因此，你必須要讓瀏覽器知道：「這其實是安全的」，它才會放行。</w:t>
      </w:r>
    </w:p>
    <w:p w14:paraId="00AF759C" w14:textId="77777777" w:rsidR="00615B17" w:rsidRPr="00615B17" w:rsidRDefault="00615B17" w:rsidP="00615B17">
      <w:pPr>
        <w:widowControl/>
        <w:shd w:val="clear" w:color="auto" w:fill="FFFFFF"/>
        <w:spacing w:after="240" w:line="360" w:lineRule="auto"/>
        <w:rPr>
          <w:rFonts w:ascii="標楷體" w:eastAsia="標楷體" w:hAnsi="標楷體" w:cs="Segoe UI"/>
          <w:color w:val="4A4A4A"/>
          <w:kern w:val="0"/>
          <w:szCs w:val="24"/>
        </w:rPr>
      </w:pPr>
      <w:r w:rsidRPr="00615B17">
        <w:rPr>
          <w:rFonts w:ascii="標楷體" w:eastAsia="標楷體" w:hAnsi="標楷體" w:cs="Segoe UI"/>
          <w:color w:val="4A4A4A"/>
          <w:kern w:val="0"/>
          <w:szCs w:val="24"/>
        </w:rPr>
        <w:t>同源政策什麼的都只是「瀏覽器的限制」，一旦脫離了瀏覽器，就沒有任何限制了，proxy server 就是如此。</w:t>
      </w:r>
    </w:p>
    <w:p w14:paraId="663F9658" w14:textId="032C84A2" w:rsidR="00615B17" w:rsidRPr="00615B17" w:rsidRDefault="00615B17" w:rsidP="00615B17">
      <w:pPr>
        <w:widowControl/>
        <w:shd w:val="clear" w:color="auto" w:fill="FFFFFF"/>
        <w:spacing w:after="240" w:line="360" w:lineRule="auto"/>
        <w:rPr>
          <w:rFonts w:ascii="標楷體" w:eastAsia="標楷體" w:hAnsi="標楷體" w:cs="Segoe UI"/>
          <w:color w:val="4A4A4A"/>
          <w:kern w:val="0"/>
          <w:szCs w:val="24"/>
        </w:rPr>
      </w:pPr>
      <w:r w:rsidRPr="002F1072">
        <w:rPr>
          <w:rFonts w:ascii="標楷體" w:eastAsia="標楷體" w:hAnsi="標楷體" w:cs="Segoe UI" w:hint="eastAsia"/>
          <w:b/>
          <w:bCs/>
          <w:color w:val="FF0000"/>
          <w:kern w:val="0"/>
          <w:szCs w:val="24"/>
        </w:rPr>
        <w:t>解法</w:t>
      </w:r>
      <w:r w:rsidRPr="00615B17">
        <w:rPr>
          <w:rFonts w:ascii="標楷體" w:eastAsia="標楷體" w:hAnsi="標楷體" w:cs="Segoe UI" w:hint="eastAsia"/>
          <w:color w:val="000000" w:themeColor="text1"/>
          <w:kern w:val="0"/>
          <w:szCs w:val="24"/>
        </w:rPr>
        <w:t>:</w:t>
      </w:r>
      <w:r w:rsidRPr="00615B17">
        <w:rPr>
          <w:rFonts w:ascii="標楷體" w:eastAsia="標楷體" w:hAnsi="標楷體" w:cs="Segoe UI"/>
          <w:color w:val="4A4A4A"/>
          <w:kern w:val="0"/>
          <w:szCs w:val="24"/>
        </w:rPr>
        <w:t>Proxy server 的翻譯叫做代理伺服器，在不同的場合下用這個詞，代表的意思會有一點點不同，但是大方向都是一樣的。原本你是從 A 傳資料到 B，用代理以後變成你從 A 傳到 P（proxy server），P 再傳到 B，然後再回傳回來，中間那個 P 就擔任著「代理」的角色。</w:t>
      </w:r>
    </w:p>
    <w:p w14:paraId="7537FD4A" w14:textId="526A70A9" w:rsidR="00615B17" w:rsidRPr="00615B17" w:rsidRDefault="00615B17" w:rsidP="00615B17">
      <w:pPr>
        <w:widowControl/>
        <w:shd w:val="clear" w:color="auto" w:fill="FFFFFF"/>
        <w:spacing w:after="240" w:line="360" w:lineRule="auto"/>
        <w:rPr>
          <w:rFonts w:ascii="標楷體" w:eastAsia="標楷體" w:hAnsi="標楷體" w:cs="Segoe UI"/>
          <w:color w:val="4A4A4A"/>
          <w:kern w:val="0"/>
          <w:szCs w:val="24"/>
        </w:rPr>
      </w:pPr>
      <w:r w:rsidRPr="00615B17">
        <w:rPr>
          <w:rFonts w:ascii="標楷體" w:eastAsia="標楷體" w:hAnsi="標楷體" w:cs="Segoe UI"/>
          <w:color w:val="4A4A4A"/>
          <w:szCs w:val="24"/>
          <w:shd w:val="clear" w:color="auto" w:fill="FFFFFF"/>
        </w:rPr>
        <w:t>果你想拿 A 網站的資料，但是它沒有提供 </w:t>
      </w:r>
      <w:r w:rsidRPr="00615B17">
        <w:rPr>
          <w:rStyle w:val="HTML"/>
          <w:rFonts w:ascii="標楷體" w:eastAsia="標楷體" w:hAnsi="標楷體"/>
          <w:color w:val="FF3860"/>
          <w:shd w:val="clear" w:color="auto" w:fill="F5F5F5"/>
        </w:rPr>
        <w:t>Access-Control-Allow-Origin</w:t>
      </w:r>
      <w:r w:rsidRPr="00615B17">
        <w:rPr>
          <w:rFonts w:ascii="標楷體" w:eastAsia="標楷體" w:hAnsi="標楷體" w:cs="Segoe UI"/>
          <w:color w:val="4A4A4A"/>
          <w:szCs w:val="24"/>
          <w:shd w:val="clear" w:color="auto" w:fill="FFFFFF"/>
        </w:rPr>
        <w:t> 這個 header，你就自己寫個 server，從後端去拿 A 網站的資料，再把資料丟回給自己的前端就行了。因為自己的後端可以自己控制，所以你想加什麼 header 就加什麼 header，想拿什麼資料就拿什麼。</w:t>
      </w:r>
    </w:p>
    <w:p w14:paraId="0DFCD02B" w14:textId="77777777" w:rsidR="00615B17" w:rsidRPr="00615B17" w:rsidRDefault="00615B17" w:rsidP="00615B17">
      <w:pPr>
        <w:pStyle w:val="Web"/>
        <w:shd w:val="clear" w:color="auto" w:fill="FFFFFF"/>
        <w:spacing w:before="120" w:beforeAutospacing="0" w:after="120" w:afterAutospacing="0" w:line="360" w:lineRule="auto"/>
        <w:rPr>
          <w:rFonts w:ascii="標楷體" w:eastAsia="標楷體" w:hAnsi="標楷體" w:cs="Arial"/>
          <w:color w:val="000000" w:themeColor="text1"/>
        </w:rPr>
      </w:pPr>
    </w:p>
    <w:p w14:paraId="212DD40E" w14:textId="337B4850" w:rsidR="00B37B52" w:rsidRPr="0085685C" w:rsidRDefault="00B37B52" w:rsidP="0085685C">
      <w:pPr>
        <w:spacing w:line="360" w:lineRule="auto"/>
        <w:jc w:val="center"/>
        <w:rPr>
          <w:szCs w:val="24"/>
        </w:rPr>
      </w:pPr>
    </w:p>
    <w:sectPr w:rsidR="00B37B52" w:rsidRPr="008568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9294E"/>
    <w:multiLevelType w:val="multilevel"/>
    <w:tmpl w:val="AEC40608"/>
    <w:lvl w:ilvl="0">
      <w:start w:val="1"/>
      <w:numFmt w:val="decimal"/>
      <w:lvlText w:val="%1."/>
      <w:lvlJc w:val="left"/>
      <w:pPr>
        <w:tabs>
          <w:tab w:val="num" w:pos="7731"/>
        </w:tabs>
        <w:ind w:left="7731" w:hanging="360"/>
      </w:pPr>
    </w:lvl>
    <w:lvl w:ilvl="1" w:tentative="1">
      <w:numFmt w:val="decimal"/>
      <w:lvlText w:val="%2."/>
      <w:lvlJc w:val="left"/>
      <w:pPr>
        <w:tabs>
          <w:tab w:val="num" w:pos="8451"/>
        </w:tabs>
        <w:ind w:left="8451" w:hanging="360"/>
      </w:pPr>
    </w:lvl>
    <w:lvl w:ilvl="2" w:tentative="1">
      <w:numFmt w:val="decimal"/>
      <w:lvlText w:val="%3."/>
      <w:lvlJc w:val="left"/>
      <w:pPr>
        <w:tabs>
          <w:tab w:val="num" w:pos="9171"/>
        </w:tabs>
        <w:ind w:left="9171" w:hanging="360"/>
      </w:pPr>
    </w:lvl>
    <w:lvl w:ilvl="3" w:tentative="1">
      <w:numFmt w:val="decimal"/>
      <w:lvlText w:val="%4."/>
      <w:lvlJc w:val="left"/>
      <w:pPr>
        <w:tabs>
          <w:tab w:val="num" w:pos="9891"/>
        </w:tabs>
        <w:ind w:left="9891" w:hanging="360"/>
      </w:pPr>
    </w:lvl>
    <w:lvl w:ilvl="4" w:tentative="1">
      <w:numFmt w:val="decimal"/>
      <w:lvlText w:val="%5."/>
      <w:lvlJc w:val="left"/>
      <w:pPr>
        <w:tabs>
          <w:tab w:val="num" w:pos="10611"/>
        </w:tabs>
        <w:ind w:left="10611" w:hanging="360"/>
      </w:pPr>
    </w:lvl>
    <w:lvl w:ilvl="5" w:tentative="1">
      <w:numFmt w:val="decimal"/>
      <w:lvlText w:val="%6."/>
      <w:lvlJc w:val="left"/>
      <w:pPr>
        <w:tabs>
          <w:tab w:val="num" w:pos="11331"/>
        </w:tabs>
        <w:ind w:left="11331" w:hanging="360"/>
      </w:pPr>
    </w:lvl>
    <w:lvl w:ilvl="6" w:tentative="1">
      <w:numFmt w:val="decimal"/>
      <w:lvlText w:val="%7."/>
      <w:lvlJc w:val="left"/>
      <w:pPr>
        <w:tabs>
          <w:tab w:val="num" w:pos="12051"/>
        </w:tabs>
        <w:ind w:left="12051" w:hanging="360"/>
      </w:pPr>
    </w:lvl>
    <w:lvl w:ilvl="7" w:tentative="1">
      <w:numFmt w:val="decimal"/>
      <w:lvlText w:val="%8."/>
      <w:lvlJc w:val="left"/>
      <w:pPr>
        <w:tabs>
          <w:tab w:val="num" w:pos="12771"/>
        </w:tabs>
        <w:ind w:left="12771" w:hanging="360"/>
      </w:pPr>
    </w:lvl>
    <w:lvl w:ilvl="8" w:tentative="1">
      <w:numFmt w:val="decimal"/>
      <w:lvlText w:val="%9."/>
      <w:lvlJc w:val="left"/>
      <w:pPr>
        <w:tabs>
          <w:tab w:val="num" w:pos="13491"/>
        </w:tabs>
        <w:ind w:left="13491" w:hanging="360"/>
      </w:pPr>
    </w:lvl>
  </w:abstractNum>
  <w:num w:numId="1" w16cid:durableId="1069233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9F"/>
    <w:rsid w:val="002F1072"/>
    <w:rsid w:val="00615B17"/>
    <w:rsid w:val="006C0BC9"/>
    <w:rsid w:val="0071689F"/>
    <w:rsid w:val="0085685C"/>
    <w:rsid w:val="00B3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E903"/>
  <w15:chartTrackingRefBased/>
  <w15:docId w15:val="{613F1817-B585-4737-BC12-26D64C11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37B5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B37B5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15B17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7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h.wikipedia.org/wiki/%E5%90%8C%E6%BA%90%E7%AD%96%E7%95%A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聖翔 洪</dc:creator>
  <cp:keywords/>
  <dc:description/>
  <cp:lastModifiedBy>聖翔 洪</cp:lastModifiedBy>
  <cp:revision>3</cp:revision>
  <dcterms:created xsi:type="dcterms:W3CDTF">2022-04-30T13:54:00Z</dcterms:created>
  <dcterms:modified xsi:type="dcterms:W3CDTF">2022-05-01T05:39:00Z</dcterms:modified>
</cp:coreProperties>
</file>