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C20" w:rsidRPr="00574ED4" w:rsidRDefault="00107C20" w:rsidP="008B062F">
      <w:pPr>
        <w:ind w:firstLine="480"/>
      </w:pPr>
    </w:p>
    <w:p w:rsidR="00107C20" w:rsidRPr="00574ED4" w:rsidRDefault="00107C20" w:rsidP="008B062F">
      <w:pPr>
        <w:ind w:firstLine="480"/>
      </w:pPr>
    </w:p>
    <w:bookmarkStart w:id="0" w:name="_1064953734"/>
    <w:bookmarkEnd w:id="0"/>
    <w:p w:rsidR="00107C20" w:rsidRPr="00574ED4" w:rsidRDefault="00107C20" w:rsidP="00420D38">
      <w:pPr>
        <w:ind w:firstLineChars="0" w:firstLine="0"/>
        <w:jc w:val="center"/>
        <w:rPr>
          <w:rFonts w:eastAsia="黑体"/>
          <w:sz w:val="34"/>
        </w:rPr>
      </w:pPr>
      <w:r w:rsidRPr="00574ED4">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20745523" r:id="rId9"/>
        </w:object>
      </w:r>
    </w:p>
    <w:p w:rsidR="00107C20" w:rsidRPr="00574ED4" w:rsidRDefault="00107C20" w:rsidP="008B062F">
      <w:pPr>
        <w:ind w:firstLine="480"/>
      </w:pPr>
    </w:p>
    <w:p w:rsidR="00107C20" w:rsidRPr="00574ED4" w:rsidRDefault="00107C20" w:rsidP="008B062F">
      <w:pPr>
        <w:ind w:firstLine="480"/>
      </w:pPr>
    </w:p>
    <w:p w:rsidR="00107C20" w:rsidRPr="00574ED4" w:rsidRDefault="00107C20" w:rsidP="00420D38">
      <w:pPr>
        <w:pStyle w:val="11"/>
        <w:ind w:firstLineChars="0" w:firstLine="0"/>
      </w:pPr>
      <w:r w:rsidRPr="00574ED4">
        <w:t>本科生毕业设计</w:t>
      </w:r>
    </w:p>
    <w:p w:rsidR="00107C20" w:rsidRDefault="00107C20" w:rsidP="008B062F">
      <w:pPr>
        <w:ind w:firstLine="480"/>
      </w:pPr>
    </w:p>
    <w:p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rsidTr="00D250F8">
        <w:trPr>
          <w:trHeight w:hRule="exact" w:val="1225"/>
        </w:trPr>
        <w:tc>
          <w:tcPr>
            <w:tcW w:w="8720" w:type="dxa"/>
          </w:tcPr>
          <w:p w:rsidR="005979B8" w:rsidRDefault="004E38CC" w:rsidP="00423B96">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E70F6F">
                  <w:rPr>
                    <w:rFonts w:hint="eastAsia"/>
                  </w:rPr>
                  <w:t>基于并行计算架构的大规模图着色算法</w:t>
                </w:r>
              </w:sdtContent>
            </w:sdt>
          </w:p>
          <w:p w:rsidR="00107C20" w:rsidRDefault="00107C20" w:rsidP="008B062F">
            <w:pPr>
              <w:pStyle w:val="21"/>
              <w:ind w:firstLine="883"/>
            </w:pPr>
            <w:r>
              <w:tab/>
            </w:r>
          </w:p>
          <w:p w:rsidR="00107C20" w:rsidRPr="00EF374A" w:rsidRDefault="00107C20" w:rsidP="008B062F">
            <w:pPr>
              <w:pStyle w:val="21"/>
              <w:ind w:firstLine="883"/>
            </w:pPr>
          </w:p>
        </w:tc>
      </w:tr>
    </w:tbl>
    <w:p w:rsidR="00107C20" w:rsidRDefault="00107C20" w:rsidP="008B062F">
      <w:pPr>
        <w:ind w:firstLine="480"/>
      </w:pPr>
    </w:p>
    <w:p w:rsidR="00107C20" w:rsidRPr="00EF374A" w:rsidRDefault="00107C20" w:rsidP="008B062F">
      <w:pPr>
        <w:ind w:firstLine="480"/>
      </w:pPr>
    </w:p>
    <w:p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rsidTr="00BB2088">
        <w:trPr>
          <w:trHeight w:hRule="exact" w:val="851"/>
          <w:jc w:val="center"/>
        </w:trPr>
        <w:tc>
          <w:tcPr>
            <w:tcW w:w="1560" w:type="dxa"/>
            <w:noWrap/>
            <w:vAlign w:val="bottom"/>
          </w:tcPr>
          <w:p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rsidR="00B63FA5" w:rsidRPr="008B3985" w:rsidRDefault="004E38CC"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E70F6F">
                  <w:rPr>
                    <w:rFonts w:hint="eastAsia"/>
                  </w:rPr>
                  <w:t>计算机科学与技术</w:t>
                </w:r>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rsidR="00B63FA5" w:rsidRPr="008B3985" w:rsidRDefault="004E38CC"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E70F6F">
                  <w:rPr>
                    <w:rFonts w:hint="eastAsia"/>
                  </w:rPr>
                  <w:t>卓越1501</w:t>
                </w:r>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rsidR="00B63FA5" w:rsidRPr="008B3985" w:rsidRDefault="004E38CC"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E70F6F">
                  <w:rPr>
                    <w:rFonts w:hint="eastAsia"/>
                  </w:rPr>
                  <w:t>魏硕</w:t>
                </w:r>
                <w:proofErr w:type="gramEnd"/>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rsidR="00B63FA5" w:rsidRPr="008B3985" w:rsidRDefault="00E70F6F" w:rsidP="008D4C7A">
                <w:pPr>
                  <w:pStyle w:val="31"/>
                  <w:framePr w:hSpace="0" w:wrap="auto" w:vAnchor="margin" w:hAnchor="text" w:xAlign="left" w:yAlign="inline"/>
                  <w:ind w:firstLineChars="0" w:firstLine="0"/>
                  <w:suppressOverlap w:val="0"/>
                  <w:jc w:val="center"/>
                </w:pPr>
                <w:r>
                  <w:rPr>
                    <w:rFonts w:hint="eastAsia"/>
                  </w:rPr>
                  <w:t>U201514482</w:t>
                </w:r>
              </w:p>
            </w:sdtContent>
          </w:sdt>
        </w:tc>
      </w:tr>
      <w:tr w:rsidR="00B63FA5" w:rsidTr="00BB2088">
        <w:trPr>
          <w:trHeight w:hRule="exact" w:val="851"/>
          <w:jc w:val="center"/>
        </w:trPr>
        <w:tc>
          <w:tcPr>
            <w:tcW w:w="0" w:type="auto"/>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rsidR="00B63FA5" w:rsidRPr="008B3985" w:rsidRDefault="004E38CC"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E70F6F">
                  <w:rPr>
                    <w:rFonts w:hint="eastAsia"/>
                  </w:rPr>
                  <w:t>石宣化</w:t>
                </w:r>
              </w:sdtContent>
            </w:sdt>
          </w:p>
        </w:tc>
      </w:tr>
    </w:tbl>
    <w:p w:rsidR="00B63FA5" w:rsidRDefault="00B63FA5" w:rsidP="008B062F">
      <w:pPr>
        <w:ind w:firstLine="480"/>
      </w:pPr>
    </w:p>
    <w:p w:rsidR="00B63FA5" w:rsidRDefault="00B63FA5" w:rsidP="008B062F">
      <w:pPr>
        <w:ind w:firstLine="480"/>
      </w:pPr>
    </w:p>
    <w:p w:rsidR="00BB2088" w:rsidRPr="00E57914" w:rsidRDefault="00BB2088" w:rsidP="00BB2088">
      <w:pPr>
        <w:pStyle w:val="31"/>
        <w:framePr w:hSpace="0" w:wrap="auto" w:vAnchor="margin" w:hAnchor="text" w:xAlign="left" w:yAlign="inline"/>
        <w:ind w:firstLineChars="0" w:firstLine="0"/>
        <w:suppressOverlap w:val="0"/>
        <w:jc w:val="center"/>
        <w:rPr>
          <w:u w:val="single"/>
        </w:rPr>
      </w:pPr>
      <w:r w:rsidRPr="00E57914">
        <w:rPr>
          <w:u w:val="single"/>
        </w:rPr>
        <w:fldChar w:fldCharType="begin"/>
      </w:r>
      <w:r w:rsidRPr="00E57914">
        <w:rPr>
          <w:u w:val="single"/>
        </w:rPr>
        <w:instrText xml:space="preserve"> SAVEDATE  \@ "YYYY年06月10日"  \* MERGEFORMAT </w:instrText>
      </w:r>
      <w:r w:rsidRPr="00E57914">
        <w:rPr>
          <w:u w:val="single"/>
        </w:rPr>
        <w:fldChar w:fldCharType="separate"/>
      </w:r>
      <w:r w:rsidR="004E38CC">
        <w:rPr>
          <w:noProof/>
          <w:u w:val="single"/>
        </w:rPr>
        <w:t>2019年06月10日</w:t>
      </w:r>
      <w:r w:rsidRPr="00E57914">
        <w:rPr>
          <w:u w:val="single"/>
        </w:rPr>
        <w:fldChar w:fldCharType="end"/>
      </w:r>
    </w:p>
    <w:p w:rsidR="00304901" w:rsidRDefault="00304901" w:rsidP="00BB2088">
      <w:pPr>
        <w:pStyle w:val="31"/>
        <w:framePr w:hSpace="0" w:wrap="auto" w:vAnchor="margin" w:hAnchor="text" w:xAlign="left" w:yAlign="inline"/>
        <w:ind w:firstLineChars="0" w:firstLine="0"/>
        <w:suppressOverlap w:val="0"/>
        <w:jc w:val="cente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rsidR="00F87099" w:rsidRPr="00574ED4" w:rsidRDefault="00F87099" w:rsidP="00F87099">
      <w:pPr>
        <w:ind w:firstLine="480"/>
        <w:rPr>
          <w:rFonts w:eastAsia="楷体_GB2312" w:cs="Times New Roman"/>
          <w:color w:val="FF0000"/>
        </w:rPr>
      </w:pPr>
    </w:p>
    <w:p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87099" w:rsidRPr="00574ED4" w:rsidRDefault="00F87099" w:rsidP="00F87099">
      <w:pPr>
        <w:ind w:firstLine="480"/>
        <w:rPr>
          <w:rFonts w:eastAsia="楷体_GB2312"/>
          <w:color w:val="FF0000"/>
        </w:rPr>
      </w:pPr>
    </w:p>
    <w:p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rsidR="00F87099" w:rsidRDefault="00F87099" w:rsidP="00F87099">
      <w:pPr>
        <w:ind w:firstLine="480"/>
        <w:jc w:val="right"/>
        <w:rPr>
          <w:rFonts w:cs="Times New Roman"/>
        </w:rPr>
      </w:pPr>
    </w:p>
    <w:p w:rsidR="00F87099" w:rsidRDefault="00F87099" w:rsidP="00F87099">
      <w:pPr>
        <w:ind w:firstLine="480"/>
      </w:pPr>
    </w:p>
    <w:p w:rsidR="00F87099" w:rsidRPr="00574ED4" w:rsidRDefault="00F87099" w:rsidP="00F87099">
      <w:pPr>
        <w:ind w:firstLine="480"/>
        <w:jc w:val="right"/>
        <w:rPr>
          <w:rFonts w:cs="Times New Roman"/>
        </w:rPr>
      </w:pPr>
    </w:p>
    <w:p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rsidR="00F87099" w:rsidRPr="00574ED4" w:rsidRDefault="00F87099" w:rsidP="00F87099">
      <w:pPr>
        <w:ind w:firstLine="480"/>
        <w:rPr>
          <w:rFonts w:eastAsia="楷体_GB2312" w:cs="Times New Roman"/>
          <w:color w:val="FF0000"/>
        </w:rPr>
      </w:pPr>
    </w:p>
    <w:p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rsidR="00F87099" w:rsidRPr="00574ED4" w:rsidRDefault="00F87099" w:rsidP="00F87099">
      <w:pPr>
        <w:ind w:firstLine="480"/>
        <w:jc w:val="right"/>
        <w:rPr>
          <w:rFonts w:eastAsia="楷体_GB2312" w:cs="Times New Roman"/>
          <w:color w:val="FF0000"/>
        </w:rPr>
      </w:pPr>
    </w:p>
    <w:p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rsidR="003A517A" w:rsidRPr="003A517A" w:rsidRDefault="003A517A" w:rsidP="003A517A">
      <w:pPr>
        <w:ind w:firstLine="480"/>
        <w:rPr>
          <w:rFonts w:cs="Times New Roman"/>
        </w:rPr>
      </w:pPr>
    </w:p>
    <w:p w:rsidR="003A517A" w:rsidRPr="003A517A" w:rsidRDefault="003A517A" w:rsidP="003A517A">
      <w:pPr>
        <w:ind w:firstLine="480"/>
        <w:rPr>
          <w:rFonts w:cs="Times New Roman"/>
        </w:rPr>
      </w:pPr>
    </w:p>
    <w:p w:rsidR="003A517A" w:rsidRDefault="003A517A" w:rsidP="003A517A">
      <w:pPr>
        <w:ind w:firstLine="480"/>
        <w:rPr>
          <w:rFonts w:cs="Times New Roman"/>
        </w:rPr>
      </w:pPr>
    </w:p>
    <w:p w:rsidR="003A517A" w:rsidRPr="003A517A" w:rsidRDefault="003A517A" w:rsidP="003A517A">
      <w:pPr>
        <w:ind w:firstLine="480"/>
        <w:jc w:val="center"/>
        <w:rPr>
          <w:rFonts w:cs="Times New Roman"/>
        </w:rPr>
      </w:pPr>
    </w:p>
    <w:p w:rsidR="003A517A" w:rsidRDefault="003A517A" w:rsidP="003A517A">
      <w:pPr>
        <w:ind w:firstLine="480"/>
        <w:rPr>
          <w:rFonts w:cs="Times New Roman"/>
        </w:rPr>
      </w:pPr>
    </w:p>
    <w:p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rsidR="00F62AF4" w:rsidRPr="000E44CC" w:rsidRDefault="00F62AF4" w:rsidP="008D4C7A">
      <w:pPr>
        <w:pStyle w:val="aff4"/>
        <w:wordWrap/>
        <w:spacing w:beforeLines="0" w:before="0" w:afterLines="0" w:after="0"/>
      </w:pPr>
      <w:bookmarkStart w:id="1" w:name="_Toc10113220"/>
      <w:r w:rsidRPr="000E44CC">
        <w:lastRenderedPageBreak/>
        <w:t>摘</w:t>
      </w:r>
      <w:r w:rsidRPr="000E44CC">
        <w:t xml:space="preserve">  </w:t>
      </w:r>
      <w:r w:rsidRPr="000E44CC">
        <w:t>要</w:t>
      </w:r>
      <w:bookmarkEnd w:id="1"/>
    </w:p>
    <w:p w:rsidR="003F1A80" w:rsidRDefault="003F1A80" w:rsidP="008D4C7A">
      <w:pPr>
        <w:wordWrap/>
        <w:ind w:firstLine="480"/>
        <w:rPr>
          <w:rFonts w:ascii="Arial" w:hAnsi="Arial" w:cs="Arial"/>
          <w:color w:val="000000"/>
          <w:szCs w:val="24"/>
          <w:shd w:val="clear" w:color="auto" w:fill="FFFFFF"/>
        </w:rPr>
      </w:pPr>
      <w:r>
        <w:rPr>
          <w:rFonts w:ascii="Arial" w:hAnsi="Arial" w:cs="Arial" w:hint="eastAsia"/>
          <w:color w:val="000000"/>
          <w:szCs w:val="24"/>
          <w:shd w:val="clear" w:color="auto" w:fill="FFFFFF"/>
        </w:rPr>
        <w:t>随着当前信息时代的日益发展，数据量的逐渐增大，大规模</w:t>
      </w:r>
      <w:proofErr w:type="gramStart"/>
      <w:r>
        <w:rPr>
          <w:rFonts w:ascii="Arial" w:hAnsi="Arial" w:cs="Arial" w:hint="eastAsia"/>
          <w:color w:val="000000"/>
          <w:szCs w:val="24"/>
          <w:shd w:val="clear" w:color="auto" w:fill="FFFFFF"/>
        </w:rPr>
        <w:t>图数据</w:t>
      </w:r>
      <w:proofErr w:type="gramEnd"/>
      <w:r>
        <w:rPr>
          <w:rFonts w:ascii="Arial" w:hAnsi="Arial" w:cs="Arial" w:hint="eastAsia"/>
          <w:color w:val="000000"/>
          <w:szCs w:val="24"/>
          <w:shd w:val="clear" w:color="auto" w:fill="FFFFFF"/>
        </w:rPr>
        <w:t>的处理在网页搜索应用，社交网络和交通网络等场景中作用也愈发明显。因此，大规模图着色的研究也开始成为高性能计算领域的热点。</w:t>
      </w:r>
      <w:r w:rsidR="000B4088">
        <w:rPr>
          <w:rFonts w:ascii="Arial" w:hAnsi="Arial" w:cs="Arial" w:hint="eastAsia"/>
          <w:color w:val="000000"/>
          <w:szCs w:val="24"/>
          <w:shd w:val="clear" w:color="auto" w:fill="FFFFFF"/>
        </w:rPr>
        <w:t>而</w:t>
      </w:r>
      <w:r w:rsidR="000B4088" w:rsidRPr="003F1A80">
        <w:rPr>
          <w:rFonts w:ascii="Arial" w:hAnsi="Arial" w:cs="Arial" w:hint="eastAsia"/>
          <w:color w:val="000000"/>
          <w:szCs w:val="24"/>
          <w:shd w:val="clear" w:color="auto" w:fill="FFFFFF"/>
        </w:rPr>
        <w:t>通用</w:t>
      </w:r>
      <w:r w:rsidR="000B4088" w:rsidRPr="000B4088">
        <w:rPr>
          <w:rFonts w:cs="Times New Roman"/>
          <w:color w:val="000000"/>
          <w:szCs w:val="24"/>
          <w:shd w:val="clear" w:color="auto" w:fill="FFFFFF"/>
        </w:rPr>
        <w:t>GPU</w:t>
      </w:r>
      <w:r w:rsidR="000B4088" w:rsidRPr="000B4088">
        <w:rPr>
          <w:rFonts w:cs="Times New Roman"/>
          <w:color w:val="000000"/>
          <w:shd w:val="clear" w:color="auto" w:fill="FFFFFF"/>
        </w:rPr>
        <w:t>（</w:t>
      </w:r>
      <w:r w:rsidR="000B4088" w:rsidRPr="000B4088">
        <w:rPr>
          <w:rFonts w:cs="Times New Roman"/>
          <w:iCs/>
          <w:color w:val="000000"/>
          <w:szCs w:val="24"/>
          <w:shd w:val="clear" w:color="auto" w:fill="FFFFFF"/>
        </w:rPr>
        <w:t>Graphics Processing Unit</w:t>
      </w:r>
      <w:r w:rsidR="000B4088" w:rsidRPr="000B4088">
        <w:rPr>
          <w:rFonts w:cs="Times New Roman"/>
          <w:iCs/>
          <w:color w:val="000000"/>
          <w:shd w:val="clear" w:color="auto" w:fill="FFFFFF"/>
        </w:rPr>
        <w:t>）</w:t>
      </w:r>
      <w:r w:rsidR="000B4088">
        <w:rPr>
          <w:rFonts w:ascii="Arial" w:hAnsi="Arial" w:cs="Arial" w:hint="eastAsia"/>
          <w:iCs/>
          <w:color w:val="000000"/>
          <w:shd w:val="clear" w:color="auto" w:fill="FFFFFF"/>
        </w:rPr>
        <w:t>的发展使其作用逐渐广泛，用于图着色的加速也成了一种研究的趋势。但调研后，</w:t>
      </w:r>
      <w:r w:rsidR="00836567">
        <w:rPr>
          <w:rFonts w:ascii="Arial" w:hAnsi="Arial" w:cs="Arial" w:hint="eastAsia"/>
          <w:iCs/>
          <w:color w:val="000000"/>
          <w:shd w:val="clear" w:color="auto" w:fill="FFFFFF"/>
        </w:rPr>
        <w:t>现有的较广泛的并行图着色均存在以下问题中的部分或全部：反复着色</w:t>
      </w:r>
      <w:r w:rsidR="00836567">
        <w:rPr>
          <w:rFonts w:ascii="宋体" w:hAnsi="宋体" w:hint="eastAsia"/>
          <w:szCs w:val="24"/>
        </w:rPr>
        <w:t>，在着色时，后续迭代轮次中顶点颜色会导致已着色顶点颜色出错，需要重新修改；并行度不够，每轮着色中，正确的着色顶点比例稀少；</w:t>
      </w:r>
      <w:r w:rsidR="00DA4907">
        <w:rPr>
          <w:rFonts w:ascii="宋体" w:hAnsi="宋体" w:hint="eastAsia"/>
          <w:szCs w:val="24"/>
        </w:rPr>
        <w:t>长尾问题，在着色最后，每轮着色顶点数大幅度减少；负载不均衡，每个线程运行时间开销相差过大，导致整体性能较差。</w:t>
      </w:r>
    </w:p>
    <w:p w:rsidR="008D4C7A" w:rsidRDefault="00DA4907" w:rsidP="00081646">
      <w:pPr>
        <w:wordWrap/>
        <w:ind w:firstLine="480"/>
        <w:rPr>
          <w:rFonts w:ascii="宋体" w:hAnsi="宋体"/>
          <w:szCs w:val="24"/>
        </w:rPr>
      </w:pPr>
      <w:r>
        <w:rPr>
          <w:rFonts w:ascii="宋体" w:hAnsi="宋体" w:hint="eastAsia"/>
          <w:szCs w:val="24"/>
        </w:rPr>
        <w:t>设计的</w:t>
      </w:r>
      <w:r w:rsidR="008D4C7A">
        <w:rPr>
          <w:rFonts w:ascii="宋体" w:hAnsi="宋体" w:hint="eastAsia"/>
          <w:szCs w:val="24"/>
        </w:rPr>
        <w:t>新的基于并行架构的图着色算法，</w:t>
      </w:r>
      <w:r>
        <w:rPr>
          <w:rFonts w:ascii="宋体" w:hAnsi="宋体" w:hint="eastAsia"/>
          <w:szCs w:val="24"/>
        </w:rPr>
        <w:t>解决了反复着色，并行度不够以及长尾的问题。首先，预处理图数据，将其变成只有小编号顶点指向大编号顶点的有向图，避免了反复着色，也确保了算法能在有限轮次后终止。</w:t>
      </w:r>
      <w:r w:rsidR="00081646">
        <w:rPr>
          <w:rFonts w:ascii="宋体" w:hAnsi="宋体" w:hint="eastAsia"/>
          <w:szCs w:val="24"/>
        </w:rPr>
        <w:t>此外，配合使用</w:t>
      </w:r>
      <w:r w:rsidR="00081646" w:rsidRPr="00081646">
        <w:rPr>
          <w:rFonts w:cs="Times New Roman"/>
          <w:szCs w:val="24"/>
        </w:rPr>
        <w:t>CSR</w:t>
      </w:r>
      <w:r w:rsidR="00081646">
        <w:rPr>
          <w:rFonts w:ascii="宋体" w:hAnsi="宋体" w:hint="eastAsia"/>
          <w:szCs w:val="24"/>
        </w:rPr>
        <w:t>和</w:t>
      </w:r>
      <w:r w:rsidR="00081646" w:rsidRPr="00081646">
        <w:rPr>
          <w:rFonts w:cs="Times New Roman"/>
          <w:szCs w:val="24"/>
        </w:rPr>
        <w:t>CSC</w:t>
      </w:r>
      <w:r w:rsidR="00CF38DA">
        <w:rPr>
          <w:rFonts w:ascii="宋体" w:hAnsi="宋体" w:hint="eastAsia"/>
          <w:szCs w:val="24"/>
        </w:rPr>
        <w:t>的</w:t>
      </w:r>
      <w:r w:rsidR="009516B2">
        <w:rPr>
          <w:rFonts w:ascii="宋体" w:hAnsi="宋体" w:hint="eastAsia"/>
          <w:szCs w:val="24"/>
        </w:rPr>
        <w:t>存储格式保存图数据，可以做到一定程度的连续访存，并减少</w:t>
      </w:r>
      <w:r w:rsidR="00081646">
        <w:rPr>
          <w:rFonts w:ascii="宋体" w:hAnsi="宋体" w:hint="eastAsia"/>
          <w:szCs w:val="24"/>
        </w:rPr>
        <w:t>修正</w:t>
      </w:r>
      <w:r w:rsidR="009516B2">
        <w:rPr>
          <w:rFonts w:ascii="宋体" w:hAnsi="宋体" w:hint="eastAsia"/>
          <w:szCs w:val="24"/>
        </w:rPr>
        <w:t>工作一半</w:t>
      </w:r>
      <w:r w:rsidR="00081646">
        <w:rPr>
          <w:rFonts w:ascii="宋体" w:hAnsi="宋体" w:hint="eastAsia"/>
          <w:szCs w:val="24"/>
        </w:rPr>
        <w:t>的工作量。</w:t>
      </w:r>
      <w:r>
        <w:rPr>
          <w:rFonts w:ascii="宋体" w:hAnsi="宋体" w:hint="eastAsia"/>
          <w:szCs w:val="24"/>
        </w:rPr>
        <w:t>其次，着色过程采用</w:t>
      </w:r>
      <w:r w:rsidR="001E0A36">
        <w:rPr>
          <w:rFonts w:ascii="宋体" w:hAnsi="宋体" w:hint="eastAsia"/>
          <w:szCs w:val="24"/>
        </w:rPr>
        <w:t>无冲突的并行着色思路，每一轮分为着色和修正两个步骤，提高了并行度，并可以避免原子操作。最后，</w:t>
      </w:r>
      <w:r w:rsidR="00081646">
        <w:rPr>
          <w:rFonts w:ascii="宋体" w:hAnsi="宋体" w:hint="eastAsia"/>
          <w:szCs w:val="24"/>
        </w:rPr>
        <w:t>在</w:t>
      </w:r>
      <w:r w:rsidR="00CF38DA">
        <w:rPr>
          <w:rFonts w:ascii="宋体" w:hAnsi="宋体" w:hint="eastAsia"/>
          <w:szCs w:val="24"/>
        </w:rPr>
        <w:t>未着色</w:t>
      </w:r>
      <w:r w:rsidR="00081646">
        <w:rPr>
          <w:rFonts w:ascii="宋体" w:hAnsi="宋体" w:hint="eastAsia"/>
          <w:szCs w:val="24"/>
        </w:rPr>
        <w:t>顶点数剩余极少时，避免多次迭代，将着色策略变成串行，解决长尾问题。</w:t>
      </w:r>
    </w:p>
    <w:p w:rsidR="008D4C7A" w:rsidRPr="00113128" w:rsidRDefault="008202B7" w:rsidP="008D4C7A">
      <w:pPr>
        <w:wordWrap/>
        <w:ind w:firstLine="480"/>
        <w:rPr>
          <w:rFonts w:ascii="宋体" w:hAnsi="宋体"/>
          <w:szCs w:val="24"/>
        </w:rPr>
      </w:pPr>
      <w:r>
        <w:rPr>
          <w:rFonts w:ascii="宋体" w:hAnsi="宋体" w:hint="eastAsia"/>
          <w:szCs w:val="24"/>
        </w:rPr>
        <w:t>本</w:t>
      </w:r>
      <w:r w:rsidR="008D4C7A">
        <w:rPr>
          <w:rFonts w:ascii="宋体" w:hAnsi="宋体" w:hint="eastAsia"/>
          <w:szCs w:val="24"/>
        </w:rPr>
        <w:t>算法</w:t>
      </w:r>
      <w:r>
        <w:rPr>
          <w:rFonts w:ascii="宋体" w:hAnsi="宋体" w:hint="eastAsia"/>
          <w:szCs w:val="24"/>
        </w:rPr>
        <w:t>使用</w:t>
      </w:r>
      <w:r w:rsidRPr="008202B7">
        <w:rPr>
          <w:rFonts w:cs="Times New Roman"/>
          <w:szCs w:val="24"/>
        </w:rPr>
        <w:t>CUDA C</w:t>
      </w:r>
      <w:r>
        <w:rPr>
          <w:rFonts w:ascii="宋体" w:hAnsi="宋体" w:hint="eastAsia"/>
          <w:szCs w:val="24"/>
        </w:rPr>
        <w:t>语言编程设计完成，</w:t>
      </w:r>
      <w:r w:rsidR="00366EDD">
        <w:rPr>
          <w:rFonts w:ascii="宋体" w:hAnsi="宋体" w:hint="eastAsia"/>
          <w:szCs w:val="24"/>
        </w:rPr>
        <w:t>提供了针对不同的</w:t>
      </w:r>
      <w:proofErr w:type="gramStart"/>
      <w:r w:rsidR="00366EDD">
        <w:rPr>
          <w:rFonts w:ascii="宋体" w:hAnsi="宋体" w:hint="eastAsia"/>
          <w:szCs w:val="24"/>
        </w:rPr>
        <w:t>图数据</w:t>
      </w:r>
      <w:proofErr w:type="gramEnd"/>
      <w:r w:rsidR="00366EDD">
        <w:rPr>
          <w:rFonts w:ascii="宋体" w:hAnsi="宋体" w:hint="eastAsia"/>
          <w:szCs w:val="24"/>
        </w:rPr>
        <w:t>的接口参数。通过在相同环境下针对普遍的大规模</w:t>
      </w:r>
      <w:proofErr w:type="gramStart"/>
      <w:r w:rsidR="00366EDD">
        <w:rPr>
          <w:rFonts w:ascii="宋体" w:hAnsi="宋体" w:hint="eastAsia"/>
          <w:szCs w:val="24"/>
        </w:rPr>
        <w:t>图数据</w:t>
      </w:r>
      <w:proofErr w:type="gramEnd"/>
      <w:r w:rsidR="00366EDD">
        <w:rPr>
          <w:rFonts w:ascii="宋体" w:hAnsi="宋体" w:hint="eastAsia"/>
          <w:szCs w:val="24"/>
        </w:rPr>
        <w:t>进行的实验，</w:t>
      </w:r>
      <w:r w:rsidR="008D4C7A" w:rsidRPr="00113128">
        <w:rPr>
          <w:rFonts w:ascii="宋体" w:hAnsi="宋体" w:hint="eastAsia"/>
          <w:szCs w:val="24"/>
        </w:rPr>
        <w:t>结果表明，</w:t>
      </w:r>
      <w:r w:rsidR="008D4C7A">
        <w:rPr>
          <w:rFonts w:ascii="宋体" w:hAnsi="宋体" w:hint="eastAsia"/>
          <w:szCs w:val="24"/>
        </w:rPr>
        <w:t>该算法</w:t>
      </w:r>
      <w:r w:rsidR="00107F23">
        <w:rPr>
          <w:rFonts w:hint="eastAsia"/>
        </w:rPr>
        <w:t>相较于</w:t>
      </w:r>
      <w:r w:rsidR="00107F23" w:rsidRPr="00CB25E9">
        <w:rPr>
          <w:rFonts w:cs="Times New Roman"/>
        </w:rPr>
        <w:t>CPU</w:t>
      </w:r>
      <w:r w:rsidR="00107F23">
        <w:rPr>
          <w:rFonts w:hint="eastAsia"/>
        </w:rPr>
        <w:t>下的</w:t>
      </w:r>
      <w:r w:rsidR="00107F23" w:rsidRPr="00113128">
        <w:rPr>
          <w:rFonts w:hint="eastAsia"/>
        </w:rPr>
        <w:t>贪心着色算法</w:t>
      </w:r>
      <w:r w:rsidR="00107F23">
        <w:rPr>
          <w:rFonts w:hint="eastAsia"/>
        </w:rPr>
        <w:t>有</w:t>
      </w:r>
      <w:r w:rsidR="00107F23">
        <w:rPr>
          <w:rFonts w:cs="Times New Roman" w:hint="eastAsia"/>
        </w:rPr>
        <w:t>1</w:t>
      </w:r>
      <w:r w:rsidR="00107F23">
        <w:rPr>
          <w:rFonts w:cs="Times New Roman"/>
        </w:rPr>
        <w:t>.51</w:t>
      </w:r>
      <w:r w:rsidR="00107F23" w:rsidRPr="00CB25E9">
        <w:rPr>
          <w:rFonts w:cs="Times New Roman"/>
        </w:rPr>
        <w:t>-125.81</w:t>
      </w:r>
      <w:r w:rsidR="00107F23">
        <w:rPr>
          <w:rFonts w:hint="eastAsia"/>
        </w:rPr>
        <w:t>倍的性能提升，相较</w:t>
      </w:r>
      <w:r w:rsidR="00107F23" w:rsidRPr="00CB25E9">
        <w:rPr>
          <w:rFonts w:cs="Times New Roman"/>
        </w:rPr>
        <w:t>于</w:t>
      </w:r>
      <w:r w:rsidR="00107F23" w:rsidRPr="00CB25E9">
        <w:rPr>
          <w:rFonts w:cs="Times New Roman"/>
        </w:rPr>
        <w:t>JPL</w:t>
      </w:r>
      <w:r w:rsidR="00107F23" w:rsidRPr="00CB25E9">
        <w:rPr>
          <w:rFonts w:cs="Times New Roman"/>
        </w:rPr>
        <w:t>（</w:t>
      </w:r>
      <w:r w:rsidR="00107F23" w:rsidRPr="00CB25E9">
        <w:rPr>
          <w:rStyle w:val="fontstyle01"/>
          <w:rFonts w:ascii="Times New Roman" w:hAnsi="Times New Roman" w:cs="Times New Roman"/>
          <w:sz w:val="24"/>
          <w:szCs w:val="24"/>
        </w:rPr>
        <w:t>Jones-</w:t>
      </w:r>
      <w:proofErr w:type="spellStart"/>
      <w:r w:rsidR="00107F23" w:rsidRPr="00CB25E9">
        <w:rPr>
          <w:rStyle w:val="fontstyle01"/>
          <w:rFonts w:ascii="Times New Roman" w:hAnsi="Times New Roman" w:cs="Times New Roman"/>
          <w:sz w:val="24"/>
          <w:szCs w:val="24"/>
        </w:rPr>
        <w:t>Plassman</w:t>
      </w:r>
      <w:proofErr w:type="spellEnd"/>
      <w:r w:rsidR="00107F23" w:rsidRPr="00CB25E9">
        <w:rPr>
          <w:rStyle w:val="fontstyle01"/>
          <w:rFonts w:ascii="Times New Roman" w:hAnsi="Times New Roman" w:cs="Times New Roman"/>
          <w:sz w:val="24"/>
          <w:szCs w:val="24"/>
        </w:rPr>
        <w:t>-</w:t>
      </w:r>
      <w:proofErr w:type="spellStart"/>
      <w:r w:rsidR="00107F23" w:rsidRPr="00CB25E9">
        <w:rPr>
          <w:rStyle w:val="fontstyle01"/>
          <w:rFonts w:ascii="Times New Roman" w:hAnsi="Times New Roman" w:cs="Times New Roman"/>
          <w:sz w:val="24"/>
          <w:szCs w:val="24"/>
        </w:rPr>
        <w:t>Luby</w:t>
      </w:r>
      <w:proofErr w:type="spellEnd"/>
      <w:r w:rsidR="00107F23" w:rsidRPr="00CB25E9">
        <w:rPr>
          <w:rFonts w:cs="Times New Roman"/>
        </w:rPr>
        <w:t>）</w:t>
      </w:r>
      <w:r w:rsidR="00107F23">
        <w:rPr>
          <w:rFonts w:hint="eastAsia"/>
        </w:rPr>
        <w:t>有</w:t>
      </w:r>
      <w:r w:rsidR="00107F23">
        <w:rPr>
          <w:rFonts w:cs="Times New Roman"/>
        </w:rPr>
        <w:t>8.37</w:t>
      </w:r>
      <w:r w:rsidR="00107F23" w:rsidRPr="00CB25E9">
        <w:rPr>
          <w:rFonts w:cs="Times New Roman"/>
        </w:rPr>
        <w:t>-71.07</w:t>
      </w:r>
      <w:r w:rsidR="00107F23">
        <w:rPr>
          <w:rFonts w:hint="eastAsia"/>
        </w:rPr>
        <w:t>倍的性能提升。</w:t>
      </w:r>
    </w:p>
    <w:p w:rsidR="003A517A" w:rsidRPr="003A517A" w:rsidRDefault="008D4C7A" w:rsidP="008D4C7A">
      <w:pPr>
        <w:wordWrap/>
        <w:ind w:firstLine="562"/>
        <w:rPr>
          <w:rFonts w:cs="Times New Roman"/>
          <w:szCs w:val="24"/>
        </w:rPr>
      </w:pPr>
      <w:r w:rsidRPr="001277A2">
        <w:rPr>
          <w:rFonts w:eastAsia="黑体"/>
          <w:b/>
          <w:bCs/>
          <w:sz w:val="28"/>
          <w:szCs w:val="28"/>
        </w:rPr>
        <w:t>关键词</w:t>
      </w:r>
      <w:r>
        <w:rPr>
          <w:rFonts w:eastAsia="黑体"/>
          <w:b/>
          <w:bCs/>
        </w:rPr>
        <w:t>：</w:t>
      </w:r>
      <w:r w:rsidRPr="00113128">
        <w:rPr>
          <w:rFonts w:ascii="宋体" w:hAnsi="宋体" w:hint="eastAsia"/>
          <w:bCs/>
        </w:rPr>
        <w:t>图着色</w:t>
      </w:r>
      <w:r>
        <w:rPr>
          <w:rFonts w:ascii="宋体" w:hAnsi="宋体"/>
        </w:rPr>
        <w:t>；</w:t>
      </w:r>
      <w:r w:rsidRPr="006513C6">
        <w:rPr>
          <w:rFonts w:ascii="Arial" w:hAnsi="Arial" w:cs="Arial"/>
          <w:color w:val="000000"/>
          <w:szCs w:val="24"/>
          <w:shd w:val="clear" w:color="auto" w:fill="FFFFFF"/>
        </w:rPr>
        <w:t>图形处理器</w:t>
      </w:r>
      <w:r>
        <w:rPr>
          <w:rFonts w:ascii="宋体" w:hAnsi="宋体"/>
        </w:rPr>
        <w:t>；</w:t>
      </w:r>
      <w:r>
        <w:rPr>
          <w:rFonts w:ascii="宋体" w:hAnsi="宋体" w:hint="eastAsia"/>
        </w:rPr>
        <w:t>并行运算技术</w:t>
      </w:r>
      <w:r>
        <w:rPr>
          <w:rFonts w:ascii="宋体" w:hAnsi="宋体"/>
        </w:rPr>
        <w:t>；</w:t>
      </w:r>
      <w:bookmarkStart w:id="2" w:name="_Toc451934034"/>
      <w:bookmarkStart w:id="3" w:name="_Toc451934677"/>
      <w:bookmarkStart w:id="4" w:name="_Toc452327266"/>
      <w:bookmarkStart w:id="5" w:name="_Toc452327432"/>
      <w:r w:rsidR="005130C5">
        <w:rPr>
          <w:rFonts w:cs="Times New Roman" w:hint="eastAsia"/>
          <w:szCs w:val="24"/>
        </w:rPr>
        <w:t>两阶段</w:t>
      </w:r>
    </w:p>
    <w:p w:rsidR="002C7D23" w:rsidRPr="005130C5" w:rsidRDefault="002C7D23" w:rsidP="003A517A">
      <w:pPr>
        <w:ind w:firstLine="480"/>
        <w:rPr>
          <w:rFonts w:cs="Times New Roman"/>
          <w:szCs w:val="24"/>
        </w:rPr>
        <w:sectPr w:rsidR="002C7D23" w:rsidRPr="005130C5" w:rsidSect="003A517A">
          <w:type w:val="oddPage"/>
          <w:pgSz w:w="11906" w:h="16838" w:code="9"/>
          <w:pgMar w:top="1843" w:right="1797" w:bottom="1531" w:left="1797" w:header="1134" w:footer="1231" w:gutter="0"/>
          <w:pgNumType w:fmt="upperRoman" w:start="1"/>
          <w:cols w:space="425"/>
          <w:docGrid w:linePitch="312"/>
        </w:sectPr>
      </w:pPr>
    </w:p>
    <w:p w:rsidR="0046193B" w:rsidRPr="008D4C7A" w:rsidRDefault="00F62AF4" w:rsidP="008D4C7A">
      <w:pPr>
        <w:pStyle w:val="aff4"/>
        <w:wordWrap/>
        <w:spacing w:beforeLines="0" w:before="0" w:afterLines="0" w:after="0"/>
      </w:pPr>
      <w:bookmarkStart w:id="6" w:name="_Toc10113221"/>
      <w:r w:rsidRPr="00574ED4">
        <w:lastRenderedPageBreak/>
        <w:t>Abstract</w:t>
      </w:r>
      <w:bookmarkEnd w:id="2"/>
      <w:bookmarkEnd w:id="3"/>
      <w:bookmarkEnd w:id="4"/>
      <w:bookmarkEnd w:id="5"/>
      <w:bookmarkEnd w:id="6"/>
    </w:p>
    <w:p w:rsidR="00F02C8A" w:rsidRPr="00F02C8A" w:rsidRDefault="00F02C8A" w:rsidP="00F02C8A">
      <w:pPr>
        <w:wordWrap/>
        <w:adjustRightInd/>
        <w:snapToGrid/>
        <w:ind w:firstLine="480"/>
        <w:rPr>
          <w:rFonts w:cs="Times New Roman"/>
          <w:color w:val="000000"/>
          <w:kern w:val="0"/>
          <w:szCs w:val="24"/>
        </w:rPr>
      </w:pPr>
      <w:r w:rsidRPr="00F02C8A">
        <w:rPr>
          <w:rFonts w:cs="Times New Roman"/>
          <w:color w:val="000000"/>
          <w:kern w:val="0"/>
          <w:szCs w:val="24"/>
        </w:rPr>
        <w:t>With the increasing amount of data in the current information age, the processing of large-scale map data has become more and more obvious in the fields of web search applications, social networks and traffic networks. Therefore, the study of large-scale graph coloring has also become a hot spot in the field of high-performance computing. The development of general-purpose GPUs has gradually become more and more effective, and the acceleration for graph coloring has become a research trend. However, after the investigation, the existing parallel graph coloring has the following problems: repeated coloring. When coloring, the color of the vertex in the subsequent iteration round will cause the color of the shaded vertex to be wrong and needs to be re-modified; the degree of parallelism is not enough, in each round of coloring, The correct coloring vertex ratio is sparse; the long tail problem, at the end of the coloring, the number of colored vertices per round is greatly reduced; the load is unbalanced, and the running time overhead of each thread is too large, resulting in poor overall performance.</w:t>
      </w:r>
    </w:p>
    <w:p w:rsidR="00F02C8A" w:rsidRPr="00F02C8A" w:rsidRDefault="00F02C8A" w:rsidP="00F02C8A">
      <w:pPr>
        <w:wordWrap/>
        <w:adjustRightInd/>
        <w:snapToGrid/>
        <w:ind w:firstLine="480"/>
        <w:rPr>
          <w:rFonts w:cs="Times New Roman"/>
          <w:color w:val="000000"/>
          <w:kern w:val="0"/>
          <w:szCs w:val="24"/>
        </w:rPr>
      </w:pPr>
      <w:r w:rsidRPr="00F02C8A">
        <w:rPr>
          <w:rFonts w:cs="Times New Roman"/>
          <w:color w:val="000000"/>
          <w:kern w:val="0"/>
          <w:szCs w:val="24"/>
        </w:rPr>
        <w:t>The parallel graph coloring algorithm designed solves the problem of repeated coloring, insufficient parallelism and long tail. First, the map data is preprocessed, turning it into a directed graph with only small numbered vertices pointing to the large numbered vertices, avoiding repeated coloring and ensuring that the algorithm can terminate after a finite number of rounds. In addition, in conjunction with the use of CSR and CSC amount storage format to save map data, a certain degree of continuous memory access can be achieved, and the workload of partial correction can be reduced. Secondly, the coloring process adopts a collision-free parallel coloring idea. Each round is divided into two steps of coloring and correction, which improves the degree of parallelism and avoids atomic operations. Finally, when the number of vertices remains very small, the coloring strategy is changed to serial to solve the long tail problem.</w:t>
      </w:r>
    </w:p>
    <w:p w:rsidR="00F02C8A" w:rsidRDefault="00F02C8A" w:rsidP="00F02C8A">
      <w:pPr>
        <w:wordWrap/>
        <w:adjustRightInd/>
        <w:snapToGrid/>
        <w:ind w:firstLine="480"/>
        <w:rPr>
          <w:rFonts w:cs="Times New Roman"/>
          <w:color w:val="000000"/>
          <w:kern w:val="0"/>
          <w:szCs w:val="24"/>
        </w:rPr>
      </w:pPr>
      <w:r w:rsidRPr="00F02C8A">
        <w:rPr>
          <w:rFonts w:cs="Times New Roman"/>
          <w:color w:val="000000"/>
          <w:kern w:val="0"/>
          <w:szCs w:val="24"/>
        </w:rPr>
        <w:t xml:space="preserve">The algorithm is designed using CUDA C language programming and provides interface parameters for different graph data. Experiments on general large-scale graph data in the same environment show that the algorithm has a performance improvement of </w:t>
      </w:r>
      <w:r w:rsidR="00107F23">
        <w:rPr>
          <w:rFonts w:cs="Times New Roman"/>
          <w:color w:val="000000"/>
          <w:kern w:val="0"/>
          <w:szCs w:val="24"/>
        </w:rPr>
        <w:t>1.5</w:t>
      </w:r>
      <w:r w:rsidRPr="00F02C8A">
        <w:rPr>
          <w:rFonts w:cs="Times New Roman"/>
          <w:color w:val="000000"/>
          <w:kern w:val="0"/>
          <w:szCs w:val="24"/>
        </w:rPr>
        <w:t xml:space="preserve">1-125.81 times compared with the greedy coloring algorithm, and has a performance improvement of </w:t>
      </w:r>
      <w:r w:rsidR="00107F23">
        <w:rPr>
          <w:rFonts w:cs="Times New Roman"/>
          <w:color w:val="000000"/>
          <w:kern w:val="0"/>
          <w:szCs w:val="24"/>
        </w:rPr>
        <w:t>8.37</w:t>
      </w:r>
      <w:r w:rsidRPr="00F02C8A">
        <w:rPr>
          <w:rFonts w:cs="Times New Roman"/>
          <w:color w:val="000000"/>
          <w:kern w:val="0"/>
          <w:szCs w:val="24"/>
        </w:rPr>
        <w:t>-71.07 times compared with JPL.</w:t>
      </w:r>
    </w:p>
    <w:p w:rsidR="0046193B" w:rsidRPr="005130C5" w:rsidRDefault="008D4C7A" w:rsidP="00F02C8A">
      <w:pPr>
        <w:wordWrap/>
        <w:adjustRightInd/>
        <w:snapToGrid/>
        <w:ind w:firstLine="562"/>
        <w:rPr>
          <w:rFonts w:cs="Times New Roman"/>
          <w:b/>
          <w:szCs w:val="20"/>
        </w:rPr>
        <w:sectPr w:rsidR="0046193B" w:rsidRPr="005130C5" w:rsidSect="00374F65">
          <w:pgSz w:w="11906" w:h="16838" w:code="9"/>
          <w:pgMar w:top="1843" w:right="1797" w:bottom="1531" w:left="1797" w:header="1134" w:footer="1230" w:gutter="0"/>
          <w:pgNumType w:fmt="upperRoman"/>
          <w:cols w:space="425"/>
          <w:docGrid w:linePitch="312"/>
        </w:sectPr>
      </w:pPr>
      <w:r w:rsidRPr="008D4C7A">
        <w:rPr>
          <w:rFonts w:cs="Times New Roman"/>
          <w:b/>
          <w:sz w:val="28"/>
          <w:szCs w:val="28"/>
        </w:rPr>
        <w:t>Keywords</w:t>
      </w:r>
      <w:r w:rsidRPr="008D4C7A">
        <w:rPr>
          <w:rFonts w:cs="Times New Roman"/>
          <w:b/>
          <w:szCs w:val="20"/>
        </w:rPr>
        <w:t>：</w:t>
      </w:r>
      <w:r w:rsidRPr="008D4C7A">
        <w:rPr>
          <w:rFonts w:cs="Times New Roman"/>
          <w:color w:val="000000"/>
          <w:szCs w:val="24"/>
        </w:rPr>
        <w:t>Graph Coloring</w:t>
      </w:r>
      <w:r w:rsidRPr="008D4C7A">
        <w:rPr>
          <w:rFonts w:cs="Times New Roman" w:hint="eastAsia"/>
          <w:color w:val="000000"/>
          <w:kern w:val="0"/>
          <w:szCs w:val="24"/>
        </w:rPr>
        <w:t>，</w:t>
      </w:r>
      <w:r w:rsidR="005130C5" w:rsidRPr="008D4C7A">
        <w:rPr>
          <w:rFonts w:cs="Times New Roman"/>
          <w:color w:val="000000"/>
          <w:szCs w:val="24"/>
        </w:rPr>
        <w:t xml:space="preserve"> </w:t>
      </w:r>
      <w:r w:rsidRPr="008D4C7A">
        <w:rPr>
          <w:rFonts w:cs="Times New Roman"/>
          <w:color w:val="000000"/>
          <w:szCs w:val="24"/>
        </w:rPr>
        <w:t>GPU</w:t>
      </w:r>
      <w:r w:rsidRPr="008D4C7A">
        <w:rPr>
          <w:rFonts w:cs="Times New Roman" w:hint="eastAsia"/>
          <w:color w:val="000000"/>
          <w:szCs w:val="24"/>
        </w:rPr>
        <w:t>，</w:t>
      </w:r>
      <w:r w:rsidRPr="008D4C7A">
        <w:rPr>
          <w:rFonts w:cs="Times New Roman"/>
          <w:color w:val="000000"/>
          <w:szCs w:val="24"/>
        </w:rPr>
        <w:t>CUDA</w:t>
      </w:r>
      <w:r w:rsidRPr="008D4C7A">
        <w:rPr>
          <w:rFonts w:cs="Times New Roman" w:hint="eastAsia"/>
          <w:color w:val="000000"/>
          <w:kern w:val="0"/>
          <w:szCs w:val="24"/>
        </w:rPr>
        <w:t>，</w:t>
      </w:r>
      <w:r w:rsidR="005130C5" w:rsidRPr="005130C5">
        <w:rPr>
          <w:rFonts w:cs="Times New Roman"/>
          <w:color w:val="000000"/>
          <w:kern w:val="0"/>
          <w:szCs w:val="24"/>
        </w:rPr>
        <w:t>Two stages</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rsidR="00292CCD" w:rsidRDefault="009A2855">
          <w:pPr>
            <w:pStyle w:val="13"/>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0113220" w:history="1">
            <w:r w:rsidR="00292CCD" w:rsidRPr="006A5340">
              <w:rPr>
                <w:rStyle w:val="ad"/>
                <w:noProof/>
              </w:rPr>
              <w:t>摘</w:t>
            </w:r>
            <w:r w:rsidR="00292CCD" w:rsidRPr="006A5340">
              <w:rPr>
                <w:rStyle w:val="ad"/>
                <w:noProof/>
              </w:rPr>
              <w:t xml:space="preserve">  </w:t>
            </w:r>
            <w:r w:rsidR="00292CCD" w:rsidRPr="006A5340">
              <w:rPr>
                <w:rStyle w:val="ad"/>
                <w:noProof/>
              </w:rPr>
              <w:t>要</w:t>
            </w:r>
            <w:r w:rsidR="00292CCD">
              <w:rPr>
                <w:noProof/>
                <w:webHidden/>
              </w:rPr>
              <w:tab/>
            </w:r>
            <w:r w:rsidR="00292CCD">
              <w:rPr>
                <w:noProof/>
                <w:webHidden/>
              </w:rPr>
              <w:fldChar w:fldCharType="begin"/>
            </w:r>
            <w:r w:rsidR="00292CCD">
              <w:rPr>
                <w:noProof/>
                <w:webHidden/>
              </w:rPr>
              <w:instrText xml:space="preserve"> PAGEREF _Toc10113220 \h </w:instrText>
            </w:r>
            <w:r w:rsidR="00292CCD">
              <w:rPr>
                <w:noProof/>
                <w:webHidden/>
              </w:rPr>
            </w:r>
            <w:r w:rsidR="00292CCD">
              <w:rPr>
                <w:noProof/>
                <w:webHidden/>
              </w:rPr>
              <w:fldChar w:fldCharType="separate"/>
            </w:r>
            <w:r w:rsidR="00D13623">
              <w:rPr>
                <w:noProof/>
                <w:webHidden/>
              </w:rPr>
              <w:t>I</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21" w:history="1">
            <w:r w:rsidR="00292CCD" w:rsidRPr="006A5340">
              <w:rPr>
                <w:rStyle w:val="ad"/>
                <w:noProof/>
              </w:rPr>
              <w:t>Abstract</w:t>
            </w:r>
            <w:r w:rsidR="00292CCD">
              <w:rPr>
                <w:noProof/>
                <w:webHidden/>
              </w:rPr>
              <w:tab/>
            </w:r>
            <w:r w:rsidR="00292CCD">
              <w:rPr>
                <w:noProof/>
                <w:webHidden/>
              </w:rPr>
              <w:fldChar w:fldCharType="begin"/>
            </w:r>
            <w:r w:rsidR="00292CCD">
              <w:rPr>
                <w:noProof/>
                <w:webHidden/>
              </w:rPr>
              <w:instrText xml:space="preserve"> PAGEREF _Toc10113221 \h </w:instrText>
            </w:r>
            <w:r w:rsidR="00292CCD">
              <w:rPr>
                <w:noProof/>
                <w:webHidden/>
              </w:rPr>
            </w:r>
            <w:r w:rsidR="00292CCD">
              <w:rPr>
                <w:noProof/>
                <w:webHidden/>
              </w:rPr>
              <w:fldChar w:fldCharType="separate"/>
            </w:r>
            <w:r w:rsidR="00D13623">
              <w:rPr>
                <w:noProof/>
                <w:webHidden/>
              </w:rPr>
              <w:t>II</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22" w:history="1">
            <w:r w:rsidR="00292CCD" w:rsidRPr="006A5340">
              <w:rPr>
                <w:rStyle w:val="ad"/>
                <w:noProof/>
              </w:rPr>
              <w:t>1</w:t>
            </w:r>
            <w:r w:rsidR="00292CCD">
              <w:rPr>
                <w:rFonts w:asciiTheme="minorHAnsi" w:eastAsiaTheme="minorEastAsia" w:hAnsiTheme="minorHAnsi" w:cstheme="minorBidi"/>
                <w:b w:val="0"/>
                <w:bCs w:val="0"/>
                <w:noProof/>
                <w:sz w:val="21"/>
                <w:szCs w:val="22"/>
              </w:rPr>
              <w:tab/>
            </w:r>
            <w:r w:rsidR="00292CCD" w:rsidRPr="006A5340">
              <w:rPr>
                <w:rStyle w:val="ad"/>
                <w:noProof/>
              </w:rPr>
              <w:t>绪</w:t>
            </w:r>
            <w:r w:rsidR="00292CCD" w:rsidRPr="006A5340">
              <w:rPr>
                <w:rStyle w:val="ad"/>
                <w:noProof/>
              </w:rPr>
              <w:t xml:space="preserve">  </w:t>
            </w:r>
            <w:r w:rsidR="00292CCD" w:rsidRPr="006A5340">
              <w:rPr>
                <w:rStyle w:val="ad"/>
                <w:noProof/>
              </w:rPr>
              <w:t>论</w:t>
            </w:r>
            <w:r w:rsidR="00292CCD">
              <w:rPr>
                <w:noProof/>
                <w:webHidden/>
              </w:rPr>
              <w:tab/>
            </w:r>
            <w:r w:rsidR="00292CCD">
              <w:rPr>
                <w:noProof/>
                <w:webHidden/>
              </w:rPr>
              <w:fldChar w:fldCharType="begin"/>
            </w:r>
            <w:r w:rsidR="00292CCD">
              <w:rPr>
                <w:noProof/>
                <w:webHidden/>
              </w:rPr>
              <w:instrText xml:space="preserve"> PAGEREF _Toc10113222 \h </w:instrText>
            </w:r>
            <w:r w:rsidR="00292CCD">
              <w:rPr>
                <w:noProof/>
                <w:webHidden/>
              </w:rPr>
            </w:r>
            <w:r w:rsidR="00292CCD">
              <w:rPr>
                <w:noProof/>
                <w:webHidden/>
              </w:rPr>
              <w:fldChar w:fldCharType="separate"/>
            </w:r>
            <w:r w:rsidR="00D13623">
              <w:rPr>
                <w:noProof/>
                <w:webHidden/>
              </w:rPr>
              <w:t>1</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3" w:history="1">
            <w:r w:rsidR="00292CCD" w:rsidRPr="006A5340">
              <w:rPr>
                <w:rStyle w:val="ad"/>
                <w:noProof/>
              </w:rPr>
              <w:t>1.1</w:t>
            </w:r>
            <w:r w:rsidR="00292CCD">
              <w:rPr>
                <w:rFonts w:asciiTheme="minorHAnsi" w:eastAsiaTheme="minorEastAsia" w:hAnsiTheme="minorHAnsi" w:cstheme="minorBidi"/>
                <w:iCs w:val="0"/>
                <w:noProof/>
                <w:sz w:val="21"/>
                <w:szCs w:val="22"/>
              </w:rPr>
              <w:tab/>
            </w:r>
            <w:r w:rsidR="00292CCD" w:rsidRPr="006A5340">
              <w:rPr>
                <w:rStyle w:val="ad"/>
                <w:noProof/>
              </w:rPr>
              <w:t>课题背景</w:t>
            </w:r>
            <w:r w:rsidR="00292CCD">
              <w:rPr>
                <w:noProof/>
                <w:webHidden/>
              </w:rPr>
              <w:tab/>
            </w:r>
            <w:r w:rsidR="00292CCD">
              <w:rPr>
                <w:noProof/>
                <w:webHidden/>
              </w:rPr>
              <w:fldChar w:fldCharType="begin"/>
            </w:r>
            <w:r w:rsidR="00292CCD">
              <w:rPr>
                <w:noProof/>
                <w:webHidden/>
              </w:rPr>
              <w:instrText xml:space="preserve"> PAGEREF _Toc10113223 \h </w:instrText>
            </w:r>
            <w:r w:rsidR="00292CCD">
              <w:rPr>
                <w:noProof/>
                <w:webHidden/>
              </w:rPr>
            </w:r>
            <w:r w:rsidR="00292CCD">
              <w:rPr>
                <w:noProof/>
                <w:webHidden/>
              </w:rPr>
              <w:fldChar w:fldCharType="separate"/>
            </w:r>
            <w:r w:rsidR="00D13623">
              <w:rPr>
                <w:noProof/>
                <w:webHidden/>
              </w:rPr>
              <w:t>1</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4" w:history="1">
            <w:r w:rsidR="00292CCD" w:rsidRPr="006A5340">
              <w:rPr>
                <w:rStyle w:val="ad"/>
                <w:noProof/>
              </w:rPr>
              <w:t>1.2</w:t>
            </w:r>
            <w:r w:rsidR="00292CCD">
              <w:rPr>
                <w:rFonts w:asciiTheme="minorHAnsi" w:eastAsiaTheme="minorEastAsia" w:hAnsiTheme="minorHAnsi" w:cstheme="minorBidi"/>
                <w:iCs w:val="0"/>
                <w:noProof/>
                <w:sz w:val="21"/>
                <w:szCs w:val="22"/>
              </w:rPr>
              <w:tab/>
            </w:r>
            <w:r w:rsidR="00292CCD" w:rsidRPr="006A5340">
              <w:rPr>
                <w:rStyle w:val="ad"/>
                <w:noProof/>
              </w:rPr>
              <w:t>国内外研究现状</w:t>
            </w:r>
            <w:r w:rsidR="00292CCD">
              <w:rPr>
                <w:noProof/>
                <w:webHidden/>
              </w:rPr>
              <w:tab/>
            </w:r>
            <w:r w:rsidR="00292CCD">
              <w:rPr>
                <w:noProof/>
                <w:webHidden/>
              </w:rPr>
              <w:fldChar w:fldCharType="begin"/>
            </w:r>
            <w:r w:rsidR="00292CCD">
              <w:rPr>
                <w:noProof/>
                <w:webHidden/>
              </w:rPr>
              <w:instrText xml:space="preserve"> PAGEREF _Toc10113224 \h </w:instrText>
            </w:r>
            <w:r w:rsidR="00292CCD">
              <w:rPr>
                <w:noProof/>
                <w:webHidden/>
              </w:rPr>
            </w:r>
            <w:r w:rsidR="00292CCD">
              <w:rPr>
                <w:noProof/>
                <w:webHidden/>
              </w:rPr>
              <w:fldChar w:fldCharType="separate"/>
            </w:r>
            <w:r w:rsidR="00D13623">
              <w:rPr>
                <w:noProof/>
                <w:webHidden/>
              </w:rPr>
              <w:t>1</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5" w:history="1">
            <w:r w:rsidR="00292CCD" w:rsidRPr="006A5340">
              <w:rPr>
                <w:rStyle w:val="ad"/>
                <w:noProof/>
              </w:rPr>
              <w:t>1.3</w:t>
            </w:r>
            <w:r w:rsidR="00292CCD">
              <w:rPr>
                <w:rFonts w:asciiTheme="minorHAnsi" w:eastAsiaTheme="minorEastAsia" w:hAnsiTheme="minorHAnsi" w:cstheme="minorBidi"/>
                <w:iCs w:val="0"/>
                <w:noProof/>
                <w:sz w:val="21"/>
                <w:szCs w:val="22"/>
              </w:rPr>
              <w:tab/>
            </w:r>
            <w:r w:rsidR="00292CCD" w:rsidRPr="006A5340">
              <w:rPr>
                <w:rStyle w:val="ad"/>
                <w:noProof/>
              </w:rPr>
              <w:t>研究目的和主要内容</w:t>
            </w:r>
            <w:r w:rsidR="00292CCD">
              <w:rPr>
                <w:noProof/>
                <w:webHidden/>
              </w:rPr>
              <w:tab/>
            </w:r>
            <w:r w:rsidR="00292CCD">
              <w:rPr>
                <w:noProof/>
                <w:webHidden/>
              </w:rPr>
              <w:fldChar w:fldCharType="begin"/>
            </w:r>
            <w:r w:rsidR="00292CCD">
              <w:rPr>
                <w:noProof/>
                <w:webHidden/>
              </w:rPr>
              <w:instrText xml:space="preserve"> PAGEREF _Toc10113225 \h </w:instrText>
            </w:r>
            <w:r w:rsidR="00292CCD">
              <w:rPr>
                <w:noProof/>
                <w:webHidden/>
              </w:rPr>
            </w:r>
            <w:r w:rsidR="00292CCD">
              <w:rPr>
                <w:noProof/>
                <w:webHidden/>
              </w:rPr>
              <w:fldChar w:fldCharType="separate"/>
            </w:r>
            <w:r w:rsidR="00D13623">
              <w:rPr>
                <w:noProof/>
                <w:webHidden/>
              </w:rPr>
              <w:t>4</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6" w:history="1">
            <w:r w:rsidR="00292CCD" w:rsidRPr="006A5340">
              <w:rPr>
                <w:rStyle w:val="ad"/>
                <w:noProof/>
              </w:rPr>
              <w:t>1.4</w:t>
            </w:r>
            <w:r w:rsidR="00292CCD">
              <w:rPr>
                <w:rFonts w:asciiTheme="minorHAnsi" w:eastAsiaTheme="minorEastAsia" w:hAnsiTheme="minorHAnsi" w:cstheme="minorBidi"/>
                <w:iCs w:val="0"/>
                <w:noProof/>
                <w:sz w:val="21"/>
                <w:szCs w:val="22"/>
              </w:rPr>
              <w:tab/>
            </w:r>
            <w:r w:rsidR="00292CCD" w:rsidRPr="006A5340">
              <w:rPr>
                <w:rStyle w:val="ad"/>
                <w:noProof/>
              </w:rPr>
              <w:t>论文结构</w:t>
            </w:r>
            <w:r w:rsidR="00292CCD">
              <w:rPr>
                <w:noProof/>
                <w:webHidden/>
              </w:rPr>
              <w:tab/>
            </w:r>
            <w:r w:rsidR="00292CCD">
              <w:rPr>
                <w:noProof/>
                <w:webHidden/>
              </w:rPr>
              <w:fldChar w:fldCharType="begin"/>
            </w:r>
            <w:r w:rsidR="00292CCD">
              <w:rPr>
                <w:noProof/>
                <w:webHidden/>
              </w:rPr>
              <w:instrText xml:space="preserve"> PAGEREF _Toc10113226 \h </w:instrText>
            </w:r>
            <w:r w:rsidR="00292CCD">
              <w:rPr>
                <w:noProof/>
                <w:webHidden/>
              </w:rPr>
            </w:r>
            <w:r w:rsidR="00292CCD">
              <w:rPr>
                <w:noProof/>
                <w:webHidden/>
              </w:rPr>
              <w:fldChar w:fldCharType="separate"/>
            </w:r>
            <w:r w:rsidR="00D13623">
              <w:rPr>
                <w:noProof/>
                <w:webHidden/>
              </w:rPr>
              <w:t>6</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27" w:history="1">
            <w:r w:rsidR="00292CCD" w:rsidRPr="006A5340">
              <w:rPr>
                <w:rStyle w:val="ad"/>
                <w:noProof/>
              </w:rPr>
              <w:t>2</w:t>
            </w:r>
            <w:r w:rsidR="00292CCD">
              <w:rPr>
                <w:rFonts w:asciiTheme="minorHAnsi" w:eastAsiaTheme="minorEastAsia" w:hAnsiTheme="minorHAnsi" w:cstheme="minorBidi"/>
                <w:b w:val="0"/>
                <w:bCs w:val="0"/>
                <w:noProof/>
                <w:sz w:val="21"/>
                <w:szCs w:val="22"/>
              </w:rPr>
              <w:tab/>
            </w:r>
            <w:r w:rsidR="00292CCD" w:rsidRPr="006A5340">
              <w:rPr>
                <w:rStyle w:val="ad"/>
                <w:noProof/>
              </w:rPr>
              <w:t>相关背景</w:t>
            </w:r>
            <w:r w:rsidR="00292CCD">
              <w:rPr>
                <w:noProof/>
                <w:webHidden/>
              </w:rPr>
              <w:tab/>
            </w:r>
            <w:r w:rsidR="00292CCD">
              <w:rPr>
                <w:noProof/>
                <w:webHidden/>
              </w:rPr>
              <w:fldChar w:fldCharType="begin"/>
            </w:r>
            <w:r w:rsidR="00292CCD">
              <w:rPr>
                <w:noProof/>
                <w:webHidden/>
              </w:rPr>
              <w:instrText xml:space="preserve"> PAGEREF _Toc10113227 \h </w:instrText>
            </w:r>
            <w:r w:rsidR="00292CCD">
              <w:rPr>
                <w:noProof/>
                <w:webHidden/>
              </w:rPr>
            </w:r>
            <w:r w:rsidR="00292CCD">
              <w:rPr>
                <w:noProof/>
                <w:webHidden/>
              </w:rPr>
              <w:fldChar w:fldCharType="separate"/>
            </w:r>
            <w:r w:rsidR="00D13623">
              <w:rPr>
                <w:noProof/>
                <w:webHidden/>
              </w:rPr>
              <w:t>7</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8" w:history="1">
            <w:r w:rsidR="00292CCD" w:rsidRPr="006A5340">
              <w:rPr>
                <w:rStyle w:val="ad"/>
                <w:noProof/>
              </w:rPr>
              <w:t>2.1</w:t>
            </w:r>
            <w:r w:rsidR="00292CCD">
              <w:rPr>
                <w:rFonts w:asciiTheme="minorHAnsi" w:eastAsiaTheme="minorEastAsia" w:hAnsiTheme="minorHAnsi" w:cstheme="minorBidi"/>
                <w:iCs w:val="0"/>
                <w:noProof/>
                <w:sz w:val="21"/>
                <w:szCs w:val="22"/>
              </w:rPr>
              <w:tab/>
            </w:r>
            <w:r w:rsidR="00292CCD" w:rsidRPr="006A5340">
              <w:rPr>
                <w:rStyle w:val="ad"/>
                <w:noProof/>
              </w:rPr>
              <w:t>CUDA</w:t>
            </w:r>
            <w:r w:rsidR="00292CCD" w:rsidRPr="006A5340">
              <w:rPr>
                <w:rStyle w:val="ad"/>
                <w:noProof/>
              </w:rPr>
              <w:t>相关知识</w:t>
            </w:r>
            <w:r w:rsidR="00292CCD">
              <w:rPr>
                <w:noProof/>
                <w:webHidden/>
              </w:rPr>
              <w:tab/>
            </w:r>
            <w:r w:rsidR="00292CCD">
              <w:rPr>
                <w:noProof/>
                <w:webHidden/>
              </w:rPr>
              <w:fldChar w:fldCharType="begin"/>
            </w:r>
            <w:r w:rsidR="00292CCD">
              <w:rPr>
                <w:noProof/>
                <w:webHidden/>
              </w:rPr>
              <w:instrText xml:space="preserve"> PAGEREF _Toc10113228 \h </w:instrText>
            </w:r>
            <w:r w:rsidR="00292CCD">
              <w:rPr>
                <w:noProof/>
                <w:webHidden/>
              </w:rPr>
            </w:r>
            <w:r w:rsidR="00292CCD">
              <w:rPr>
                <w:noProof/>
                <w:webHidden/>
              </w:rPr>
              <w:fldChar w:fldCharType="separate"/>
            </w:r>
            <w:r w:rsidR="00D13623">
              <w:rPr>
                <w:noProof/>
                <w:webHidden/>
              </w:rPr>
              <w:t>7</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29" w:history="1">
            <w:r w:rsidR="00292CCD" w:rsidRPr="006A5340">
              <w:rPr>
                <w:rStyle w:val="ad"/>
                <w:noProof/>
              </w:rPr>
              <w:t>2.2</w:t>
            </w:r>
            <w:r w:rsidR="00292CCD">
              <w:rPr>
                <w:rFonts w:asciiTheme="minorHAnsi" w:eastAsiaTheme="minorEastAsia" w:hAnsiTheme="minorHAnsi" w:cstheme="minorBidi"/>
                <w:iCs w:val="0"/>
                <w:noProof/>
                <w:sz w:val="21"/>
                <w:szCs w:val="22"/>
              </w:rPr>
              <w:tab/>
            </w:r>
            <w:r w:rsidR="00292CCD" w:rsidRPr="006A5340">
              <w:rPr>
                <w:rStyle w:val="ad"/>
                <w:noProof/>
              </w:rPr>
              <w:t>数据存储</w:t>
            </w:r>
            <w:r w:rsidR="00292CCD">
              <w:rPr>
                <w:noProof/>
                <w:webHidden/>
              </w:rPr>
              <w:tab/>
            </w:r>
            <w:r w:rsidR="00292CCD">
              <w:rPr>
                <w:noProof/>
                <w:webHidden/>
              </w:rPr>
              <w:fldChar w:fldCharType="begin"/>
            </w:r>
            <w:r w:rsidR="00292CCD">
              <w:rPr>
                <w:noProof/>
                <w:webHidden/>
              </w:rPr>
              <w:instrText xml:space="preserve"> PAGEREF _Toc10113229 \h </w:instrText>
            </w:r>
            <w:r w:rsidR="00292CCD">
              <w:rPr>
                <w:noProof/>
                <w:webHidden/>
              </w:rPr>
            </w:r>
            <w:r w:rsidR="00292CCD">
              <w:rPr>
                <w:noProof/>
                <w:webHidden/>
              </w:rPr>
              <w:fldChar w:fldCharType="separate"/>
            </w:r>
            <w:r w:rsidR="00D13623">
              <w:rPr>
                <w:noProof/>
                <w:webHidden/>
              </w:rPr>
              <w:t>13</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0" w:history="1">
            <w:r w:rsidR="00292CCD" w:rsidRPr="006A5340">
              <w:rPr>
                <w:rStyle w:val="ad"/>
                <w:noProof/>
              </w:rPr>
              <w:t>2.3</w:t>
            </w:r>
            <w:r w:rsidR="00292CCD">
              <w:rPr>
                <w:rFonts w:asciiTheme="minorHAnsi" w:eastAsiaTheme="minorEastAsia" w:hAnsiTheme="minorHAnsi" w:cstheme="minorBidi"/>
                <w:iCs w:val="0"/>
                <w:noProof/>
                <w:sz w:val="21"/>
                <w:szCs w:val="22"/>
              </w:rPr>
              <w:tab/>
            </w:r>
            <w:r w:rsidR="00292CCD" w:rsidRPr="006A5340">
              <w:rPr>
                <w:rStyle w:val="ad"/>
                <w:noProof/>
              </w:rPr>
              <w:t>难点分析</w:t>
            </w:r>
            <w:r w:rsidR="00292CCD">
              <w:rPr>
                <w:noProof/>
                <w:webHidden/>
              </w:rPr>
              <w:tab/>
            </w:r>
            <w:r w:rsidR="00292CCD">
              <w:rPr>
                <w:noProof/>
                <w:webHidden/>
              </w:rPr>
              <w:fldChar w:fldCharType="begin"/>
            </w:r>
            <w:r w:rsidR="00292CCD">
              <w:rPr>
                <w:noProof/>
                <w:webHidden/>
              </w:rPr>
              <w:instrText xml:space="preserve"> PAGEREF _Toc10113230 \h </w:instrText>
            </w:r>
            <w:r w:rsidR="00292CCD">
              <w:rPr>
                <w:noProof/>
                <w:webHidden/>
              </w:rPr>
            </w:r>
            <w:r w:rsidR="00292CCD">
              <w:rPr>
                <w:noProof/>
                <w:webHidden/>
              </w:rPr>
              <w:fldChar w:fldCharType="separate"/>
            </w:r>
            <w:r w:rsidR="00D13623">
              <w:rPr>
                <w:noProof/>
                <w:webHidden/>
              </w:rPr>
              <w:t>14</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1" w:history="1">
            <w:r w:rsidR="00292CCD" w:rsidRPr="006A5340">
              <w:rPr>
                <w:rStyle w:val="ad"/>
                <w:noProof/>
              </w:rPr>
              <w:t>2.4</w:t>
            </w:r>
            <w:r w:rsidR="00292CCD">
              <w:rPr>
                <w:rFonts w:asciiTheme="minorHAnsi" w:eastAsiaTheme="minorEastAsia" w:hAnsiTheme="minorHAnsi" w:cstheme="minorBidi"/>
                <w:iCs w:val="0"/>
                <w:noProof/>
                <w:sz w:val="21"/>
                <w:szCs w:val="22"/>
              </w:rPr>
              <w:tab/>
            </w:r>
            <w:r w:rsidR="00292CCD" w:rsidRPr="006A5340">
              <w:rPr>
                <w:rStyle w:val="ad"/>
                <w:noProof/>
              </w:rPr>
              <w:t>本章小结</w:t>
            </w:r>
            <w:r w:rsidR="00292CCD">
              <w:rPr>
                <w:noProof/>
                <w:webHidden/>
              </w:rPr>
              <w:tab/>
            </w:r>
            <w:r w:rsidR="00292CCD">
              <w:rPr>
                <w:noProof/>
                <w:webHidden/>
              </w:rPr>
              <w:fldChar w:fldCharType="begin"/>
            </w:r>
            <w:r w:rsidR="00292CCD">
              <w:rPr>
                <w:noProof/>
                <w:webHidden/>
              </w:rPr>
              <w:instrText xml:space="preserve"> PAGEREF _Toc10113231 \h </w:instrText>
            </w:r>
            <w:r w:rsidR="00292CCD">
              <w:rPr>
                <w:noProof/>
                <w:webHidden/>
              </w:rPr>
            </w:r>
            <w:r w:rsidR="00292CCD">
              <w:rPr>
                <w:noProof/>
                <w:webHidden/>
              </w:rPr>
              <w:fldChar w:fldCharType="separate"/>
            </w:r>
            <w:r w:rsidR="00D13623">
              <w:rPr>
                <w:noProof/>
                <w:webHidden/>
              </w:rPr>
              <w:t>16</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32" w:history="1">
            <w:r w:rsidR="00292CCD" w:rsidRPr="006A5340">
              <w:rPr>
                <w:rStyle w:val="ad"/>
                <w:noProof/>
              </w:rPr>
              <w:t>3</w:t>
            </w:r>
            <w:r w:rsidR="00292CCD">
              <w:rPr>
                <w:rFonts w:asciiTheme="minorHAnsi" w:eastAsiaTheme="minorEastAsia" w:hAnsiTheme="minorHAnsi" w:cstheme="minorBidi"/>
                <w:b w:val="0"/>
                <w:bCs w:val="0"/>
                <w:noProof/>
                <w:sz w:val="21"/>
                <w:szCs w:val="22"/>
              </w:rPr>
              <w:tab/>
            </w:r>
            <w:r w:rsidR="00292CCD" w:rsidRPr="006A5340">
              <w:rPr>
                <w:rStyle w:val="ad"/>
                <w:noProof/>
              </w:rPr>
              <w:t>算法实现</w:t>
            </w:r>
            <w:r w:rsidR="00292CCD">
              <w:rPr>
                <w:noProof/>
                <w:webHidden/>
              </w:rPr>
              <w:tab/>
            </w:r>
            <w:r w:rsidR="00292CCD">
              <w:rPr>
                <w:noProof/>
                <w:webHidden/>
              </w:rPr>
              <w:fldChar w:fldCharType="begin"/>
            </w:r>
            <w:r w:rsidR="00292CCD">
              <w:rPr>
                <w:noProof/>
                <w:webHidden/>
              </w:rPr>
              <w:instrText xml:space="preserve"> PAGEREF _Toc10113232 \h </w:instrText>
            </w:r>
            <w:r w:rsidR="00292CCD">
              <w:rPr>
                <w:noProof/>
                <w:webHidden/>
              </w:rPr>
            </w:r>
            <w:r w:rsidR="00292CCD">
              <w:rPr>
                <w:noProof/>
                <w:webHidden/>
              </w:rPr>
              <w:fldChar w:fldCharType="separate"/>
            </w:r>
            <w:r w:rsidR="00D13623">
              <w:rPr>
                <w:noProof/>
                <w:webHidden/>
              </w:rPr>
              <w:t>17</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3" w:history="1">
            <w:r w:rsidR="00292CCD" w:rsidRPr="006A5340">
              <w:rPr>
                <w:rStyle w:val="ad"/>
                <w:noProof/>
              </w:rPr>
              <w:t>3.1</w:t>
            </w:r>
            <w:r w:rsidR="00292CCD">
              <w:rPr>
                <w:rFonts w:asciiTheme="minorHAnsi" w:eastAsiaTheme="minorEastAsia" w:hAnsiTheme="minorHAnsi" w:cstheme="minorBidi"/>
                <w:iCs w:val="0"/>
                <w:noProof/>
                <w:sz w:val="21"/>
                <w:szCs w:val="22"/>
              </w:rPr>
              <w:tab/>
            </w:r>
            <w:r w:rsidR="00292CCD" w:rsidRPr="006A5340">
              <w:rPr>
                <w:rStyle w:val="ad"/>
                <w:noProof/>
              </w:rPr>
              <w:t>算法思路</w:t>
            </w:r>
            <w:r w:rsidR="00292CCD">
              <w:rPr>
                <w:noProof/>
                <w:webHidden/>
              </w:rPr>
              <w:tab/>
            </w:r>
            <w:r w:rsidR="00292CCD">
              <w:rPr>
                <w:noProof/>
                <w:webHidden/>
              </w:rPr>
              <w:fldChar w:fldCharType="begin"/>
            </w:r>
            <w:r w:rsidR="00292CCD">
              <w:rPr>
                <w:noProof/>
                <w:webHidden/>
              </w:rPr>
              <w:instrText xml:space="preserve"> PAGEREF _Toc10113233 \h </w:instrText>
            </w:r>
            <w:r w:rsidR="00292CCD">
              <w:rPr>
                <w:noProof/>
                <w:webHidden/>
              </w:rPr>
            </w:r>
            <w:r w:rsidR="00292CCD">
              <w:rPr>
                <w:noProof/>
                <w:webHidden/>
              </w:rPr>
              <w:fldChar w:fldCharType="separate"/>
            </w:r>
            <w:r w:rsidR="00D13623">
              <w:rPr>
                <w:noProof/>
                <w:webHidden/>
              </w:rPr>
              <w:t>17</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4" w:history="1">
            <w:r w:rsidR="00292CCD" w:rsidRPr="006A5340">
              <w:rPr>
                <w:rStyle w:val="ad"/>
                <w:noProof/>
              </w:rPr>
              <w:t>3.2</w:t>
            </w:r>
            <w:r w:rsidR="00292CCD">
              <w:rPr>
                <w:rFonts w:asciiTheme="minorHAnsi" w:eastAsiaTheme="minorEastAsia" w:hAnsiTheme="minorHAnsi" w:cstheme="minorBidi"/>
                <w:iCs w:val="0"/>
                <w:noProof/>
                <w:sz w:val="21"/>
                <w:szCs w:val="22"/>
              </w:rPr>
              <w:tab/>
            </w:r>
            <w:r w:rsidR="00292CCD" w:rsidRPr="006A5340">
              <w:rPr>
                <w:rStyle w:val="ad"/>
                <w:noProof/>
              </w:rPr>
              <w:t>算法分析</w:t>
            </w:r>
            <w:r w:rsidR="00292CCD">
              <w:rPr>
                <w:noProof/>
                <w:webHidden/>
              </w:rPr>
              <w:tab/>
            </w:r>
            <w:r w:rsidR="00292CCD">
              <w:rPr>
                <w:noProof/>
                <w:webHidden/>
              </w:rPr>
              <w:fldChar w:fldCharType="begin"/>
            </w:r>
            <w:r w:rsidR="00292CCD">
              <w:rPr>
                <w:noProof/>
                <w:webHidden/>
              </w:rPr>
              <w:instrText xml:space="preserve"> PAGEREF _Toc10113234 \h </w:instrText>
            </w:r>
            <w:r w:rsidR="00292CCD">
              <w:rPr>
                <w:noProof/>
                <w:webHidden/>
              </w:rPr>
            </w:r>
            <w:r w:rsidR="00292CCD">
              <w:rPr>
                <w:noProof/>
                <w:webHidden/>
              </w:rPr>
              <w:fldChar w:fldCharType="separate"/>
            </w:r>
            <w:r w:rsidR="00D13623">
              <w:rPr>
                <w:noProof/>
                <w:webHidden/>
              </w:rPr>
              <w:t>22</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5" w:history="1">
            <w:r w:rsidR="00292CCD" w:rsidRPr="006A5340">
              <w:rPr>
                <w:rStyle w:val="ad"/>
                <w:noProof/>
              </w:rPr>
              <w:t>3.3</w:t>
            </w:r>
            <w:r w:rsidR="00292CCD">
              <w:rPr>
                <w:rFonts w:asciiTheme="minorHAnsi" w:eastAsiaTheme="minorEastAsia" w:hAnsiTheme="minorHAnsi" w:cstheme="minorBidi"/>
                <w:iCs w:val="0"/>
                <w:noProof/>
                <w:sz w:val="21"/>
                <w:szCs w:val="22"/>
              </w:rPr>
              <w:tab/>
            </w:r>
            <w:r w:rsidR="00292CCD" w:rsidRPr="006A5340">
              <w:rPr>
                <w:rStyle w:val="ad"/>
                <w:noProof/>
              </w:rPr>
              <w:t>算法关键技术</w:t>
            </w:r>
            <w:r w:rsidR="00292CCD">
              <w:rPr>
                <w:noProof/>
                <w:webHidden/>
              </w:rPr>
              <w:tab/>
            </w:r>
            <w:r w:rsidR="00292CCD">
              <w:rPr>
                <w:noProof/>
                <w:webHidden/>
              </w:rPr>
              <w:fldChar w:fldCharType="begin"/>
            </w:r>
            <w:r w:rsidR="00292CCD">
              <w:rPr>
                <w:noProof/>
                <w:webHidden/>
              </w:rPr>
              <w:instrText xml:space="preserve"> PAGEREF _Toc10113235 \h </w:instrText>
            </w:r>
            <w:r w:rsidR="00292CCD">
              <w:rPr>
                <w:noProof/>
                <w:webHidden/>
              </w:rPr>
            </w:r>
            <w:r w:rsidR="00292CCD">
              <w:rPr>
                <w:noProof/>
                <w:webHidden/>
              </w:rPr>
              <w:fldChar w:fldCharType="separate"/>
            </w:r>
            <w:r w:rsidR="00D13623">
              <w:rPr>
                <w:noProof/>
                <w:webHidden/>
              </w:rPr>
              <w:t>24</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6" w:history="1">
            <w:r w:rsidR="00292CCD" w:rsidRPr="006A5340">
              <w:rPr>
                <w:rStyle w:val="ad"/>
                <w:noProof/>
              </w:rPr>
              <w:t>3.4</w:t>
            </w:r>
            <w:r w:rsidR="00292CCD">
              <w:rPr>
                <w:rFonts w:asciiTheme="minorHAnsi" w:eastAsiaTheme="minorEastAsia" w:hAnsiTheme="minorHAnsi" w:cstheme="minorBidi"/>
                <w:iCs w:val="0"/>
                <w:noProof/>
                <w:sz w:val="21"/>
                <w:szCs w:val="22"/>
              </w:rPr>
              <w:tab/>
            </w:r>
            <w:r w:rsidR="00292CCD" w:rsidRPr="006A5340">
              <w:rPr>
                <w:rStyle w:val="ad"/>
                <w:noProof/>
              </w:rPr>
              <w:t>本章小结</w:t>
            </w:r>
            <w:r w:rsidR="00292CCD">
              <w:rPr>
                <w:noProof/>
                <w:webHidden/>
              </w:rPr>
              <w:tab/>
            </w:r>
            <w:r w:rsidR="00292CCD">
              <w:rPr>
                <w:noProof/>
                <w:webHidden/>
              </w:rPr>
              <w:fldChar w:fldCharType="begin"/>
            </w:r>
            <w:r w:rsidR="00292CCD">
              <w:rPr>
                <w:noProof/>
                <w:webHidden/>
              </w:rPr>
              <w:instrText xml:space="preserve"> PAGEREF _Toc10113236 \h </w:instrText>
            </w:r>
            <w:r w:rsidR="00292CCD">
              <w:rPr>
                <w:noProof/>
                <w:webHidden/>
              </w:rPr>
            </w:r>
            <w:r w:rsidR="00292CCD">
              <w:rPr>
                <w:noProof/>
                <w:webHidden/>
              </w:rPr>
              <w:fldChar w:fldCharType="separate"/>
            </w:r>
            <w:r w:rsidR="00D13623">
              <w:rPr>
                <w:noProof/>
                <w:webHidden/>
              </w:rPr>
              <w:t>29</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37" w:history="1">
            <w:r w:rsidR="00292CCD" w:rsidRPr="006A5340">
              <w:rPr>
                <w:rStyle w:val="ad"/>
                <w:noProof/>
              </w:rPr>
              <w:t>4</w:t>
            </w:r>
            <w:r w:rsidR="00292CCD">
              <w:rPr>
                <w:rFonts w:asciiTheme="minorHAnsi" w:eastAsiaTheme="minorEastAsia" w:hAnsiTheme="minorHAnsi" w:cstheme="minorBidi"/>
                <w:b w:val="0"/>
                <w:bCs w:val="0"/>
                <w:noProof/>
                <w:sz w:val="21"/>
                <w:szCs w:val="22"/>
              </w:rPr>
              <w:tab/>
            </w:r>
            <w:r w:rsidR="00292CCD" w:rsidRPr="006A5340">
              <w:rPr>
                <w:rStyle w:val="ad"/>
                <w:noProof/>
              </w:rPr>
              <w:t>性能评估</w:t>
            </w:r>
            <w:r w:rsidR="00292CCD">
              <w:rPr>
                <w:noProof/>
                <w:webHidden/>
              </w:rPr>
              <w:tab/>
            </w:r>
            <w:r w:rsidR="00292CCD">
              <w:rPr>
                <w:noProof/>
                <w:webHidden/>
              </w:rPr>
              <w:fldChar w:fldCharType="begin"/>
            </w:r>
            <w:r w:rsidR="00292CCD">
              <w:rPr>
                <w:noProof/>
                <w:webHidden/>
              </w:rPr>
              <w:instrText xml:space="preserve"> PAGEREF _Toc10113237 \h </w:instrText>
            </w:r>
            <w:r w:rsidR="00292CCD">
              <w:rPr>
                <w:noProof/>
                <w:webHidden/>
              </w:rPr>
            </w:r>
            <w:r w:rsidR="00292CCD">
              <w:rPr>
                <w:noProof/>
                <w:webHidden/>
              </w:rPr>
              <w:fldChar w:fldCharType="separate"/>
            </w:r>
            <w:r w:rsidR="00D13623">
              <w:rPr>
                <w:noProof/>
                <w:webHidden/>
              </w:rPr>
              <w:t>30</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8" w:history="1">
            <w:r w:rsidR="00292CCD" w:rsidRPr="006A5340">
              <w:rPr>
                <w:rStyle w:val="ad"/>
                <w:noProof/>
              </w:rPr>
              <w:t>4.1</w:t>
            </w:r>
            <w:r w:rsidR="00292CCD">
              <w:rPr>
                <w:rFonts w:asciiTheme="minorHAnsi" w:eastAsiaTheme="minorEastAsia" w:hAnsiTheme="minorHAnsi" w:cstheme="minorBidi"/>
                <w:iCs w:val="0"/>
                <w:noProof/>
                <w:sz w:val="21"/>
                <w:szCs w:val="22"/>
              </w:rPr>
              <w:tab/>
            </w:r>
            <w:r w:rsidR="00292CCD" w:rsidRPr="006A5340">
              <w:rPr>
                <w:rStyle w:val="ad"/>
                <w:noProof/>
              </w:rPr>
              <w:t>实验设置</w:t>
            </w:r>
            <w:r w:rsidR="00292CCD">
              <w:rPr>
                <w:noProof/>
                <w:webHidden/>
              </w:rPr>
              <w:tab/>
            </w:r>
            <w:r w:rsidR="00292CCD">
              <w:rPr>
                <w:noProof/>
                <w:webHidden/>
              </w:rPr>
              <w:fldChar w:fldCharType="begin"/>
            </w:r>
            <w:r w:rsidR="00292CCD">
              <w:rPr>
                <w:noProof/>
                <w:webHidden/>
              </w:rPr>
              <w:instrText xml:space="preserve"> PAGEREF _Toc10113238 \h </w:instrText>
            </w:r>
            <w:r w:rsidR="00292CCD">
              <w:rPr>
                <w:noProof/>
                <w:webHidden/>
              </w:rPr>
            </w:r>
            <w:r w:rsidR="00292CCD">
              <w:rPr>
                <w:noProof/>
                <w:webHidden/>
              </w:rPr>
              <w:fldChar w:fldCharType="separate"/>
            </w:r>
            <w:r w:rsidR="00D13623">
              <w:rPr>
                <w:noProof/>
                <w:webHidden/>
              </w:rPr>
              <w:t>30</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39" w:history="1">
            <w:r w:rsidR="00292CCD" w:rsidRPr="006A5340">
              <w:rPr>
                <w:rStyle w:val="ad"/>
                <w:noProof/>
              </w:rPr>
              <w:t>4.2</w:t>
            </w:r>
            <w:r w:rsidR="00292CCD">
              <w:rPr>
                <w:rFonts w:asciiTheme="minorHAnsi" w:eastAsiaTheme="minorEastAsia" w:hAnsiTheme="minorHAnsi" w:cstheme="minorBidi"/>
                <w:iCs w:val="0"/>
                <w:noProof/>
                <w:sz w:val="21"/>
                <w:szCs w:val="22"/>
              </w:rPr>
              <w:tab/>
            </w:r>
            <w:r w:rsidR="00292CCD" w:rsidRPr="006A5340">
              <w:rPr>
                <w:rStyle w:val="ad"/>
                <w:noProof/>
              </w:rPr>
              <w:t>切换执行阶段的时间</w:t>
            </w:r>
            <w:r w:rsidR="00292CCD">
              <w:rPr>
                <w:noProof/>
                <w:webHidden/>
              </w:rPr>
              <w:tab/>
            </w:r>
            <w:r w:rsidR="00292CCD">
              <w:rPr>
                <w:noProof/>
                <w:webHidden/>
              </w:rPr>
              <w:fldChar w:fldCharType="begin"/>
            </w:r>
            <w:r w:rsidR="00292CCD">
              <w:rPr>
                <w:noProof/>
                <w:webHidden/>
              </w:rPr>
              <w:instrText xml:space="preserve"> PAGEREF _Toc10113239 \h </w:instrText>
            </w:r>
            <w:r w:rsidR="00292CCD">
              <w:rPr>
                <w:noProof/>
                <w:webHidden/>
              </w:rPr>
            </w:r>
            <w:r w:rsidR="00292CCD">
              <w:rPr>
                <w:noProof/>
                <w:webHidden/>
              </w:rPr>
              <w:fldChar w:fldCharType="separate"/>
            </w:r>
            <w:r w:rsidR="00D13623">
              <w:rPr>
                <w:noProof/>
                <w:webHidden/>
              </w:rPr>
              <w:t>31</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40" w:history="1">
            <w:r w:rsidR="00292CCD" w:rsidRPr="006A5340">
              <w:rPr>
                <w:rStyle w:val="ad"/>
                <w:noProof/>
              </w:rPr>
              <w:t>4.3</w:t>
            </w:r>
            <w:r w:rsidR="00292CCD">
              <w:rPr>
                <w:rFonts w:asciiTheme="minorHAnsi" w:eastAsiaTheme="minorEastAsia" w:hAnsiTheme="minorHAnsi" w:cstheme="minorBidi"/>
                <w:iCs w:val="0"/>
                <w:noProof/>
                <w:sz w:val="21"/>
                <w:szCs w:val="22"/>
              </w:rPr>
              <w:tab/>
            </w:r>
            <w:r w:rsidR="00292CCD" w:rsidRPr="006A5340">
              <w:rPr>
                <w:rStyle w:val="ad"/>
                <w:noProof/>
              </w:rPr>
              <w:t>与最新的技术比较</w:t>
            </w:r>
            <w:r w:rsidR="00292CCD">
              <w:rPr>
                <w:noProof/>
                <w:webHidden/>
              </w:rPr>
              <w:tab/>
            </w:r>
            <w:r w:rsidR="00292CCD">
              <w:rPr>
                <w:noProof/>
                <w:webHidden/>
              </w:rPr>
              <w:fldChar w:fldCharType="begin"/>
            </w:r>
            <w:r w:rsidR="00292CCD">
              <w:rPr>
                <w:noProof/>
                <w:webHidden/>
              </w:rPr>
              <w:instrText xml:space="preserve"> PAGEREF _Toc10113240 \h </w:instrText>
            </w:r>
            <w:r w:rsidR="00292CCD">
              <w:rPr>
                <w:noProof/>
                <w:webHidden/>
              </w:rPr>
            </w:r>
            <w:r w:rsidR="00292CCD">
              <w:rPr>
                <w:noProof/>
                <w:webHidden/>
              </w:rPr>
              <w:fldChar w:fldCharType="separate"/>
            </w:r>
            <w:r w:rsidR="00D13623">
              <w:rPr>
                <w:noProof/>
                <w:webHidden/>
              </w:rPr>
              <w:t>34</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41" w:history="1">
            <w:r w:rsidR="00292CCD" w:rsidRPr="006A5340">
              <w:rPr>
                <w:rStyle w:val="ad"/>
                <w:noProof/>
              </w:rPr>
              <w:t>4.4</w:t>
            </w:r>
            <w:r w:rsidR="00292CCD">
              <w:rPr>
                <w:rFonts w:asciiTheme="minorHAnsi" w:eastAsiaTheme="minorEastAsia" w:hAnsiTheme="minorHAnsi" w:cstheme="minorBidi"/>
                <w:iCs w:val="0"/>
                <w:noProof/>
                <w:sz w:val="21"/>
                <w:szCs w:val="22"/>
              </w:rPr>
              <w:tab/>
            </w:r>
            <w:r w:rsidR="00292CCD" w:rsidRPr="006A5340">
              <w:rPr>
                <w:rStyle w:val="ad"/>
                <w:noProof/>
              </w:rPr>
              <w:t>在不同的</w:t>
            </w:r>
            <w:r w:rsidR="00292CCD" w:rsidRPr="006A5340">
              <w:rPr>
                <w:rStyle w:val="ad"/>
                <w:noProof/>
              </w:rPr>
              <w:t>GPU</w:t>
            </w:r>
            <w:r w:rsidR="00292CCD" w:rsidRPr="006A5340">
              <w:rPr>
                <w:rStyle w:val="ad"/>
                <w:noProof/>
              </w:rPr>
              <w:t>设备上运行本算法</w:t>
            </w:r>
            <w:r w:rsidR="00292CCD">
              <w:rPr>
                <w:noProof/>
                <w:webHidden/>
              </w:rPr>
              <w:tab/>
            </w:r>
            <w:r w:rsidR="00292CCD">
              <w:rPr>
                <w:noProof/>
                <w:webHidden/>
              </w:rPr>
              <w:fldChar w:fldCharType="begin"/>
            </w:r>
            <w:r w:rsidR="00292CCD">
              <w:rPr>
                <w:noProof/>
                <w:webHidden/>
              </w:rPr>
              <w:instrText xml:space="preserve"> PAGEREF _Toc10113241 \h </w:instrText>
            </w:r>
            <w:r w:rsidR="00292CCD">
              <w:rPr>
                <w:noProof/>
                <w:webHidden/>
              </w:rPr>
            </w:r>
            <w:r w:rsidR="00292CCD">
              <w:rPr>
                <w:noProof/>
                <w:webHidden/>
              </w:rPr>
              <w:fldChar w:fldCharType="separate"/>
            </w:r>
            <w:r w:rsidR="00D13623">
              <w:rPr>
                <w:noProof/>
                <w:webHidden/>
              </w:rPr>
              <w:t>35</w:t>
            </w:r>
            <w:r w:rsidR="00292CCD">
              <w:rPr>
                <w:noProof/>
                <w:webHidden/>
              </w:rPr>
              <w:fldChar w:fldCharType="end"/>
            </w:r>
          </w:hyperlink>
        </w:p>
        <w:p w:rsidR="00292CCD" w:rsidRDefault="004E38CC">
          <w:pPr>
            <w:pStyle w:val="23"/>
            <w:rPr>
              <w:rFonts w:asciiTheme="minorHAnsi" w:eastAsiaTheme="minorEastAsia" w:hAnsiTheme="minorHAnsi" w:cstheme="minorBidi"/>
              <w:iCs w:val="0"/>
              <w:noProof/>
              <w:sz w:val="21"/>
              <w:szCs w:val="22"/>
            </w:rPr>
          </w:pPr>
          <w:hyperlink w:anchor="_Toc10113242" w:history="1">
            <w:r w:rsidR="00292CCD" w:rsidRPr="006A5340">
              <w:rPr>
                <w:rStyle w:val="ad"/>
                <w:noProof/>
              </w:rPr>
              <w:t>4.5</w:t>
            </w:r>
            <w:r w:rsidR="00292CCD">
              <w:rPr>
                <w:rFonts w:asciiTheme="minorHAnsi" w:eastAsiaTheme="minorEastAsia" w:hAnsiTheme="minorHAnsi" w:cstheme="minorBidi"/>
                <w:iCs w:val="0"/>
                <w:noProof/>
                <w:sz w:val="21"/>
                <w:szCs w:val="22"/>
              </w:rPr>
              <w:tab/>
            </w:r>
            <w:r w:rsidR="00292CCD" w:rsidRPr="006A5340">
              <w:rPr>
                <w:rStyle w:val="ad"/>
                <w:noProof/>
              </w:rPr>
              <w:t>本章小结</w:t>
            </w:r>
            <w:r w:rsidR="00292CCD">
              <w:rPr>
                <w:noProof/>
                <w:webHidden/>
              </w:rPr>
              <w:tab/>
            </w:r>
            <w:r w:rsidR="00292CCD">
              <w:rPr>
                <w:noProof/>
                <w:webHidden/>
              </w:rPr>
              <w:fldChar w:fldCharType="begin"/>
            </w:r>
            <w:r w:rsidR="00292CCD">
              <w:rPr>
                <w:noProof/>
                <w:webHidden/>
              </w:rPr>
              <w:instrText xml:space="preserve"> PAGEREF _Toc10113242 \h </w:instrText>
            </w:r>
            <w:r w:rsidR="00292CCD">
              <w:rPr>
                <w:noProof/>
                <w:webHidden/>
              </w:rPr>
            </w:r>
            <w:r w:rsidR="00292CCD">
              <w:rPr>
                <w:noProof/>
                <w:webHidden/>
              </w:rPr>
              <w:fldChar w:fldCharType="separate"/>
            </w:r>
            <w:r w:rsidR="00D13623">
              <w:rPr>
                <w:noProof/>
                <w:webHidden/>
              </w:rPr>
              <w:t>36</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43" w:history="1">
            <w:r w:rsidR="00292CCD" w:rsidRPr="006A5340">
              <w:rPr>
                <w:rStyle w:val="ad"/>
                <w:noProof/>
              </w:rPr>
              <w:t>5</w:t>
            </w:r>
            <w:r w:rsidR="00292CCD">
              <w:rPr>
                <w:rFonts w:asciiTheme="minorHAnsi" w:eastAsiaTheme="minorEastAsia" w:hAnsiTheme="minorHAnsi" w:cstheme="minorBidi"/>
                <w:b w:val="0"/>
                <w:bCs w:val="0"/>
                <w:noProof/>
                <w:sz w:val="21"/>
                <w:szCs w:val="22"/>
              </w:rPr>
              <w:tab/>
            </w:r>
            <w:r w:rsidR="00292CCD" w:rsidRPr="006A5340">
              <w:rPr>
                <w:rStyle w:val="ad"/>
                <w:noProof/>
              </w:rPr>
              <w:t>总结与展望</w:t>
            </w:r>
            <w:r w:rsidR="00292CCD">
              <w:rPr>
                <w:noProof/>
                <w:webHidden/>
              </w:rPr>
              <w:tab/>
            </w:r>
            <w:r w:rsidR="00292CCD">
              <w:rPr>
                <w:noProof/>
                <w:webHidden/>
              </w:rPr>
              <w:fldChar w:fldCharType="begin"/>
            </w:r>
            <w:r w:rsidR="00292CCD">
              <w:rPr>
                <w:noProof/>
                <w:webHidden/>
              </w:rPr>
              <w:instrText xml:space="preserve"> PAGEREF _Toc10113243 \h </w:instrText>
            </w:r>
            <w:r w:rsidR="00292CCD">
              <w:rPr>
                <w:noProof/>
                <w:webHidden/>
              </w:rPr>
            </w:r>
            <w:r w:rsidR="00292CCD">
              <w:rPr>
                <w:noProof/>
                <w:webHidden/>
              </w:rPr>
              <w:fldChar w:fldCharType="separate"/>
            </w:r>
            <w:r w:rsidR="00D13623">
              <w:rPr>
                <w:noProof/>
                <w:webHidden/>
              </w:rPr>
              <w:t>37</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44" w:history="1">
            <w:r w:rsidR="00292CCD" w:rsidRPr="006A5340">
              <w:rPr>
                <w:rStyle w:val="ad"/>
                <w:noProof/>
              </w:rPr>
              <w:t>致</w:t>
            </w:r>
            <w:r w:rsidR="00292CCD" w:rsidRPr="006A5340">
              <w:rPr>
                <w:rStyle w:val="ad"/>
                <w:noProof/>
              </w:rPr>
              <w:t xml:space="preserve">  </w:t>
            </w:r>
            <w:r w:rsidR="00292CCD" w:rsidRPr="006A5340">
              <w:rPr>
                <w:rStyle w:val="ad"/>
                <w:noProof/>
              </w:rPr>
              <w:t>谢</w:t>
            </w:r>
            <w:r w:rsidR="00292CCD">
              <w:rPr>
                <w:noProof/>
                <w:webHidden/>
              </w:rPr>
              <w:tab/>
            </w:r>
            <w:r w:rsidR="00292CCD">
              <w:rPr>
                <w:noProof/>
                <w:webHidden/>
              </w:rPr>
              <w:fldChar w:fldCharType="begin"/>
            </w:r>
            <w:r w:rsidR="00292CCD">
              <w:rPr>
                <w:noProof/>
                <w:webHidden/>
              </w:rPr>
              <w:instrText xml:space="preserve"> PAGEREF _Toc10113244 \h </w:instrText>
            </w:r>
            <w:r w:rsidR="00292CCD">
              <w:rPr>
                <w:noProof/>
                <w:webHidden/>
              </w:rPr>
            </w:r>
            <w:r w:rsidR="00292CCD">
              <w:rPr>
                <w:noProof/>
                <w:webHidden/>
              </w:rPr>
              <w:fldChar w:fldCharType="separate"/>
            </w:r>
            <w:r w:rsidR="00D13623">
              <w:rPr>
                <w:noProof/>
                <w:webHidden/>
              </w:rPr>
              <w:t>39</w:t>
            </w:r>
            <w:r w:rsidR="00292CCD">
              <w:rPr>
                <w:noProof/>
                <w:webHidden/>
              </w:rPr>
              <w:fldChar w:fldCharType="end"/>
            </w:r>
          </w:hyperlink>
        </w:p>
        <w:p w:rsidR="00292CCD" w:rsidRDefault="004E38CC">
          <w:pPr>
            <w:pStyle w:val="13"/>
            <w:rPr>
              <w:rFonts w:asciiTheme="minorHAnsi" w:eastAsiaTheme="minorEastAsia" w:hAnsiTheme="minorHAnsi" w:cstheme="minorBidi"/>
              <w:b w:val="0"/>
              <w:bCs w:val="0"/>
              <w:noProof/>
              <w:sz w:val="21"/>
              <w:szCs w:val="22"/>
            </w:rPr>
          </w:pPr>
          <w:hyperlink w:anchor="_Toc10113245" w:history="1">
            <w:r w:rsidR="00292CCD" w:rsidRPr="006A5340">
              <w:rPr>
                <w:rStyle w:val="ad"/>
                <w:noProof/>
              </w:rPr>
              <w:t>参考文献</w:t>
            </w:r>
            <w:r w:rsidR="00292CCD">
              <w:rPr>
                <w:noProof/>
                <w:webHidden/>
              </w:rPr>
              <w:tab/>
            </w:r>
            <w:r w:rsidR="00292CCD">
              <w:rPr>
                <w:noProof/>
                <w:webHidden/>
              </w:rPr>
              <w:fldChar w:fldCharType="begin"/>
            </w:r>
            <w:r w:rsidR="00292CCD">
              <w:rPr>
                <w:noProof/>
                <w:webHidden/>
              </w:rPr>
              <w:instrText xml:space="preserve"> PAGEREF _Toc10113245 \h </w:instrText>
            </w:r>
            <w:r w:rsidR="00292CCD">
              <w:rPr>
                <w:noProof/>
                <w:webHidden/>
              </w:rPr>
            </w:r>
            <w:r w:rsidR="00292CCD">
              <w:rPr>
                <w:noProof/>
                <w:webHidden/>
              </w:rPr>
              <w:fldChar w:fldCharType="separate"/>
            </w:r>
            <w:r w:rsidR="00D13623">
              <w:rPr>
                <w:noProof/>
                <w:webHidden/>
              </w:rPr>
              <w:t>40</w:t>
            </w:r>
            <w:r w:rsidR="00292CCD">
              <w:rPr>
                <w:noProof/>
                <w:webHidden/>
              </w:rPr>
              <w:fldChar w:fldCharType="end"/>
            </w:r>
          </w:hyperlink>
        </w:p>
        <w:p w:rsidR="009A2855" w:rsidRDefault="009A2855" w:rsidP="00230ECB">
          <w:pPr>
            <w:pStyle w:val="13"/>
            <w:tabs>
              <w:tab w:val="clear" w:pos="284"/>
              <w:tab w:val="clear" w:pos="8302"/>
              <w:tab w:val="center" w:pos="4156"/>
            </w:tabs>
            <w:rPr>
              <w:lang w:val="zh-CN"/>
            </w:rPr>
          </w:pPr>
          <w:r>
            <w:rPr>
              <w:szCs w:val="24"/>
            </w:rPr>
            <w:fldChar w:fldCharType="end"/>
          </w:r>
          <w:r w:rsidR="00230ECB">
            <w:rPr>
              <w:szCs w:val="24"/>
            </w:rPr>
            <w:tab/>
          </w:r>
        </w:p>
      </w:sdtContent>
    </w:sdt>
    <w:p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10113222"/>
      <w:proofErr w:type="gramStart"/>
      <w:r w:rsidRPr="002F0B29">
        <w:lastRenderedPageBreak/>
        <w:t>绪</w:t>
      </w:r>
      <w:proofErr w:type="gramEnd"/>
      <w:r w:rsidRPr="002F0B29">
        <w:rPr>
          <w:rFonts w:hint="eastAsia"/>
        </w:rPr>
        <w:t xml:space="preserve">  </w:t>
      </w:r>
      <w:r w:rsidRPr="002F0B29">
        <w:t>论</w:t>
      </w:r>
      <w:bookmarkEnd w:id="7"/>
      <w:bookmarkEnd w:id="8"/>
      <w:bookmarkEnd w:id="9"/>
      <w:bookmarkEnd w:id="10"/>
      <w:bookmarkEnd w:id="11"/>
    </w:p>
    <w:p w:rsidR="00BA69D9" w:rsidRPr="00845D35" w:rsidRDefault="00BA69D9" w:rsidP="00C16CD4">
      <w:pPr>
        <w:spacing w:before="100" w:beforeAutospacing="1" w:afterLines="50" w:after="120"/>
        <w:ind w:firstLine="480"/>
        <w:rPr>
          <w:color w:val="C45911" w:themeColor="accent2" w:themeShade="BF"/>
        </w:rPr>
      </w:pPr>
      <w:r>
        <w:rPr>
          <w:rFonts w:hint="eastAsia"/>
        </w:rPr>
        <w:t>本</w:t>
      </w:r>
      <w:r>
        <w:t>章我们首先介绍了当前</w:t>
      </w:r>
      <w:r w:rsidR="00A632CC">
        <w:rPr>
          <w:rFonts w:hint="eastAsia"/>
        </w:rPr>
        <w:t>发展图着色算法的目的以及意义</w:t>
      </w:r>
      <w:r>
        <w:t>，</w:t>
      </w:r>
      <w:r>
        <w:rPr>
          <w:rFonts w:hint="eastAsia"/>
        </w:rPr>
        <w:t>介绍了国内外在</w:t>
      </w:r>
      <w:r w:rsidR="00A632CC">
        <w:rPr>
          <w:rFonts w:hint="eastAsia"/>
        </w:rPr>
        <w:t>图着色</w:t>
      </w:r>
      <w:r>
        <w:rPr>
          <w:rFonts w:hint="eastAsia"/>
        </w:rPr>
        <w:t>领域的相关研究工作，</w:t>
      </w:r>
      <w:r w:rsidR="00B04797">
        <w:t>并对</w:t>
      </w:r>
      <w:r w:rsidR="00B04797">
        <w:rPr>
          <w:rFonts w:hint="eastAsia"/>
        </w:rPr>
        <w:t>算法</w:t>
      </w:r>
      <w:r>
        <w:t>的主要研究内容及工作意义作了具体说明</w:t>
      </w:r>
      <w:r w:rsidR="0076668C">
        <w:rPr>
          <w:rFonts w:hint="eastAsia"/>
        </w:rPr>
        <w:t>，最后简略介绍了论文的整体结构</w:t>
      </w:r>
      <w:r>
        <w:t>。</w:t>
      </w:r>
    </w:p>
    <w:p w:rsidR="00F62AF4" w:rsidRDefault="00F62AF4" w:rsidP="002E1F83">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10113223"/>
      <w:r w:rsidRPr="00B67CDF">
        <w:t>课题背景</w:t>
      </w:r>
      <w:bookmarkEnd w:id="12"/>
      <w:bookmarkEnd w:id="13"/>
      <w:bookmarkEnd w:id="14"/>
      <w:bookmarkEnd w:id="15"/>
      <w:bookmarkEnd w:id="16"/>
      <w:bookmarkEnd w:id="17"/>
      <w:bookmarkEnd w:id="18"/>
    </w:p>
    <w:p w:rsidR="000005A9" w:rsidRDefault="00C16CD4" w:rsidP="009E36B2">
      <w:pPr>
        <w:ind w:firstLine="480"/>
        <w:rPr>
          <w:rFonts w:ascii="宋体" w:hAnsi="宋体" w:cs="Arial"/>
          <w:color w:val="000000"/>
          <w:szCs w:val="24"/>
          <w:shd w:val="clear" w:color="auto" w:fill="FFFFFF"/>
        </w:rPr>
      </w:pPr>
      <w:r w:rsidRPr="003637CE">
        <w:rPr>
          <w:rFonts w:hint="eastAsia"/>
          <w:szCs w:val="24"/>
        </w:rPr>
        <w:t>当前，</w:t>
      </w:r>
      <w:r w:rsidR="00B04797">
        <w:rPr>
          <w:rFonts w:hint="eastAsia"/>
          <w:szCs w:val="24"/>
        </w:rPr>
        <w:t>随着互联网的大规模</w:t>
      </w:r>
      <w:r>
        <w:rPr>
          <w:rFonts w:hint="eastAsia"/>
          <w:szCs w:val="24"/>
        </w:rPr>
        <w:t>普及，</w:t>
      </w:r>
      <w:r w:rsidR="00B04797">
        <w:rPr>
          <w:rFonts w:hint="eastAsia"/>
          <w:szCs w:val="24"/>
        </w:rPr>
        <w:t>社会面向数字化的变迁</w:t>
      </w:r>
      <w:r w:rsidRPr="00033CB5">
        <w:rPr>
          <w:rFonts w:hint="eastAsia"/>
          <w:szCs w:val="24"/>
        </w:rPr>
        <w:t>以及经济的</w:t>
      </w:r>
      <w:r w:rsidR="00B04797">
        <w:rPr>
          <w:rFonts w:hint="eastAsia"/>
          <w:szCs w:val="24"/>
        </w:rPr>
        <w:t>迅猛</w:t>
      </w:r>
      <w:r w:rsidRPr="00033CB5">
        <w:rPr>
          <w:rFonts w:hint="eastAsia"/>
          <w:szCs w:val="24"/>
        </w:rPr>
        <w:t>发展</w:t>
      </w:r>
      <w:r>
        <w:rPr>
          <w:rFonts w:hint="eastAsia"/>
          <w:szCs w:val="24"/>
        </w:rPr>
        <w:t>，表达数据</w:t>
      </w:r>
      <w:r w:rsidR="00B04797">
        <w:rPr>
          <w:rFonts w:hint="eastAsia"/>
          <w:szCs w:val="24"/>
        </w:rPr>
        <w:t>之间关联性的</w:t>
      </w:r>
      <w:proofErr w:type="gramStart"/>
      <w:r w:rsidR="00B04797">
        <w:rPr>
          <w:rFonts w:hint="eastAsia"/>
          <w:szCs w:val="24"/>
        </w:rPr>
        <w:t>图数据</w:t>
      </w:r>
      <w:proofErr w:type="gramEnd"/>
      <w:r w:rsidR="00B04797">
        <w:rPr>
          <w:rFonts w:hint="eastAsia"/>
          <w:szCs w:val="24"/>
        </w:rPr>
        <w:t>的规模正在呈</w:t>
      </w:r>
      <w:proofErr w:type="gramStart"/>
      <w:r w:rsidR="00B04797">
        <w:rPr>
          <w:rFonts w:hint="eastAsia"/>
          <w:szCs w:val="24"/>
        </w:rPr>
        <w:t>指数级</w:t>
      </w:r>
      <w:proofErr w:type="gramEnd"/>
      <w:r>
        <w:rPr>
          <w:rFonts w:hint="eastAsia"/>
          <w:szCs w:val="24"/>
        </w:rPr>
        <w:t>增长。由于</w:t>
      </w:r>
      <w:proofErr w:type="gramStart"/>
      <w:r w:rsidRPr="003637CE">
        <w:rPr>
          <w:rFonts w:hint="eastAsia"/>
          <w:szCs w:val="24"/>
        </w:rPr>
        <w:t>图计算</w:t>
      </w:r>
      <w:proofErr w:type="gramEnd"/>
      <w:r>
        <w:rPr>
          <w:rFonts w:hint="eastAsia"/>
          <w:szCs w:val="24"/>
        </w:rPr>
        <w:t>能够用于分析数据之间的关联关系，因此其</w:t>
      </w:r>
      <w:r w:rsidRPr="003637CE">
        <w:rPr>
          <w:rFonts w:hint="eastAsia"/>
          <w:szCs w:val="24"/>
        </w:rPr>
        <w:t>在互联网</w:t>
      </w:r>
      <w:r>
        <w:rPr>
          <w:rFonts w:hint="eastAsia"/>
          <w:szCs w:val="24"/>
        </w:rPr>
        <w:t>应用</w:t>
      </w:r>
      <w:r w:rsidRPr="003637CE">
        <w:rPr>
          <w:rFonts w:hint="eastAsia"/>
          <w:szCs w:val="24"/>
        </w:rPr>
        <w:t>、科学计算、社会计算、商业计算等诸多领域</w:t>
      </w:r>
      <w:r>
        <w:rPr>
          <w:rFonts w:hint="eastAsia"/>
          <w:szCs w:val="24"/>
        </w:rPr>
        <w:t>得到</w:t>
      </w:r>
      <w:r w:rsidRPr="003637CE">
        <w:rPr>
          <w:rFonts w:hint="eastAsia"/>
          <w:szCs w:val="24"/>
        </w:rPr>
        <w:t>应用广泛，已经成为大数据处理的主流模式之一。</w:t>
      </w:r>
      <w:r w:rsidR="00122C10">
        <w:rPr>
          <w:rFonts w:hint="eastAsia"/>
          <w:szCs w:val="24"/>
        </w:rPr>
        <w:t>而图的着</w:t>
      </w:r>
      <w:r>
        <w:rPr>
          <w:rFonts w:hint="eastAsia"/>
          <w:szCs w:val="24"/>
        </w:rPr>
        <w:t>色算法便是其中的一种，其在时间规划调度，频道分配问题安全装箱问题等实际问题方面有着极为重要的作用，</w:t>
      </w:r>
      <w:r w:rsidRPr="00024AE8">
        <w:rPr>
          <w:rFonts w:hint="eastAsia"/>
          <w:color w:val="000000"/>
          <w:szCs w:val="24"/>
        </w:rPr>
        <w:t>其中与图着色联系最紧密，实际应用最为广泛的即为寄存器分配技术。</w:t>
      </w:r>
      <w:r w:rsidR="00351437">
        <w:rPr>
          <w:rFonts w:hint="eastAsia"/>
          <w:color w:val="000000"/>
          <w:szCs w:val="24"/>
        </w:rPr>
        <w:t>比如，</w:t>
      </w:r>
      <w:r w:rsidRPr="00024AE8">
        <w:rPr>
          <w:rFonts w:ascii="宋体" w:hAnsi="宋体" w:cs="Arial"/>
          <w:color w:val="000000"/>
          <w:szCs w:val="24"/>
          <w:shd w:val="clear" w:color="auto" w:fill="FFFFFF"/>
        </w:rPr>
        <w:t>相交图（</w:t>
      </w:r>
      <w:r w:rsidRPr="00024AE8">
        <w:rPr>
          <w:color w:val="000000"/>
          <w:szCs w:val="24"/>
          <w:shd w:val="clear" w:color="auto" w:fill="FFFFFF"/>
        </w:rPr>
        <w:t>interference graph</w:t>
      </w:r>
      <w:r w:rsidRPr="00024AE8">
        <w:rPr>
          <w:rFonts w:ascii="宋体" w:hAnsi="宋体" w:cs="Arial"/>
          <w:color w:val="000000"/>
          <w:szCs w:val="24"/>
          <w:shd w:val="clear" w:color="auto" w:fill="FFFFFF"/>
        </w:rPr>
        <w:t>）</w:t>
      </w:r>
      <w:r w:rsidR="00B04797">
        <w:rPr>
          <w:rFonts w:ascii="宋体" w:hAnsi="宋体" w:cs="Arial" w:hint="eastAsia"/>
          <w:color w:val="000000"/>
          <w:szCs w:val="24"/>
          <w:shd w:val="clear" w:color="auto" w:fill="FFFFFF"/>
        </w:rPr>
        <w:t>是用</w:t>
      </w:r>
      <w:r w:rsidR="00B04797">
        <w:rPr>
          <w:rFonts w:ascii="宋体" w:hAnsi="宋体" w:cs="Arial"/>
          <w:color w:val="000000"/>
          <w:szCs w:val="24"/>
          <w:shd w:val="clear" w:color="auto" w:fill="FFFFFF"/>
        </w:rPr>
        <w:t>来表示程序变量</w:t>
      </w:r>
      <w:r w:rsidR="00B04797">
        <w:rPr>
          <w:rFonts w:ascii="宋体" w:hAnsi="宋体" w:cs="Arial" w:hint="eastAsia"/>
          <w:color w:val="000000"/>
          <w:szCs w:val="24"/>
          <w:shd w:val="clear" w:color="auto" w:fill="FFFFFF"/>
        </w:rPr>
        <w:t>是否拥有相交的</w:t>
      </w:r>
      <w:r w:rsidR="00B04797">
        <w:rPr>
          <w:rFonts w:ascii="宋体" w:hAnsi="宋体" w:cs="Arial"/>
          <w:color w:val="000000"/>
          <w:szCs w:val="24"/>
          <w:shd w:val="clear" w:color="auto" w:fill="FFFFFF"/>
        </w:rPr>
        <w:t>生命期</w:t>
      </w:r>
      <w:r w:rsidR="00B04797">
        <w:rPr>
          <w:rFonts w:ascii="宋体" w:hAnsi="宋体" w:cs="Arial" w:hint="eastAsia"/>
          <w:color w:val="000000"/>
          <w:szCs w:val="24"/>
          <w:shd w:val="clear" w:color="auto" w:fill="FFFFFF"/>
        </w:rPr>
        <w:t>的。而一个寄存器同时只能被一个变量使用，如果用颜色表示寄存器，用顶点表示变量，该问题</w:t>
      </w:r>
      <w:r w:rsidR="00B04797">
        <w:rPr>
          <w:rFonts w:ascii="宋体" w:hAnsi="宋体" w:cs="Arial"/>
          <w:color w:val="000000"/>
          <w:szCs w:val="24"/>
          <w:shd w:val="clear" w:color="auto" w:fill="FFFFFF"/>
        </w:rPr>
        <w:t>可</w:t>
      </w:r>
      <w:r w:rsidR="00B04797">
        <w:rPr>
          <w:rFonts w:ascii="宋体" w:hAnsi="宋体" w:cs="Arial" w:hint="eastAsia"/>
          <w:color w:val="000000"/>
          <w:szCs w:val="24"/>
          <w:shd w:val="clear" w:color="auto" w:fill="FFFFFF"/>
        </w:rPr>
        <w:t>抽象成一个图着色问题。</w:t>
      </w:r>
    </w:p>
    <w:p w:rsidR="00C16CD4" w:rsidRDefault="00351437" w:rsidP="009E36B2">
      <w:pPr>
        <w:ind w:firstLine="480"/>
        <w:rPr>
          <w:rFonts w:ascii="宋体" w:hAnsi="宋体" w:cs="Arial"/>
          <w:color w:val="000000"/>
          <w:szCs w:val="24"/>
          <w:shd w:val="clear" w:color="auto" w:fill="FFFFFF"/>
        </w:rPr>
      </w:pPr>
      <w:r w:rsidRPr="00351437">
        <w:rPr>
          <w:rFonts w:ascii="宋体" w:hAnsi="宋体" w:cs="Arial" w:hint="eastAsia"/>
          <w:color w:val="000000"/>
          <w:szCs w:val="24"/>
          <w:shd w:val="clear" w:color="auto" w:fill="FFFFFF"/>
        </w:rPr>
        <w:t>研究表明，在众多的图着色算法中，启发式算法和基于贪婪法的算法能够获得较好</w:t>
      </w:r>
      <w:proofErr w:type="gramStart"/>
      <w:r w:rsidRPr="00351437">
        <w:rPr>
          <w:rFonts w:ascii="宋体" w:hAnsi="宋体" w:cs="Arial" w:hint="eastAsia"/>
          <w:color w:val="000000"/>
          <w:szCs w:val="24"/>
          <w:shd w:val="clear" w:color="auto" w:fill="FFFFFF"/>
        </w:rPr>
        <w:t>的着</w:t>
      </w:r>
      <w:proofErr w:type="gramEnd"/>
      <w:r w:rsidRPr="00351437">
        <w:rPr>
          <w:rFonts w:ascii="宋体" w:hAnsi="宋体" w:cs="Arial" w:hint="eastAsia"/>
          <w:color w:val="000000"/>
          <w:szCs w:val="24"/>
          <w:shd w:val="clear" w:color="auto" w:fill="FFFFFF"/>
        </w:rPr>
        <w:t>色数</w:t>
      </w:r>
      <w:r w:rsidR="00C16CD4">
        <w:rPr>
          <w:rFonts w:ascii="宋体" w:hAnsi="宋体" w:cs="Arial" w:hint="eastAsia"/>
          <w:color w:val="000000"/>
          <w:szCs w:val="24"/>
          <w:shd w:val="clear" w:color="auto" w:fill="FFFFFF"/>
        </w:rPr>
        <w:t>。然而，</w:t>
      </w:r>
      <w:r>
        <w:rPr>
          <w:rFonts w:hint="eastAsia"/>
        </w:rPr>
        <w:t>基于贪婪法的图着色算法具有</w:t>
      </w:r>
      <w:r>
        <w:rPr>
          <w:rFonts w:hint="eastAsia"/>
        </w:rPr>
        <w:t>O(n</w:t>
      </w:r>
      <w:r>
        <w:t>^2</w:t>
      </w:r>
      <w:r>
        <w:rPr>
          <w:rFonts w:hint="eastAsia"/>
        </w:rPr>
        <w:t>)</w:t>
      </w:r>
      <w:r>
        <w:rPr>
          <w:rFonts w:hint="eastAsia"/>
        </w:rPr>
        <w:t>的时间复杂度。</w:t>
      </w:r>
      <w:r w:rsidR="00C16CD4">
        <w:rPr>
          <w:rFonts w:ascii="宋体" w:hAnsi="宋体" w:cs="Arial" w:hint="eastAsia"/>
          <w:color w:val="000000"/>
          <w:szCs w:val="24"/>
          <w:shd w:val="clear" w:color="auto" w:fill="FFFFFF"/>
        </w:rPr>
        <w:t>由于</w:t>
      </w:r>
      <w:proofErr w:type="gramStart"/>
      <w:r w:rsidR="00C16CD4">
        <w:rPr>
          <w:rFonts w:ascii="宋体" w:hAnsi="宋体" w:cs="Arial" w:hint="eastAsia"/>
          <w:color w:val="000000"/>
          <w:szCs w:val="24"/>
          <w:shd w:val="clear" w:color="auto" w:fill="FFFFFF"/>
        </w:rPr>
        <w:t>实际图</w:t>
      </w:r>
      <w:proofErr w:type="gramEnd"/>
      <w:r w:rsidR="00C16CD4" w:rsidRPr="00221E33">
        <w:rPr>
          <w:rFonts w:ascii="宋体" w:hAnsi="宋体" w:cs="Arial" w:hint="eastAsia"/>
          <w:color w:val="000000"/>
          <w:szCs w:val="24"/>
          <w:shd w:val="clear" w:color="auto" w:fill="FFFFFF"/>
        </w:rPr>
        <w:t>的</w:t>
      </w:r>
      <w:r w:rsidR="00C16CD4">
        <w:rPr>
          <w:rFonts w:ascii="宋体" w:hAnsi="宋体" w:cs="Arial" w:hint="eastAsia"/>
          <w:color w:val="000000"/>
          <w:szCs w:val="24"/>
          <w:shd w:val="clear" w:color="auto" w:fill="FFFFFF"/>
        </w:rPr>
        <w:t>大小不断增长，即使是具有线性时间的算法也需要求助于并行计算来缩减</w:t>
      </w:r>
      <w:r w:rsidR="00C16CD4" w:rsidRPr="00221E33">
        <w:rPr>
          <w:rFonts w:ascii="宋体" w:hAnsi="宋体" w:cs="Arial" w:hint="eastAsia"/>
          <w:color w:val="000000"/>
          <w:szCs w:val="24"/>
          <w:shd w:val="clear" w:color="auto" w:fill="FFFFFF"/>
        </w:rPr>
        <w:t>实际的求解时间。</w:t>
      </w:r>
    </w:p>
    <w:p w:rsidR="00F62AF4" w:rsidRPr="00C16CD4" w:rsidRDefault="00C16CD4" w:rsidP="009E36B2">
      <w:pPr>
        <w:ind w:firstLine="480"/>
        <w:rPr>
          <w:rFonts w:cs="Times New Roman"/>
          <w:szCs w:val="24"/>
        </w:rPr>
      </w:pPr>
      <w:r>
        <w:rPr>
          <w:rFonts w:hint="eastAsia"/>
          <w:szCs w:val="24"/>
        </w:rPr>
        <w:t>本课题旨在重新审视并行计算环境中</w:t>
      </w:r>
      <w:r w:rsidRPr="00AD191D">
        <w:rPr>
          <w:rFonts w:hint="eastAsia"/>
          <w:szCs w:val="24"/>
        </w:rPr>
        <w:t>着色的问题</w:t>
      </w:r>
      <w:r>
        <w:rPr>
          <w:rFonts w:hint="eastAsia"/>
          <w:szCs w:val="24"/>
        </w:rPr>
        <w:t>，</w:t>
      </w:r>
      <w:r w:rsidR="00351437">
        <w:rPr>
          <w:rFonts w:hint="eastAsia"/>
          <w:szCs w:val="24"/>
        </w:rPr>
        <w:t>，拟</w:t>
      </w:r>
      <w:r w:rsidRPr="00AD191D">
        <w:rPr>
          <w:rFonts w:hint="eastAsia"/>
          <w:szCs w:val="24"/>
        </w:rPr>
        <w:t>设计</w:t>
      </w:r>
      <w:r w:rsidR="00351437">
        <w:rPr>
          <w:rFonts w:hint="eastAsia"/>
          <w:szCs w:val="24"/>
        </w:rPr>
        <w:t>并实现</w:t>
      </w:r>
      <w:r w:rsidRPr="00AD191D">
        <w:rPr>
          <w:rFonts w:hint="eastAsia"/>
          <w:szCs w:val="24"/>
        </w:rPr>
        <w:t>一种</w:t>
      </w:r>
      <w:r w:rsidR="00351437">
        <w:rPr>
          <w:rFonts w:hint="eastAsia"/>
          <w:szCs w:val="24"/>
        </w:rPr>
        <w:t>基于并行计算架构的</w:t>
      </w:r>
      <w:r>
        <w:rPr>
          <w:rFonts w:hint="eastAsia"/>
          <w:szCs w:val="24"/>
        </w:rPr>
        <w:t>近似最优解的</w:t>
      </w:r>
      <w:r w:rsidRPr="00AD191D">
        <w:rPr>
          <w:rFonts w:hint="eastAsia"/>
          <w:szCs w:val="24"/>
        </w:rPr>
        <w:t>图着色算法，帮助程序开发人员提高应用程序的并行性能</w:t>
      </w:r>
      <w:r w:rsidRPr="00221E33">
        <w:rPr>
          <w:rFonts w:ascii="宋体" w:hAnsi="宋体" w:cs="Arial" w:hint="eastAsia"/>
          <w:color w:val="000000"/>
          <w:szCs w:val="24"/>
          <w:shd w:val="clear" w:color="auto" w:fill="FFFFFF"/>
        </w:rPr>
        <w:t>。特别是，由于现实生活</w:t>
      </w:r>
      <w:r w:rsidR="000005A9">
        <w:rPr>
          <w:rFonts w:ascii="宋体" w:hAnsi="宋体" w:cs="Arial" w:hint="eastAsia"/>
          <w:color w:val="000000"/>
          <w:szCs w:val="24"/>
          <w:shd w:val="clear" w:color="auto" w:fill="FFFFFF"/>
        </w:rPr>
        <w:t>中的图遵循</w:t>
      </w:r>
      <w:proofErr w:type="gramStart"/>
      <w:r w:rsidR="000005A9">
        <w:rPr>
          <w:rFonts w:ascii="宋体" w:hAnsi="宋体" w:cs="Arial" w:hint="eastAsia"/>
          <w:color w:val="000000"/>
          <w:szCs w:val="24"/>
          <w:shd w:val="clear" w:color="auto" w:fill="FFFFFF"/>
        </w:rPr>
        <w:t>幂</w:t>
      </w:r>
      <w:proofErr w:type="gramEnd"/>
      <w:r w:rsidR="000005A9">
        <w:rPr>
          <w:rFonts w:ascii="宋体" w:hAnsi="宋体" w:cs="Arial" w:hint="eastAsia"/>
          <w:color w:val="000000"/>
          <w:szCs w:val="24"/>
          <w:shd w:val="clear" w:color="auto" w:fill="FFFFFF"/>
        </w:rPr>
        <w:t>律属性，可以在各种</w:t>
      </w:r>
      <w:proofErr w:type="gramStart"/>
      <w:r w:rsidR="000005A9">
        <w:rPr>
          <w:rFonts w:ascii="宋体" w:hAnsi="宋体" w:cs="Arial" w:hint="eastAsia"/>
          <w:color w:val="000000"/>
          <w:szCs w:val="24"/>
          <w:shd w:val="clear" w:color="auto" w:fill="FFFFFF"/>
        </w:rPr>
        <w:t>图应用</w:t>
      </w:r>
      <w:proofErr w:type="gramEnd"/>
      <w:r w:rsidR="000005A9">
        <w:rPr>
          <w:rFonts w:ascii="宋体" w:hAnsi="宋体" w:cs="Arial" w:hint="eastAsia"/>
          <w:color w:val="000000"/>
          <w:szCs w:val="24"/>
          <w:shd w:val="clear" w:color="auto" w:fill="FFFFFF"/>
        </w:rPr>
        <w:t>中发现该特点</w:t>
      </w:r>
      <w:r w:rsidRPr="00221E33">
        <w:rPr>
          <w:rFonts w:ascii="宋体" w:hAnsi="宋体" w:cs="Arial" w:hint="eastAsia"/>
          <w:color w:val="000000"/>
          <w:szCs w:val="24"/>
          <w:shd w:val="clear" w:color="auto" w:fill="FFFFFF"/>
        </w:rPr>
        <w:t>，如社交网络和生物医学网络分析，以及计算语言学，本文着重于加速</w:t>
      </w:r>
      <w:proofErr w:type="gramStart"/>
      <w:r w:rsidRPr="00221E33">
        <w:rPr>
          <w:rFonts w:ascii="宋体" w:hAnsi="宋体" w:cs="Arial" w:hint="eastAsia"/>
          <w:color w:val="000000"/>
          <w:szCs w:val="24"/>
          <w:shd w:val="clear" w:color="auto" w:fill="FFFFFF"/>
        </w:rPr>
        <w:t>幂</w:t>
      </w:r>
      <w:proofErr w:type="gramEnd"/>
      <w:r w:rsidRPr="00221E33">
        <w:rPr>
          <w:rFonts w:ascii="宋体" w:hAnsi="宋体" w:cs="Arial" w:hint="eastAsia"/>
          <w:color w:val="000000"/>
          <w:szCs w:val="24"/>
          <w:shd w:val="clear" w:color="auto" w:fill="FFFFFF"/>
        </w:rPr>
        <w:t>律图上的图着色</w:t>
      </w:r>
      <w:r>
        <w:rPr>
          <w:rFonts w:ascii="宋体" w:hAnsi="宋体" w:cs="Arial" w:hint="eastAsia"/>
          <w:color w:val="000000"/>
          <w:szCs w:val="24"/>
          <w:shd w:val="clear" w:color="auto" w:fill="FFFFFF"/>
        </w:rPr>
        <w:t>。</w:t>
      </w:r>
    </w:p>
    <w:p w:rsidR="00F62AF4" w:rsidRDefault="00F62AF4" w:rsidP="002E1F83">
      <w:pPr>
        <w:pStyle w:val="2"/>
      </w:pPr>
      <w:bookmarkStart w:id="19" w:name="_Toc451934037"/>
      <w:bookmarkStart w:id="20" w:name="_Toc451934680"/>
      <w:bookmarkStart w:id="21" w:name="_Toc452327269"/>
      <w:bookmarkStart w:id="22" w:name="_Toc452327435"/>
      <w:bookmarkStart w:id="23" w:name="_Toc10113224"/>
      <w:r w:rsidRPr="00B67CDF">
        <w:t>国内外研究现状</w:t>
      </w:r>
      <w:bookmarkEnd w:id="19"/>
      <w:bookmarkEnd w:id="20"/>
      <w:bookmarkEnd w:id="21"/>
      <w:bookmarkEnd w:id="22"/>
      <w:bookmarkEnd w:id="23"/>
    </w:p>
    <w:p w:rsidR="00C16CD4" w:rsidRDefault="00C16CD4" w:rsidP="009E36B2">
      <w:pPr>
        <w:ind w:firstLine="480"/>
        <w:rPr>
          <w:szCs w:val="24"/>
        </w:rPr>
      </w:pPr>
      <w:r w:rsidRPr="0065106A">
        <w:rPr>
          <w:rFonts w:hint="eastAsia"/>
          <w:szCs w:val="24"/>
        </w:rPr>
        <w:t>图着色问题是一个</w:t>
      </w:r>
      <w:r w:rsidRPr="0065106A">
        <w:rPr>
          <w:rFonts w:hint="eastAsia"/>
          <w:szCs w:val="24"/>
        </w:rPr>
        <w:t>N</w:t>
      </w:r>
      <w:r w:rsidRPr="0065106A">
        <w:rPr>
          <w:szCs w:val="24"/>
        </w:rPr>
        <w:t>P</w:t>
      </w:r>
      <w:r w:rsidR="003205E0">
        <w:rPr>
          <w:rFonts w:hint="eastAsia"/>
          <w:szCs w:val="24"/>
        </w:rPr>
        <w:t>问题，即寻找一种着色方案使得图</w:t>
      </w:r>
      <w:r w:rsidR="00122C10">
        <w:rPr>
          <w:rFonts w:hint="eastAsia"/>
          <w:szCs w:val="24"/>
        </w:rPr>
        <w:t>中相邻的顶点着</w:t>
      </w:r>
      <w:r w:rsidR="003205E0">
        <w:rPr>
          <w:rFonts w:hint="eastAsia"/>
          <w:szCs w:val="24"/>
        </w:rPr>
        <w:t>色不同，在保证正确性的条件尽可能减少着</w:t>
      </w:r>
      <w:r w:rsidR="00122C10">
        <w:rPr>
          <w:rFonts w:hint="eastAsia"/>
          <w:szCs w:val="24"/>
        </w:rPr>
        <w:t>色数目。在非并行情况下，经典的算法</w:t>
      </w:r>
      <w:r w:rsidR="00122C10">
        <w:rPr>
          <w:rFonts w:hint="eastAsia"/>
          <w:szCs w:val="24"/>
        </w:rPr>
        <w:lastRenderedPageBreak/>
        <w:t>为按照顶点编号对顶点进行依次着</w:t>
      </w:r>
      <w:r w:rsidRPr="0065106A">
        <w:rPr>
          <w:rFonts w:hint="eastAsia"/>
          <w:szCs w:val="24"/>
        </w:rPr>
        <w:t>色，对于无法进行下去的情况进行一定的回溯，能够进行优化就是进行一定的剪枝。</w:t>
      </w:r>
    </w:p>
    <w:p w:rsidR="00230ECB" w:rsidRPr="00230ECB" w:rsidRDefault="00230ECB" w:rsidP="00230ECB">
      <w:pPr>
        <w:ind w:firstLine="480"/>
        <w:rPr>
          <w:szCs w:val="24"/>
        </w:rPr>
      </w:pPr>
      <w:r>
        <w:rPr>
          <w:rFonts w:hint="eastAsia"/>
          <w:szCs w:val="24"/>
        </w:rPr>
        <w:t>近年来，关于图着色问题，有多种算法被提出</w:t>
      </w:r>
      <w:r>
        <w:rPr>
          <w:rFonts w:ascii="宋体" w:hAnsi="宋体" w:hint="eastAsia"/>
          <w:szCs w:val="24"/>
        </w:rPr>
        <w:t>，它们</w:t>
      </w:r>
      <w:r w:rsidRPr="00A23B6B">
        <w:rPr>
          <w:rFonts w:ascii="宋体" w:hAnsi="宋体" w:hint="eastAsia"/>
          <w:szCs w:val="24"/>
        </w:rPr>
        <w:t>对</w:t>
      </w:r>
      <w:r>
        <w:rPr>
          <w:rFonts w:ascii="宋体" w:hAnsi="宋体" w:hint="eastAsia"/>
          <w:szCs w:val="24"/>
        </w:rPr>
        <w:t>并行架构下的</w:t>
      </w:r>
      <w:r w:rsidRPr="00A23B6B">
        <w:rPr>
          <w:rFonts w:ascii="宋体" w:hAnsi="宋体" w:hint="eastAsia"/>
          <w:szCs w:val="24"/>
        </w:rPr>
        <w:t>图着色的研究大多数主要集中在算法设计以及如何</w:t>
      </w:r>
      <w:proofErr w:type="gramStart"/>
      <w:r w:rsidRPr="00A23B6B">
        <w:rPr>
          <w:rFonts w:ascii="宋体" w:hAnsi="宋体" w:hint="eastAsia"/>
          <w:szCs w:val="24"/>
        </w:rPr>
        <w:t>得到</w:t>
      </w:r>
      <w:r>
        <w:rPr>
          <w:rFonts w:ascii="宋体" w:hAnsi="宋体" w:hint="eastAsia"/>
          <w:szCs w:val="24"/>
        </w:rPr>
        <w:t>着</w:t>
      </w:r>
      <w:proofErr w:type="gramEnd"/>
      <w:r w:rsidRPr="00A23B6B">
        <w:rPr>
          <w:rFonts w:ascii="宋体" w:hAnsi="宋体" w:hint="eastAsia"/>
          <w:szCs w:val="24"/>
        </w:rPr>
        <w:t>色数</w:t>
      </w:r>
      <w:r>
        <w:rPr>
          <w:szCs w:val="24"/>
          <w:vertAlign w:val="superscript"/>
        </w:rPr>
        <w:t>[7,10</w:t>
      </w:r>
      <w:r w:rsidRPr="00867AEA">
        <w:rPr>
          <w:szCs w:val="24"/>
          <w:vertAlign w:val="superscript"/>
        </w:rPr>
        <w:t>]</w:t>
      </w:r>
      <w:r>
        <w:rPr>
          <w:rFonts w:ascii="宋体" w:hAnsi="宋体" w:hint="eastAsia"/>
          <w:szCs w:val="24"/>
        </w:rPr>
        <w:t>。</w:t>
      </w:r>
    </w:p>
    <w:p w:rsidR="00230ECB" w:rsidRDefault="00230ECB" w:rsidP="00230ECB">
      <w:pPr>
        <w:ind w:firstLine="480"/>
        <w:rPr>
          <w:rFonts w:ascii="宋体" w:hAnsi="宋体"/>
          <w:szCs w:val="24"/>
        </w:rPr>
      </w:pPr>
      <w:proofErr w:type="spellStart"/>
      <w:r w:rsidRPr="00867AEA">
        <w:rPr>
          <w:szCs w:val="24"/>
        </w:rPr>
        <w:t>FastColor</w:t>
      </w:r>
      <w:proofErr w:type="spellEnd"/>
      <w:r>
        <w:rPr>
          <w:rFonts w:ascii="宋体" w:hAnsi="宋体" w:hint="eastAsia"/>
          <w:szCs w:val="24"/>
        </w:rPr>
        <w:t>是一种基于迭代的适用于非常大的图的图着色算法</w:t>
      </w:r>
      <w:r>
        <w:rPr>
          <w:szCs w:val="24"/>
          <w:vertAlign w:val="superscript"/>
        </w:rPr>
        <w:t>[11</w:t>
      </w:r>
      <w:r w:rsidRPr="00867AEA">
        <w:rPr>
          <w:szCs w:val="24"/>
          <w:vertAlign w:val="superscript"/>
        </w:rPr>
        <w:t>]</w:t>
      </w:r>
      <w:r w:rsidRPr="00A23B6B">
        <w:rPr>
          <w:rFonts w:ascii="宋体" w:hAnsi="宋体" w:hint="eastAsia"/>
          <w:szCs w:val="24"/>
        </w:rPr>
        <w:t>。</w:t>
      </w:r>
      <w:proofErr w:type="spellStart"/>
      <w:r w:rsidRPr="00867AEA">
        <w:rPr>
          <w:szCs w:val="24"/>
        </w:rPr>
        <w:t>FastColor</w:t>
      </w:r>
      <w:proofErr w:type="spellEnd"/>
      <w:r w:rsidRPr="00A23B6B">
        <w:rPr>
          <w:rFonts w:ascii="宋体" w:hAnsi="宋体" w:hint="eastAsia"/>
          <w:szCs w:val="24"/>
        </w:rPr>
        <w:t>通过计算工作图</w:t>
      </w:r>
      <w:proofErr w:type="spellStart"/>
      <w:r w:rsidRPr="00867AEA">
        <w:rPr>
          <w:szCs w:val="24"/>
        </w:rPr>
        <w:t>G</w:t>
      </w:r>
      <w:r w:rsidRPr="00867AEA">
        <w:rPr>
          <w:szCs w:val="24"/>
          <w:vertAlign w:val="subscript"/>
        </w:rPr>
        <w:t>k</w:t>
      </w:r>
      <w:proofErr w:type="spellEnd"/>
      <w:r w:rsidRPr="00A23B6B">
        <w:rPr>
          <w:rFonts w:ascii="宋体" w:hAnsi="宋体" w:hint="eastAsia"/>
          <w:szCs w:val="24"/>
        </w:rPr>
        <w:t>的集合来设置下限，工作图</w:t>
      </w:r>
      <w:proofErr w:type="spellStart"/>
      <w:r w:rsidRPr="00867AEA">
        <w:rPr>
          <w:szCs w:val="24"/>
        </w:rPr>
        <w:t>G</w:t>
      </w:r>
      <w:r w:rsidRPr="00867AEA">
        <w:rPr>
          <w:szCs w:val="24"/>
          <w:vertAlign w:val="subscript"/>
        </w:rPr>
        <w:t>k</w:t>
      </w:r>
      <w:proofErr w:type="spellEnd"/>
      <w:r>
        <w:rPr>
          <w:rFonts w:hint="eastAsia"/>
          <w:szCs w:val="24"/>
        </w:rPr>
        <w:t>是</w:t>
      </w:r>
      <w:r w:rsidRPr="00A23B6B">
        <w:rPr>
          <w:rFonts w:ascii="宋体" w:hAnsi="宋体" w:hint="eastAsia"/>
          <w:szCs w:val="24"/>
        </w:rPr>
        <w:t>从给定图</w:t>
      </w:r>
      <w:r w:rsidRPr="00867AEA">
        <w:rPr>
          <w:szCs w:val="24"/>
        </w:rPr>
        <w:t>G</w:t>
      </w:r>
      <w:r w:rsidRPr="00A23B6B">
        <w:rPr>
          <w:rFonts w:ascii="宋体" w:hAnsi="宋体" w:hint="eastAsia"/>
          <w:szCs w:val="24"/>
        </w:rPr>
        <w:t>减小</w:t>
      </w:r>
      <w:r>
        <w:rPr>
          <w:rFonts w:ascii="宋体" w:hAnsi="宋体" w:hint="eastAsia"/>
          <w:szCs w:val="24"/>
        </w:rPr>
        <w:t>得到的，</w:t>
      </w:r>
      <w:r w:rsidRPr="00A23B6B">
        <w:rPr>
          <w:rFonts w:ascii="宋体" w:hAnsi="宋体" w:hint="eastAsia"/>
          <w:szCs w:val="24"/>
        </w:rPr>
        <w:t>并且在算法执行期间</w:t>
      </w:r>
      <w:r>
        <w:rPr>
          <w:rFonts w:ascii="宋体" w:hAnsi="宋体" w:hint="eastAsia"/>
          <w:szCs w:val="24"/>
        </w:rPr>
        <w:t>逐步</w:t>
      </w:r>
      <w:r w:rsidRPr="00A23B6B">
        <w:rPr>
          <w:rFonts w:ascii="宋体" w:hAnsi="宋体" w:hint="eastAsia"/>
          <w:szCs w:val="24"/>
        </w:rPr>
        <w:t>变小</w:t>
      </w:r>
      <w:r>
        <w:rPr>
          <w:rFonts w:ascii="宋体" w:hAnsi="宋体" w:hint="eastAsia"/>
          <w:szCs w:val="24"/>
        </w:rPr>
        <w:t>（最小独立集）</w:t>
      </w:r>
      <w:r w:rsidRPr="00A23B6B">
        <w:rPr>
          <w:rFonts w:ascii="宋体" w:hAnsi="宋体" w:hint="eastAsia"/>
          <w:szCs w:val="24"/>
        </w:rPr>
        <w:t>。</w:t>
      </w:r>
      <w:proofErr w:type="spellStart"/>
      <w:r w:rsidRPr="00867AEA">
        <w:rPr>
          <w:szCs w:val="24"/>
        </w:rPr>
        <w:t>FastColor</w:t>
      </w:r>
      <w:proofErr w:type="spellEnd"/>
      <w:r w:rsidRPr="00A23B6B">
        <w:rPr>
          <w:rFonts w:ascii="宋体" w:hAnsi="宋体" w:hint="eastAsia"/>
          <w:szCs w:val="24"/>
        </w:rPr>
        <w:t>通过着色</w:t>
      </w:r>
      <w:r>
        <w:rPr>
          <w:rFonts w:ascii="宋体" w:hAnsi="宋体" w:hint="eastAsia"/>
          <w:szCs w:val="24"/>
        </w:rPr>
        <w:t>图</w:t>
      </w:r>
      <w:r w:rsidRPr="00867AEA">
        <w:rPr>
          <w:szCs w:val="24"/>
        </w:rPr>
        <w:t>G</w:t>
      </w:r>
      <w:r w:rsidRPr="00867AEA">
        <w:rPr>
          <w:szCs w:val="24"/>
          <w:vertAlign w:val="subscript"/>
        </w:rPr>
        <w:t>m</w:t>
      </w:r>
      <w:r w:rsidRPr="00A23B6B">
        <w:rPr>
          <w:rFonts w:ascii="宋体" w:hAnsi="宋体" w:hint="eastAsia"/>
          <w:szCs w:val="24"/>
        </w:rPr>
        <w:t>设置上限，</w:t>
      </w:r>
      <w:r w:rsidRPr="00867AEA">
        <w:rPr>
          <w:szCs w:val="24"/>
        </w:rPr>
        <w:t>G</w:t>
      </w:r>
      <w:r w:rsidRPr="00867AEA">
        <w:rPr>
          <w:szCs w:val="24"/>
          <w:vertAlign w:val="subscript"/>
        </w:rPr>
        <w:t>m</w:t>
      </w:r>
      <w:r w:rsidRPr="00D12ACD">
        <w:rPr>
          <w:rFonts w:hint="eastAsia"/>
          <w:szCs w:val="24"/>
        </w:rPr>
        <w:t>是</w:t>
      </w:r>
      <w:r w:rsidRPr="00A23B6B">
        <w:rPr>
          <w:rFonts w:ascii="宋体" w:hAnsi="宋体" w:hint="eastAsia"/>
          <w:szCs w:val="24"/>
        </w:rPr>
        <w:t>收集所有从给定图</w:t>
      </w:r>
      <w:r w:rsidRPr="00867AEA">
        <w:rPr>
          <w:szCs w:val="24"/>
        </w:rPr>
        <w:t>G</w:t>
      </w:r>
      <w:r w:rsidRPr="00A23B6B">
        <w:rPr>
          <w:rFonts w:ascii="宋体" w:hAnsi="宋体" w:hint="eastAsia"/>
          <w:szCs w:val="24"/>
        </w:rPr>
        <w:t>中移除的顶点和</w:t>
      </w:r>
      <w:proofErr w:type="gramStart"/>
      <w:r w:rsidRPr="00A23B6B">
        <w:rPr>
          <w:rFonts w:ascii="宋体" w:hAnsi="宋体" w:hint="eastAsia"/>
          <w:szCs w:val="24"/>
        </w:rPr>
        <w:t>边</w:t>
      </w:r>
      <w:proofErr w:type="gramEnd"/>
      <w:r>
        <w:rPr>
          <w:rFonts w:ascii="宋体" w:hAnsi="宋体" w:hint="eastAsia"/>
          <w:szCs w:val="24"/>
        </w:rPr>
        <w:t>得到的</w:t>
      </w:r>
      <w:r w:rsidRPr="00A23B6B">
        <w:rPr>
          <w:rFonts w:ascii="宋体" w:hAnsi="宋体" w:hint="eastAsia"/>
          <w:szCs w:val="24"/>
        </w:rPr>
        <w:t>。通过迭代着色</w:t>
      </w:r>
      <w:proofErr w:type="spellStart"/>
      <w:r w:rsidRPr="00867AEA">
        <w:rPr>
          <w:szCs w:val="24"/>
        </w:rPr>
        <w:t>G</w:t>
      </w:r>
      <w:r w:rsidRPr="00867AEA">
        <w:rPr>
          <w:szCs w:val="24"/>
          <w:vertAlign w:val="subscript"/>
        </w:rPr>
        <w:t>k</w:t>
      </w:r>
      <w:proofErr w:type="spellEnd"/>
      <w:r w:rsidRPr="00A23B6B">
        <w:rPr>
          <w:rFonts w:ascii="宋体" w:hAnsi="宋体" w:hint="eastAsia"/>
          <w:szCs w:val="24"/>
        </w:rPr>
        <w:t>和</w:t>
      </w:r>
      <w:r w:rsidRPr="00867AEA">
        <w:rPr>
          <w:szCs w:val="24"/>
        </w:rPr>
        <w:t>G</w:t>
      </w:r>
      <w:r w:rsidRPr="00867AEA">
        <w:rPr>
          <w:szCs w:val="24"/>
          <w:vertAlign w:val="subscript"/>
        </w:rPr>
        <w:t>m</w:t>
      </w:r>
      <w:r w:rsidRPr="00A23B6B">
        <w:rPr>
          <w:rFonts w:ascii="宋体" w:hAnsi="宋体" w:hint="eastAsia"/>
          <w:szCs w:val="24"/>
        </w:rPr>
        <w:t>，</w:t>
      </w:r>
      <w:proofErr w:type="spellStart"/>
      <w:r w:rsidRPr="00867AEA">
        <w:rPr>
          <w:szCs w:val="24"/>
        </w:rPr>
        <w:t>FastColor</w:t>
      </w:r>
      <w:proofErr w:type="spellEnd"/>
      <w:r w:rsidRPr="00A23B6B">
        <w:rPr>
          <w:rFonts w:ascii="宋体" w:hAnsi="宋体" w:hint="eastAsia"/>
          <w:szCs w:val="24"/>
        </w:rPr>
        <w:t>可以在上限与下限匹配时获得最终颜色计划。实验结果表明，</w:t>
      </w:r>
      <w:proofErr w:type="spellStart"/>
      <w:r w:rsidRPr="00867AEA">
        <w:rPr>
          <w:szCs w:val="24"/>
        </w:rPr>
        <w:t>FastColor</w:t>
      </w:r>
      <w:proofErr w:type="spellEnd"/>
      <w:r>
        <w:rPr>
          <w:rFonts w:ascii="宋体" w:hAnsi="宋体" w:hint="eastAsia"/>
          <w:szCs w:val="24"/>
        </w:rPr>
        <w:t>可以在几分钟内为千万个顶点和一亿个边的图着色</w:t>
      </w:r>
      <w:r w:rsidRPr="00A23B6B">
        <w:rPr>
          <w:rFonts w:ascii="宋体" w:hAnsi="宋体" w:hint="eastAsia"/>
          <w:szCs w:val="24"/>
        </w:rPr>
        <w:t>。</w:t>
      </w:r>
    </w:p>
    <w:p w:rsidR="00230ECB" w:rsidRDefault="00230ECB" w:rsidP="00230ECB">
      <w:pPr>
        <w:ind w:firstLine="480"/>
        <w:rPr>
          <w:rFonts w:ascii="宋体" w:hAnsi="宋体"/>
          <w:szCs w:val="24"/>
        </w:rPr>
      </w:pPr>
      <w:r w:rsidRPr="00A23B6B">
        <w:rPr>
          <w:rFonts w:ascii="宋体" w:hAnsi="宋体" w:hint="eastAsia"/>
          <w:szCs w:val="24"/>
        </w:rPr>
        <w:t>着眼于动态图着色问题，</w:t>
      </w:r>
      <w:r>
        <w:rPr>
          <w:szCs w:val="24"/>
          <w:vertAlign w:val="superscript"/>
        </w:rPr>
        <w:t>[14</w:t>
      </w:r>
      <w:r w:rsidRPr="00867AEA">
        <w:rPr>
          <w:szCs w:val="24"/>
          <w:vertAlign w:val="superscript"/>
        </w:rPr>
        <w:t>]</w:t>
      </w:r>
      <w:r w:rsidRPr="00A23B6B">
        <w:rPr>
          <w:rFonts w:ascii="宋体" w:hAnsi="宋体" w:hint="eastAsia"/>
          <w:szCs w:val="24"/>
        </w:rPr>
        <w:t>中的工作提出了一种基于颜色传播的算法，该算法根据顶点的传播顺序对顶点进行着色。作者使用有向无环图作为给定图的辅助图。作者通过探索活动顶点的</w:t>
      </w:r>
      <w:r w:rsidRPr="00867AEA">
        <w:rPr>
          <w:szCs w:val="24"/>
        </w:rPr>
        <w:t>2</w:t>
      </w:r>
      <w:r w:rsidRPr="00A23B6B">
        <w:rPr>
          <w:rFonts w:ascii="宋体" w:hAnsi="宋体" w:hint="eastAsia"/>
          <w:szCs w:val="24"/>
        </w:rPr>
        <w:t>跳邻居中的所有顶点，首先为辅助图着色。在基于颜色传播的算法中，仅当邻居已经改变时，顶点才需要重新着色</w:t>
      </w:r>
      <w:r>
        <w:rPr>
          <w:rFonts w:ascii="宋体" w:hAnsi="宋体" w:hint="eastAsia"/>
          <w:szCs w:val="24"/>
        </w:rPr>
        <w:t>。实验结果表明，该算法可以在几秒钟内为千万个顶点和一亿个边的图</w:t>
      </w:r>
      <w:r w:rsidRPr="00A23B6B">
        <w:rPr>
          <w:rFonts w:ascii="宋体" w:hAnsi="宋体" w:hint="eastAsia"/>
          <w:szCs w:val="24"/>
        </w:rPr>
        <w:t>着色。</w:t>
      </w:r>
      <w:r>
        <w:rPr>
          <w:szCs w:val="24"/>
          <w:vertAlign w:val="superscript"/>
        </w:rPr>
        <w:t>[6</w:t>
      </w:r>
      <w:r w:rsidRPr="00D12ACD">
        <w:rPr>
          <w:szCs w:val="24"/>
          <w:vertAlign w:val="superscript"/>
        </w:rPr>
        <w:t>]</w:t>
      </w:r>
      <w:r w:rsidRPr="00A23B6B">
        <w:rPr>
          <w:rFonts w:ascii="宋体" w:hAnsi="宋体" w:hint="eastAsia"/>
          <w:szCs w:val="24"/>
        </w:rPr>
        <w:t>中的工作评估了</w:t>
      </w:r>
      <w:r w:rsidRPr="00D12ACD">
        <w:rPr>
          <w:szCs w:val="24"/>
        </w:rPr>
        <w:t>GPU</w:t>
      </w:r>
      <w:r>
        <w:rPr>
          <w:rFonts w:ascii="宋体" w:hAnsi="宋体" w:hint="eastAsia"/>
          <w:szCs w:val="24"/>
        </w:rPr>
        <w:t>上图</w:t>
      </w:r>
      <w:r w:rsidRPr="00A23B6B">
        <w:rPr>
          <w:rFonts w:ascii="宋体" w:hAnsi="宋体" w:hint="eastAsia"/>
          <w:szCs w:val="24"/>
        </w:rPr>
        <w:t>着色的特征，为其他研究人员提供了一些有见地的研究方向。参考文献</w:t>
      </w:r>
      <w:r>
        <w:rPr>
          <w:szCs w:val="24"/>
          <w:vertAlign w:val="superscript"/>
        </w:rPr>
        <w:t>[13</w:t>
      </w:r>
      <w:r w:rsidRPr="00D12ACD">
        <w:rPr>
          <w:szCs w:val="24"/>
          <w:vertAlign w:val="superscript"/>
        </w:rPr>
        <w:t>]</w:t>
      </w:r>
      <w:r w:rsidR="001B2067">
        <w:rPr>
          <w:rFonts w:ascii="宋体" w:hAnsi="宋体" w:hint="eastAsia"/>
          <w:szCs w:val="24"/>
        </w:rPr>
        <w:t>研究了图着色问题并将其应用于基础设施及</w:t>
      </w:r>
      <w:r w:rsidRPr="00A23B6B">
        <w:rPr>
          <w:rFonts w:ascii="宋体" w:hAnsi="宋体" w:hint="eastAsia"/>
          <w:szCs w:val="24"/>
        </w:rPr>
        <w:t>在线分析设计空间。</w:t>
      </w:r>
    </w:p>
    <w:p w:rsidR="00230ECB" w:rsidRDefault="00230ECB" w:rsidP="00230ECB">
      <w:pPr>
        <w:ind w:firstLine="480"/>
        <w:rPr>
          <w:rFonts w:ascii="宋体" w:hAnsi="宋体"/>
          <w:color w:val="000000"/>
          <w:szCs w:val="24"/>
        </w:rPr>
      </w:pPr>
      <w:r>
        <w:rPr>
          <w:rFonts w:hint="eastAsia"/>
          <w:szCs w:val="24"/>
        </w:rPr>
        <w:t>J</w:t>
      </w:r>
      <w:r>
        <w:rPr>
          <w:szCs w:val="24"/>
        </w:rPr>
        <w:t>PL</w:t>
      </w:r>
      <w:r>
        <w:rPr>
          <w:rFonts w:hint="eastAsia"/>
          <w:szCs w:val="24"/>
        </w:rPr>
        <w:t>是一种以顶点为中心的着色方案，首先对每一个点赋予了权值，然后在每一轮中用一个颜色去对图中可以着色的点进行着色。如果某一个点有比其权值大的邻接点没有被着色，那么表示该顶点还不能被着色。</w:t>
      </w:r>
      <w:r w:rsidRPr="00C5709E">
        <w:rPr>
          <w:rFonts w:ascii="宋体" w:hAnsi="宋体" w:hint="eastAsia"/>
          <w:color w:val="000000"/>
          <w:szCs w:val="24"/>
        </w:rPr>
        <w:t>这种思路对应的串行思路应该是，先用一种</w:t>
      </w:r>
      <w:proofErr w:type="gramStart"/>
      <w:r w:rsidRPr="00C5709E">
        <w:rPr>
          <w:rFonts w:ascii="宋体" w:hAnsi="宋体" w:hint="eastAsia"/>
          <w:color w:val="000000"/>
          <w:szCs w:val="24"/>
        </w:rPr>
        <w:t>颜色着</w:t>
      </w:r>
      <w:proofErr w:type="gramEnd"/>
      <w:r w:rsidRPr="00C5709E">
        <w:rPr>
          <w:rFonts w:ascii="宋体" w:hAnsi="宋体" w:hint="eastAsia"/>
          <w:color w:val="000000"/>
          <w:szCs w:val="24"/>
        </w:rPr>
        <w:t>图中所有</w:t>
      </w:r>
      <w:proofErr w:type="gramStart"/>
      <w:r w:rsidRPr="00C5709E">
        <w:rPr>
          <w:rFonts w:ascii="宋体" w:hAnsi="宋体" w:hint="eastAsia"/>
          <w:color w:val="000000"/>
          <w:szCs w:val="24"/>
        </w:rPr>
        <w:t>可以着</w:t>
      </w:r>
      <w:proofErr w:type="gramEnd"/>
      <w:r w:rsidRPr="00C5709E">
        <w:rPr>
          <w:rFonts w:ascii="宋体" w:hAnsi="宋体" w:hint="eastAsia"/>
          <w:color w:val="000000"/>
          <w:szCs w:val="24"/>
        </w:rPr>
        <w:t>该颜色的顶点，然后将剩余的未着色顶点构成的图作为下一个颜色着色图的输入。依次执行，直至图被完全着色。</w:t>
      </w:r>
    </w:p>
    <w:p w:rsidR="00230ECB" w:rsidRPr="00230ECB" w:rsidRDefault="00230ECB" w:rsidP="00230ECB">
      <w:pPr>
        <w:ind w:firstLineChars="0" w:firstLine="0"/>
        <w:rPr>
          <w:rFonts w:ascii="宋体" w:hAnsi="宋体"/>
          <w:color w:val="000000"/>
          <w:szCs w:val="24"/>
        </w:rPr>
      </w:pPr>
      <w:r>
        <w:rPr>
          <w:rFonts w:ascii="宋体" w:hAnsi="宋体" w:hint="eastAsia"/>
          <w:color w:val="000000"/>
          <w:szCs w:val="24"/>
        </w:rPr>
        <w:t>其好处在于每一轮不会有冲突，但是需要轮次多，执行时间长，并行性较差。</w:t>
      </w:r>
      <w:r w:rsidRPr="00A23B6B">
        <w:rPr>
          <w:rFonts w:ascii="宋体" w:hAnsi="宋体" w:hint="eastAsia"/>
          <w:szCs w:val="24"/>
        </w:rPr>
        <w:t xml:space="preserve"> </w:t>
      </w:r>
    </w:p>
    <w:p w:rsidR="00230ECB" w:rsidRDefault="00230ECB" w:rsidP="00230ECB">
      <w:pPr>
        <w:ind w:firstLine="480"/>
        <w:rPr>
          <w:rFonts w:ascii="宋体" w:hAnsi="宋体"/>
          <w:szCs w:val="24"/>
        </w:rPr>
      </w:pPr>
      <w:proofErr w:type="spellStart"/>
      <w:r w:rsidRPr="00867AEA">
        <w:rPr>
          <w:szCs w:val="24"/>
        </w:rPr>
        <w:t>cuSPARSE</w:t>
      </w:r>
      <w:proofErr w:type="spellEnd"/>
      <w:r w:rsidRPr="00A23B6B">
        <w:rPr>
          <w:rFonts w:ascii="宋体" w:hAnsi="宋体" w:hint="eastAsia"/>
          <w:szCs w:val="24"/>
        </w:rPr>
        <w:t>库</w:t>
      </w:r>
      <w:r>
        <w:rPr>
          <w:szCs w:val="24"/>
          <w:vertAlign w:val="superscript"/>
        </w:rPr>
        <w:t>[6</w:t>
      </w:r>
      <w:r w:rsidRPr="006223E7">
        <w:rPr>
          <w:szCs w:val="24"/>
          <w:vertAlign w:val="superscript"/>
        </w:rPr>
        <w:t>]</w:t>
      </w:r>
      <w:r w:rsidRPr="00A23B6B">
        <w:rPr>
          <w:rFonts w:ascii="宋体" w:hAnsi="宋体" w:hint="eastAsia"/>
          <w:szCs w:val="24"/>
        </w:rPr>
        <w:t>是由</w:t>
      </w:r>
      <w:r w:rsidRPr="00B47F43">
        <w:rPr>
          <w:szCs w:val="24"/>
        </w:rPr>
        <w:t>NVIDIA</w:t>
      </w:r>
      <w:r w:rsidRPr="00A23B6B">
        <w:rPr>
          <w:rFonts w:ascii="宋体" w:hAnsi="宋体" w:hint="eastAsia"/>
          <w:szCs w:val="24"/>
        </w:rPr>
        <w:t xml:space="preserve">开发的基本线性代数子程序。 </w:t>
      </w:r>
      <w:proofErr w:type="spellStart"/>
      <w:r w:rsidRPr="00B47F43">
        <w:rPr>
          <w:szCs w:val="24"/>
        </w:rPr>
        <w:t>cuSPARSE</w:t>
      </w:r>
      <w:proofErr w:type="spellEnd"/>
      <w:r w:rsidR="00270043">
        <w:rPr>
          <w:rFonts w:ascii="宋体" w:hAnsi="宋体" w:hint="eastAsia"/>
          <w:szCs w:val="24"/>
        </w:rPr>
        <w:t>包含一组</w:t>
      </w:r>
      <w:proofErr w:type="gramStart"/>
      <w:r w:rsidR="00270043">
        <w:rPr>
          <w:rFonts w:ascii="宋体" w:hAnsi="宋体" w:hint="eastAsia"/>
          <w:szCs w:val="24"/>
        </w:rPr>
        <w:t>图处理</w:t>
      </w:r>
      <w:proofErr w:type="gramEnd"/>
      <w:r w:rsidR="00270043">
        <w:rPr>
          <w:rFonts w:ascii="宋体" w:hAnsi="宋体" w:hint="eastAsia"/>
          <w:szCs w:val="24"/>
        </w:rPr>
        <w:t>工具，包括图</w:t>
      </w:r>
      <w:r w:rsidRPr="00A23B6B">
        <w:rPr>
          <w:rFonts w:ascii="宋体" w:hAnsi="宋体" w:hint="eastAsia"/>
          <w:szCs w:val="24"/>
        </w:rPr>
        <w:t>着色算法，这是迄今为止唯一可用于</w:t>
      </w:r>
      <w:r w:rsidRPr="00B47F43">
        <w:rPr>
          <w:szCs w:val="24"/>
        </w:rPr>
        <w:t>SIMD</w:t>
      </w:r>
      <w:r w:rsidRPr="00A23B6B">
        <w:rPr>
          <w:rFonts w:ascii="宋体" w:hAnsi="宋体" w:hint="eastAsia"/>
          <w:szCs w:val="24"/>
        </w:rPr>
        <w:t>架构的公共着色库。</w:t>
      </w:r>
    </w:p>
    <w:p w:rsidR="00230ECB" w:rsidRPr="00A23B6B" w:rsidRDefault="00230ECB" w:rsidP="00230ECB">
      <w:pPr>
        <w:ind w:firstLine="480"/>
        <w:rPr>
          <w:rFonts w:ascii="宋体" w:hAnsi="宋体"/>
          <w:szCs w:val="24"/>
        </w:rPr>
      </w:pPr>
      <w:r>
        <w:rPr>
          <w:rFonts w:ascii="宋体" w:hAnsi="宋体" w:hint="eastAsia"/>
          <w:szCs w:val="24"/>
        </w:rPr>
        <w:t>参考文献</w:t>
      </w:r>
      <w:r w:rsidRPr="00471F1F">
        <w:rPr>
          <w:szCs w:val="24"/>
          <w:vertAlign w:val="superscript"/>
        </w:rPr>
        <w:t>[1]</w:t>
      </w:r>
      <w:r>
        <w:rPr>
          <w:rFonts w:ascii="宋体" w:hAnsi="宋体" w:hint="eastAsia"/>
          <w:szCs w:val="24"/>
        </w:rPr>
        <w:t>中的划分队列并利用</w:t>
      </w:r>
      <w:r w:rsidRPr="00D12ACD">
        <w:rPr>
          <w:szCs w:val="24"/>
        </w:rPr>
        <w:t>GPU</w:t>
      </w:r>
      <w:r>
        <w:rPr>
          <w:rFonts w:ascii="宋体" w:hAnsi="宋体" w:hint="eastAsia"/>
          <w:szCs w:val="24"/>
        </w:rPr>
        <w:t>的流来处理负载</w:t>
      </w:r>
      <w:proofErr w:type="gramStart"/>
      <w:r>
        <w:rPr>
          <w:rFonts w:ascii="宋体" w:hAnsi="宋体" w:hint="eastAsia"/>
          <w:szCs w:val="24"/>
        </w:rPr>
        <w:t>不</w:t>
      </w:r>
      <w:proofErr w:type="gramEnd"/>
      <w:r>
        <w:rPr>
          <w:rFonts w:ascii="宋体" w:hAnsi="宋体" w:hint="eastAsia"/>
          <w:szCs w:val="24"/>
        </w:rPr>
        <w:t>均衡的问题，以及利用扩大空间写入来解决原子操作的问题，以及位操作来处理复杂运算的方法，</w:t>
      </w:r>
      <w:r>
        <w:rPr>
          <w:rFonts w:ascii="宋体" w:hAnsi="宋体" w:hint="eastAsia"/>
          <w:szCs w:val="24"/>
        </w:rPr>
        <w:lastRenderedPageBreak/>
        <w:t>均对本文有一定的启发。</w:t>
      </w:r>
    </w:p>
    <w:p w:rsidR="00230ECB" w:rsidRPr="00230ECB" w:rsidRDefault="00230ECB" w:rsidP="00230ECB">
      <w:pPr>
        <w:ind w:firstLine="480"/>
      </w:pPr>
      <w:r w:rsidRPr="00A23B6B">
        <w:rPr>
          <w:rFonts w:ascii="宋体" w:hAnsi="宋体" w:hint="eastAsia"/>
          <w:szCs w:val="24"/>
        </w:rPr>
        <w:t>参考文献</w:t>
      </w:r>
      <w:r>
        <w:rPr>
          <w:szCs w:val="24"/>
          <w:vertAlign w:val="superscript"/>
        </w:rPr>
        <w:t>[2</w:t>
      </w:r>
      <w:r w:rsidRPr="00D12ACD">
        <w:rPr>
          <w:szCs w:val="24"/>
          <w:vertAlign w:val="superscript"/>
        </w:rPr>
        <w:t>]</w:t>
      </w:r>
      <w:r w:rsidRPr="00A23B6B">
        <w:rPr>
          <w:rFonts w:ascii="宋体" w:hAnsi="宋体" w:hint="eastAsia"/>
          <w:szCs w:val="24"/>
        </w:rPr>
        <w:t>在多核体</w:t>
      </w:r>
      <w:proofErr w:type="gramStart"/>
      <w:r w:rsidRPr="00A23B6B">
        <w:rPr>
          <w:rFonts w:ascii="宋体" w:hAnsi="宋体" w:hint="eastAsia"/>
          <w:szCs w:val="24"/>
        </w:rPr>
        <w:t>系结构</w:t>
      </w:r>
      <w:proofErr w:type="gramEnd"/>
      <w:r w:rsidRPr="00A23B6B">
        <w:rPr>
          <w:rFonts w:ascii="宋体" w:hAnsi="宋体" w:hint="eastAsia"/>
          <w:szCs w:val="24"/>
        </w:rPr>
        <w:t>上提出了一种并行着色算法，作者在</w:t>
      </w:r>
      <w:proofErr w:type="spellStart"/>
      <w:r w:rsidRPr="00B47F43">
        <w:rPr>
          <w:szCs w:val="24"/>
        </w:rPr>
        <w:t>kokkos</w:t>
      </w:r>
      <w:proofErr w:type="spellEnd"/>
      <w:r w:rsidRPr="00A23B6B">
        <w:rPr>
          <w:rFonts w:ascii="宋体" w:hAnsi="宋体" w:hint="eastAsia"/>
          <w:szCs w:val="24"/>
        </w:rPr>
        <w:t>库</w:t>
      </w:r>
      <w:r>
        <w:rPr>
          <w:szCs w:val="24"/>
          <w:vertAlign w:val="superscript"/>
        </w:rPr>
        <w:t>[5</w:t>
      </w:r>
      <w:r w:rsidRPr="00D12ACD">
        <w:rPr>
          <w:szCs w:val="24"/>
          <w:vertAlign w:val="superscript"/>
        </w:rPr>
        <w:t>]</w:t>
      </w:r>
      <w:r w:rsidRPr="00A23B6B">
        <w:rPr>
          <w:rFonts w:ascii="宋体" w:hAnsi="宋体" w:hint="eastAsia"/>
          <w:szCs w:val="24"/>
        </w:rPr>
        <w:t>上实现了该算法，该算法可以在</w:t>
      </w:r>
      <w:r w:rsidRPr="00B47F43">
        <w:rPr>
          <w:szCs w:val="24"/>
        </w:rPr>
        <w:t>Xeon Phi</w:t>
      </w:r>
      <w:r w:rsidRPr="00A23B6B">
        <w:rPr>
          <w:rFonts w:ascii="宋体" w:hAnsi="宋体" w:hint="eastAsia"/>
          <w:szCs w:val="24"/>
        </w:rPr>
        <w:t>和</w:t>
      </w:r>
      <w:r w:rsidRPr="00B47F43">
        <w:rPr>
          <w:szCs w:val="24"/>
        </w:rPr>
        <w:t>GPU</w:t>
      </w:r>
      <w:r w:rsidRPr="00A23B6B">
        <w:rPr>
          <w:rFonts w:ascii="宋体" w:hAnsi="宋体" w:hint="eastAsia"/>
          <w:szCs w:val="24"/>
        </w:rPr>
        <w:t>上使用不同的编译选项执行。实验结果表明，与</w:t>
      </w:r>
      <w:proofErr w:type="spellStart"/>
      <w:r w:rsidRPr="00B47F43">
        <w:rPr>
          <w:szCs w:val="24"/>
        </w:rPr>
        <w:t>cuSPARSE</w:t>
      </w:r>
      <w:proofErr w:type="spellEnd"/>
      <w:r w:rsidRPr="00A23B6B">
        <w:rPr>
          <w:rFonts w:ascii="宋体" w:hAnsi="宋体" w:hint="eastAsia"/>
          <w:szCs w:val="24"/>
        </w:rPr>
        <w:t>相比，该算法可以实现高达</w:t>
      </w:r>
      <w:r w:rsidRPr="00D12ACD">
        <w:rPr>
          <w:szCs w:val="24"/>
        </w:rPr>
        <w:t>1.5</w:t>
      </w:r>
      <w:r w:rsidRPr="00A23B6B">
        <w:rPr>
          <w:rFonts w:ascii="宋体" w:hAnsi="宋体" w:hint="eastAsia"/>
          <w:szCs w:val="24"/>
        </w:rPr>
        <w:t>倍的加速</w:t>
      </w:r>
      <w:r>
        <w:rPr>
          <w:rFonts w:ascii="宋体" w:hAnsi="宋体" w:hint="eastAsia"/>
          <w:szCs w:val="24"/>
        </w:rPr>
        <w:t>。</w:t>
      </w:r>
    </w:p>
    <w:p w:rsidR="00020047" w:rsidRPr="00C5709E" w:rsidRDefault="00230ECB" w:rsidP="00020047">
      <w:pPr>
        <w:ind w:firstLine="480"/>
        <w:rPr>
          <w:rFonts w:ascii="宋体" w:hAnsi="宋体"/>
        </w:rPr>
      </w:pPr>
      <w:r>
        <w:rPr>
          <w:rFonts w:hint="eastAsia"/>
          <w:szCs w:val="24"/>
        </w:rPr>
        <w:t>与本文相关性最大的算法是一种</w:t>
      </w:r>
      <w:r w:rsidR="00020047">
        <w:rPr>
          <w:rFonts w:hint="eastAsia"/>
          <w:szCs w:val="24"/>
        </w:rPr>
        <w:t>为以边为中心的着色方案</w:t>
      </w:r>
      <w:r>
        <w:rPr>
          <w:rFonts w:hint="eastAsia"/>
          <w:szCs w:val="24"/>
        </w:rPr>
        <w:t>，后续有二者组合对图进行着色的实验</w:t>
      </w:r>
      <w:r w:rsidR="00020047">
        <w:rPr>
          <w:rFonts w:hint="eastAsia"/>
          <w:szCs w:val="24"/>
        </w:rPr>
        <w:t>。</w:t>
      </w:r>
      <w:r w:rsidR="00020047" w:rsidRPr="00C5709E">
        <w:rPr>
          <w:rFonts w:ascii="宋体" w:hAnsi="宋体" w:hint="eastAsia"/>
        </w:rPr>
        <w:t>首先对每个顶点初始化一个颜色号，然后对每一条边开辟一个线程，每个线程的作用是判断其对应的边的两个点的颜色是否相同。当颜色相同时，将编号较大的顶点标记为未着色，并将其对应的颜色号加一。整个更新的过程类似于</w:t>
      </w:r>
      <w:proofErr w:type="spellStart"/>
      <w:r w:rsidR="00020047" w:rsidRPr="00C5709E">
        <w:t>pageRank</w:t>
      </w:r>
      <w:proofErr w:type="spellEnd"/>
      <w:r w:rsidR="00020047" w:rsidRPr="00C5709E">
        <w:rPr>
          <w:rFonts w:ascii="宋体" w:hAnsi="宋体" w:hint="eastAsia"/>
        </w:rPr>
        <w:t>，可能存在死循环，为避免这种情况，在最开始对</w:t>
      </w:r>
      <w:proofErr w:type="gramStart"/>
      <w:r w:rsidR="00020047" w:rsidRPr="00C5709E">
        <w:rPr>
          <w:rFonts w:ascii="宋体" w:hAnsi="宋体" w:hint="eastAsia"/>
        </w:rPr>
        <w:t>图数据</w:t>
      </w:r>
      <w:proofErr w:type="gramEnd"/>
      <w:r w:rsidR="00020047" w:rsidRPr="00C5709E">
        <w:rPr>
          <w:rFonts w:ascii="宋体" w:hAnsi="宋体" w:hint="eastAsia"/>
        </w:rPr>
        <w:t>进行了对应的预处理，在第三章再详细介绍。其次，其无法很好的终止，所以设置了一个循环控制的参数，当正确着色的顶点数达到了给定的比例，便终止循环。该算法的伪代码如下所示：</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Algorithm 1 </w:t>
      </w:r>
      <w:proofErr w:type="spellStart"/>
      <w:r w:rsidRPr="00C5709E">
        <w:rPr>
          <w:rFonts w:cs="Times New Roman"/>
          <w:i/>
          <w:lang w:val="x-none" w:eastAsia="x-none"/>
        </w:rPr>
        <w:t>Feluca</w:t>
      </w:r>
      <w:proofErr w:type="spellEnd"/>
      <w:r w:rsidRPr="00C5709E">
        <w:rPr>
          <w:rFonts w:cs="Times New Roman"/>
          <w:i/>
          <w:lang w:val="x-none" w:eastAsia="x-none"/>
        </w:rPr>
        <w:t>: A High-Performance Graph Coloring Algorithm</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Require: Graph, G; fraction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Ensure: Graph coloring plan, COLORS; and the colors </w:t>
      </w:r>
      <w:proofErr w:type="spellStart"/>
      <w:r w:rsidRPr="00C5709E">
        <w:rPr>
          <w:rFonts w:cs="Times New Roman"/>
          <w:i/>
          <w:lang w:val="x-none" w:eastAsia="x-none"/>
        </w:rPr>
        <w:t>color_num</w:t>
      </w:r>
      <w:proofErr w:type="spellEnd"/>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used for coloring graph 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 function </w:t>
      </w:r>
      <w:proofErr w:type="spellStart"/>
      <w:r w:rsidRPr="00C5709E">
        <w:rPr>
          <w:rFonts w:cs="Times New Roman"/>
          <w:i/>
          <w:lang w:val="x-none" w:eastAsia="x-none"/>
        </w:rPr>
        <w:t>RecursionExec</w:t>
      </w:r>
      <w:proofErr w:type="spellEnd"/>
      <w:r w:rsidRPr="00C5709E">
        <w:rPr>
          <w:rFonts w:cs="Times New Roman"/>
          <w:i/>
          <w:lang w:val="x-none" w:eastAsia="x-none"/>
        </w:rPr>
        <w:t>(G)</w:t>
      </w:r>
    </w:p>
    <w:p w:rsidR="00020047" w:rsidRPr="00C5709E" w:rsidRDefault="00AC2B40" w:rsidP="00020047">
      <w:pPr>
        <w:shd w:val="clear" w:color="auto" w:fill="D9D9D9"/>
        <w:ind w:firstLine="480"/>
        <w:rPr>
          <w:rFonts w:cs="Times New Roman"/>
          <w:i/>
          <w:lang w:val="x-none" w:eastAsia="x-none"/>
        </w:rPr>
      </w:pPr>
      <w:r>
        <w:rPr>
          <w:rFonts w:cs="Times New Roman"/>
          <w:i/>
          <w:lang w:val="x-none" w:eastAsia="x-none"/>
        </w:rPr>
        <w:t>2:</w:t>
      </w:r>
      <w:r>
        <w:rPr>
          <w:rFonts w:cs="Times New Roman"/>
          <w:i/>
          <w:lang w:val="x-none" w:eastAsia="x-none"/>
        </w:rPr>
        <w:tab/>
      </w:r>
      <w:r w:rsidR="00020047" w:rsidRPr="00C5709E">
        <w:rPr>
          <w:rFonts w:cs="Times New Roman"/>
          <w:i/>
          <w:lang w:val="x-none" w:eastAsia="x-none"/>
        </w:rPr>
        <w:t xml:space="preserve">C(G) ← </w:t>
      </w:r>
      <w:proofErr w:type="spellStart"/>
      <w:r w:rsidR="00020047" w:rsidRPr="00C5709E">
        <w:rPr>
          <w:rFonts w:cs="Times New Roman"/>
          <w:i/>
          <w:lang w:val="x-none" w:eastAsia="x-none"/>
        </w:rPr>
        <w:t>init_color_randomly</w:t>
      </w:r>
      <w:proofErr w:type="spellEnd"/>
      <w:r w:rsidR="00020047" w:rsidRPr="00C5709E">
        <w:rPr>
          <w:rFonts w:cs="Times New Roman"/>
          <w:i/>
          <w:lang w:val="x-none" w:eastAsia="x-none"/>
        </w:rPr>
        <w:t>(G);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3: while </w:t>
      </w:r>
      <w:proofErr w:type="spellStart"/>
      <w:r w:rsidRPr="00C5709E">
        <w:rPr>
          <w:rFonts w:cs="Times New Roman"/>
          <w:i/>
          <w:lang w:val="x-none" w:eastAsia="x-none"/>
        </w:rPr>
        <w:t>continue_ﬂag</w:t>
      </w:r>
      <w:proofErr w:type="spellEnd"/>
      <w:r w:rsidRPr="00C5709E">
        <w:rPr>
          <w:rFonts w:cs="Times New Roman"/>
          <w:i/>
          <w:lang w:val="x-none" w:eastAsia="x-none"/>
        </w:rPr>
        <w:t xml:space="preserve"> &amp;&amp; color</w:t>
      </w:r>
      <w:r w:rsidR="00AC2B40">
        <w:rPr>
          <w:rFonts w:cs="Times New Roman"/>
          <w:i/>
          <w:lang w:val="x-none" w:eastAsia="x-none"/>
        </w:rPr>
        <w:t xml:space="preserve">ed </w:t>
      </w:r>
      <w:r w:rsidR="00AC2B40">
        <w:rPr>
          <w:rFonts w:cs="Times New Roman"/>
          <w:i/>
          <w:lang w:val="x-none"/>
        </w:rPr>
        <w:t xml:space="preserve">/ </w:t>
      </w:r>
      <w:proofErr w:type="spellStart"/>
      <w:r w:rsidR="00AC2B40">
        <w:rPr>
          <w:rFonts w:cs="Times New Roman"/>
          <w:i/>
          <w:lang w:val="x-none" w:eastAsia="x-none"/>
        </w:rPr>
        <w:t>T</w:t>
      </w:r>
      <w:r w:rsidRPr="00C5709E">
        <w:rPr>
          <w:rFonts w:cs="Times New Roman"/>
          <w:i/>
          <w:lang w:val="x-none" w:eastAsia="x-none"/>
        </w:rPr>
        <w:t>otalvvertices</w:t>
      </w:r>
      <w:r w:rsidR="00AC2B40">
        <w:rPr>
          <w:rFonts w:cs="Times New Roman"/>
          <w:i/>
          <w:lang w:val="x-none" w:eastAsia="x-none"/>
        </w:rPr>
        <w:t>ertices</w:t>
      </w:r>
      <w:proofErr w:type="spellEnd"/>
      <w:r w:rsidR="00AC2B40">
        <w:rPr>
          <w:rFonts w:cs="Times New Roman"/>
          <w:i/>
          <w:lang w:val="x-none" w:eastAsia="x-none"/>
        </w:rPr>
        <w:t xml:space="preserve"> ≤ f</w:t>
      </w:r>
      <w:r w:rsidRPr="00C5709E">
        <w:rPr>
          <w:rFonts w:cs="Times New Roman"/>
          <w:i/>
          <w:lang w:val="x-none" w:eastAsia="x-none"/>
        </w:rPr>
        <w:t>raction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4: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 xml:space="preserve">while </w:t>
      </w:r>
      <w:proofErr w:type="spellStart"/>
      <w:r w:rsidRPr="00C5709E">
        <w:rPr>
          <w:rFonts w:cs="Times New Roman"/>
          <w:i/>
          <w:lang w:val="x-none" w:eastAsia="x-none"/>
        </w:rPr>
        <w:t>vj</w:t>
      </w:r>
      <w:proofErr w:type="spellEnd"/>
      <w:r w:rsidRPr="00C5709E">
        <w:rPr>
          <w:rFonts w:cs="Times New Roman"/>
          <w:i/>
          <w:lang w:val="x-none" w:eastAsia="x-none"/>
        </w:rPr>
        <w:t xml:space="preserve"> </w:t>
      </w:r>
      <w:r w:rsidRPr="00C5709E">
        <w:rPr>
          <w:rFonts w:ascii="宋体" w:hAnsi="宋体" w:cs="宋体" w:hint="eastAsia"/>
          <w:i/>
          <w:lang w:val="x-none" w:eastAsia="x-none"/>
        </w:rPr>
        <w:t>∈</w:t>
      </w:r>
      <w:r w:rsidRPr="00C5709E">
        <w:rPr>
          <w:rFonts w:cs="Times New Roman"/>
          <w:i/>
          <w:lang w:val="x-none" w:eastAsia="x-none"/>
        </w:rPr>
        <w:t xml:space="preserve"> Vi &amp;&amp; </w:t>
      </w:r>
      <w:proofErr w:type="spellStart"/>
      <w:r w:rsidRPr="00C5709E">
        <w:rPr>
          <w:rFonts w:cs="Times New Roman"/>
          <w:i/>
          <w:lang w:val="x-none" w:eastAsia="x-none"/>
        </w:rPr>
        <w:t>i</w:t>
      </w:r>
      <w:proofErr w:type="spellEnd"/>
      <w:r w:rsidRPr="00C5709E">
        <w:rPr>
          <w:rFonts w:cs="Times New Roman"/>
          <w:i/>
          <w:lang w:val="x-none" w:eastAsia="x-none"/>
        </w:rPr>
        <w:t xml:space="preserve"> &lt; j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5: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 xml:space="preserve">if ci == </w:t>
      </w:r>
      <w:proofErr w:type="spellStart"/>
      <w:r w:rsidRPr="00C5709E">
        <w:rPr>
          <w:rFonts w:cs="Times New Roman"/>
          <w:i/>
          <w:lang w:val="x-none" w:eastAsia="x-none"/>
        </w:rPr>
        <w:t>cj</w:t>
      </w:r>
      <w:proofErr w:type="spellEnd"/>
      <w:r w:rsidRPr="00C5709E">
        <w:rPr>
          <w:rFonts w:cs="Times New Roman"/>
          <w:i/>
          <w:lang w:val="x-none" w:eastAsia="x-none"/>
        </w:rPr>
        <w:t xml:space="preserve"> then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6: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 xml:space="preserve">update </w:t>
      </w:r>
      <w:proofErr w:type="spellStart"/>
      <w:r w:rsidRPr="00C5709E">
        <w:rPr>
          <w:rFonts w:cs="Times New Roman"/>
          <w:i/>
          <w:lang w:val="x-none" w:eastAsia="x-none"/>
        </w:rPr>
        <w:t>cj</w:t>
      </w:r>
      <w:proofErr w:type="spellEnd"/>
      <w:r w:rsidRPr="00C5709E">
        <w:rPr>
          <w:rFonts w:cs="Times New Roman"/>
          <w:i/>
          <w:lang w:val="x-none" w:eastAsia="x-none"/>
        </w:rPr>
        <w:t xml:space="preserve"> ;</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7: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end if</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8: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9: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 xml:space="preserve">if </w:t>
      </w:r>
      <w:proofErr w:type="spellStart"/>
      <w:r w:rsidRPr="00C5709E">
        <w:rPr>
          <w:rFonts w:cs="Times New Roman"/>
          <w:i/>
          <w:lang w:val="x-none" w:eastAsia="x-none"/>
        </w:rPr>
        <w:t>continue_f</w:t>
      </w:r>
      <w:proofErr w:type="spellEnd"/>
      <w:r w:rsidRPr="00C5709E">
        <w:rPr>
          <w:rFonts w:cs="Times New Roman"/>
          <w:i/>
          <w:lang w:val="x-none" w:eastAsia="x-none"/>
        </w:rPr>
        <w:t xml:space="preserve"> </w:t>
      </w:r>
      <w:proofErr w:type="spellStart"/>
      <w:r w:rsidRPr="00C5709E">
        <w:rPr>
          <w:rFonts w:cs="Times New Roman"/>
          <w:i/>
          <w:lang w:val="x-none" w:eastAsia="x-none"/>
        </w:rPr>
        <w:t>laд</w:t>
      </w:r>
      <w:proofErr w:type="spellEnd"/>
      <w:r w:rsidRPr="00C5709E">
        <w:rPr>
          <w:rFonts w:cs="Times New Roman"/>
          <w:i/>
          <w:lang w:val="x-none" w:eastAsia="x-none"/>
        </w:rPr>
        <w:t xml:space="preserve"> then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10: </w:t>
      </w:r>
      <w:r w:rsidR="00AC2B40">
        <w:rPr>
          <w:rFonts w:cs="Times New Roman"/>
          <w:i/>
          <w:lang w:val="x-none" w:eastAsia="x-none"/>
        </w:rPr>
        <w:tab/>
      </w:r>
      <w:r w:rsidR="00AC2B40">
        <w:rPr>
          <w:rFonts w:cs="Times New Roman"/>
          <w:i/>
          <w:lang w:val="x-none" w:eastAsia="x-none"/>
        </w:rPr>
        <w:tab/>
      </w:r>
      <w:proofErr w:type="spellStart"/>
      <w:r w:rsidRPr="00C5709E">
        <w:rPr>
          <w:rFonts w:cs="Times New Roman"/>
          <w:i/>
          <w:lang w:val="x-none" w:eastAsia="x-none"/>
        </w:rPr>
        <w:t>ParallelSequentialExec</w:t>
      </w:r>
      <w:proofErr w:type="spellEnd"/>
      <w:r w:rsidRPr="00C5709E">
        <w:rPr>
          <w:rFonts w:cs="Times New Roman"/>
          <w:i/>
          <w:lang w:val="x-none" w:eastAsia="x-none"/>
        </w:rPr>
        <w:t>(G);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11: </w:t>
      </w:r>
      <w:r w:rsidR="00AC2B40">
        <w:rPr>
          <w:rFonts w:cs="Times New Roman"/>
          <w:i/>
          <w:lang w:val="x-none" w:eastAsia="x-none"/>
        </w:rPr>
        <w:tab/>
      </w:r>
      <w:r w:rsidRPr="00C5709E">
        <w:rPr>
          <w:rFonts w:cs="Times New Roman"/>
          <w:i/>
          <w:lang w:val="x-none" w:eastAsia="x-none"/>
        </w:rPr>
        <w:t>end if</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12: 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13: end function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14: function </w:t>
      </w:r>
      <w:proofErr w:type="spellStart"/>
      <w:r w:rsidRPr="00C5709E">
        <w:rPr>
          <w:rFonts w:cs="Times New Roman"/>
          <w:i/>
          <w:lang w:val="x-none" w:eastAsia="x-none"/>
        </w:rPr>
        <w:t>ParallelSeqentialExec</w:t>
      </w:r>
      <w:proofErr w:type="spellEnd"/>
      <w:r w:rsidRPr="00C5709E">
        <w:rPr>
          <w:rFonts w:cs="Times New Roman"/>
          <w:i/>
          <w:lang w:val="x-none" w:eastAsia="x-none"/>
        </w:rPr>
        <w:t>(G)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lastRenderedPageBreak/>
        <w:t xml:space="preserve">15: C(G) ← </w:t>
      </w:r>
      <w:proofErr w:type="spellStart"/>
      <w:r w:rsidRPr="00C5709E">
        <w:rPr>
          <w:rFonts w:cs="Times New Roman"/>
          <w:i/>
          <w:lang w:val="x-none" w:eastAsia="x-none"/>
        </w:rPr>
        <w:t>init_color_randomly</w:t>
      </w:r>
      <w:proofErr w:type="spellEnd"/>
      <w:r w:rsidRPr="00C5709E">
        <w:rPr>
          <w:rFonts w:cs="Times New Roman"/>
          <w:i/>
          <w:lang w:val="x-none" w:eastAsia="x-none"/>
        </w:rPr>
        <w:t>(G);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16: while </w:t>
      </w:r>
      <w:proofErr w:type="spellStart"/>
      <w:r w:rsidRPr="00C5709E">
        <w:rPr>
          <w:rFonts w:cs="Times New Roman"/>
          <w:i/>
          <w:lang w:val="x-none" w:eastAsia="x-none"/>
        </w:rPr>
        <w:t>continue_f</w:t>
      </w:r>
      <w:proofErr w:type="spellEnd"/>
      <w:r w:rsidRPr="00C5709E">
        <w:rPr>
          <w:rFonts w:cs="Times New Roman"/>
          <w:i/>
          <w:lang w:val="x-none" w:eastAsia="x-none"/>
        </w:rPr>
        <w:t xml:space="preserve"> </w:t>
      </w:r>
      <w:proofErr w:type="spellStart"/>
      <w:r w:rsidRPr="00C5709E">
        <w:rPr>
          <w:rFonts w:cs="Times New Roman"/>
          <w:i/>
          <w:lang w:val="x-none" w:eastAsia="x-none"/>
        </w:rPr>
        <w:t>laд</w:t>
      </w:r>
      <w:proofErr w:type="spellEnd"/>
      <w:r w:rsidRPr="00C5709E">
        <w:rPr>
          <w:rFonts w:cs="Times New Roman"/>
          <w:i/>
          <w:lang w:val="x-none" w:eastAsia="x-none"/>
        </w:rPr>
        <w:t xml:space="preserve">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17: </w:t>
      </w:r>
      <w:r w:rsidR="00AC2B40">
        <w:rPr>
          <w:rFonts w:cs="Times New Roman"/>
          <w:i/>
          <w:lang w:val="x-none" w:eastAsia="x-none"/>
        </w:rPr>
        <w:tab/>
      </w:r>
      <w:proofErr w:type="spellStart"/>
      <w:r w:rsidRPr="00C5709E">
        <w:rPr>
          <w:rFonts w:cs="Times New Roman"/>
          <w:i/>
          <w:lang w:val="x-none" w:eastAsia="x-none"/>
        </w:rPr>
        <w:t>traverse_vertex_dest</w:t>
      </w:r>
      <w:proofErr w:type="spellEnd"/>
      <w:r w:rsidRPr="00C5709E">
        <w:rPr>
          <w:rFonts w:cs="Times New Roman"/>
          <w:i/>
          <w:lang w:val="x-none" w:eastAsia="x-none"/>
        </w:rPr>
        <w:t>(</w:t>
      </w:r>
      <w:proofErr w:type="spellStart"/>
      <w:r w:rsidRPr="00C5709E">
        <w:rPr>
          <w:rFonts w:cs="Times New Roman"/>
          <w:i/>
          <w:lang w:val="x-none" w:eastAsia="x-none"/>
        </w:rPr>
        <w:t>row_ptr</w:t>
      </w:r>
      <w:proofErr w:type="spellEnd"/>
      <w:r w:rsidRPr="00C5709E">
        <w:rPr>
          <w:rFonts w:cs="Times New Roman"/>
          <w:i/>
          <w:lang w:val="x-none" w:eastAsia="x-none"/>
        </w:rPr>
        <w:t>[</w:t>
      </w:r>
      <w:proofErr w:type="spellStart"/>
      <w:r w:rsidRPr="00C5709E">
        <w:rPr>
          <w:rFonts w:cs="Times New Roman"/>
          <w:i/>
          <w:lang w:val="x-none" w:eastAsia="x-none"/>
        </w:rPr>
        <w:t>i</w:t>
      </w:r>
      <w:proofErr w:type="spellEnd"/>
      <w:r w:rsidRPr="00C5709E">
        <w:rPr>
          <w:rFonts w:cs="Times New Roman"/>
          <w:i/>
          <w:lang w:val="x-none" w:eastAsia="x-none"/>
        </w:rPr>
        <w:t>], colors);</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18: </w:t>
      </w:r>
      <w:r w:rsidR="00AC2B40">
        <w:rPr>
          <w:rFonts w:cs="Times New Roman"/>
          <w:i/>
          <w:lang w:val="x-none" w:eastAsia="x-none"/>
        </w:rPr>
        <w:tab/>
      </w:r>
      <w:proofErr w:type="spellStart"/>
      <w:r w:rsidRPr="00C5709E">
        <w:rPr>
          <w:rFonts w:cs="Times New Roman"/>
          <w:i/>
          <w:lang w:val="x-none" w:eastAsia="x-none"/>
        </w:rPr>
        <w:t>traverse_vertex_src</w:t>
      </w:r>
      <w:proofErr w:type="spellEnd"/>
      <w:r w:rsidRPr="00C5709E">
        <w:rPr>
          <w:rFonts w:cs="Times New Roman"/>
          <w:i/>
          <w:lang w:val="x-none" w:eastAsia="x-none"/>
        </w:rPr>
        <w:t>(</w:t>
      </w:r>
      <w:proofErr w:type="spellStart"/>
      <w:r w:rsidRPr="00C5709E">
        <w:rPr>
          <w:rFonts w:cs="Times New Roman"/>
          <w:i/>
          <w:lang w:val="x-none" w:eastAsia="x-none"/>
        </w:rPr>
        <w:t>col_ptr</w:t>
      </w:r>
      <w:proofErr w:type="spellEnd"/>
      <w:r w:rsidRPr="00C5709E">
        <w:rPr>
          <w:rFonts w:cs="Times New Roman"/>
          <w:i/>
          <w:lang w:val="x-none" w:eastAsia="x-none"/>
        </w:rPr>
        <w:t>[</w:t>
      </w:r>
      <w:proofErr w:type="spellStart"/>
      <w:r w:rsidRPr="00C5709E">
        <w:rPr>
          <w:rFonts w:cs="Times New Roman"/>
          <w:i/>
          <w:lang w:val="x-none" w:eastAsia="x-none"/>
        </w:rPr>
        <w:t>i</w:t>
      </w:r>
      <w:proofErr w:type="spellEnd"/>
      <w:r w:rsidRPr="00C5709E">
        <w:rPr>
          <w:rFonts w:cs="Times New Roman"/>
          <w:i/>
          <w:lang w:val="x-none" w:eastAsia="x-none"/>
        </w:rPr>
        <w:t>], colors);</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19: </w:t>
      </w:r>
      <w:r w:rsidR="00AC2B40">
        <w:rPr>
          <w:rFonts w:cs="Times New Roman"/>
          <w:i/>
          <w:lang w:val="x-none" w:eastAsia="x-none"/>
        </w:rPr>
        <w:tab/>
      </w:r>
      <w:proofErr w:type="spellStart"/>
      <w:r w:rsidRPr="00C5709E">
        <w:rPr>
          <w:rFonts w:cs="Times New Roman"/>
          <w:i/>
          <w:lang w:val="x-none" w:eastAsia="x-none"/>
        </w:rPr>
        <w:t>row_ptr</w:t>
      </w:r>
      <w:proofErr w:type="spellEnd"/>
      <w:r w:rsidRPr="00C5709E">
        <w:rPr>
          <w:rFonts w:cs="Times New Roman"/>
          <w:i/>
          <w:lang w:val="x-none" w:eastAsia="x-none"/>
        </w:rPr>
        <w:t>[</w:t>
      </w:r>
      <w:proofErr w:type="spellStart"/>
      <w:r w:rsidRPr="00C5709E">
        <w:rPr>
          <w:rFonts w:cs="Times New Roman"/>
          <w:i/>
          <w:lang w:val="x-none" w:eastAsia="x-none"/>
        </w:rPr>
        <w:t>i</w:t>
      </w:r>
      <w:proofErr w:type="spellEnd"/>
      <w:r w:rsidRPr="00C5709E">
        <w:rPr>
          <w:rFonts w:cs="Times New Roman"/>
          <w:i/>
          <w:lang w:val="x-none" w:eastAsia="x-none"/>
        </w:rPr>
        <w:t>] ← colors[</w:t>
      </w:r>
      <w:proofErr w:type="spellStart"/>
      <w:r w:rsidRPr="00C5709E">
        <w:rPr>
          <w:rFonts w:cs="Times New Roman"/>
          <w:i/>
          <w:lang w:val="x-none" w:eastAsia="x-none"/>
        </w:rPr>
        <w:t>i</w:t>
      </w:r>
      <w:proofErr w:type="spellEnd"/>
      <w:r w:rsidRPr="00C5709E">
        <w:rPr>
          <w:rFonts w:cs="Times New Roman"/>
          <w:i/>
          <w:lang w:val="x-none" w:eastAsia="x-none"/>
        </w:rPr>
        <w:t>];</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20: </w:t>
      </w:r>
      <w:r w:rsidR="00AC2B40">
        <w:rPr>
          <w:rFonts w:cs="Times New Roman"/>
          <w:i/>
          <w:lang w:val="x-none" w:eastAsia="x-none"/>
        </w:rPr>
        <w:tab/>
      </w:r>
      <w:proofErr w:type="spellStart"/>
      <w:r w:rsidRPr="00C5709E">
        <w:rPr>
          <w:rFonts w:cs="Times New Roman"/>
          <w:i/>
          <w:lang w:val="x-none" w:eastAsia="x-none"/>
        </w:rPr>
        <w:t>col_ptr</w:t>
      </w:r>
      <w:proofErr w:type="spellEnd"/>
      <w:r w:rsidRPr="00C5709E">
        <w:rPr>
          <w:rFonts w:cs="Times New Roman"/>
          <w:i/>
          <w:lang w:val="x-none" w:eastAsia="x-none"/>
        </w:rPr>
        <w:t>[</w:t>
      </w:r>
      <w:proofErr w:type="spellStart"/>
      <w:r w:rsidRPr="00C5709E">
        <w:rPr>
          <w:rFonts w:cs="Times New Roman"/>
          <w:i/>
          <w:lang w:val="x-none" w:eastAsia="x-none"/>
        </w:rPr>
        <w:t>i</w:t>
      </w:r>
      <w:proofErr w:type="spellEnd"/>
      <w:r w:rsidRPr="00C5709E">
        <w:rPr>
          <w:rFonts w:cs="Times New Roman"/>
          <w:i/>
          <w:lang w:val="x-none" w:eastAsia="x-none"/>
        </w:rPr>
        <w:t>] ← colors[j];</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21: 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22: end function</w:t>
      </w:r>
    </w:p>
    <w:p w:rsidR="00020047" w:rsidRPr="00C5709E" w:rsidRDefault="00020047" w:rsidP="00020047">
      <w:pPr>
        <w:ind w:firstLine="480"/>
        <w:rPr>
          <w:rFonts w:ascii="宋体" w:hAnsi="宋体"/>
          <w:szCs w:val="24"/>
        </w:rPr>
      </w:pPr>
      <w:r w:rsidRPr="00C5709E">
        <w:rPr>
          <w:rFonts w:ascii="宋体" w:hAnsi="宋体" w:hint="eastAsia"/>
          <w:szCs w:val="24"/>
        </w:rPr>
        <w:t>这个算法的优点在于：</w:t>
      </w:r>
      <w:r w:rsidRPr="00C5709E">
        <w:rPr>
          <w:szCs w:val="24"/>
        </w:rPr>
        <w:t>1.</w:t>
      </w:r>
      <w:r w:rsidRPr="00C5709E">
        <w:rPr>
          <w:rFonts w:ascii="宋体" w:hAnsi="宋体" w:hint="eastAsia"/>
          <w:szCs w:val="24"/>
        </w:rPr>
        <w:t>边数是足够的，开辟的</w:t>
      </w:r>
      <w:proofErr w:type="gramStart"/>
      <w:r w:rsidRPr="00C5709E">
        <w:rPr>
          <w:rFonts w:ascii="宋体" w:hAnsi="宋体" w:hint="eastAsia"/>
          <w:szCs w:val="24"/>
        </w:rPr>
        <w:t>线程数肯定</w:t>
      </w:r>
      <w:proofErr w:type="gramEnd"/>
      <w:r w:rsidRPr="00C5709E">
        <w:rPr>
          <w:rFonts w:ascii="宋体" w:hAnsi="宋体" w:hint="eastAsia"/>
          <w:szCs w:val="24"/>
        </w:rPr>
        <w:t>是足量多的，可以有效地隐藏某些延迟，充分发挥</w:t>
      </w:r>
      <w:r w:rsidRPr="00C5709E">
        <w:rPr>
          <w:szCs w:val="24"/>
        </w:rPr>
        <w:t>GPU</w:t>
      </w:r>
      <w:r w:rsidRPr="00C5709E">
        <w:rPr>
          <w:rFonts w:ascii="宋体" w:hAnsi="宋体" w:hint="eastAsia"/>
          <w:szCs w:val="24"/>
        </w:rPr>
        <w:t>的性能。</w:t>
      </w:r>
      <w:r w:rsidRPr="00C5709E">
        <w:rPr>
          <w:szCs w:val="24"/>
        </w:rPr>
        <w:t>2</w:t>
      </w:r>
      <w:r w:rsidRPr="00C5709E">
        <w:rPr>
          <w:rFonts w:ascii="宋体" w:hAnsi="宋体"/>
          <w:szCs w:val="24"/>
        </w:rPr>
        <w:t>.</w:t>
      </w:r>
      <w:r w:rsidRPr="00C5709E">
        <w:rPr>
          <w:rFonts w:ascii="宋体" w:hAnsi="宋体" w:hint="eastAsia"/>
          <w:szCs w:val="24"/>
        </w:rPr>
        <w:t>每个线程处理一条边，而</w:t>
      </w:r>
      <w:proofErr w:type="gramStart"/>
      <w:r w:rsidRPr="00C5709E">
        <w:rPr>
          <w:rFonts w:ascii="宋体" w:hAnsi="宋体" w:hint="eastAsia"/>
          <w:szCs w:val="24"/>
        </w:rPr>
        <w:t>所有边</w:t>
      </w:r>
      <w:proofErr w:type="gramEnd"/>
      <w:r w:rsidRPr="00C5709E">
        <w:rPr>
          <w:rFonts w:ascii="宋体" w:hAnsi="宋体" w:hint="eastAsia"/>
          <w:szCs w:val="24"/>
        </w:rPr>
        <w:t>的数据是连续的存储于内存中，所以每一次读取的数据都具有较好的连续性。</w:t>
      </w:r>
      <w:r w:rsidRPr="00C5709E">
        <w:rPr>
          <w:szCs w:val="24"/>
        </w:rPr>
        <w:t>3</w:t>
      </w:r>
      <w:r w:rsidRPr="00C5709E">
        <w:rPr>
          <w:rFonts w:ascii="宋体" w:hAnsi="宋体" w:hint="eastAsia"/>
          <w:szCs w:val="24"/>
        </w:rPr>
        <w:t>.核函数控制逻辑简单，不存在分支，且要求分配的空间较少，不会限制硬件上并行的线程数量。</w:t>
      </w:r>
    </w:p>
    <w:p w:rsidR="00020047" w:rsidRPr="00C5709E" w:rsidRDefault="00020047" w:rsidP="00020047">
      <w:pPr>
        <w:ind w:firstLine="480"/>
        <w:rPr>
          <w:rFonts w:ascii="宋体" w:hAnsi="宋体"/>
          <w:szCs w:val="24"/>
        </w:rPr>
      </w:pPr>
      <w:r w:rsidRPr="00C5709E">
        <w:rPr>
          <w:rFonts w:ascii="宋体" w:hAnsi="宋体" w:hint="eastAsia"/>
          <w:szCs w:val="24"/>
        </w:rPr>
        <w:t>而其对应的缺点在于：</w:t>
      </w:r>
      <w:r w:rsidRPr="00C5709E">
        <w:rPr>
          <w:szCs w:val="24"/>
        </w:rPr>
        <w:t>1</w:t>
      </w:r>
      <w:r w:rsidRPr="00C5709E">
        <w:rPr>
          <w:rFonts w:ascii="宋体" w:hAnsi="宋体"/>
          <w:szCs w:val="24"/>
        </w:rPr>
        <w:t>.</w:t>
      </w:r>
      <w:r w:rsidRPr="00C5709E">
        <w:rPr>
          <w:rFonts w:ascii="宋体" w:hAnsi="宋体" w:hint="eastAsia"/>
          <w:szCs w:val="24"/>
        </w:rPr>
        <w:t>多轮过后，大多数边的两端顶点颜色均变成了不相同，大量线程并未做实际工作。</w:t>
      </w:r>
      <w:r w:rsidRPr="00C5709E">
        <w:rPr>
          <w:szCs w:val="24"/>
        </w:rPr>
        <w:t>2.</w:t>
      </w:r>
      <w:r w:rsidRPr="00C5709E">
        <w:rPr>
          <w:rFonts w:ascii="宋体" w:hAnsi="宋体" w:hint="eastAsia"/>
          <w:szCs w:val="24"/>
        </w:rPr>
        <w:t>在剩余未正确着色顶点数量较少时，每一轮着色顶点变得极少，收敛速度变慢，需要轮次变多。</w:t>
      </w:r>
    </w:p>
    <w:p w:rsidR="00F62AF4" w:rsidRPr="00020047" w:rsidRDefault="00020047" w:rsidP="00020047">
      <w:pPr>
        <w:ind w:firstLine="480"/>
        <w:rPr>
          <w:szCs w:val="24"/>
        </w:rPr>
      </w:pPr>
      <w:r w:rsidRPr="00C5709E">
        <w:rPr>
          <w:rFonts w:ascii="宋体" w:hAnsi="宋体" w:hint="eastAsia"/>
          <w:szCs w:val="24"/>
        </w:rPr>
        <w:t>而本文设计算法可以很好的与该算法互补，解决上述的问题，提升图着色后半段的性能，从而大幅度提高图着色算法的效率。</w:t>
      </w:r>
    </w:p>
    <w:p w:rsidR="00F62AF4" w:rsidRDefault="00F62AF4" w:rsidP="002E1F83">
      <w:pPr>
        <w:pStyle w:val="2"/>
      </w:pPr>
      <w:bookmarkStart w:id="24" w:name="_Toc451934039"/>
      <w:bookmarkStart w:id="25" w:name="_Toc451934684"/>
      <w:bookmarkStart w:id="26" w:name="_Toc452327273"/>
      <w:bookmarkStart w:id="27" w:name="_Toc452327439"/>
      <w:bookmarkStart w:id="28" w:name="_Toc10113225"/>
      <w:r w:rsidRPr="00574ED4">
        <w:t>研究</w:t>
      </w:r>
      <w:r w:rsidR="00BA69D9">
        <w:rPr>
          <w:rFonts w:hint="eastAsia"/>
        </w:rPr>
        <w:t>目的和主要内容</w:t>
      </w:r>
      <w:bookmarkEnd w:id="24"/>
      <w:bookmarkEnd w:id="25"/>
      <w:bookmarkEnd w:id="26"/>
      <w:bookmarkEnd w:id="27"/>
      <w:bookmarkEnd w:id="28"/>
    </w:p>
    <w:p w:rsidR="009E36B2" w:rsidRDefault="00122C10" w:rsidP="009E36B2">
      <w:pPr>
        <w:ind w:firstLine="480"/>
        <w:rPr>
          <w:rFonts w:ascii="宋体" w:hAnsi="宋体"/>
          <w:szCs w:val="24"/>
        </w:rPr>
      </w:pPr>
      <w:r>
        <w:rPr>
          <w:rFonts w:ascii="宋体" w:hAnsi="宋体" w:hint="eastAsia"/>
          <w:szCs w:val="24"/>
        </w:rPr>
        <w:t>根据</w:t>
      </w:r>
      <w:r w:rsidR="003205E0">
        <w:rPr>
          <w:rFonts w:ascii="宋体" w:hAnsi="宋体" w:hint="eastAsia"/>
          <w:szCs w:val="24"/>
        </w:rPr>
        <w:t>研究，图着色算法可以分为几类，其中最常使用顺序扩展和迭代</w:t>
      </w:r>
      <w:r w:rsidR="009E36B2" w:rsidRPr="00741F0F">
        <w:rPr>
          <w:rFonts w:ascii="宋体" w:hAnsi="宋体" w:hint="eastAsia"/>
          <w:szCs w:val="24"/>
        </w:rPr>
        <w:t>。</w:t>
      </w:r>
    </w:p>
    <w:p w:rsidR="009E36B2" w:rsidRDefault="009E36B2" w:rsidP="009E36B2">
      <w:pPr>
        <w:ind w:firstLine="480"/>
        <w:rPr>
          <w:rFonts w:ascii="宋体" w:hAnsi="宋体"/>
          <w:szCs w:val="24"/>
        </w:rPr>
      </w:pPr>
      <w:r w:rsidRPr="00741F0F">
        <w:rPr>
          <w:rFonts w:ascii="宋体" w:hAnsi="宋体" w:hint="eastAsia"/>
          <w:szCs w:val="24"/>
        </w:rPr>
        <w:t>顺序扩展算法的基本思想是使用算法遍历整个图。</w:t>
      </w:r>
      <w:r w:rsidR="00824A0A" w:rsidRPr="00824A0A">
        <w:rPr>
          <w:rFonts w:ascii="宋体" w:hAnsi="宋体" w:hint="eastAsia"/>
          <w:szCs w:val="24"/>
        </w:rPr>
        <w:t>采用类似于</w:t>
      </w:r>
      <w:r w:rsidR="00824A0A" w:rsidRPr="00824A0A">
        <w:rPr>
          <w:rFonts w:cs="Times New Roman"/>
          <w:szCs w:val="24"/>
        </w:rPr>
        <w:t>BFS</w:t>
      </w:r>
      <w:r w:rsidR="00824A0A" w:rsidRPr="00824A0A">
        <w:rPr>
          <w:rFonts w:ascii="宋体" w:hAnsi="宋体" w:hint="eastAsia"/>
          <w:szCs w:val="24"/>
        </w:rPr>
        <w:t>的执行模式</w:t>
      </w:r>
      <w:r w:rsidR="00824A0A">
        <w:rPr>
          <w:rFonts w:ascii="宋体" w:hAnsi="宋体" w:hint="eastAsia"/>
          <w:szCs w:val="24"/>
        </w:rPr>
        <w:t>，逐个检查顶点的颜色。这些算法以同步步骤进行，并使用线程处理活跃</w:t>
      </w:r>
      <w:r w:rsidRPr="00741F0F">
        <w:rPr>
          <w:rFonts w:ascii="宋体" w:hAnsi="宋体" w:hint="eastAsia"/>
          <w:szCs w:val="24"/>
        </w:rPr>
        <w:t>顶点。同步计算模型的关键属性是同步步骤的数量。具有较少同步步骤的算法可提供更好的性能。</w:t>
      </w:r>
      <w:r>
        <w:rPr>
          <w:rFonts w:ascii="宋体" w:hAnsi="宋体" w:hint="eastAsia"/>
          <w:szCs w:val="24"/>
        </w:rPr>
        <w:t>在顺序扩展模型中，每个同步步骤可以分为三个阶段。在第一阶段，已着色</w:t>
      </w:r>
      <w:r w:rsidRPr="00741F0F">
        <w:rPr>
          <w:rFonts w:ascii="宋体" w:hAnsi="宋体" w:hint="eastAsia"/>
          <w:szCs w:val="24"/>
        </w:rPr>
        <w:t>顶点需要将它们的颜色发送到它们的相邻顶点。在第二阶段，邻居接收关于颜色的消息，然后在第三阶段，邻居执行本地计算。但是，我们从基准测试实验中发现，虽然同</w:t>
      </w:r>
      <w:proofErr w:type="gramStart"/>
      <w:r w:rsidRPr="00741F0F">
        <w:rPr>
          <w:rFonts w:ascii="宋体" w:hAnsi="宋体" w:hint="eastAsia"/>
          <w:szCs w:val="24"/>
        </w:rPr>
        <w:t>步步数</w:t>
      </w:r>
      <w:proofErr w:type="gramEnd"/>
      <w:r w:rsidRPr="00741F0F">
        <w:rPr>
          <w:rFonts w:ascii="宋体" w:hAnsi="宋体" w:hint="eastAsia"/>
          <w:szCs w:val="24"/>
        </w:rPr>
        <w:t>很大，但每步中只有少量活动顶点。此外，难以并行运行该执行模型，因为当前迭代的活动顶点只有在已知先前迭代的结果时才能</w:t>
      </w:r>
      <w:r w:rsidRPr="00741F0F">
        <w:rPr>
          <w:rFonts w:ascii="宋体" w:hAnsi="宋体" w:hint="eastAsia"/>
          <w:szCs w:val="24"/>
        </w:rPr>
        <w:lastRenderedPageBreak/>
        <w:t>着色。</w:t>
      </w:r>
    </w:p>
    <w:p w:rsidR="009E36B2" w:rsidRDefault="00824A0A" w:rsidP="009E36B2">
      <w:pPr>
        <w:ind w:firstLine="480"/>
        <w:rPr>
          <w:rFonts w:ascii="宋体" w:hAnsi="宋体"/>
          <w:szCs w:val="24"/>
        </w:rPr>
      </w:pPr>
      <w:r>
        <w:rPr>
          <w:rFonts w:ascii="宋体" w:hAnsi="宋体" w:hint="eastAsia"/>
          <w:szCs w:val="24"/>
        </w:rPr>
        <w:t>另一种类型的图着色算法采用迭代</w:t>
      </w:r>
      <w:r w:rsidR="009E36B2" w:rsidRPr="00741F0F">
        <w:rPr>
          <w:rFonts w:ascii="宋体" w:hAnsi="宋体" w:hint="eastAsia"/>
          <w:szCs w:val="24"/>
        </w:rPr>
        <w:t>执行，其工作方式与</w:t>
      </w:r>
      <w:r w:rsidR="009E36B2" w:rsidRPr="00741F0F">
        <w:rPr>
          <w:szCs w:val="24"/>
        </w:rPr>
        <w:t>PageRank</w:t>
      </w:r>
      <w:r w:rsidR="009E36B2" w:rsidRPr="00741F0F">
        <w:rPr>
          <w:rFonts w:ascii="宋体" w:hAnsi="宋体" w:hint="eastAsia"/>
          <w:szCs w:val="24"/>
        </w:rPr>
        <w:t>类似。在此着色模型中，每个顶点在开头都分配了一种颜色。然后每个顶点将其颜色值发送给它的邻居。接下来，如果发生颜色冲突（即，相邻顶点具有相同颜色），则相邻顶点更新其颜色。大多数顶点的颜色在第一次迭代中收敛。由于颜色冲突，剩余的</w:t>
      </w:r>
      <w:proofErr w:type="gramStart"/>
      <w:r w:rsidR="009E36B2" w:rsidRPr="00741F0F">
        <w:rPr>
          <w:rFonts w:ascii="宋体" w:hAnsi="宋体" w:hint="eastAsia"/>
          <w:szCs w:val="24"/>
        </w:rPr>
        <w:t>一</w:t>
      </w:r>
      <w:proofErr w:type="gramEnd"/>
      <w:r w:rsidR="009E36B2" w:rsidRPr="00741F0F">
        <w:rPr>
          <w:rFonts w:ascii="宋体" w:hAnsi="宋体" w:hint="eastAsia"/>
          <w:szCs w:val="24"/>
        </w:rPr>
        <w:t>小部分顶点需要很长时间才能收敛到最终颜色。这种长尾现象可以通过</w:t>
      </w:r>
      <w:r w:rsidR="003205E0">
        <w:rPr>
          <w:rFonts w:ascii="宋体" w:hAnsi="宋体" w:hint="eastAsia"/>
          <w:szCs w:val="24"/>
        </w:rPr>
        <w:t>实验来证明，</w:t>
      </w:r>
      <w:r w:rsidR="009E36B2" w:rsidRPr="00741F0F">
        <w:rPr>
          <w:rFonts w:ascii="宋体" w:hAnsi="宋体" w:hint="eastAsia"/>
          <w:szCs w:val="24"/>
        </w:rPr>
        <w:t>我们在</w:t>
      </w:r>
      <w:r w:rsidR="009E36B2" w:rsidRPr="00741F0F">
        <w:rPr>
          <w:szCs w:val="24"/>
        </w:rPr>
        <w:t>NVIDIA Tesla K20m GPU</w:t>
      </w:r>
      <w:r w:rsidR="009E36B2" w:rsidRPr="00741F0F">
        <w:rPr>
          <w:rFonts w:ascii="宋体" w:hAnsi="宋体" w:hint="eastAsia"/>
          <w:szCs w:val="24"/>
        </w:rPr>
        <w:t>上进行了实验，该</w:t>
      </w:r>
      <w:r w:rsidR="009E36B2" w:rsidRPr="00741F0F">
        <w:rPr>
          <w:szCs w:val="24"/>
        </w:rPr>
        <w:t>GPU</w:t>
      </w:r>
      <w:r w:rsidR="009E36B2" w:rsidRPr="00741F0F">
        <w:rPr>
          <w:rFonts w:ascii="宋体" w:hAnsi="宋体" w:hint="eastAsia"/>
          <w:szCs w:val="24"/>
        </w:rPr>
        <w:t>配备了</w:t>
      </w:r>
      <w:r w:rsidR="009E36B2" w:rsidRPr="00741F0F">
        <w:rPr>
          <w:szCs w:val="24"/>
        </w:rPr>
        <w:t>5 GB</w:t>
      </w:r>
      <w:proofErr w:type="gramStart"/>
      <w:r w:rsidR="009E36B2" w:rsidRPr="00741F0F">
        <w:rPr>
          <w:rFonts w:ascii="宋体" w:hAnsi="宋体" w:hint="eastAsia"/>
          <w:szCs w:val="24"/>
        </w:rPr>
        <w:t>板载内存</w:t>
      </w:r>
      <w:proofErr w:type="gramEnd"/>
      <w:r w:rsidR="009E36B2" w:rsidRPr="00741F0F">
        <w:rPr>
          <w:rFonts w:ascii="宋体" w:hAnsi="宋体" w:hint="eastAsia"/>
          <w:szCs w:val="24"/>
        </w:rPr>
        <w:t>，</w:t>
      </w:r>
      <w:r w:rsidR="009E36B2" w:rsidRPr="00741F0F">
        <w:rPr>
          <w:szCs w:val="24"/>
        </w:rPr>
        <w:t>2,496</w:t>
      </w:r>
      <w:r w:rsidR="009E36B2" w:rsidRPr="00741F0F">
        <w:rPr>
          <w:rFonts w:ascii="宋体" w:hAnsi="宋体" w:hint="eastAsia"/>
          <w:szCs w:val="24"/>
        </w:rPr>
        <w:t>个</w:t>
      </w:r>
      <w:r w:rsidR="009E36B2" w:rsidRPr="00741F0F">
        <w:rPr>
          <w:szCs w:val="24"/>
        </w:rPr>
        <w:t>CUDA</w:t>
      </w:r>
      <w:r w:rsidR="009E36B2" w:rsidRPr="00741F0F">
        <w:rPr>
          <w:rFonts w:ascii="宋体" w:hAnsi="宋体" w:hint="eastAsia"/>
          <w:szCs w:val="24"/>
        </w:rPr>
        <w:t>内核和</w:t>
      </w:r>
      <w:r w:rsidR="000005A9">
        <w:rPr>
          <w:szCs w:val="24"/>
        </w:rPr>
        <w:t>Red Hat Enterprise Linux</w:t>
      </w:r>
      <w:r w:rsidR="000005A9">
        <w:rPr>
          <w:rFonts w:hint="eastAsia"/>
          <w:szCs w:val="24"/>
        </w:rPr>
        <w:t>服务器</w:t>
      </w:r>
      <w:r w:rsidR="009E36B2" w:rsidRPr="00741F0F">
        <w:rPr>
          <w:szCs w:val="24"/>
        </w:rPr>
        <w:t>6.2</w:t>
      </w:r>
      <w:r w:rsidR="009E36B2" w:rsidRPr="00741F0F">
        <w:rPr>
          <w:rFonts w:ascii="宋体" w:hAnsi="宋体" w:hint="eastAsia"/>
          <w:szCs w:val="24"/>
        </w:rPr>
        <w:t>版（</w:t>
      </w:r>
      <w:r w:rsidR="009E36B2" w:rsidRPr="009E36B2">
        <w:rPr>
          <w:rFonts w:cs="Times New Roman"/>
          <w:szCs w:val="24"/>
        </w:rPr>
        <w:t>Linux</w:t>
      </w:r>
      <w:r w:rsidR="009E36B2" w:rsidRPr="00741F0F">
        <w:rPr>
          <w:rFonts w:ascii="宋体" w:hAnsi="宋体" w:hint="eastAsia"/>
          <w:szCs w:val="24"/>
        </w:rPr>
        <w:t>版本</w:t>
      </w:r>
      <w:r w:rsidR="009E36B2" w:rsidRPr="00741F0F">
        <w:rPr>
          <w:szCs w:val="24"/>
        </w:rPr>
        <w:t>3.10.0 514.el7.x86_64</w:t>
      </w:r>
      <w:r w:rsidR="009E36B2" w:rsidRPr="00741F0F">
        <w:rPr>
          <w:rFonts w:ascii="宋体" w:hAnsi="宋体" w:hint="eastAsia"/>
          <w:szCs w:val="24"/>
        </w:rPr>
        <w:t>）。</w:t>
      </w:r>
      <w:r w:rsidR="003205E0">
        <w:rPr>
          <w:rFonts w:ascii="宋体" w:hAnsi="宋体" w:hint="eastAsia"/>
          <w:szCs w:val="24"/>
        </w:rPr>
        <w:t>具体情况分析在</w:t>
      </w:r>
      <w:r w:rsidR="003205E0" w:rsidRPr="003205E0">
        <w:rPr>
          <w:rFonts w:cs="Times New Roman"/>
          <w:szCs w:val="24"/>
        </w:rPr>
        <w:t>3.1.4</w:t>
      </w:r>
      <w:r w:rsidR="003205E0">
        <w:rPr>
          <w:rFonts w:ascii="宋体" w:hAnsi="宋体" w:hint="eastAsia"/>
          <w:szCs w:val="24"/>
        </w:rPr>
        <w:t>节中。</w:t>
      </w:r>
    </w:p>
    <w:p w:rsidR="003205E0" w:rsidRDefault="003205E0" w:rsidP="009E36B2">
      <w:pPr>
        <w:ind w:firstLine="480"/>
        <w:rPr>
          <w:rFonts w:ascii="宋体" w:hAnsi="宋体" w:hint="eastAsia"/>
          <w:szCs w:val="24"/>
        </w:rPr>
      </w:pPr>
      <w:r>
        <w:rPr>
          <w:rFonts w:ascii="宋体" w:hAnsi="宋体" w:hint="eastAsia"/>
          <w:szCs w:val="24"/>
        </w:rPr>
        <w:t>本文算法思路类似于顺序扩展的思路，是以顶点为中心进行的，通过对于着色方案和预处理的优化，使得效率有了一定的提高。但是其迭代轮数与图的层次数呈现正相关，所以在结构松散的图上有较好的表现。为了使其适用范围更加广泛，将其与以边为中心的算法结合形成了组合算法。先用以边为中心算法快速着色，使得未着色顶点构成的</w:t>
      </w:r>
      <w:proofErr w:type="gramStart"/>
      <w:r>
        <w:rPr>
          <w:rFonts w:ascii="宋体" w:hAnsi="宋体" w:hint="eastAsia"/>
          <w:szCs w:val="24"/>
        </w:rPr>
        <w:t>图结构</w:t>
      </w:r>
      <w:proofErr w:type="gramEnd"/>
      <w:r>
        <w:rPr>
          <w:rFonts w:ascii="宋体" w:hAnsi="宋体" w:hint="eastAsia"/>
          <w:szCs w:val="24"/>
        </w:rPr>
        <w:t>松散，然后预处理，再用本算法收尾，使得效率进一步提高。</w:t>
      </w:r>
    </w:p>
    <w:p w:rsidR="009E36B2" w:rsidRDefault="009E36B2" w:rsidP="002E1F83">
      <w:pPr>
        <w:ind w:firstLine="480"/>
        <w:rPr>
          <w:rFonts w:ascii="宋体" w:hAnsi="宋体"/>
          <w:szCs w:val="24"/>
        </w:rPr>
      </w:pPr>
      <w:r>
        <w:rPr>
          <w:rFonts w:ascii="宋体" w:hAnsi="宋体" w:hint="eastAsia"/>
          <w:szCs w:val="24"/>
        </w:rPr>
        <w:t>在实际的数据中，图有多种类型，有向图与无向图，图的起始顶点索引为1或0，是否允许指向自己的边等。故起始第一步为将</w:t>
      </w:r>
      <w:proofErr w:type="gramStart"/>
      <w:r>
        <w:rPr>
          <w:rFonts w:ascii="宋体" w:hAnsi="宋体" w:hint="eastAsia"/>
          <w:szCs w:val="24"/>
        </w:rPr>
        <w:t>图数据</w:t>
      </w:r>
      <w:proofErr w:type="gramEnd"/>
      <w:r>
        <w:rPr>
          <w:rFonts w:ascii="宋体" w:hAnsi="宋体" w:hint="eastAsia"/>
          <w:szCs w:val="24"/>
        </w:rPr>
        <w:t>初始化，</w:t>
      </w:r>
      <w:r w:rsidR="00824A0A" w:rsidRPr="00824A0A">
        <w:rPr>
          <w:rFonts w:ascii="宋体" w:hAnsi="宋体" w:hint="eastAsia"/>
          <w:szCs w:val="24"/>
        </w:rPr>
        <w:t>为了避免算法在执行过程中陷入局部死循环</w:t>
      </w:r>
      <w:r>
        <w:rPr>
          <w:rFonts w:ascii="宋体" w:hAnsi="宋体" w:hint="eastAsia"/>
          <w:szCs w:val="24"/>
        </w:rPr>
        <w:t>，需要将图更改为有向</w:t>
      </w:r>
      <w:r w:rsidR="00824A0A">
        <w:rPr>
          <w:rFonts w:ascii="宋体" w:hAnsi="宋体" w:hint="eastAsia"/>
          <w:szCs w:val="24"/>
        </w:rPr>
        <w:t>无环</w:t>
      </w:r>
      <w:r>
        <w:rPr>
          <w:rFonts w:ascii="宋体" w:hAnsi="宋体" w:hint="eastAsia"/>
          <w:szCs w:val="24"/>
        </w:rPr>
        <w:t>图，并以其他的数据形式进行记录。本文做的具体优化在于：</w:t>
      </w:r>
    </w:p>
    <w:p w:rsidR="009E36B2" w:rsidRDefault="009E36B2" w:rsidP="009E36B2">
      <w:pPr>
        <w:ind w:firstLine="480"/>
        <w:rPr>
          <w:rFonts w:ascii="宋体" w:hAnsi="宋体"/>
          <w:szCs w:val="24"/>
        </w:rPr>
      </w:pPr>
      <w:r>
        <w:rPr>
          <w:rFonts w:ascii="宋体" w:hAnsi="宋体" w:hint="eastAsia"/>
          <w:szCs w:val="24"/>
        </w:rPr>
        <w:t>1</w:t>
      </w:r>
      <w:r>
        <w:rPr>
          <w:rFonts w:ascii="宋体" w:hAnsi="宋体"/>
          <w:szCs w:val="24"/>
        </w:rPr>
        <w:t>.</w:t>
      </w:r>
      <w:r>
        <w:rPr>
          <w:rFonts w:ascii="宋体" w:hAnsi="宋体" w:hint="eastAsia"/>
          <w:szCs w:val="24"/>
        </w:rPr>
        <w:t>预处理</w:t>
      </w:r>
      <w:proofErr w:type="gramStart"/>
      <w:r>
        <w:rPr>
          <w:rFonts w:ascii="宋体" w:hAnsi="宋体" w:hint="eastAsia"/>
          <w:szCs w:val="24"/>
        </w:rPr>
        <w:t>图数据</w:t>
      </w:r>
      <w:proofErr w:type="gramEnd"/>
      <w:r>
        <w:rPr>
          <w:rFonts w:ascii="宋体" w:hAnsi="宋体" w:hint="eastAsia"/>
          <w:szCs w:val="24"/>
        </w:rPr>
        <w:t>并使用</w:t>
      </w:r>
      <w:r w:rsidRPr="0075300E">
        <w:rPr>
          <w:rFonts w:cs="Times New Roman"/>
          <w:szCs w:val="24"/>
        </w:rPr>
        <w:t>CSR</w:t>
      </w:r>
      <w:r>
        <w:rPr>
          <w:rFonts w:ascii="宋体" w:hAnsi="宋体" w:hint="eastAsia"/>
          <w:szCs w:val="24"/>
        </w:rPr>
        <w:t>和</w:t>
      </w:r>
      <w:r w:rsidRPr="0075300E">
        <w:rPr>
          <w:rFonts w:cs="Times New Roman"/>
          <w:szCs w:val="24"/>
        </w:rPr>
        <w:t>CSC</w:t>
      </w:r>
      <w:r>
        <w:rPr>
          <w:rFonts w:ascii="宋体" w:hAnsi="宋体" w:hint="eastAsia"/>
          <w:szCs w:val="24"/>
        </w:rPr>
        <w:t>格式来存储以此优化连续访存的问题。</w:t>
      </w:r>
    </w:p>
    <w:p w:rsidR="009E36B2" w:rsidRDefault="009E36B2" w:rsidP="009E36B2">
      <w:pPr>
        <w:ind w:firstLine="480"/>
        <w:rPr>
          <w:rFonts w:ascii="宋体" w:hAnsi="宋体"/>
          <w:szCs w:val="24"/>
        </w:rPr>
      </w:pPr>
      <w:r>
        <w:rPr>
          <w:rFonts w:ascii="宋体" w:hAnsi="宋体" w:hint="eastAsia"/>
          <w:szCs w:val="24"/>
        </w:rPr>
        <w:t>2</w:t>
      </w:r>
      <w:r>
        <w:rPr>
          <w:rFonts w:ascii="宋体" w:hAnsi="宋体"/>
          <w:szCs w:val="24"/>
        </w:rPr>
        <w:t>.</w:t>
      </w:r>
      <w:r>
        <w:rPr>
          <w:rFonts w:ascii="宋体" w:hAnsi="宋体" w:hint="eastAsia"/>
          <w:szCs w:val="24"/>
        </w:rPr>
        <w:t>将一轮分为两步进行，即为顶点选取合适颜色和处理冲突数，两个过程均是以顶点为中心进行，以此来提高并行度和避免原子操作。</w:t>
      </w:r>
    </w:p>
    <w:p w:rsidR="009E36B2" w:rsidRDefault="009E36B2" w:rsidP="009E36B2">
      <w:pPr>
        <w:ind w:firstLine="480"/>
        <w:rPr>
          <w:rFonts w:ascii="宋体" w:hAnsi="宋体"/>
          <w:szCs w:val="24"/>
        </w:rPr>
      </w:pPr>
      <w:r>
        <w:rPr>
          <w:rFonts w:ascii="宋体" w:hAnsi="宋体" w:hint="eastAsia"/>
          <w:szCs w:val="24"/>
        </w:rPr>
        <w:t>3</w:t>
      </w:r>
      <w:r>
        <w:rPr>
          <w:rFonts w:ascii="宋体" w:hAnsi="宋体"/>
          <w:szCs w:val="24"/>
        </w:rPr>
        <w:t>.</w:t>
      </w:r>
      <w:r>
        <w:rPr>
          <w:rFonts w:ascii="宋体" w:hAnsi="宋体" w:hint="eastAsia"/>
          <w:szCs w:val="24"/>
        </w:rPr>
        <w:t>在适当轮后提前切换算法以此来解决后续的长尾问题。</w:t>
      </w:r>
    </w:p>
    <w:p w:rsidR="009E36B2" w:rsidRDefault="009E36B2" w:rsidP="009E36B2">
      <w:pPr>
        <w:ind w:firstLine="480"/>
        <w:rPr>
          <w:rFonts w:ascii="宋体" w:hAnsi="宋体"/>
          <w:szCs w:val="24"/>
        </w:rPr>
      </w:pPr>
      <w:r>
        <w:rPr>
          <w:rFonts w:ascii="宋体" w:hAnsi="宋体" w:hint="eastAsia"/>
          <w:szCs w:val="24"/>
        </w:rPr>
        <w:t>在第一种优化方案中，对</w:t>
      </w:r>
      <w:proofErr w:type="gramStart"/>
      <w:r>
        <w:rPr>
          <w:rFonts w:ascii="宋体" w:hAnsi="宋体" w:hint="eastAsia"/>
          <w:szCs w:val="24"/>
        </w:rPr>
        <w:t>图数据</w:t>
      </w:r>
      <w:proofErr w:type="gramEnd"/>
      <w:r>
        <w:rPr>
          <w:rFonts w:ascii="宋体" w:hAnsi="宋体" w:hint="eastAsia"/>
          <w:szCs w:val="24"/>
        </w:rPr>
        <w:t>的预处理和两种数据结构的使用，可以将检查冲突的核函数中的检查所有邻接点是否同色，变成只检查</w:t>
      </w:r>
      <w:proofErr w:type="gramStart"/>
      <w:r>
        <w:rPr>
          <w:rFonts w:ascii="宋体" w:hAnsi="宋体" w:hint="eastAsia"/>
          <w:szCs w:val="24"/>
        </w:rPr>
        <w:t>与入度相连</w:t>
      </w:r>
      <w:proofErr w:type="gramEnd"/>
      <w:r>
        <w:rPr>
          <w:rFonts w:ascii="宋体" w:hAnsi="宋体" w:hint="eastAsia"/>
          <w:szCs w:val="24"/>
        </w:rPr>
        <w:t>的点是否存在颜色冲突，理论上是减少了一半的工作量。</w:t>
      </w:r>
    </w:p>
    <w:p w:rsidR="00F62AF4" w:rsidRPr="00574ED4" w:rsidRDefault="009E36B2" w:rsidP="009E36B2">
      <w:pPr>
        <w:ind w:firstLine="480"/>
        <w:rPr>
          <w:rFonts w:cs="Times New Roman"/>
          <w:szCs w:val="24"/>
        </w:rPr>
      </w:pPr>
      <w:r>
        <w:rPr>
          <w:rFonts w:ascii="宋体" w:hAnsi="宋体" w:hint="eastAsia"/>
          <w:szCs w:val="24"/>
        </w:rPr>
        <w:t>在第二种优化方案中，为顶点选取正确的颜色采用的方法是选取其邻居点中最大的颜色+</w:t>
      </w:r>
      <w:r w:rsidRPr="0075300E">
        <w:rPr>
          <w:rFonts w:cs="Times New Roman"/>
          <w:szCs w:val="24"/>
        </w:rPr>
        <w:t>1</w:t>
      </w:r>
      <w:r>
        <w:rPr>
          <w:rFonts w:ascii="宋体" w:hAnsi="宋体" w:hint="eastAsia"/>
          <w:szCs w:val="24"/>
        </w:rPr>
        <w:t>，这样可以避免与其邻居点同色，同时不需要对中间状态进行记录，</w:t>
      </w:r>
      <w:r>
        <w:rPr>
          <w:rFonts w:ascii="宋体" w:hAnsi="宋体" w:hint="eastAsia"/>
          <w:szCs w:val="24"/>
        </w:rPr>
        <w:lastRenderedPageBreak/>
        <w:t>而且将两轮循环变成了一轮</w:t>
      </w:r>
      <w:r w:rsidR="00F62AF4" w:rsidRPr="00574ED4">
        <w:rPr>
          <w:rFonts w:cs="Times New Roman"/>
          <w:szCs w:val="24"/>
        </w:rPr>
        <w:t>。</w:t>
      </w:r>
    </w:p>
    <w:p w:rsidR="00F62AF4" w:rsidRPr="00574ED4" w:rsidRDefault="00F62AF4" w:rsidP="002E1F83">
      <w:pPr>
        <w:pStyle w:val="2"/>
      </w:pPr>
      <w:bookmarkStart w:id="29" w:name="_Toc10113226"/>
      <w:r>
        <w:t>论文结构</w:t>
      </w:r>
      <w:bookmarkEnd w:id="29"/>
    </w:p>
    <w:p w:rsidR="009E36B2" w:rsidRDefault="009E36B2" w:rsidP="009E36B2">
      <w:pPr>
        <w:ind w:firstLineChars="183" w:firstLine="439"/>
        <w:rPr>
          <w:rFonts w:ascii="宋体" w:hAnsi="宋体"/>
          <w:szCs w:val="24"/>
        </w:rPr>
      </w:pPr>
      <w:r w:rsidRPr="00582787">
        <w:rPr>
          <w:rFonts w:ascii="宋体" w:hAnsi="宋体" w:hint="eastAsia"/>
          <w:szCs w:val="24"/>
        </w:rPr>
        <w:t>本文分为</w:t>
      </w:r>
      <w:r>
        <w:rPr>
          <w:rFonts w:ascii="宋体" w:hAnsi="宋体" w:hint="eastAsia"/>
          <w:szCs w:val="24"/>
        </w:rPr>
        <w:t>五章。</w:t>
      </w:r>
    </w:p>
    <w:p w:rsidR="009E36B2" w:rsidRDefault="009E36B2" w:rsidP="009E36B2">
      <w:pPr>
        <w:ind w:firstLine="480"/>
        <w:rPr>
          <w:rFonts w:ascii="宋体" w:hAnsi="宋体"/>
          <w:szCs w:val="24"/>
        </w:rPr>
      </w:pPr>
      <w:r>
        <w:rPr>
          <w:rFonts w:ascii="宋体" w:hAnsi="宋体" w:hint="eastAsia"/>
          <w:szCs w:val="24"/>
        </w:rPr>
        <w:t>第一章为绪论，首先是介绍该题目的背景及意义，继而是当前已有的研究，如对应的数据结构，编程模型等</w:t>
      </w:r>
      <w:r w:rsidR="0076668C">
        <w:rPr>
          <w:rFonts w:ascii="宋体" w:hAnsi="宋体" w:hint="eastAsia"/>
          <w:szCs w:val="24"/>
        </w:rPr>
        <w:t>，并分析了较为典型的两种算法的优缺点，然后大致介绍了本文的工作内容</w:t>
      </w:r>
      <w:r>
        <w:rPr>
          <w:rFonts w:ascii="宋体" w:hAnsi="宋体" w:hint="eastAsia"/>
          <w:szCs w:val="24"/>
        </w:rPr>
        <w:t>，最后给出本文结构。</w:t>
      </w:r>
    </w:p>
    <w:p w:rsidR="009E36B2" w:rsidRDefault="009E36B2" w:rsidP="009E36B2">
      <w:pPr>
        <w:ind w:firstLine="480"/>
        <w:rPr>
          <w:rFonts w:ascii="宋体" w:hAnsi="宋体"/>
          <w:szCs w:val="24"/>
        </w:rPr>
      </w:pPr>
      <w:r>
        <w:rPr>
          <w:rFonts w:ascii="宋体" w:hAnsi="宋体" w:hint="eastAsia"/>
          <w:szCs w:val="24"/>
        </w:rPr>
        <w:t>第二章为相关的背景架构知识。首先是</w:t>
      </w:r>
      <w:r w:rsidRPr="00B83499">
        <w:rPr>
          <w:szCs w:val="24"/>
        </w:rPr>
        <w:t>GPU</w:t>
      </w:r>
      <w:r>
        <w:rPr>
          <w:rFonts w:ascii="宋体" w:hAnsi="宋体" w:hint="eastAsia"/>
          <w:szCs w:val="24"/>
        </w:rPr>
        <w:t>的架构特点以及与</w:t>
      </w:r>
      <w:r w:rsidRPr="00B83499">
        <w:rPr>
          <w:szCs w:val="24"/>
        </w:rPr>
        <w:t>CPU</w:t>
      </w:r>
      <w:r>
        <w:rPr>
          <w:rFonts w:ascii="宋体" w:hAnsi="宋体" w:hint="eastAsia"/>
          <w:szCs w:val="24"/>
        </w:rPr>
        <w:t>的区别；继而是</w:t>
      </w:r>
      <w:r w:rsidRPr="00997B83">
        <w:rPr>
          <w:rFonts w:cs="Times New Roman"/>
          <w:szCs w:val="24"/>
        </w:rPr>
        <w:t>CUDA</w:t>
      </w:r>
      <w:r>
        <w:rPr>
          <w:rFonts w:ascii="宋体" w:hAnsi="宋体" w:hint="eastAsia"/>
          <w:szCs w:val="24"/>
        </w:rPr>
        <w:t>编程的大致流程，及普遍通用的优化方案；</w:t>
      </w:r>
      <w:r w:rsidR="0076668C">
        <w:rPr>
          <w:rFonts w:ascii="宋体" w:hAnsi="宋体" w:hint="eastAsia"/>
          <w:szCs w:val="24"/>
        </w:rPr>
        <w:t>然后是常用的集中数据结构的具体说明和分析；最后</w:t>
      </w:r>
      <w:r>
        <w:rPr>
          <w:rFonts w:ascii="宋体" w:hAnsi="宋体" w:hint="eastAsia"/>
          <w:szCs w:val="24"/>
        </w:rPr>
        <w:t>是</w:t>
      </w:r>
      <w:r w:rsidR="0076668C">
        <w:rPr>
          <w:rFonts w:ascii="宋体" w:hAnsi="宋体" w:hint="eastAsia"/>
          <w:szCs w:val="24"/>
        </w:rPr>
        <w:t>分析</w:t>
      </w:r>
      <w:r>
        <w:rPr>
          <w:rFonts w:ascii="宋体" w:hAnsi="宋体" w:hint="eastAsia"/>
          <w:szCs w:val="24"/>
        </w:rPr>
        <w:t>在</w:t>
      </w:r>
      <w:r w:rsidRPr="00997B83">
        <w:rPr>
          <w:rFonts w:cs="Times New Roman"/>
          <w:szCs w:val="24"/>
        </w:rPr>
        <w:t>GPU</w:t>
      </w:r>
      <w:r>
        <w:rPr>
          <w:rFonts w:ascii="宋体" w:hAnsi="宋体" w:hint="eastAsia"/>
          <w:szCs w:val="24"/>
        </w:rPr>
        <w:t>下</w:t>
      </w:r>
      <w:r w:rsidR="0076668C">
        <w:rPr>
          <w:rFonts w:ascii="宋体" w:hAnsi="宋体" w:hint="eastAsia"/>
          <w:szCs w:val="24"/>
        </w:rPr>
        <w:t>实现高性能图着色算法存在的难点</w:t>
      </w:r>
      <w:r>
        <w:rPr>
          <w:rFonts w:ascii="宋体" w:hAnsi="宋体" w:hint="eastAsia"/>
          <w:szCs w:val="24"/>
        </w:rPr>
        <w:t>。</w:t>
      </w:r>
    </w:p>
    <w:p w:rsidR="009E36B2" w:rsidRDefault="00997B83" w:rsidP="009E36B2">
      <w:pPr>
        <w:ind w:firstLine="480"/>
        <w:rPr>
          <w:rFonts w:ascii="宋体" w:hAnsi="宋体"/>
          <w:szCs w:val="24"/>
        </w:rPr>
      </w:pPr>
      <w:r>
        <w:rPr>
          <w:rFonts w:ascii="宋体" w:hAnsi="宋体" w:hint="eastAsia"/>
          <w:szCs w:val="24"/>
        </w:rPr>
        <w:t>第三章为</w:t>
      </w:r>
      <w:r w:rsidR="009E36B2">
        <w:rPr>
          <w:rFonts w:ascii="宋体" w:hAnsi="宋体" w:hint="eastAsia"/>
          <w:szCs w:val="24"/>
        </w:rPr>
        <w:t>算法的</w:t>
      </w:r>
      <w:r>
        <w:rPr>
          <w:rFonts w:ascii="宋体" w:hAnsi="宋体" w:hint="eastAsia"/>
          <w:szCs w:val="24"/>
        </w:rPr>
        <w:t>具体</w:t>
      </w:r>
      <w:r w:rsidR="0076668C">
        <w:rPr>
          <w:rFonts w:ascii="宋体" w:hAnsi="宋体" w:hint="eastAsia"/>
          <w:szCs w:val="24"/>
        </w:rPr>
        <w:t>思路。首先是对应数据的预处理，然后是其中用到的详细变量的说明；继而是算法的核心函数的</w:t>
      </w:r>
      <w:r w:rsidR="009E36B2">
        <w:rPr>
          <w:rFonts w:ascii="宋体" w:hAnsi="宋体" w:hint="eastAsia"/>
          <w:szCs w:val="24"/>
        </w:rPr>
        <w:t>大致</w:t>
      </w:r>
      <w:r w:rsidR="0076668C">
        <w:rPr>
          <w:rFonts w:ascii="宋体" w:hAnsi="宋体" w:hint="eastAsia"/>
          <w:szCs w:val="24"/>
        </w:rPr>
        <w:t>思路，</w:t>
      </w:r>
      <w:r w:rsidR="009E36B2">
        <w:rPr>
          <w:rFonts w:ascii="宋体" w:hAnsi="宋体" w:hint="eastAsia"/>
          <w:szCs w:val="24"/>
        </w:rPr>
        <w:t>给出</w:t>
      </w:r>
      <w:r w:rsidR="0076668C">
        <w:rPr>
          <w:rFonts w:ascii="宋体" w:hAnsi="宋体" w:hint="eastAsia"/>
          <w:szCs w:val="24"/>
        </w:rPr>
        <w:t>了</w:t>
      </w:r>
      <w:r w:rsidR="009E36B2">
        <w:rPr>
          <w:rFonts w:ascii="宋体" w:hAnsi="宋体" w:hint="eastAsia"/>
          <w:szCs w:val="24"/>
        </w:rPr>
        <w:t>对应的</w:t>
      </w:r>
      <w:r w:rsidR="0076668C">
        <w:rPr>
          <w:rFonts w:ascii="宋体" w:hAnsi="宋体" w:hint="eastAsia"/>
          <w:szCs w:val="24"/>
        </w:rPr>
        <w:t>流程图及详细说明；再是针对示例</w:t>
      </w:r>
      <w:r w:rsidR="009E36B2">
        <w:rPr>
          <w:rFonts w:ascii="宋体" w:hAnsi="宋体" w:hint="eastAsia"/>
          <w:szCs w:val="24"/>
        </w:rPr>
        <w:t>给出的大致的流程</w:t>
      </w:r>
      <w:r w:rsidR="0076668C">
        <w:rPr>
          <w:rFonts w:ascii="宋体" w:hAnsi="宋体" w:hint="eastAsia"/>
          <w:szCs w:val="24"/>
        </w:rPr>
        <w:t>以及细节部分的说明；</w:t>
      </w:r>
      <w:r w:rsidR="009E36B2">
        <w:rPr>
          <w:rFonts w:ascii="宋体" w:hAnsi="宋体" w:hint="eastAsia"/>
          <w:szCs w:val="24"/>
        </w:rPr>
        <w:t>最后是点明</w:t>
      </w:r>
      <w:r w:rsidR="0076668C">
        <w:rPr>
          <w:rFonts w:ascii="宋体" w:hAnsi="宋体" w:hint="eastAsia"/>
          <w:szCs w:val="24"/>
        </w:rPr>
        <w:t>算法的关键技术</w:t>
      </w:r>
      <w:r w:rsidR="009E36B2">
        <w:rPr>
          <w:rFonts w:ascii="宋体" w:hAnsi="宋体" w:hint="eastAsia"/>
          <w:szCs w:val="24"/>
        </w:rPr>
        <w:t>及效率提高的</w:t>
      </w:r>
      <w:r w:rsidR="0076668C">
        <w:rPr>
          <w:rFonts w:ascii="宋体" w:hAnsi="宋体" w:hint="eastAsia"/>
          <w:szCs w:val="24"/>
        </w:rPr>
        <w:t>实验数据说明</w:t>
      </w:r>
      <w:r w:rsidR="009E36B2">
        <w:rPr>
          <w:rFonts w:ascii="宋体" w:hAnsi="宋体" w:hint="eastAsia"/>
          <w:szCs w:val="24"/>
        </w:rPr>
        <w:t>。</w:t>
      </w:r>
    </w:p>
    <w:p w:rsidR="009E36B2" w:rsidRDefault="009E36B2" w:rsidP="009E36B2">
      <w:pPr>
        <w:ind w:firstLine="480"/>
        <w:rPr>
          <w:rFonts w:ascii="宋体" w:hAnsi="宋体"/>
          <w:szCs w:val="24"/>
        </w:rPr>
      </w:pPr>
      <w:r>
        <w:rPr>
          <w:rFonts w:ascii="宋体" w:hAnsi="宋体" w:hint="eastAsia"/>
          <w:szCs w:val="24"/>
        </w:rPr>
        <w:t>第四章为实验配置及运行效率。首先指出对应的实验</w:t>
      </w:r>
      <w:r w:rsidR="00997B83">
        <w:rPr>
          <w:rFonts w:ascii="宋体" w:hAnsi="宋体" w:hint="eastAsia"/>
          <w:szCs w:val="24"/>
        </w:rPr>
        <w:t>环境的具体</w:t>
      </w:r>
      <w:r>
        <w:rPr>
          <w:rFonts w:ascii="宋体" w:hAnsi="宋体" w:hint="eastAsia"/>
          <w:szCs w:val="24"/>
        </w:rPr>
        <w:t>配置及代码的</w:t>
      </w:r>
      <w:r w:rsidR="00997B83">
        <w:rPr>
          <w:rFonts w:ascii="宋体" w:hAnsi="宋体" w:hint="eastAsia"/>
          <w:szCs w:val="24"/>
        </w:rPr>
        <w:t>各种参数的设置</w:t>
      </w:r>
      <w:r>
        <w:rPr>
          <w:rFonts w:ascii="宋体" w:hAnsi="宋体" w:hint="eastAsia"/>
          <w:szCs w:val="24"/>
        </w:rPr>
        <w:t>；其次大致介绍对照算法的思路；继而是测试数据集的大致特点；最后是对应的运行效率</w:t>
      </w:r>
      <w:r w:rsidR="009516B2">
        <w:rPr>
          <w:rFonts w:ascii="宋体" w:hAnsi="宋体" w:hint="eastAsia"/>
          <w:szCs w:val="24"/>
        </w:rPr>
        <w:t>对比</w:t>
      </w:r>
      <w:r>
        <w:rPr>
          <w:rFonts w:ascii="宋体" w:hAnsi="宋体" w:hint="eastAsia"/>
          <w:szCs w:val="24"/>
        </w:rPr>
        <w:t>及原因分析。</w:t>
      </w:r>
    </w:p>
    <w:p w:rsidR="0076668C" w:rsidRDefault="0076668C" w:rsidP="009E36B2">
      <w:pPr>
        <w:ind w:firstLine="480"/>
        <w:rPr>
          <w:rFonts w:ascii="宋体" w:hAnsi="宋体"/>
          <w:szCs w:val="24"/>
        </w:rPr>
      </w:pPr>
      <w:r>
        <w:rPr>
          <w:rFonts w:ascii="宋体" w:hAnsi="宋体" w:hint="eastAsia"/>
          <w:szCs w:val="24"/>
        </w:rPr>
        <w:t>第五章是相关的算法工作的说明。</w:t>
      </w:r>
    </w:p>
    <w:p w:rsidR="00BA69D9" w:rsidRDefault="0076668C" w:rsidP="009E36B2">
      <w:pPr>
        <w:ind w:firstLine="480"/>
        <w:rPr>
          <w:rFonts w:cs="Times New Roman"/>
          <w:szCs w:val="24"/>
        </w:rPr>
      </w:pPr>
      <w:r>
        <w:rPr>
          <w:rFonts w:ascii="宋体" w:hAnsi="宋体" w:hint="eastAsia"/>
          <w:szCs w:val="24"/>
        </w:rPr>
        <w:t>第六</w:t>
      </w:r>
      <w:r w:rsidR="009E36B2">
        <w:rPr>
          <w:rFonts w:ascii="宋体" w:hAnsi="宋体" w:hint="eastAsia"/>
          <w:szCs w:val="24"/>
        </w:rPr>
        <w:t>章为总结。主要是介绍当前工作中可能存在优化的地方，及后续需要扩展的方向</w:t>
      </w:r>
      <w:r w:rsidR="00F62AF4">
        <w:rPr>
          <w:rFonts w:cs="Times New Roman" w:hint="eastAsia"/>
          <w:szCs w:val="24"/>
        </w:rPr>
        <w:t>。</w:t>
      </w:r>
    </w:p>
    <w:p w:rsidR="00BA69D9" w:rsidRDefault="00BA69D9" w:rsidP="00BA69D9">
      <w:pPr>
        <w:ind w:firstLine="480"/>
        <w:rPr>
          <w:rFonts w:cs="Times New Roman"/>
          <w:szCs w:val="24"/>
        </w:rPr>
        <w:sectPr w:rsidR="00BA69D9" w:rsidSect="00230ECB">
          <w:type w:val="continuous"/>
          <w:pgSz w:w="11906" w:h="16838" w:code="9"/>
          <w:pgMar w:top="1843" w:right="1797" w:bottom="1531" w:left="1797" w:header="1134" w:footer="1221" w:gutter="0"/>
          <w:pgNumType w:start="0"/>
          <w:cols w:space="720"/>
          <w:titlePg/>
          <w:docGrid w:linePitch="326"/>
        </w:sectPr>
      </w:pPr>
    </w:p>
    <w:p w:rsidR="00423B96" w:rsidRDefault="00CF59DA" w:rsidP="000F2803">
      <w:pPr>
        <w:pStyle w:val="1"/>
        <w:spacing w:before="240" w:after="240"/>
      </w:pPr>
      <w:bookmarkStart w:id="30" w:name="_Toc10113227"/>
      <w:r>
        <w:rPr>
          <w:rFonts w:hint="eastAsia"/>
        </w:rPr>
        <w:lastRenderedPageBreak/>
        <w:t>相关背景</w:t>
      </w:r>
      <w:bookmarkEnd w:id="30"/>
    </w:p>
    <w:p w:rsidR="00423B96" w:rsidRDefault="00AD67BA" w:rsidP="00423B96">
      <w:pPr>
        <w:ind w:firstLine="480"/>
      </w:pPr>
      <w:r>
        <w:rPr>
          <w:rFonts w:hint="eastAsia"/>
        </w:rPr>
        <w:t>为清晰了解后续相关的专业术语以及算法改进思路的理论基础，本章主要对用到的软硬件相关知识和基本优化方法的原因进行详细的说明，主要包括</w:t>
      </w:r>
      <w:r>
        <w:rPr>
          <w:rFonts w:hint="eastAsia"/>
        </w:rPr>
        <w:t>C</w:t>
      </w:r>
      <w:r>
        <w:t>UDA</w:t>
      </w:r>
      <w:r>
        <w:rPr>
          <w:rFonts w:hint="eastAsia"/>
        </w:rPr>
        <w:t>相关知识，常用的</w:t>
      </w:r>
      <w:r>
        <w:rPr>
          <w:rFonts w:hint="eastAsia"/>
        </w:rPr>
        <w:t>G</w:t>
      </w:r>
      <w:r>
        <w:t>PU</w:t>
      </w:r>
      <w:r>
        <w:rPr>
          <w:rFonts w:hint="eastAsia"/>
        </w:rPr>
        <w:t>上的大图存储结构</w:t>
      </w:r>
      <w:r>
        <w:rPr>
          <w:rFonts w:hint="eastAsia"/>
        </w:rPr>
        <w:t>C</w:t>
      </w:r>
      <w:r>
        <w:t>SR</w:t>
      </w:r>
      <w:r>
        <w:rPr>
          <w:rFonts w:hint="eastAsia"/>
        </w:rPr>
        <w:t>及</w:t>
      </w:r>
      <w:proofErr w:type="spellStart"/>
      <w:r w:rsidR="00813273">
        <w:rPr>
          <w:rFonts w:hint="eastAsia"/>
        </w:rPr>
        <w:t>edgelist</w:t>
      </w:r>
      <w:proofErr w:type="spellEnd"/>
      <w:r>
        <w:rPr>
          <w:rFonts w:hint="eastAsia"/>
        </w:rPr>
        <w:t>的特点，以及相关的</w:t>
      </w:r>
      <w:r w:rsidR="00813273">
        <w:rPr>
          <w:rFonts w:hint="eastAsia"/>
        </w:rPr>
        <w:t>算法难点分析</w:t>
      </w:r>
      <w:r>
        <w:rPr>
          <w:rFonts w:hint="eastAsia"/>
        </w:rPr>
        <w:t>。</w:t>
      </w:r>
    </w:p>
    <w:p w:rsidR="00423B96" w:rsidRDefault="00AD67BA" w:rsidP="002E1F83">
      <w:pPr>
        <w:pStyle w:val="2"/>
      </w:pPr>
      <w:bookmarkStart w:id="31" w:name="_Toc10113228"/>
      <w:r>
        <w:rPr>
          <w:rFonts w:hint="eastAsia"/>
        </w:rPr>
        <w:t>C</w:t>
      </w:r>
      <w:r>
        <w:t>UDA</w:t>
      </w:r>
      <w:r>
        <w:rPr>
          <w:rFonts w:hint="eastAsia"/>
        </w:rPr>
        <w:t>相关知识</w:t>
      </w:r>
      <w:bookmarkEnd w:id="31"/>
    </w:p>
    <w:p w:rsidR="00CB5848" w:rsidRDefault="00CB5848" w:rsidP="00AD67BA">
      <w:pPr>
        <w:ind w:firstLine="480"/>
        <w:rPr>
          <w:rFonts w:ascii="宋体" w:hAnsi="宋体"/>
          <w:color w:val="000000"/>
          <w:szCs w:val="24"/>
        </w:rPr>
      </w:pPr>
      <w:bookmarkStart w:id="32" w:name="_Toc136919023"/>
      <w:bookmarkStart w:id="33" w:name="_Toc266358967"/>
      <w:bookmarkStart w:id="34" w:name="_Toc390947149"/>
      <w:r w:rsidRPr="00DD13C6">
        <w:rPr>
          <w:rFonts w:cs="Times New Roman"/>
        </w:rPr>
        <w:t>CUDA</w:t>
      </w:r>
      <w:r w:rsidRPr="00DD13C6">
        <w:rPr>
          <w:rFonts w:ascii="宋体" w:hAnsi="宋体" w:hint="eastAsia"/>
        </w:rPr>
        <w:t>是新的通用并行计算架构，拥有独立的开发库和运行环境。它</w:t>
      </w:r>
      <w:r>
        <w:rPr>
          <w:rFonts w:ascii="宋体" w:hAnsi="宋体" w:hint="eastAsia"/>
        </w:rPr>
        <w:t>在各种程序中结合了</w:t>
      </w:r>
      <w:r w:rsidRPr="00294935">
        <w:rPr>
          <w:color w:val="000000"/>
          <w:szCs w:val="24"/>
        </w:rPr>
        <w:t>CPU</w:t>
      </w:r>
      <w:r w:rsidRPr="0095115C">
        <w:rPr>
          <w:rFonts w:ascii="宋体" w:hAnsi="宋体" w:hint="eastAsia"/>
          <w:color w:val="000000"/>
          <w:szCs w:val="24"/>
        </w:rPr>
        <w:t>和</w:t>
      </w:r>
      <w:r w:rsidRPr="00294935">
        <w:rPr>
          <w:color w:val="000000"/>
          <w:szCs w:val="24"/>
        </w:rPr>
        <w:t>GPU</w:t>
      </w:r>
      <w:r>
        <w:rPr>
          <w:rFonts w:hint="eastAsia"/>
          <w:color w:val="000000"/>
          <w:szCs w:val="24"/>
        </w:rPr>
        <w:t>各自的长处，</w:t>
      </w:r>
      <w:r w:rsidRPr="00DD13C6">
        <w:rPr>
          <w:rFonts w:ascii="宋体" w:hAnsi="宋体" w:hint="eastAsia"/>
        </w:rPr>
        <w:t>使得</w:t>
      </w:r>
      <w:r w:rsidRPr="00DD13C6">
        <w:rPr>
          <w:rFonts w:cs="Times New Roman"/>
        </w:rPr>
        <w:t>GPU</w:t>
      </w:r>
      <w:r>
        <w:rPr>
          <w:rFonts w:ascii="宋体" w:hAnsi="宋体" w:hint="eastAsia"/>
        </w:rPr>
        <w:t>能在更复杂的计算问题上发挥作用，且应用范围更加广泛和通用</w:t>
      </w:r>
      <w:r w:rsidR="00AD67BA" w:rsidRPr="00B82257">
        <w:rPr>
          <w:rFonts w:ascii="宋体" w:hAnsi="宋体" w:hint="eastAsia"/>
          <w:color w:val="000000"/>
          <w:szCs w:val="24"/>
        </w:rPr>
        <w:t>。</w:t>
      </w:r>
    </w:p>
    <w:p w:rsidR="00845D35" w:rsidRDefault="00AD67BA" w:rsidP="00AD67BA">
      <w:pPr>
        <w:ind w:firstLine="480"/>
        <w:rPr>
          <w:rFonts w:ascii="宋体" w:hAnsi="宋体"/>
          <w:color w:val="000000"/>
          <w:szCs w:val="24"/>
        </w:rPr>
      </w:pPr>
      <w:r>
        <w:rPr>
          <w:rFonts w:ascii="宋体" w:hAnsi="宋体" w:hint="eastAsia"/>
          <w:color w:val="000000"/>
          <w:szCs w:val="24"/>
        </w:rPr>
        <w:t>本节主要介绍与</w:t>
      </w:r>
      <w:r w:rsidRPr="00294935">
        <w:rPr>
          <w:color w:val="000000"/>
          <w:szCs w:val="24"/>
        </w:rPr>
        <w:t>CUDA</w:t>
      </w:r>
      <w:r>
        <w:rPr>
          <w:rFonts w:ascii="宋体" w:hAnsi="宋体" w:hint="eastAsia"/>
          <w:color w:val="000000"/>
          <w:szCs w:val="24"/>
        </w:rPr>
        <w:t>相关的</w:t>
      </w:r>
      <w:r w:rsidRPr="00294935">
        <w:rPr>
          <w:color w:val="000000"/>
          <w:szCs w:val="24"/>
        </w:rPr>
        <w:t>GPU</w:t>
      </w:r>
      <w:r>
        <w:rPr>
          <w:rFonts w:ascii="宋体" w:hAnsi="宋体" w:hint="eastAsia"/>
          <w:color w:val="000000"/>
          <w:szCs w:val="24"/>
        </w:rPr>
        <w:t>硬件知识，</w:t>
      </w:r>
      <w:r w:rsidRPr="00294935">
        <w:rPr>
          <w:color w:val="000000"/>
          <w:szCs w:val="24"/>
        </w:rPr>
        <w:t>CUDA</w:t>
      </w:r>
      <w:r>
        <w:rPr>
          <w:rFonts w:ascii="宋体" w:hAnsi="宋体" w:hint="eastAsia"/>
          <w:color w:val="000000"/>
          <w:szCs w:val="24"/>
        </w:rPr>
        <w:t>的编程模型以及基本的优化方法。</w:t>
      </w:r>
    </w:p>
    <w:p w:rsidR="00AD67BA" w:rsidRDefault="00BB410B" w:rsidP="00AD67BA">
      <w:pPr>
        <w:pStyle w:val="3"/>
        <w:rPr>
          <w:szCs w:val="24"/>
        </w:rPr>
      </w:pPr>
      <w:r>
        <w:t xml:space="preserve"> </w:t>
      </w:r>
      <w:r w:rsidR="00AD67BA">
        <w:rPr>
          <w:rFonts w:hint="eastAsia"/>
        </w:rPr>
        <w:t>G</w:t>
      </w:r>
      <w:r w:rsidR="00AD67BA">
        <w:t>PU</w:t>
      </w:r>
      <w:r w:rsidR="00AD67BA">
        <w:rPr>
          <w:rFonts w:hint="eastAsia"/>
        </w:rPr>
        <w:t>的架构</w:t>
      </w:r>
    </w:p>
    <w:p w:rsidR="00AD67BA" w:rsidRDefault="0039679A" w:rsidP="0039679A">
      <w:pPr>
        <w:ind w:firstLine="480"/>
        <w:rPr>
          <w:rFonts w:ascii="宋体" w:hAnsi="宋体"/>
          <w:szCs w:val="24"/>
        </w:rPr>
      </w:pPr>
      <w:r>
        <w:rPr>
          <w:rFonts w:ascii="宋体" w:hAnsi="宋体" w:hint="eastAsia"/>
          <w:szCs w:val="24"/>
        </w:rPr>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_Ref8765982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2</w:t>
      </w:r>
      <w:r w:rsidR="00A1393C">
        <w:t>.</w:t>
      </w:r>
      <w:r w:rsidR="00A1393C">
        <w:rPr>
          <w:noProof/>
        </w:rPr>
        <w:t>1</w:t>
      </w:r>
      <w:r>
        <w:rPr>
          <w:rFonts w:ascii="宋体" w:hAnsi="宋体"/>
          <w:szCs w:val="24"/>
        </w:rPr>
        <w:fldChar w:fldCharType="end"/>
      </w:r>
      <w:r>
        <w:rPr>
          <w:rFonts w:ascii="宋体" w:hAnsi="宋体" w:hint="eastAsia"/>
          <w:szCs w:val="24"/>
        </w:rPr>
        <w:t>中简易的架构图所示，绿色的是计算单元</w:t>
      </w:r>
      <w:r w:rsidRPr="0039679A">
        <w:rPr>
          <w:rFonts w:cs="Times New Roman"/>
          <w:szCs w:val="24"/>
        </w:rPr>
        <w:t>ALU</w:t>
      </w:r>
      <w:r>
        <w:rPr>
          <w:rFonts w:ascii="宋体" w:hAnsi="宋体" w:hint="eastAsia"/>
          <w:szCs w:val="24"/>
        </w:rPr>
        <w:t>，黄色的是控制器，橙色的是缓存。可以看出其组成较为简单，控制器小而少，运算器众多，故只能做简单的控制和计算；相似部件多，说明适合并行运行多条相似语句；除了</w:t>
      </w:r>
      <w:r w:rsidRPr="0039679A">
        <w:rPr>
          <w:rFonts w:cs="Times New Roman"/>
          <w:szCs w:val="24"/>
        </w:rPr>
        <w:t>DRAM</w:t>
      </w:r>
      <w:r>
        <w:rPr>
          <w:rFonts w:ascii="宋体" w:hAnsi="宋体" w:hint="eastAsia"/>
          <w:szCs w:val="24"/>
        </w:rPr>
        <w:t>的缓存小，而数量多，说明其作用不同于</w:t>
      </w:r>
      <w:r w:rsidRPr="0039679A">
        <w:rPr>
          <w:rFonts w:cs="Times New Roman"/>
          <w:szCs w:val="24"/>
        </w:rPr>
        <w:t>CPU</w:t>
      </w:r>
      <w:r>
        <w:rPr>
          <w:rFonts w:ascii="宋体" w:hAnsi="宋体" w:hint="eastAsia"/>
          <w:szCs w:val="24"/>
        </w:rPr>
        <w:t>中的缓存。</w:t>
      </w:r>
    </w:p>
    <w:p w:rsidR="0008491F" w:rsidRDefault="00AD67BA" w:rsidP="002E1F83">
      <w:pPr>
        <w:keepNext/>
        <w:spacing w:line="240" w:lineRule="auto"/>
        <w:ind w:firstLineChars="0" w:firstLine="0"/>
        <w:jc w:val="center"/>
      </w:pPr>
      <w:r w:rsidRPr="0013523A">
        <w:rPr>
          <w:rFonts w:ascii="宋体" w:hAnsi="宋体"/>
          <w:noProof/>
          <w:szCs w:val="24"/>
        </w:rPr>
        <w:drawing>
          <wp:inline distT="0" distB="0" distL="0" distR="0" wp14:anchorId="7E07889A" wp14:editId="021086F1">
            <wp:extent cx="2784713" cy="2124075"/>
            <wp:effectExtent l="0" t="0" r="0" b="0"/>
            <wp:docPr id="5" name="图片 5" descr="1557296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5729669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035" cy="2161696"/>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5" w:name="_Ref876598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1</w:t>
      </w:r>
      <w:r w:rsidR="00B8305B">
        <w:fldChar w:fldCharType="end"/>
      </w:r>
      <w:bookmarkEnd w:id="35"/>
      <w:r>
        <w:t xml:space="preserve"> </w:t>
      </w:r>
      <w:r w:rsidRPr="006D0570">
        <w:rPr>
          <w:szCs w:val="24"/>
        </w:rPr>
        <w:t>GPU</w:t>
      </w:r>
      <w:r w:rsidRPr="006D0570">
        <w:rPr>
          <w:rFonts w:ascii="黑体" w:hAnsi="黑体" w:hint="eastAsia"/>
          <w:szCs w:val="24"/>
        </w:rPr>
        <w:t>简易架构图</w:t>
      </w:r>
    </w:p>
    <w:p w:rsidR="0039679A" w:rsidRDefault="00BB410B" w:rsidP="002E1F83">
      <w:pPr>
        <w:ind w:firstLine="480"/>
        <w:rPr>
          <w:rFonts w:ascii="宋体" w:hAnsi="宋体"/>
          <w:szCs w:val="24"/>
        </w:rPr>
      </w:pPr>
      <w:r>
        <w:rPr>
          <w:rFonts w:ascii="宋体" w:hAnsi="宋体" w:hint="eastAsia"/>
          <w:szCs w:val="24"/>
        </w:rPr>
        <w:t>如果有很多线程需要访问同一个数据，</w:t>
      </w:r>
      <w:r w:rsidRPr="00BB410B">
        <w:rPr>
          <w:rFonts w:cs="Times New Roman"/>
          <w:szCs w:val="24"/>
        </w:rPr>
        <w:t>GPU</w:t>
      </w:r>
      <w:r w:rsidRPr="00ED2875">
        <w:rPr>
          <w:rFonts w:ascii="宋体" w:hAnsi="宋体" w:hint="eastAsia"/>
          <w:szCs w:val="24"/>
        </w:rPr>
        <w:t>会</w:t>
      </w:r>
      <w:r>
        <w:rPr>
          <w:rFonts w:ascii="宋体" w:hAnsi="宋体" w:hint="eastAsia"/>
          <w:szCs w:val="24"/>
        </w:rPr>
        <w:t>将这些字节的访问合并成一</w:t>
      </w:r>
      <w:r>
        <w:rPr>
          <w:rFonts w:ascii="宋体" w:hAnsi="宋体" w:hint="eastAsia"/>
          <w:szCs w:val="24"/>
        </w:rPr>
        <w:lastRenderedPageBreak/>
        <w:t>个块</w:t>
      </w:r>
      <w:r w:rsidRPr="00ED2875">
        <w:rPr>
          <w:rFonts w:ascii="宋体" w:hAnsi="宋体" w:hint="eastAsia"/>
          <w:szCs w:val="24"/>
        </w:rPr>
        <w:t>，然后再去访问</w:t>
      </w:r>
      <w:r>
        <w:rPr>
          <w:rFonts w:ascii="宋体" w:hAnsi="宋体" w:hint="eastAsia"/>
          <w:szCs w:val="24"/>
        </w:rPr>
        <w:t>存储单元。</w:t>
      </w:r>
      <w:r w:rsidR="00AD67BA">
        <w:rPr>
          <w:rFonts w:ascii="宋体" w:hAnsi="宋体" w:hint="eastAsia"/>
          <w:szCs w:val="24"/>
        </w:rPr>
        <w:t>根据以上特点，</w:t>
      </w:r>
      <w:r w:rsidR="00AD67BA" w:rsidRPr="0015365E">
        <w:rPr>
          <w:szCs w:val="24"/>
        </w:rPr>
        <w:t>GPU</w:t>
      </w:r>
      <w:r w:rsidR="00AD67BA">
        <w:rPr>
          <w:rFonts w:ascii="宋体" w:hAnsi="宋体" w:hint="eastAsia"/>
          <w:szCs w:val="24"/>
        </w:rPr>
        <w:t>适合于计算量大且没有复杂逻辑控制的工作，且最好在每一个核内用到的数据在内存中有一定的连续性的进行存储的，以便利用其特性。</w:t>
      </w:r>
      <w:r w:rsidR="0039679A">
        <w:rPr>
          <w:rFonts w:ascii="宋体" w:hAnsi="宋体" w:hint="eastAsia"/>
          <w:szCs w:val="24"/>
        </w:rPr>
        <w:t>除此之外，</w:t>
      </w:r>
      <w:r w:rsidR="0039679A" w:rsidRPr="0039679A">
        <w:rPr>
          <w:rFonts w:cs="Times New Roman"/>
          <w:szCs w:val="24"/>
        </w:rPr>
        <w:t>GPU</w:t>
      </w:r>
      <w:r w:rsidR="0039679A">
        <w:rPr>
          <w:rFonts w:ascii="宋体" w:hAnsi="宋体" w:hint="eastAsia"/>
          <w:szCs w:val="24"/>
        </w:rPr>
        <w:t>没有复杂的控制单元，无法处理复杂的语句及逻辑，从而也无法独立工作。其在程序中的用处是由</w:t>
      </w:r>
      <w:r w:rsidR="0039679A" w:rsidRPr="003D62A5">
        <w:rPr>
          <w:rFonts w:cs="Times New Roman"/>
          <w:szCs w:val="24"/>
        </w:rPr>
        <w:t>CPU</w:t>
      </w:r>
      <w:r w:rsidR="0039679A">
        <w:rPr>
          <w:rFonts w:ascii="宋体" w:hAnsi="宋体" w:hint="eastAsia"/>
          <w:szCs w:val="24"/>
        </w:rPr>
        <w:t>运行</w:t>
      </w:r>
      <w:r w:rsidR="003D62A5">
        <w:rPr>
          <w:rFonts w:ascii="宋体" w:hAnsi="宋体" w:hint="eastAsia"/>
          <w:szCs w:val="24"/>
        </w:rPr>
        <w:t>程序主干和逻辑运算复杂的地方，然后在需要对大量数据进行相似的处理时，便转到</w:t>
      </w:r>
      <w:r w:rsidR="003D62A5" w:rsidRPr="003D62A5">
        <w:rPr>
          <w:rFonts w:cs="Times New Roman"/>
          <w:szCs w:val="24"/>
        </w:rPr>
        <w:t>GPU</w:t>
      </w:r>
      <w:r w:rsidR="003D62A5">
        <w:rPr>
          <w:rFonts w:cs="Times New Roman" w:hint="eastAsia"/>
          <w:szCs w:val="24"/>
        </w:rPr>
        <w:t>。他们均由自己独立的内存，</w:t>
      </w:r>
      <w:proofErr w:type="gramStart"/>
      <w:r w:rsidR="003D62A5">
        <w:rPr>
          <w:rFonts w:cs="Times New Roman" w:hint="eastAsia"/>
          <w:szCs w:val="24"/>
        </w:rPr>
        <w:t>故开始</w:t>
      </w:r>
      <w:proofErr w:type="gramEnd"/>
      <w:r w:rsidR="003D62A5">
        <w:rPr>
          <w:rFonts w:cs="Times New Roman" w:hint="eastAsia"/>
          <w:szCs w:val="24"/>
        </w:rPr>
        <w:t>时的初始化和结束后的结果都需要额外的数据拷贝指令完成。</w:t>
      </w:r>
    </w:p>
    <w:p w:rsidR="00AD67BA" w:rsidRDefault="00AD67BA" w:rsidP="00AD67BA">
      <w:pPr>
        <w:ind w:firstLine="480"/>
        <w:rPr>
          <w:rFonts w:ascii="宋体" w:hAnsi="宋体"/>
          <w:szCs w:val="24"/>
        </w:rPr>
      </w:pPr>
      <w:r w:rsidRPr="0015365E">
        <w:rPr>
          <w:szCs w:val="24"/>
        </w:rPr>
        <w:t>CUDA</w:t>
      </w:r>
      <w:r w:rsidR="0008491F">
        <w:rPr>
          <w:rFonts w:ascii="宋体" w:hAnsi="宋体" w:hint="eastAsia"/>
          <w:szCs w:val="24"/>
        </w:rPr>
        <w:t>编程关注的是软件特征，如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_Ref8766009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A1393C">
        <w:rPr>
          <w:rFonts w:hint="eastAsia"/>
        </w:rPr>
        <w:t>图</w:t>
      </w:r>
      <w:r w:rsidR="00A1393C">
        <w:rPr>
          <w:noProof/>
        </w:rPr>
        <w:t>2</w:t>
      </w:r>
      <w:r w:rsidR="00A1393C">
        <w:t>.</w:t>
      </w:r>
      <w:r w:rsidR="00A1393C">
        <w:rPr>
          <w:noProof/>
        </w:rPr>
        <w:t>2</w:t>
      </w:r>
      <w:r w:rsidR="0008491F">
        <w:rPr>
          <w:rFonts w:ascii="宋体" w:hAnsi="宋体"/>
          <w:szCs w:val="24"/>
        </w:rPr>
        <w:fldChar w:fldCharType="end"/>
      </w:r>
      <w:r>
        <w:rPr>
          <w:rFonts w:ascii="宋体" w:hAnsi="宋体" w:hint="eastAsia"/>
          <w:szCs w:val="24"/>
        </w:rPr>
        <w:t>左侧图所示，十分直观的可以看出线程（</w:t>
      </w:r>
      <w:r w:rsidRPr="0015365E">
        <w:rPr>
          <w:szCs w:val="24"/>
        </w:rPr>
        <w:t>thread</w:t>
      </w:r>
      <w:r>
        <w:rPr>
          <w:rFonts w:ascii="宋体" w:hAnsi="宋体" w:hint="eastAsia"/>
          <w:szCs w:val="24"/>
        </w:rPr>
        <w:t>）是被包含在线程块（</w:t>
      </w:r>
      <w:r w:rsidRPr="0015365E">
        <w:rPr>
          <w:szCs w:val="24"/>
        </w:rPr>
        <w:t>block</w:t>
      </w:r>
      <w:r>
        <w:rPr>
          <w:rFonts w:ascii="宋体" w:hAnsi="宋体" w:hint="eastAsia"/>
          <w:szCs w:val="24"/>
        </w:rPr>
        <w:t>）中的。但是，实际运行是在</w:t>
      </w:r>
      <w:r w:rsidRPr="00CB5848">
        <w:rPr>
          <w:rFonts w:cs="Times New Roman"/>
          <w:szCs w:val="24"/>
        </w:rPr>
        <w:t>GPU</w:t>
      </w:r>
      <w:r w:rsidR="0008491F">
        <w:rPr>
          <w:rFonts w:ascii="宋体" w:hAnsi="宋体" w:hint="eastAsia"/>
          <w:szCs w:val="24"/>
        </w:rPr>
        <w:t>的硬件上的，如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_Ref8766009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A1393C">
        <w:rPr>
          <w:rFonts w:hint="eastAsia"/>
        </w:rPr>
        <w:t>图</w:t>
      </w:r>
      <w:r w:rsidR="00A1393C">
        <w:rPr>
          <w:noProof/>
        </w:rPr>
        <w:t>2</w:t>
      </w:r>
      <w:r w:rsidR="00A1393C">
        <w:t>.</w:t>
      </w:r>
      <w:r w:rsidR="00A1393C">
        <w:rPr>
          <w:noProof/>
        </w:rPr>
        <w:t>2</w:t>
      </w:r>
      <w:r w:rsidR="0008491F">
        <w:rPr>
          <w:rFonts w:ascii="宋体" w:hAnsi="宋体"/>
          <w:szCs w:val="24"/>
        </w:rPr>
        <w:fldChar w:fldCharType="end"/>
      </w:r>
      <w:r>
        <w:rPr>
          <w:rFonts w:ascii="宋体" w:hAnsi="宋体" w:hint="eastAsia"/>
          <w:szCs w:val="24"/>
        </w:rPr>
        <w:t>右侧图所示，而硬件上是没有线程块和核函数的概念的。线程都是执行在具体的硬件上的，硬件上的</w:t>
      </w:r>
      <w:proofErr w:type="gramStart"/>
      <w:r>
        <w:rPr>
          <w:rFonts w:ascii="宋体" w:hAnsi="宋体" w:hint="eastAsia"/>
          <w:szCs w:val="24"/>
        </w:rPr>
        <w:t>线程数</w:t>
      </w:r>
      <w:proofErr w:type="gramEnd"/>
      <w:r>
        <w:rPr>
          <w:rFonts w:ascii="宋体" w:hAnsi="宋体" w:hint="eastAsia"/>
          <w:szCs w:val="24"/>
        </w:rPr>
        <w:t>并不恰好是线程块的大小。</w:t>
      </w:r>
    </w:p>
    <w:p w:rsidR="0008491F" w:rsidRDefault="00AD67BA" w:rsidP="002E1F83">
      <w:pPr>
        <w:keepNext/>
        <w:ind w:firstLineChars="0" w:firstLine="0"/>
        <w:jc w:val="center"/>
      </w:pPr>
      <w:r w:rsidRPr="00574D09">
        <w:rPr>
          <w:rFonts w:ascii="宋体" w:hAnsi="宋体"/>
          <w:noProof/>
          <w:szCs w:val="24"/>
        </w:rPr>
        <w:drawing>
          <wp:inline distT="0" distB="0" distL="0" distR="0" wp14:anchorId="4F157CEE" wp14:editId="066684D8">
            <wp:extent cx="5200650" cy="2981325"/>
            <wp:effectExtent l="0" t="0" r="0" b="0"/>
            <wp:docPr id="10" name="图片 10" descr="155728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5728184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2981325"/>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6" w:name="_Ref8766009"/>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2</w:t>
      </w:r>
      <w:r w:rsidR="00B8305B">
        <w:fldChar w:fldCharType="end"/>
      </w:r>
      <w:bookmarkEnd w:id="36"/>
      <w:r>
        <w:t xml:space="preserve"> </w:t>
      </w:r>
      <w:r w:rsidRPr="0015365E">
        <w:rPr>
          <w:szCs w:val="24"/>
        </w:rPr>
        <w:t>CUDA</w:t>
      </w:r>
      <w:r w:rsidRPr="0015365E">
        <w:rPr>
          <w:rFonts w:ascii="黑体" w:hAnsi="黑体" w:hint="eastAsia"/>
          <w:szCs w:val="24"/>
        </w:rPr>
        <w:t>编程与</w:t>
      </w:r>
      <w:r w:rsidRPr="0015365E">
        <w:rPr>
          <w:szCs w:val="24"/>
        </w:rPr>
        <w:t>GPU</w:t>
      </w:r>
      <w:r w:rsidR="003D62A5">
        <w:rPr>
          <w:rFonts w:hint="eastAsia"/>
          <w:szCs w:val="24"/>
        </w:rPr>
        <w:t>硬件</w:t>
      </w:r>
      <w:r w:rsidRPr="0015365E">
        <w:rPr>
          <w:rFonts w:ascii="黑体" w:hAnsi="黑体" w:hint="eastAsia"/>
          <w:szCs w:val="24"/>
        </w:rPr>
        <w:t>的联系</w:t>
      </w:r>
    </w:p>
    <w:p w:rsidR="00AD67BA" w:rsidRDefault="0008491F" w:rsidP="00AD67BA">
      <w:pPr>
        <w:ind w:firstLine="480"/>
        <w:rPr>
          <w:rFonts w:ascii="宋体" w:hAnsi="宋体"/>
          <w:szCs w:val="24"/>
        </w:rPr>
      </w:pPr>
      <w:r>
        <w:rPr>
          <w:rFonts w:ascii="宋体" w:hAnsi="宋体" w:hint="eastAsia"/>
          <w:szCs w:val="24"/>
        </w:rPr>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_Ref8766062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2</w:t>
      </w:r>
      <w:r w:rsidR="00A1393C">
        <w:t>.</w:t>
      </w:r>
      <w:r w:rsidR="00A1393C">
        <w:rPr>
          <w:noProof/>
        </w:rPr>
        <w:t>3</w:t>
      </w:r>
      <w:r>
        <w:rPr>
          <w:rFonts w:ascii="宋体" w:hAnsi="宋体"/>
          <w:szCs w:val="24"/>
        </w:rPr>
        <w:fldChar w:fldCharType="end"/>
      </w:r>
      <w:r w:rsidR="00AD67BA">
        <w:rPr>
          <w:rFonts w:ascii="宋体" w:hAnsi="宋体" w:hint="eastAsia"/>
          <w:szCs w:val="24"/>
        </w:rPr>
        <w:t>所示，</w:t>
      </w:r>
      <w:r w:rsidR="00AD67BA" w:rsidRPr="0015365E">
        <w:rPr>
          <w:szCs w:val="24"/>
        </w:rPr>
        <w:t>GPU</w:t>
      </w:r>
      <w:r w:rsidR="00AD67BA">
        <w:rPr>
          <w:rFonts w:ascii="宋体" w:hAnsi="宋体" w:hint="eastAsia"/>
          <w:szCs w:val="24"/>
        </w:rPr>
        <w:t>中主要由以下硬件部件构成，它们也是与</w:t>
      </w:r>
      <w:r w:rsidR="00AD67BA" w:rsidRPr="0015365E">
        <w:rPr>
          <w:szCs w:val="24"/>
        </w:rPr>
        <w:t>CUDA</w:t>
      </w:r>
      <w:r w:rsidR="00AD67BA">
        <w:rPr>
          <w:rFonts w:ascii="宋体" w:hAnsi="宋体" w:hint="eastAsia"/>
          <w:szCs w:val="24"/>
        </w:rPr>
        <w:t>编程联系最为紧密的部件，其特征决定了编程时</w:t>
      </w:r>
      <w:r w:rsidR="00BB410B">
        <w:rPr>
          <w:rFonts w:ascii="宋体" w:hAnsi="宋体" w:hint="eastAsia"/>
          <w:szCs w:val="24"/>
        </w:rPr>
        <w:t>需要注意一些细节来贴合硬件，从而提升整体性能。</w:t>
      </w:r>
    </w:p>
    <w:p w:rsidR="002E1F83" w:rsidRPr="002E1F83" w:rsidRDefault="002E1F83" w:rsidP="004A06CD">
      <w:pPr>
        <w:ind w:firstLine="480"/>
        <w:rPr>
          <w:rFonts w:ascii="宋体" w:hAnsi="宋体"/>
          <w:szCs w:val="24"/>
        </w:rPr>
      </w:pPr>
      <w:r w:rsidRPr="003D62A5">
        <w:rPr>
          <w:rFonts w:cs="Times New Roman"/>
          <w:szCs w:val="24"/>
        </w:rPr>
        <w:t>SP</w:t>
      </w:r>
      <w:r w:rsidRPr="00ED2875">
        <w:rPr>
          <w:rFonts w:ascii="宋体" w:hAnsi="宋体" w:hint="eastAsia"/>
          <w:szCs w:val="24"/>
        </w:rPr>
        <w:t>：最基本的处理单元，</w:t>
      </w:r>
      <w:r>
        <w:rPr>
          <w:rFonts w:ascii="宋体" w:hAnsi="宋体" w:hint="eastAsia"/>
          <w:szCs w:val="24"/>
        </w:rPr>
        <w:t>流处理器</w:t>
      </w:r>
      <w:r w:rsidRPr="00ED2875">
        <w:rPr>
          <w:rFonts w:ascii="宋体" w:hAnsi="宋体" w:hint="eastAsia"/>
          <w:szCs w:val="24"/>
        </w:rPr>
        <w:t>，也称为</w:t>
      </w:r>
      <w:r w:rsidRPr="0013523A">
        <w:rPr>
          <w:szCs w:val="24"/>
        </w:rPr>
        <w:t>CUDA</w:t>
      </w:r>
      <w:r>
        <w:rPr>
          <w:rFonts w:hint="eastAsia"/>
          <w:szCs w:val="24"/>
        </w:rPr>
        <w:t>内核，类似一个简易</w:t>
      </w:r>
      <w:r>
        <w:rPr>
          <w:rFonts w:hint="eastAsia"/>
          <w:szCs w:val="24"/>
        </w:rPr>
        <w:t>C</w:t>
      </w:r>
      <w:r>
        <w:rPr>
          <w:szCs w:val="24"/>
        </w:rPr>
        <w:t>PU</w:t>
      </w:r>
      <w:r w:rsidRPr="00ED2875">
        <w:rPr>
          <w:rFonts w:ascii="宋体" w:hAnsi="宋体" w:hint="eastAsia"/>
          <w:szCs w:val="24"/>
        </w:rPr>
        <w:t>。最后</w:t>
      </w:r>
      <w:r>
        <w:rPr>
          <w:rFonts w:ascii="宋体" w:hAnsi="宋体" w:hint="eastAsia"/>
          <w:szCs w:val="24"/>
        </w:rPr>
        <w:t>在核函数中的</w:t>
      </w:r>
      <w:r w:rsidRPr="00ED2875">
        <w:rPr>
          <w:rFonts w:ascii="宋体" w:hAnsi="宋体" w:hint="eastAsia"/>
          <w:szCs w:val="24"/>
        </w:rPr>
        <w:t>具体的指令和任务都是在</w:t>
      </w:r>
      <w:r w:rsidRPr="0013523A">
        <w:rPr>
          <w:szCs w:val="24"/>
        </w:rPr>
        <w:t>SP</w:t>
      </w:r>
      <w:r w:rsidRPr="00ED2875">
        <w:rPr>
          <w:rFonts w:ascii="宋体" w:hAnsi="宋体" w:hint="eastAsia"/>
          <w:szCs w:val="24"/>
        </w:rPr>
        <w:t>上处理的。</w:t>
      </w:r>
      <w:r>
        <w:rPr>
          <w:rFonts w:ascii="宋体" w:hAnsi="宋体" w:hint="eastAsia"/>
          <w:szCs w:val="24"/>
        </w:rPr>
        <w:t>在</w:t>
      </w:r>
      <w:r w:rsidRPr="0013523A">
        <w:rPr>
          <w:szCs w:val="24"/>
        </w:rPr>
        <w:t>GPU</w:t>
      </w:r>
      <w:r>
        <w:rPr>
          <w:rFonts w:ascii="宋体" w:hAnsi="宋体" w:hint="eastAsia"/>
          <w:szCs w:val="24"/>
        </w:rPr>
        <w:t>进行并行计算，本质上</w:t>
      </w:r>
      <w:proofErr w:type="gramStart"/>
      <w:r>
        <w:rPr>
          <w:rFonts w:ascii="宋体" w:hAnsi="宋体" w:hint="eastAsia"/>
          <w:szCs w:val="24"/>
        </w:rPr>
        <w:t>就是</w:t>
      </w:r>
      <w:r w:rsidRPr="00ED2875">
        <w:rPr>
          <w:rFonts w:ascii="宋体" w:hAnsi="宋体" w:hint="eastAsia"/>
          <w:szCs w:val="24"/>
        </w:rPr>
        <w:t>就是</w:t>
      </w:r>
      <w:proofErr w:type="gramEnd"/>
      <w:r w:rsidRPr="00ED2875">
        <w:rPr>
          <w:rFonts w:ascii="宋体" w:hAnsi="宋体" w:hint="eastAsia"/>
          <w:szCs w:val="24"/>
        </w:rPr>
        <w:t>很多个</w:t>
      </w:r>
      <w:r>
        <w:rPr>
          <w:rFonts w:hint="eastAsia"/>
          <w:szCs w:val="24"/>
        </w:rPr>
        <w:t>流处理器上的线程</w:t>
      </w:r>
      <w:r w:rsidRPr="00ED2875">
        <w:rPr>
          <w:rFonts w:ascii="宋体" w:hAnsi="宋体" w:hint="eastAsia"/>
          <w:szCs w:val="24"/>
        </w:rPr>
        <w:t>同时做处理。</w:t>
      </w:r>
    </w:p>
    <w:p w:rsidR="0008491F" w:rsidRDefault="00AD67BA" w:rsidP="002E1F83">
      <w:pPr>
        <w:keepNext/>
        <w:ind w:firstLineChars="0" w:firstLine="0"/>
        <w:jc w:val="center"/>
      </w:pPr>
      <w:r w:rsidRPr="0013523A">
        <w:rPr>
          <w:rFonts w:ascii="宋体" w:hAnsi="宋体"/>
          <w:noProof/>
          <w:szCs w:val="24"/>
        </w:rPr>
        <w:lastRenderedPageBreak/>
        <w:drawing>
          <wp:inline distT="0" distB="0" distL="0" distR="0" wp14:anchorId="2602F670" wp14:editId="5AB4E15B">
            <wp:extent cx="5133975" cy="2924175"/>
            <wp:effectExtent l="0" t="0" r="0" b="0"/>
            <wp:docPr id="13" name="图片 13" descr="1557296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5729676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924175"/>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7" w:name="_Ref876606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3</w:t>
      </w:r>
      <w:r w:rsidR="00B8305B">
        <w:fldChar w:fldCharType="end"/>
      </w:r>
      <w:bookmarkEnd w:id="37"/>
      <w:r>
        <w:t xml:space="preserve"> </w:t>
      </w:r>
      <w:r w:rsidRPr="0013523A">
        <w:rPr>
          <w:szCs w:val="24"/>
        </w:rPr>
        <w:t>GPU</w:t>
      </w:r>
      <w:r w:rsidRPr="0015365E">
        <w:rPr>
          <w:rFonts w:ascii="黑体" w:hAnsi="黑体" w:hint="eastAsia"/>
          <w:szCs w:val="24"/>
        </w:rPr>
        <w:t>具体硬件图</w:t>
      </w:r>
    </w:p>
    <w:p w:rsidR="00AD67BA" w:rsidRDefault="00AD67BA" w:rsidP="00AD67BA">
      <w:pPr>
        <w:ind w:firstLine="480"/>
        <w:rPr>
          <w:rFonts w:ascii="宋体" w:hAnsi="宋体"/>
          <w:szCs w:val="24"/>
        </w:rPr>
      </w:pPr>
      <w:r w:rsidRPr="008101A5">
        <w:rPr>
          <w:szCs w:val="24"/>
        </w:rPr>
        <w:t>SM</w:t>
      </w:r>
      <w:r w:rsidRPr="00ED2875">
        <w:rPr>
          <w:rFonts w:ascii="宋体" w:hAnsi="宋体" w:hint="eastAsia"/>
          <w:szCs w:val="24"/>
        </w:rPr>
        <w:t>：</w:t>
      </w:r>
      <w:r w:rsidR="003D62A5">
        <w:rPr>
          <w:rFonts w:ascii="宋体" w:hAnsi="宋体" w:hint="eastAsia"/>
          <w:szCs w:val="24"/>
        </w:rPr>
        <w:t>流多处理器</w:t>
      </w:r>
      <w:r>
        <w:rPr>
          <w:rFonts w:hint="eastAsia"/>
          <w:szCs w:val="24"/>
        </w:rPr>
        <w:t>，由</w:t>
      </w:r>
      <w:r w:rsidRPr="00ED2875">
        <w:rPr>
          <w:rFonts w:ascii="宋体" w:hAnsi="宋体" w:hint="eastAsia"/>
          <w:szCs w:val="24"/>
        </w:rPr>
        <w:t>多个</w:t>
      </w:r>
      <w:r w:rsidR="003D62A5">
        <w:rPr>
          <w:rFonts w:hint="eastAsia"/>
          <w:szCs w:val="24"/>
        </w:rPr>
        <w:t>流处理器</w:t>
      </w:r>
      <w:r w:rsidRPr="00ED2875">
        <w:rPr>
          <w:rFonts w:ascii="宋体" w:hAnsi="宋体" w:hint="eastAsia"/>
          <w:szCs w:val="24"/>
        </w:rPr>
        <w:t>加上其他的一些</w:t>
      </w:r>
      <w:r>
        <w:rPr>
          <w:rFonts w:ascii="宋体" w:hAnsi="宋体" w:hint="eastAsia"/>
          <w:szCs w:val="24"/>
        </w:rPr>
        <w:t>额外的</w:t>
      </w:r>
      <w:r w:rsidR="003D62A5">
        <w:rPr>
          <w:rFonts w:ascii="宋体" w:hAnsi="宋体" w:hint="eastAsia"/>
          <w:szCs w:val="24"/>
        </w:rPr>
        <w:t>资源组成，</w:t>
      </w:r>
      <w:r w:rsidRPr="00ED2875">
        <w:rPr>
          <w:rFonts w:ascii="宋体" w:hAnsi="宋体" w:hint="eastAsia"/>
          <w:szCs w:val="24"/>
        </w:rPr>
        <w:t>也叫</w:t>
      </w:r>
      <w:r w:rsidRPr="008101A5">
        <w:rPr>
          <w:szCs w:val="24"/>
        </w:rPr>
        <w:t>GPU</w:t>
      </w:r>
      <w:r w:rsidR="003D62A5">
        <w:rPr>
          <w:rFonts w:ascii="宋体" w:hAnsi="宋体" w:hint="eastAsia"/>
          <w:szCs w:val="24"/>
        </w:rPr>
        <w:t>大核。</w:t>
      </w:r>
      <w:r w:rsidRPr="00ED2875">
        <w:rPr>
          <w:rFonts w:ascii="宋体" w:hAnsi="宋体" w:hint="eastAsia"/>
          <w:szCs w:val="24"/>
        </w:rPr>
        <w:t>其他资源如：</w:t>
      </w:r>
      <w:r w:rsidR="00DF5D05">
        <w:rPr>
          <w:rFonts w:ascii="宋体" w:hAnsi="宋体" w:hint="eastAsia"/>
          <w:szCs w:val="24"/>
        </w:rPr>
        <w:t>线程束</w:t>
      </w:r>
      <w:r w:rsidR="003D62A5">
        <w:rPr>
          <w:rFonts w:hint="eastAsia"/>
          <w:szCs w:val="24"/>
        </w:rPr>
        <w:t>调度器</w:t>
      </w:r>
      <w:r w:rsidRPr="008101A5">
        <w:rPr>
          <w:szCs w:val="24"/>
        </w:rPr>
        <w:t>，</w:t>
      </w:r>
      <w:r>
        <w:rPr>
          <w:rFonts w:hint="eastAsia"/>
          <w:szCs w:val="24"/>
        </w:rPr>
        <w:t>寄存器</w:t>
      </w:r>
      <w:r w:rsidRPr="008101A5">
        <w:rPr>
          <w:szCs w:val="24"/>
        </w:rPr>
        <w:t>，</w:t>
      </w:r>
      <w:r>
        <w:rPr>
          <w:rFonts w:hint="eastAsia"/>
          <w:szCs w:val="24"/>
        </w:rPr>
        <w:t>共享内存</w:t>
      </w:r>
      <w:r w:rsidRPr="00ED2875">
        <w:rPr>
          <w:rFonts w:ascii="宋体" w:hAnsi="宋体" w:hint="eastAsia"/>
          <w:szCs w:val="24"/>
        </w:rPr>
        <w:t>等。</w:t>
      </w:r>
      <w:r w:rsidR="003D62A5">
        <w:rPr>
          <w:rFonts w:ascii="宋体" w:hAnsi="宋体" w:hint="eastAsia"/>
          <w:szCs w:val="24"/>
        </w:rPr>
        <w:t>流多处理器是</w:t>
      </w:r>
      <w:r w:rsidRPr="008101A5">
        <w:rPr>
          <w:szCs w:val="24"/>
        </w:rPr>
        <w:t>GPU</w:t>
      </w:r>
      <w:r w:rsidRPr="00ED2875">
        <w:rPr>
          <w:rFonts w:ascii="宋体" w:hAnsi="宋体" w:hint="eastAsia"/>
          <w:szCs w:val="24"/>
        </w:rPr>
        <w:t>的</w:t>
      </w:r>
      <w:r w:rsidR="003D62A5">
        <w:rPr>
          <w:rFonts w:ascii="宋体" w:hAnsi="宋体" w:hint="eastAsia"/>
          <w:szCs w:val="24"/>
        </w:rPr>
        <w:t>核心部件</w:t>
      </w:r>
      <w:r w:rsidRPr="00ED2875">
        <w:rPr>
          <w:rFonts w:ascii="宋体" w:hAnsi="宋体" w:hint="eastAsia"/>
          <w:szCs w:val="24"/>
        </w:rPr>
        <w:t>，</w:t>
      </w:r>
      <w:r>
        <w:rPr>
          <w:rFonts w:ascii="宋体" w:hAnsi="宋体" w:hint="eastAsia"/>
          <w:szCs w:val="24"/>
        </w:rPr>
        <w:t>其中寄存器</w:t>
      </w:r>
      <w:r w:rsidRPr="00ED2875">
        <w:rPr>
          <w:rFonts w:ascii="宋体" w:hAnsi="宋体" w:hint="eastAsia"/>
          <w:szCs w:val="24"/>
        </w:rPr>
        <w:t>和</w:t>
      </w:r>
      <w:r>
        <w:rPr>
          <w:rFonts w:ascii="宋体" w:hAnsi="宋体" w:hint="eastAsia"/>
          <w:szCs w:val="24"/>
        </w:rPr>
        <w:t>共享内存数量相对较少，</w:t>
      </w:r>
      <w:r w:rsidRPr="00ED2875">
        <w:rPr>
          <w:rFonts w:ascii="宋体" w:hAnsi="宋体" w:hint="eastAsia"/>
          <w:szCs w:val="24"/>
        </w:rPr>
        <w:t>是</w:t>
      </w:r>
      <w:r w:rsidR="00DB672A">
        <w:rPr>
          <w:rFonts w:ascii="宋体" w:hAnsi="宋体" w:hint="eastAsia"/>
          <w:szCs w:val="24"/>
        </w:rPr>
        <w:t>流多处理器</w:t>
      </w:r>
      <w:r w:rsidRPr="00ED2875">
        <w:rPr>
          <w:rFonts w:ascii="宋体" w:hAnsi="宋体" w:hint="eastAsia"/>
          <w:szCs w:val="24"/>
        </w:rPr>
        <w:t>的稀缺资源。</w:t>
      </w:r>
      <w:r w:rsidR="00DB672A">
        <w:rPr>
          <w:rFonts w:ascii="宋体" w:hAnsi="宋体" w:hint="eastAsia"/>
          <w:szCs w:val="24"/>
        </w:rPr>
        <w:t>运行时，</w:t>
      </w:r>
      <w:r w:rsidRPr="00ED2875">
        <w:rPr>
          <w:rFonts w:ascii="宋体" w:hAnsi="宋体" w:hint="eastAsia"/>
          <w:szCs w:val="24"/>
        </w:rPr>
        <w:t>所有驻留在</w:t>
      </w:r>
      <w:r w:rsidR="00DB672A">
        <w:rPr>
          <w:rFonts w:hint="eastAsia"/>
          <w:szCs w:val="24"/>
        </w:rPr>
        <w:t>流多处理器</w:t>
      </w:r>
      <w:r w:rsidRPr="00ED2875">
        <w:rPr>
          <w:rFonts w:ascii="宋体" w:hAnsi="宋体" w:hint="eastAsia"/>
          <w:szCs w:val="24"/>
        </w:rPr>
        <w:t>中的</w:t>
      </w:r>
      <w:r>
        <w:rPr>
          <w:rFonts w:ascii="宋体" w:hAnsi="宋体" w:hint="eastAsia"/>
          <w:szCs w:val="24"/>
        </w:rPr>
        <w:t>线程</w:t>
      </w:r>
      <w:r w:rsidR="00DB672A">
        <w:rPr>
          <w:rFonts w:ascii="宋体" w:hAnsi="宋体" w:hint="eastAsia"/>
          <w:szCs w:val="24"/>
        </w:rPr>
        <w:t>会瓜分对应的流多处理器上的资源。而没有足够的资源，线程无法运行，故这些资源</w:t>
      </w:r>
      <w:r>
        <w:rPr>
          <w:rFonts w:ascii="宋体" w:hAnsi="宋体" w:hint="eastAsia"/>
          <w:szCs w:val="24"/>
        </w:rPr>
        <w:t>一定程度上也决定了能够在</w:t>
      </w:r>
      <w:r w:rsidR="00DB672A">
        <w:rPr>
          <w:rFonts w:ascii="宋体" w:hAnsi="宋体" w:hint="eastAsia"/>
          <w:szCs w:val="24"/>
        </w:rPr>
        <w:t>流多处理器</w:t>
      </w:r>
      <w:r>
        <w:rPr>
          <w:rFonts w:ascii="宋体" w:hAnsi="宋体" w:hint="eastAsia"/>
          <w:szCs w:val="24"/>
        </w:rPr>
        <w:t>中同时运行的线程的数量，从而</w:t>
      </w:r>
      <w:r w:rsidRPr="00ED2875">
        <w:rPr>
          <w:rFonts w:ascii="宋体" w:hAnsi="宋体" w:hint="eastAsia"/>
          <w:szCs w:val="24"/>
        </w:rPr>
        <w:t>每个</w:t>
      </w:r>
      <w:r w:rsidR="00DB672A">
        <w:rPr>
          <w:rFonts w:ascii="宋体" w:hAnsi="宋体" w:hint="eastAsia"/>
          <w:szCs w:val="24"/>
        </w:rPr>
        <w:t>流多处理器</w:t>
      </w:r>
      <w:r w:rsidRPr="00ED2875">
        <w:rPr>
          <w:rFonts w:ascii="宋体" w:hAnsi="宋体" w:hint="eastAsia"/>
          <w:szCs w:val="24"/>
        </w:rPr>
        <w:t>中</w:t>
      </w:r>
      <w:r w:rsidR="00DB672A">
        <w:rPr>
          <w:rFonts w:ascii="宋体" w:hAnsi="宋体" w:hint="eastAsia"/>
          <w:szCs w:val="24"/>
        </w:rPr>
        <w:t>活跃的</w:t>
      </w:r>
      <w:proofErr w:type="gramStart"/>
      <w:r w:rsidR="00DF5D05">
        <w:rPr>
          <w:rFonts w:ascii="宋体" w:hAnsi="宋体" w:hint="eastAsia"/>
          <w:szCs w:val="24"/>
        </w:rPr>
        <w:t>线程束</w:t>
      </w:r>
      <w:r w:rsidR="00DB672A">
        <w:rPr>
          <w:rFonts w:ascii="宋体" w:hAnsi="宋体" w:hint="eastAsia"/>
          <w:szCs w:val="24"/>
        </w:rPr>
        <w:t>被其</w:t>
      </w:r>
      <w:proofErr w:type="gramEnd"/>
      <w:r w:rsidRPr="00ED2875">
        <w:rPr>
          <w:rFonts w:ascii="宋体" w:hAnsi="宋体" w:hint="eastAsia"/>
          <w:szCs w:val="24"/>
        </w:rPr>
        <w:t>严格的限制</w:t>
      </w:r>
      <w:r w:rsidR="00DB672A">
        <w:rPr>
          <w:rFonts w:ascii="宋体" w:hAnsi="宋体" w:hint="eastAsia"/>
          <w:szCs w:val="24"/>
        </w:rPr>
        <w:t>了</w:t>
      </w:r>
      <w:r w:rsidRPr="00ED2875">
        <w:rPr>
          <w:rFonts w:ascii="宋体" w:hAnsi="宋体" w:hint="eastAsia"/>
          <w:szCs w:val="24"/>
        </w:rPr>
        <w:t>。</w:t>
      </w:r>
    </w:p>
    <w:p w:rsidR="00AD67BA" w:rsidRDefault="00AD67BA" w:rsidP="00AD67BA">
      <w:pPr>
        <w:ind w:firstLine="480"/>
        <w:rPr>
          <w:rFonts w:ascii="宋体" w:hAnsi="宋体"/>
          <w:szCs w:val="24"/>
        </w:rPr>
      </w:pPr>
      <w:r>
        <w:rPr>
          <w:rFonts w:ascii="宋体" w:hAnsi="宋体" w:hint="eastAsia"/>
          <w:szCs w:val="24"/>
        </w:rPr>
        <w:t>每</w:t>
      </w:r>
      <w:r w:rsidRPr="00574D09">
        <w:rPr>
          <w:rFonts w:ascii="宋体" w:hAnsi="宋体" w:hint="eastAsia"/>
          <w:szCs w:val="24"/>
        </w:rPr>
        <w:t>个</w:t>
      </w:r>
      <w:r w:rsidR="00DF5D05">
        <w:rPr>
          <w:rFonts w:ascii="宋体" w:hAnsi="宋体" w:hint="eastAsia"/>
          <w:szCs w:val="24"/>
        </w:rPr>
        <w:t>流处理器</w:t>
      </w:r>
      <w:r w:rsidRPr="00574D09">
        <w:rPr>
          <w:rFonts w:ascii="宋体" w:hAnsi="宋体" w:hint="eastAsia"/>
          <w:szCs w:val="24"/>
        </w:rPr>
        <w:t>可以执行一个</w:t>
      </w:r>
      <w:r>
        <w:rPr>
          <w:rFonts w:ascii="宋体" w:hAnsi="宋体" w:hint="eastAsia"/>
          <w:szCs w:val="24"/>
        </w:rPr>
        <w:t>线程</w:t>
      </w:r>
      <w:r w:rsidRPr="00574D09">
        <w:rPr>
          <w:rFonts w:ascii="宋体" w:hAnsi="宋体" w:hint="eastAsia"/>
          <w:szCs w:val="24"/>
        </w:rPr>
        <w:t>，但是实际上并不是</w:t>
      </w:r>
      <w:r>
        <w:rPr>
          <w:rFonts w:ascii="宋体" w:hAnsi="宋体" w:hint="eastAsia"/>
          <w:szCs w:val="24"/>
        </w:rPr>
        <w:t>一个线程块中的</w:t>
      </w:r>
      <w:r w:rsidRPr="00574D09">
        <w:rPr>
          <w:rFonts w:ascii="宋体" w:hAnsi="宋体" w:hint="eastAsia"/>
          <w:szCs w:val="24"/>
        </w:rPr>
        <w:t>所有的</w:t>
      </w:r>
      <w:r>
        <w:rPr>
          <w:rFonts w:ascii="宋体" w:hAnsi="宋体" w:hint="eastAsia"/>
          <w:szCs w:val="24"/>
        </w:rPr>
        <w:t>线程</w:t>
      </w:r>
      <w:r w:rsidRPr="00574D09">
        <w:rPr>
          <w:rFonts w:ascii="宋体" w:hAnsi="宋体" w:hint="eastAsia"/>
          <w:szCs w:val="24"/>
        </w:rPr>
        <w:t>能够在同一时刻执行。</w:t>
      </w:r>
      <w:r w:rsidR="00DB672A">
        <w:rPr>
          <w:szCs w:val="24"/>
        </w:rPr>
        <w:t>CUDA</w:t>
      </w:r>
      <w:r w:rsidRPr="00574D09">
        <w:rPr>
          <w:rFonts w:ascii="宋体" w:hAnsi="宋体" w:hint="eastAsia"/>
          <w:szCs w:val="24"/>
        </w:rPr>
        <w:t>把</w:t>
      </w:r>
      <w:r w:rsidRPr="008101A5">
        <w:rPr>
          <w:szCs w:val="24"/>
        </w:rPr>
        <w:t>32</w:t>
      </w:r>
      <w:r w:rsidRPr="00574D09">
        <w:rPr>
          <w:rFonts w:ascii="宋体" w:hAnsi="宋体" w:hint="eastAsia"/>
          <w:szCs w:val="24"/>
        </w:rPr>
        <w:t>个</w:t>
      </w:r>
      <w:r>
        <w:rPr>
          <w:rFonts w:ascii="宋体" w:hAnsi="宋体" w:hint="eastAsia"/>
          <w:szCs w:val="24"/>
        </w:rPr>
        <w:t>线程</w:t>
      </w:r>
      <w:r w:rsidRPr="00574D09">
        <w:rPr>
          <w:rFonts w:ascii="宋体" w:hAnsi="宋体" w:hint="eastAsia"/>
          <w:szCs w:val="24"/>
        </w:rPr>
        <w:t>组成一个</w:t>
      </w:r>
      <w:r w:rsidR="00DF5D05">
        <w:rPr>
          <w:rFonts w:ascii="宋体" w:hAnsi="宋体" w:hint="eastAsia"/>
          <w:szCs w:val="24"/>
        </w:rPr>
        <w:t>线程束</w:t>
      </w:r>
      <w:r>
        <w:rPr>
          <w:rFonts w:hint="eastAsia"/>
          <w:szCs w:val="24"/>
        </w:rPr>
        <w:t>，若剩余的</w:t>
      </w:r>
      <w:proofErr w:type="gramStart"/>
      <w:r>
        <w:rPr>
          <w:rFonts w:hint="eastAsia"/>
          <w:szCs w:val="24"/>
        </w:rPr>
        <w:t>线程数</w:t>
      </w:r>
      <w:proofErr w:type="gramEnd"/>
      <w:r>
        <w:rPr>
          <w:rFonts w:hint="eastAsia"/>
          <w:szCs w:val="24"/>
        </w:rPr>
        <w:t>不足</w:t>
      </w:r>
      <w:r>
        <w:rPr>
          <w:rFonts w:hint="eastAsia"/>
          <w:szCs w:val="24"/>
        </w:rPr>
        <w:t>3</w:t>
      </w:r>
      <w:r>
        <w:rPr>
          <w:szCs w:val="24"/>
        </w:rPr>
        <w:t>2</w:t>
      </w:r>
      <w:r w:rsidRPr="00574D09">
        <w:rPr>
          <w:rFonts w:ascii="宋体" w:hAnsi="宋体" w:hint="eastAsia"/>
          <w:szCs w:val="24"/>
        </w:rPr>
        <w:t>，</w:t>
      </w:r>
      <w:r>
        <w:rPr>
          <w:rFonts w:ascii="宋体" w:hAnsi="宋体" w:hint="eastAsia"/>
          <w:szCs w:val="24"/>
        </w:rPr>
        <w:t>则还是会额外开一个</w:t>
      </w:r>
      <w:r w:rsidR="00DF5D05">
        <w:rPr>
          <w:rFonts w:ascii="宋体" w:hAnsi="宋体" w:hint="eastAsia"/>
          <w:szCs w:val="24"/>
        </w:rPr>
        <w:t>线程束</w:t>
      </w:r>
      <w:r>
        <w:rPr>
          <w:rFonts w:ascii="宋体" w:hAnsi="宋体" w:hint="eastAsia"/>
          <w:szCs w:val="24"/>
        </w:rPr>
        <w:t>，</w:t>
      </w:r>
      <w:r w:rsidR="00DF5D05">
        <w:rPr>
          <w:rFonts w:ascii="宋体" w:hAnsi="宋体" w:hint="eastAsia"/>
          <w:szCs w:val="24"/>
        </w:rPr>
        <w:t>线程束</w:t>
      </w:r>
      <w:r>
        <w:rPr>
          <w:rFonts w:ascii="宋体" w:hAnsi="宋体" w:hint="eastAsia"/>
          <w:szCs w:val="24"/>
        </w:rPr>
        <w:t>才</w:t>
      </w:r>
      <w:r w:rsidRPr="00574D09">
        <w:rPr>
          <w:rFonts w:ascii="宋体" w:hAnsi="宋体" w:hint="eastAsia"/>
          <w:szCs w:val="24"/>
        </w:rPr>
        <w:t>是</w:t>
      </w:r>
      <w:r>
        <w:rPr>
          <w:rFonts w:ascii="宋体" w:hAnsi="宋体" w:hint="eastAsia"/>
          <w:szCs w:val="24"/>
        </w:rPr>
        <w:t>硬件上</w:t>
      </w:r>
      <w:r w:rsidRPr="00574D09">
        <w:rPr>
          <w:rFonts w:ascii="宋体" w:hAnsi="宋体" w:hint="eastAsia"/>
          <w:szCs w:val="24"/>
        </w:rPr>
        <w:t>调度和运行的基本单元。</w:t>
      </w:r>
      <w:r>
        <w:rPr>
          <w:rFonts w:ascii="宋体" w:hAnsi="宋体" w:hint="eastAsia"/>
          <w:szCs w:val="24"/>
        </w:rPr>
        <w:t>因为上述原因，一个线程块中的线程数目往往会设置为</w:t>
      </w:r>
      <w:r w:rsidRPr="00E7020F">
        <w:rPr>
          <w:szCs w:val="24"/>
        </w:rPr>
        <w:t>32</w:t>
      </w:r>
      <w:r>
        <w:rPr>
          <w:rFonts w:ascii="宋体" w:hAnsi="宋体" w:hint="eastAsia"/>
          <w:szCs w:val="24"/>
        </w:rPr>
        <w:t>的整数</w:t>
      </w:r>
      <w:proofErr w:type="gramStart"/>
      <w:r>
        <w:rPr>
          <w:rFonts w:ascii="宋体" w:hAnsi="宋体" w:hint="eastAsia"/>
          <w:szCs w:val="24"/>
        </w:rPr>
        <w:t>倍</w:t>
      </w:r>
      <w:proofErr w:type="gramEnd"/>
      <w:r>
        <w:rPr>
          <w:rFonts w:ascii="宋体" w:hAnsi="宋体" w:hint="eastAsia"/>
          <w:szCs w:val="24"/>
        </w:rPr>
        <w:t>。同一</w:t>
      </w:r>
      <w:proofErr w:type="gramStart"/>
      <w:r w:rsidR="00DF5D05">
        <w:rPr>
          <w:rFonts w:ascii="宋体" w:hAnsi="宋体" w:hint="eastAsia"/>
          <w:szCs w:val="24"/>
        </w:rPr>
        <w:t>线程束</w:t>
      </w:r>
      <w:r w:rsidRPr="00574D09">
        <w:rPr>
          <w:rFonts w:ascii="宋体" w:hAnsi="宋体" w:hint="eastAsia"/>
          <w:szCs w:val="24"/>
        </w:rPr>
        <w:t>中所有</w:t>
      </w:r>
      <w:proofErr w:type="gramEnd"/>
      <w:r>
        <w:rPr>
          <w:rFonts w:ascii="宋体" w:hAnsi="宋体" w:hint="eastAsia"/>
          <w:szCs w:val="24"/>
        </w:rPr>
        <w:t>线程并行</w:t>
      </w:r>
      <w:r w:rsidRPr="00574D09">
        <w:rPr>
          <w:rFonts w:ascii="宋体" w:hAnsi="宋体" w:hint="eastAsia"/>
          <w:szCs w:val="24"/>
        </w:rPr>
        <w:t>执行相同的指令</w:t>
      </w:r>
      <w:r w:rsidR="00D13623">
        <w:rPr>
          <w:rFonts w:ascii="宋体" w:hAnsi="宋体" w:hint="eastAsia"/>
          <w:szCs w:val="24"/>
        </w:rPr>
        <w:t>，所以同</w:t>
      </w:r>
      <w:r>
        <w:rPr>
          <w:rFonts w:ascii="宋体" w:hAnsi="宋体" w:hint="eastAsia"/>
          <w:szCs w:val="24"/>
        </w:rPr>
        <w:t>一个</w:t>
      </w:r>
      <w:proofErr w:type="gramStart"/>
      <w:r w:rsidR="00DF5D05">
        <w:rPr>
          <w:rFonts w:ascii="宋体" w:hAnsi="宋体" w:hint="eastAsia"/>
          <w:szCs w:val="24"/>
        </w:rPr>
        <w:t>线程束</w:t>
      </w:r>
      <w:r>
        <w:rPr>
          <w:rFonts w:ascii="宋体" w:hAnsi="宋体" w:hint="eastAsia"/>
          <w:szCs w:val="24"/>
        </w:rPr>
        <w:t>中的</w:t>
      </w:r>
      <w:proofErr w:type="gramEnd"/>
      <w:r>
        <w:rPr>
          <w:rFonts w:ascii="宋体" w:hAnsi="宋体" w:hint="eastAsia"/>
          <w:szCs w:val="24"/>
        </w:rPr>
        <w:t>线程在面对分支语句时，如果判断条件不相同，便会有部分线程出现空转等待的现象</w:t>
      </w:r>
      <w:r w:rsidRPr="00574D09">
        <w:rPr>
          <w:rFonts w:ascii="宋体" w:hAnsi="宋体" w:hint="eastAsia"/>
          <w:szCs w:val="24"/>
        </w:rPr>
        <w:t>。一个</w:t>
      </w:r>
      <w:r w:rsidR="00DF5D05">
        <w:rPr>
          <w:rFonts w:ascii="宋体" w:hAnsi="宋体" w:hint="eastAsia"/>
          <w:szCs w:val="24"/>
        </w:rPr>
        <w:t>线程</w:t>
      </w:r>
      <w:proofErr w:type="gramStart"/>
      <w:r w:rsidR="00DF5D05">
        <w:rPr>
          <w:rFonts w:ascii="宋体" w:hAnsi="宋体" w:hint="eastAsia"/>
          <w:szCs w:val="24"/>
        </w:rPr>
        <w:t>束</w:t>
      </w:r>
      <w:r w:rsidRPr="00574D09">
        <w:rPr>
          <w:rFonts w:ascii="宋体" w:hAnsi="宋体" w:hint="eastAsia"/>
          <w:szCs w:val="24"/>
        </w:rPr>
        <w:t>需要</w:t>
      </w:r>
      <w:proofErr w:type="gramEnd"/>
      <w:r w:rsidRPr="00574D09">
        <w:rPr>
          <w:rFonts w:ascii="宋体" w:hAnsi="宋体" w:hint="eastAsia"/>
          <w:szCs w:val="24"/>
        </w:rPr>
        <w:t>占用一个</w:t>
      </w:r>
      <w:r w:rsidR="00DB672A">
        <w:rPr>
          <w:rFonts w:ascii="宋体" w:hAnsi="宋体" w:hint="eastAsia"/>
          <w:szCs w:val="24"/>
        </w:rPr>
        <w:t>流多处理器</w:t>
      </w:r>
      <w:r w:rsidRPr="00574D09">
        <w:rPr>
          <w:rFonts w:ascii="宋体" w:hAnsi="宋体" w:hint="eastAsia"/>
          <w:szCs w:val="24"/>
        </w:rPr>
        <w:t>运行，多个</w:t>
      </w:r>
      <w:r w:rsidR="00DF5D05">
        <w:rPr>
          <w:rFonts w:ascii="宋体" w:hAnsi="宋体" w:hint="eastAsia"/>
          <w:szCs w:val="24"/>
        </w:rPr>
        <w:t>线程</w:t>
      </w:r>
      <w:proofErr w:type="gramStart"/>
      <w:r w:rsidR="00DF5D05">
        <w:rPr>
          <w:rFonts w:ascii="宋体" w:hAnsi="宋体" w:hint="eastAsia"/>
          <w:szCs w:val="24"/>
        </w:rPr>
        <w:t>束</w:t>
      </w:r>
      <w:r w:rsidRPr="00574D09">
        <w:rPr>
          <w:rFonts w:ascii="宋体" w:hAnsi="宋体" w:hint="eastAsia"/>
          <w:szCs w:val="24"/>
        </w:rPr>
        <w:t>需要</w:t>
      </w:r>
      <w:proofErr w:type="gramEnd"/>
      <w:r w:rsidRPr="00574D09">
        <w:rPr>
          <w:rFonts w:ascii="宋体" w:hAnsi="宋体" w:hint="eastAsia"/>
          <w:szCs w:val="24"/>
        </w:rPr>
        <w:t>轮流进入</w:t>
      </w:r>
      <w:r w:rsidR="00DB672A">
        <w:rPr>
          <w:rFonts w:hint="eastAsia"/>
          <w:szCs w:val="24"/>
        </w:rPr>
        <w:t>流多处理器</w:t>
      </w:r>
      <w:r>
        <w:rPr>
          <w:rFonts w:ascii="宋体" w:hAnsi="宋体" w:hint="eastAsia"/>
          <w:szCs w:val="24"/>
        </w:rPr>
        <w:t>。这个过程</w:t>
      </w:r>
      <w:r w:rsidRPr="00574D09">
        <w:rPr>
          <w:rFonts w:ascii="宋体" w:hAnsi="宋体" w:hint="eastAsia"/>
          <w:szCs w:val="24"/>
        </w:rPr>
        <w:t>由硬件</w:t>
      </w:r>
      <w:r w:rsidR="00DF5D05">
        <w:rPr>
          <w:rFonts w:ascii="宋体" w:hAnsi="宋体" w:hint="eastAsia"/>
          <w:szCs w:val="24"/>
        </w:rPr>
        <w:t>线程束</w:t>
      </w:r>
      <w:r w:rsidR="00DB672A">
        <w:rPr>
          <w:rFonts w:hint="eastAsia"/>
          <w:szCs w:val="24"/>
        </w:rPr>
        <w:t>调度</w:t>
      </w:r>
      <w:proofErr w:type="gramStart"/>
      <w:r w:rsidR="00DB672A">
        <w:rPr>
          <w:rFonts w:hint="eastAsia"/>
          <w:szCs w:val="24"/>
        </w:rPr>
        <w:t>表</w:t>
      </w:r>
      <w:r w:rsidRPr="00574D09">
        <w:rPr>
          <w:rFonts w:ascii="宋体" w:hAnsi="宋体" w:hint="eastAsia"/>
          <w:szCs w:val="24"/>
        </w:rPr>
        <w:t>负责</w:t>
      </w:r>
      <w:proofErr w:type="gramEnd"/>
      <w:r w:rsidRPr="00574D09">
        <w:rPr>
          <w:rFonts w:ascii="宋体" w:hAnsi="宋体" w:hint="eastAsia"/>
          <w:szCs w:val="24"/>
        </w:rPr>
        <w:t>调度。</w:t>
      </w:r>
    </w:p>
    <w:p w:rsidR="00AD67BA" w:rsidRDefault="00AD67BA" w:rsidP="00AD67BA">
      <w:pPr>
        <w:ind w:firstLine="480"/>
        <w:rPr>
          <w:rFonts w:ascii="宋体" w:hAnsi="宋体"/>
          <w:szCs w:val="24"/>
        </w:rPr>
      </w:pPr>
      <w:r w:rsidRPr="00574D09">
        <w:rPr>
          <w:rFonts w:ascii="宋体" w:hAnsi="宋体" w:hint="eastAsia"/>
          <w:szCs w:val="24"/>
        </w:rPr>
        <w:t>大量的</w:t>
      </w:r>
      <w:r>
        <w:rPr>
          <w:rFonts w:ascii="宋体" w:hAnsi="宋体" w:hint="eastAsia"/>
          <w:szCs w:val="24"/>
        </w:rPr>
        <w:t>线程</w:t>
      </w:r>
      <w:r w:rsidRPr="00574D09">
        <w:rPr>
          <w:rFonts w:ascii="宋体" w:hAnsi="宋体" w:hint="eastAsia"/>
          <w:szCs w:val="24"/>
        </w:rPr>
        <w:t>可能会被分配到不同的</w:t>
      </w:r>
      <w:r w:rsidR="00DB672A">
        <w:rPr>
          <w:rFonts w:hint="eastAsia"/>
          <w:szCs w:val="24"/>
        </w:rPr>
        <w:t>流多处理器</w:t>
      </w:r>
      <w:r w:rsidRPr="00574D09">
        <w:rPr>
          <w:rFonts w:ascii="宋体" w:hAnsi="宋体" w:hint="eastAsia"/>
          <w:szCs w:val="24"/>
        </w:rPr>
        <w:t>，</w:t>
      </w:r>
      <w:r>
        <w:rPr>
          <w:rFonts w:ascii="宋体" w:hAnsi="宋体" w:hint="eastAsia"/>
          <w:szCs w:val="24"/>
        </w:rPr>
        <w:t>但是</w:t>
      </w:r>
      <w:r w:rsidRPr="00574D09">
        <w:rPr>
          <w:rFonts w:ascii="宋体" w:hAnsi="宋体" w:hint="eastAsia"/>
          <w:szCs w:val="24"/>
        </w:rPr>
        <w:t>同一个</w:t>
      </w:r>
      <w:r>
        <w:rPr>
          <w:rFonts w:ascii="宋体" w:hAnsi="宋体" w:hint="eastAsia"/>
          <w:szCs w:val="24"/>
        </w:rPr>
        <w:t>线程块</w:t>
      </w:r>
      <w:r w:rsidRPr="00574D09">
        <w:rPr>
          <w:rFonts w:ascii="宋体" w:hAnsi="宋体" w:hint="eastAsia"/>
          <w:szCs w:val="24"/>
        </w:rPr>
        <w:t>中的</w:t>
      </w:r>
      <w:r>
        <w:rPr>
          <w:rFonts w:ascii="宋体" w:hAnsi="宋体" w:hint="eastAsia"/>
          <w:szCs w:val="24"/>
        </w:rPr>
        <w:t>线程</w:t>
      </w:r>
      <w:r w:rsidRPr="00574D09">
        <w:rPr>
          <w:rFonts w:ascii="宋体" w:hAnsi="宋体" w:hint="eastAsia"/>
          <w:szCs w:val="24"/>
        </w:rPr>
        <w:t>必然在同一个</w:t>
      </w:r>
      <w:r w:rsidR="00DB672A">
        <w:rPr>
          <w:rFonts w:hint="eastAsia"/>
          <w:szCs w:val="24"/>
        </w:rPr>
        <w:t>流多处理器</w:t>
      </w:r>
      <w:r w:rsidRPr="00574D09">
        <w:rPr>
          <w:rFonts w:ascii="宋体" w:hAnsi="宋体" w:hint="eastAsia"/>
          <w:szCs w:val="24"/>
        </w:rPr>
        <w:t>中并行（</w:t>
      </w:r>
      <w:r w:rsidR="00DB672A">
        <w:rPr>
          <w:rFonts w:ascii="宋体" w:hAnsi="宋体" w:hint="eastAsia"/>
          <w:szCs w:val="24"/>
        </w:rPr>
        <w:t>单指令多数据</w:t>
      </w:r>
      <w:r w:rsidRPr="00574D09">
        <w:rPr>
          <w:rFonts w:ascii="宋体" w:hAnsi="宋体" w:hint="eastAsia"/>
          <w:szCs w:val="24"/>
        </w:rPr>
        <w:t>）执行。每个</w:t>
      </w:r>
      <w:r>
        <w:rPr>
          <w:rFonts w:ascii="宋体" w:hAnsi="宋体" w:hint="eastAsia"/>
          <w:szCs w:val="24"/>
        </w:rPr>
        <w:t>线程</w:t>
      </w:r>
      <w:r w:rsidRPr="00574D09">
        <w:rPr>
          <w:rFonts w:ascii="宋体" w:hAnsi="宋体" w:hint="eastAsia"/>
          <w:szCs w:val="24"/>
        </w:rPr>
        <w:t>拥有它自己</w:t>
      </w:r>
      <w:r>
        <w:rPr>
          <w:rFonts w:ascii="宋体" w:hAnsi="宋体" w:hint="eastAsia"/>
          <w:szCs w:val="24"/>
        </w:rPr>
        <w:t>独</w:t>
      </w:r>
      <w:r>
        <w:rPr>
          <w:rFonts w:ascii="宋体" w:hAnsi="宋体" w:hint="eastAsia"/>
          <w:szCs w:val="24"/>
        </w:rPr>
        <w:lastRenderedPageBreak/>
        <w:t>立的程序计数器和状态寄存器，并且用</w:t>
      </w:r>
      <w:r w:rsidRPr="00574D09">
        <w:rPr>
          <w:rFonts w:ascii="宋体" w:hAnsi="宋体" w:hint="eastAsia"/>
          <w:szCs w:val="24"/>
        </w:rPr>
        <w:t>自己的数据执行</w:t>
      </w:r>
      <w:r>
        <w:rPr>
          <w:rFonts w:ascii="宋体" w:hAnsi="宋体" w:hint="eastAsia"/>
          <w:szCs w:val="24"/>
        </w:rPr>
        <w:t>对应的</w:t>
      </w:r>
      <w:r w:rsidRPr="00574D09">
        <w:rPr>
          <w:rFonts w:ascii="宋体" w:hAnsi="宋体" w:hint="eastAsia"/>
          <w:szCs w:val="24"/>
        </w:rPr>
        <w:t>指令</w:t>
      </w:r>
      <w:r>
        <w:rPr>
          <w:rFonts w:ascii="宋体" w:hAnsi="宋体" w:hint="eastAsia"/>
          <w:szCs w:val="24"/>
        </w:rPr>
        <w:t>。以上特性也决定的</w:t>
      </w:r>
      <w:r w:rsidRPr="00E600B3">
        <w:rPr>
          <w:szCs w:val="24"/>
        </w:rPr>
        <w:t>GPU</w:t>
      </w:r>
      <w:r>
        <w:rPr>
          <w:rFonts w:ascii="宋体" w:hAnsi="宋体" w:hint="eastAsia"/>
          <w:szCs w:val="24"/>
        </w:rPr>
        <w:t>切换任务时不需要类似于</w:t>
      </w:r>
      <w:r w:rsidRPr="00E600B3">
        <w:rPr>
          <w:szCs w:val="24"/>
        </w:rPr>
        <w:t>CPU</w:t>
      </w:r>
      <w:r>
        <w:rPr>
          <w:rFonts w:ascii="宋体" w:hAnsi="宋体" w:hint="eastAsia"/>
          <w:szCs w:val="24"/>
        </w:rPr>
        <w:t>进行大量的上下文的准备工作，所以往往有采用运行大量线程，通过线程替换运行来隐藏部分需要等待数据读取的线程的延迟。</w:t>
      </w:r>
    </w:p>
    <w:p w:rsidR="00AD67BA" w:rsidRDefault="00BB410B" w:rsidP="00AD67BA">
      <w:pPr>
        <w:pStyle w:val="3"/>
        <w:rPr>
          <w:szCs w:val="24"/>
        </w:rPr>
      </w:pPr>
      <w:r>
        <w:t xml:space="preserve"> </w:t>
      </w:r>
      <w:r w:rsidR="00AD67BA">
        <w:t>CUDA</w:t>
      </w:r>
      <w:r w:rsidR="00AD67BA">
        <w:rPr>
          <w:rFonts w:hint="eastAsia"/>
        </w:rPr>
        <w:t>编程</w:t>
      </w:r>
    </w:p>
    <w:p w:rsidR="00AD67BA" w:rsidRPr="00C81022" w:rsidRDefault="00AD67BA" w:rsidP="00DB672A">
      <w:pPr>
        <w:ind w:firstLine="480"/>
        <w:rPr>
          <w:rFonts w:ascii="宋体" w:hAnsi="宋体"/>
          <w:szCs w:val="24"/>
        </w:rPr>
      </w:pPr>
      <w:r>
        <w:rPr>
          <w:rFonts w:ascii="宋体" w:hAnsi="宋体" w:hint="eastAsia"/>
          <w:szCs w:val="24"/>
        </w:rPr>
        <w:t>在进行</w:t>
      </w:r>
      <w:r w:rsidRPr="00DA17A6">
        <w:rPr>
          <w:szCs w:val="24"/>
        </w:rPr>
        <w:t>CUDA</w:t>
      </w:r>
      <w:r>
        <w:rPr>
          <w:rFonts w:ascii="宋体" w:hAnsi="宋体" w:hint="eastAsia"/>
          <w:szCs w:val="24"/>
        </w:rPr>
        <w:t>编程前，首先需要对以下概念有比较清晰的认识。</w:t>
      </w:r>
      <w:r w:rsidRPr="00E7020F">
        <w:rPr>
          <w:szCs w:val="24"/>
        </w:rPr>
        <w:t>CPU</w:t>
      </w:r>
      <w:r w:rsidRPr="00C81022">
        <w:rPr>
          <w:rFonts w:ascii="宋体" w:hAnsi="宋体" w:hint="eastAsia"/>
          <w:szCs w:val="24"/>
        </w:rPr>
        <w:t>及</w:t>
      </w:r>
      <w:r>
        <w:rPr>
          <w:rFonts w:ascii="宋体" w:hAnsi="宋体" w:hint="eastAsia"/>
          <w:szCs w:val="24"/>
        </w:rPr>
        <w:t>对应的</w:t>
      </w:r>
      <w:r w:rsidRPr="00C81022">
        <w:rPr>
          <w:rFonts w:ascii="宋体" w:hAnsi="宋体" w:hint="eastAsia"/>
          <w:szCs w:val="24"/>
        </w:rPr>
        <w:t>系统的内存称为主机。</w:t>
      </w:r>
      <w:r w:rsidRPr="00E7020F">
        <w:rPr>
          <w:szCs w:val="24"/>
        </w:rPr>
        <w:t>GPU</w:t>
      </w:r>
      <w:r w:rsidRPr="00C81022">
        <w:rPr>
          <w:rFonts w:ascii="宋体" w:hAnsi="宋体" w:hint="eastAsia"/>
          <w:szCs w:val="24"/>
        </w:rPr>
        <w:t>及</w:t>
      </w:r>
      <w:r>
        <w:rPr>
          <w:rFonts w:ascii="宋体" w:hAnsi="宋体" w:hint="eastAsia"/>
          <w:szCs w:val="24"/>
        </w:rPr>
        <w:t>其</w:t>
      </w:r>
      <w:r w:rsidRPr="00C81022">
        <w:rPr>
          <w:rFonts w:ascii="宋体" w:hAnsi="宋体" w:hint="eastAsia"/>
          <w:szCs w:val="24"/>
        </w:rPr>
        <w:t>内存称为设备。</w:t>
      </w:r>
    </w:p>
    <w:p w:rsidR="0008491F" w:rsidRDefault="00AD67BA" w:rsidP="002E1F83">
      <w:pPr>
        <w:keepNext/>
        <w:ind w:firstLineChars="0" w:firstLine="0"/>
        <w:jc w:val="center"/>
      </w:pPr>
      <w:r w:rsidRPr="00574D09">
        <w:rPr>
          <w:rFonts w:ascii="楷体_GB2312" w:eastAsia="楷体_GB2312" w:hAnsi="宋体"/>
          <w:noProof/>
        </w:rPr>
        <w:drawing>
          <wp:inline distT="0" distB="0" distL="0" distR="0" wp14:anchorId="68364283" wp14:editId="04A28F5C">
            <wp:extent cx="3524250" cy="3322307"/>
            <wp:effectExtent l="0" t="0" r="0" b="0"/>
            <wp:docPr id="14" name="图片 14" descr="1557282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572821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524" cy="3350846"/>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楷体_GB2312" w:eastAsia="楷体_GB2312" w:hAnsi="宋体"/>
        </w:rPr>
      </w:pPr>
      <w:bookmarkStart w:id="38" w:name="_Ref8766189"/>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4</w:t>
      </w:r>
      <w:r w:rsidR="00B8305B">
        <w:fldChar w:fldCharType="end"/>
      </w:r>
      <w:bookmarkEnd w:id="38"/>
      <w:r>
        <w:t xml:space="preserve"> </w:t>
      </w:r>
      <w:r w:rsidRPr="00B62CAE">
        <w:rPr>
          <w:rFonts w:ascii="黑体" w:hAnsi="黑体" w:hint="eastAsia"/>
          <w:szCs w:val="24"/>
        </w:rPr>
        <w:t>线程，线程块与</w:t>
      </w:r>
      <w:r w:rsidRPr="00B62CAE">
        <w:rPr>
          <w:szCs w:val="24"/>
        </w:rPr>
        <w:t>grid</w:t>
      </w:r>
    </w:p>
    <w:p w:rsidR="00AD67BA" w:rsidRPr="00C81022" w:rsidRDefault="00AD67BA" w:rsidP="00AD67BA">
      <w:pPr>
        <w:ind w:firstLine="480"/>
        <w:rPr>
          <w:rFonts w:ascii="宋体" w:hAnsi="宋体"/>
          <w:szCs w:val="24"/>
        </w:rPr>
      </w:pPr>
      <w:r w:rsidRPr="00C81022">
        <w:rPr>
          <w:rFonts w:ascii="宋体" w:hAnsi="宋体" w:hint="eastAsia"/>
          <w:szCs w:val="24"/>
        </w:rPr>
        <w:t>线程</w:t>
      </w:r>
      <w:r w:rsidRPr="00E7020F">
        <w:rPr>
          <w:szCs w:val="24"/>
        </w:rPr>
        <w:t>(Thread)</w:t>
      </w:r>
      <w:r>
        <w:rPr>
          <w:rFonts w:hint="eastAsia"/>
          <w:szCs w:val="24"/>
        </w:rPr>
        <w:t>：</w:t>
      </w:r>
      <w:r>
        <w:rPr>
          <w:rFonts w:ascii="宋体" w:hAnsi="宋体" w:hint="eastAsia"/>
          <w:szCs w:val="24"/>
        </w:rPr>
        <w:t>执行核函数的最小单位，一般是多个线程同时执行相同语句，仅使用的数据不同。</w:t>
      </w:r>
      <w:r w:rsidRPr="00C81022">
        <w:rPr>
          <w:rFonts w:ascii="宋体" w:hAnsi="宋体" w:hint="eastAsia"/>
          <w:szCs w:val="24"/>
        </w:rPr>
        <w:t xml:space="preserve"> </w:t>
      </w:r>
    </w:p>
    <w:p w:rsidR="00AD67BA" w:rsidRPr="00C81022" w:rsidRDefault="00AD67BA" w:rsidP="00AD67BA">
      <w:pPr>
        <w:ind w:firstLine="480"/>
        <w:rPr>
          <w:rFonts w:ascii="宋体" w:hAnsi="宋体"/>
          <w:szCs w:val="24"/>
        </w:rPr>
      </w:pPr>
      <w:r w:rsidRPr="00C81022">
        <w:rPr>
          <w:rFonts w:ascii="宋体" w:hAnsi="宋体" w:hint="eastAsia"/>
          <w:szCs w:val="24"/>
        </w:rPr>
        <w:t>线程块</w:t>
      </w:r>
      <w:r w:rsidRPr="00E7020F">
        <w:rPr>
          <w:szCs w:val="24"/>
        </w:rPr>
        <w:t>(Block)</w:t>
      </w:r>
      <w:r>
        <w:rPr>
          <w:rFonts w:hint="eastAsia"/>
          <w:szCs w:val="24"/>
        </w:rPr>
        <w:t>：</w:t>
      </w:r>
      <w:r w:rsidRPr="00C81022">
        <w:rPr>
          <w:rFonts w:ascii="宋体" w:hAnsi="宋体" w:hint="eastAsia"/>
          <w:szCs w:val="24"/>
        </w:rPr>
        <w:t>由多个线程组成。各</w:t>
      </w:r>
      <w:r w:rsidR="00DF5D05">
        <w:rPr>
          <w:rFonts w:ascii="宋体" w:hAnsi="宋体" w:hint="eastAsia"/>
          <w:szCs w:val="24"/>
        </w:rPr>
        <w:t>线程块之间</w:t>
      </w:r>
      <w:r>
        <w:rPr>
          <w:rFonts w:ascii="宋体" w:hAnsi="宋体" w:hint="eastAsia"/>
          <w:szCs w:val="24"/>
        </w:rPr>
        <w:t>是</w:t>
      </w:r>
      <w:r w:rsidR="00DF5D05">
        <w:rPr>
          <w:rFonts w:ascii="宋体" w:hAnsi="宋体" w:hint="eastAsia"/>
          <w:szCs w:val="24"/>
        </w:rPr>
        <w:t>独立的</w:t>
      </w:r>
      <w:r>
        <w:rPr>
          <w:rFonts w:ascii="宋体" w:hAnsi="宋体" w:hint="eastAsia"/>
          <w:szCs w:val="24"/>
        </w:rPr>
        <w:t>并行</w:t>
      </w:r>
      <w:r w:rsidRPr="00C81022">
        <w:rPr>
          <w:rFonts w:ascii="宋体" w:hAnsi="宋体" w:hint="eastAsia"/>
          <w:szCs w:val="24"/>
        </w:rPr>
        <w:t>的，</w:t>
      </w:r>
      <w:r w:rsidR="00DF5D05">
        <w:rPr>
          <w:rFonts w:ascii="宋体" w:hAnsi="宋体" w:hint="eastAsia"/>
          <w:szCs w:val="24"/>
        </w:rPr>
        <w:t>且无法获取其他线程块的变量信息，他们间的同步和信息交换需要靠核函数的同步来实现</w:t>
      </w:r>
      <w:r w:rsidRPr="00C81022">
        <w:rPr>
          <w:rFonts w:ascii="宋体" w:hAnsi="宋体" w:hint="eastAsia"/>
          <w:szCs w:val="24"/>
        </w:rPr>
        <w:t>。</w:t>
      </w:r>
      <w:r w:rsidR="00DF5D05">
        <w:rPr>
          <w:rFonts w:ascii="宋体" w:hAnsi="宋体" w:hint="eastAsia"/>
          <w:szCs w:val="24"/>
        </w:rPr>
        <w:t>由于硬件上的限制，其块数不可超过</w:t>
      </w:r>
      <w:r w:rsidR="00DF5D05" w:rsidRPr="00DF5D05">
        <w:rPr>
          <w:rFonts w:cs="Times New Roman"/>
          <w:szCs w:val="24"/>
        </w:rPr>
        <w:t>65535</w:t>
      </w:r>
      <w:r w:rsidR="00DF5D05">
        <w:rPr>
          <w:rFonts w:ascii="宋体" w:hAnsi="宋体" w:hint="eastAsia"/>
          <w:szCs w:val="24"/>
        </w:rPr>
        <w:t>。</w:t>
      </w:r>
    </w:p>
    <w:p w:rsidR="00AD67BA" w:rsidRPr="00DA17A6" w:rsidRDefault="00AD67BA" w:rsidP="00AD67BA">
      <w:pPr>
        <w:ind w:firstLine="480"/>
        <w:rPr>
          <w:rFonts w:ascii="宋体" w:hAnsi="宋体"/>
          <w:szCs w:val="24"/>
        </w:rPr>
      </w:pPr>
      <w:r w:rsidRPr="00C81022">
        <w:rPr>
          <w:rFonts w:ascii="宋体" w:hAnsi="宋体" w:hint="eastAsia"/>
          <w:szCs w:val="24"/>
        </w:rPr>
        <w:t>线程格(</w:t>
      </w:r>
      <w:r w:rsidRPr="00DA17A6">
        <w:rPr>
          <w:szCs w:val="24"/>
        </w:rPr>
        <w:t>Grid</w:t>
      </w:r>
      <w:r w:rsidRPr="00C81022">
        <w:rPr>
          <w:rFonts w:ascii="宋体" w:hAnsi="宋体" w:hint="eastAsia"/>
          <w:szCs w:val="24"/>
        </w:rPr>
        <w:t>)</w:t>
      </w:r>
      <w:r>
        <w:rPr>
          <w:rFonts w:ascii="宋体" w:hAnsi="宋体" w:hint="eastAsia"/>
          <w:szCs w:val="24"/>
        </w:rPr>
        <w:t>：</w:t>
      </w:r>
      <w:r w:rsidRPr="00C81022">
        <w:rPr>
          <w:rFonts w:ascii="宋体" w:hAnsi="宋体" w:hint="eastAsia"/>
          <w:szCs w:val="24"/>
        </w:rPr>
        <w:t>由多个线程块组成。</w:t>
      </w:r>
      <w:r>
        <w:rPr>
          <w:rFonts w:ascii="宋体" w:hAnsi="宋体" w:hint="eastAsia"/>
          <w:szCs w:val="24"/>
        </w:rPr>
        <w:t>其与线程块之间的关系类似于线程块与线程格之间的关系。</w:t>
      </w:r>
      <w:r w:rsidR="00DF5D05">
        <w:rPr>
          <w:rFonts w:ascii="宋体" w:hAnsi="宋体" w:hint="eastAsia"/>
          <w:szCs w:val="24"/>
        </w:rPr>
        <w:t>他们在组织包含关系时，虽然在硬件上都是一维的，但为了在编程时便于理解且贴合于部分数据结构，可以划分为二维和三维，但实际应用</w:t>
      </w:r>
      <w:r w:rsidR="00DF5D05">
        <w:rPr>
          <w:rFonts w:ascii="宋体" w:hAnsi="宋体" w:hint="eastAsia"/>
          <w:szCs w:val="24"/>
        </w:rPr>
        <w:lastRenderedPageBreak/>
        <w:t>时还是会计算出一维索引。</w:t>
      </w:r>
      <w:r w:rsidR="0008491F">
        <w:rPr>
          <w:rFonts w:ascii="宋体" w:hAnsi="宋体" w:hint="eastAsia"/>
          <w:szCs w:val="24"/>
        </w:rPr>
        <w:t>具体布局如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_Ref8766189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A1393C">
        <w:rPr>
          <w:rFonts w:hint="eastAsia"/>
        </w:rPr>
        <w:t>图</w:t>
      </w:r>
      <w:r w:rsidR="00A1393C">
        <w:rPr>
          <w:noProof/>
        </w:rPr>
        <w:t>2</w:t>
      </w:r>
      <w:r w:rsidR="00A1393C">
        <w:t>.</w:t>
      </w:r>
      <w:r w:rsidR="00A1393C">
        <w:rPr>
          <w:noProof/>
        </w:rPr>
        <w:t>4</w:t>
      </w:r>
      <w:r w:rsidR="0008491F">
        <w:rPr>
          <w:rFonts w:ascii="宋体" w:hAnsi="宋体"/>
          <w:szCs w:val="24"/>
        </w:rPr>
        <w:fldChar w:fldCharType="end"/>
      </w:r>
      <w:r>
        <w:rPr>
          <w:rFonts w:ascii="宋体" w:hAnsi="宋体" w:hint="eastAsia"/>
          <w:szCs w:val="24"/>
        </w:rPr>
        <w:t>所示。</w:t>
      </w:r>
    </w:p>
    <w:p w:rsidR="00AD67BA" w:rsidRPr="00AD67BA" w:rsidRDefault="00AD67BA" w:rsidP="00AD67BA">
      <w:pPr>
        <w:ind w:firstLine="480"/>
        <w:rPr>
          <w:rFonts w:ascii="宋体" w:hAnsi="宋体"/>
          <w:szCs w:val="24"/>
        </w:rPr>
      </w:pPr>
      <w:r w:rsidRPr="00C81022">
        <w:rPr>
          <w:rFonts w:ascii="宋体" w:hAnsi="宋体" w:hint="eastAsia"/>
          <w:szCs w:val="24"/>
        </w:rPr>
        <w:t>线程束</w:t>
      </w:r>
      <w:r>
        <w:rPr>
          <w:rFonts w:ascii="宋体" w:hAnsi="宋体" w:hint="eastAsia"/>
          <w:szCs w:val="24"/>
        </w:rPr>
        <w:t>(</w:t>
      </w:r>
      <w:r w:rsidRPr="00DA17A6">
        <w:rPr>
          <w:szCs w:val="24"/>
        </w:rPr>
        <w:t>warp</w:t>
      </w:r>
      <w:r>
        <w:rPr>
          <w:rFonts w:ascii="宋体" w:hAnsi="宋体" w:hint="eastAsia"/>
          <w:szCs w:val="24"/>
        </w:rPr>
        <w:t>)：</w:t>
      </w:r>
      <w:r w:rsidRPr="00C81022">
        <w:rPr>
          <w:rFonts w:ascii="宋体" w:hAnsi="宋体" w:hint="eastAsia"/>
          <w:szCs w:val="24"/>
        </w:rPr>
        <w:t>在</w:t>
      </w:r>
      <w:r w:rsidRPr="00DA17A6">
        <w:rPr>
          <w:szCs w:val="24"/>
        </w:rPr>
        <w:t>CUDA</w:t>
      </w:r>
      <w:r w:rsidRPr="00C81022">
        <w:rPr>
          <w:rFonts w:ascii="宋体" w:hAnsi="宋体" w:hint="eastAsia"/>
          <w:szCs w:val="24"/>
        </w:rPr>
        <w:t>架构中，</w:t>
      </w:r>
      <w:r w:rsidR="00DF5D05">
        <w:rPr>
          <w:rFonts w:ascii="宋体" w:hAnsi="宋体" w:hint="eastAsia"/>
          <w:szCs w:val="24"/>
        </w:rPr>
        <w:t>每个</w:t>
      </w:r>
      <w:r w:rsidRPr="00C81022">
        <w:rPr>
          <w:rFonts w:ascii="宋体" w:hAnsi="宋体" w:hint="eastAsia"/>
          <w:szCs w:val="24"/>
        </w:rPr>
        <w:t>线程束</w:t>
      </w:r>
      <w:r w:rsidR="00DF5D05">
        <w:rPr>
          <w:rFonts w:ascii="宋体" w:hAnsi="宋体" w:hint="eastAsia"/>
          <w:szCs w:val="24"/>
        </w:rPr>
        <w:t>由</w:t>
      </w:r>
      <w:r w:rsidRPr="00DA17A6">
        <w:rPr>
          <w:szCs w:val="24"/>
        </w:rPr>
        <w:t>32</w:t>
      </w:r>
      <w:r w:rsidR="00DF5D05">
        <w:rPr>
          <w:rFonts w:ascii="宋体" w:hAnsi="宋体" w:hint="eastAsia"/>
          <w:szCs w:val="24"/>
        </w:rPr>
        <w:t>个线程组成</w:t>
      </w:r>
      <w:r w:rsidRPr="00C81022">
        <w:rPr>
          <w:rFonts w:ascii="宋体" w:hAnsi="宋体" w:hint="eastAsia"/>
          <w:szCs w:val="24"/>
        </w:rPr>
        <w:t>，</w:t>
      </w:r>
      <w:r>
        <w:rPr>
          <w:rFonts w:ascii="宋体" w:hAnsi="宋体" w:hint="eastAsia"/>
          <w:szCs w:val="24"/>
        </w:rPr>
        <w:t>这个概念是硬件的概念，在编程时不会遇到。但是其特性限制了线程是以</w:t>
      </w:r>
      <w:r w:rsidRPr="00DA17A6">
        <w:rPr>
          <w:szCs w:val="24"/>
        </w:rPr>
        <w:t>32</w:t>
      </w:r>
      <w:r>
        <w:rPr>
          <w:rFonts w:ascii="宋体" w:hAnsi="宋体" w:hint="eastAsia"/>
          <w:szCs w:val="24"/>
        </w:rPr>
        <w:t>为一个整体同步进行的，所以在一个</w:t>
      </w:r>
      <w:proofErr w:type="gramStart"/>
      <w:r>
        <w:rPr>
          <w:rFonts w:ascii="宋体" w:hAnsi="宋体" w:hint="eastAsia"/>
          <w:szCs w:val="24"/>
        </w:rPr>
        <w:t>线程束中的</w:t>
      </w:r>
      <w:proofErr w:type="gramEnd"/>
      <w:r>
        <w:rPr>
          <w:rFonts w:ascii="宋体" w:hAnsi="宋体" w:hint="eastAsia"/>
          <w:szCs w:val="24"/>
        </w:rPr>
        <w:t>线程最好不要执行的语句有差异。</w:t>
      </w:r>
    </w:p>
    <w:p w:rsidR="00AD67BA" w:rsidRPr="00D018F5" w:rsidRDefault="00AD67BA" w:rsidP="00AD67BA">
      <w:pPr>
        <w:ind w:firstLine="480"/>
        <w:rPr>
          <w:rFonts w:ascii="宋体" w:hAnsi="宋体"/>
          <w:szCs w:val="24"/>
        </w:rPr>
      </w:pPr>
      <w:r>
        <w:rPr>
          <w:rFonts w:ascii="宋体" w:hAnsi="宋体" w:hint="eastAsia"/>
          <w:szCs w:val="24"/>
        </w:rPr>
        <w:t>在实际执行时，为了让每一个线程执行相同的任务，但是处理的却是不同的数据，往往需要对每一个线程进行唯一标识。这个标识类似于将多维</w:t>
      </w:r>
      <w:r w:rsidR="00B05D07">
        <w:rPr>
          <w:rFonts w:ascii="宋体" w:hAnsi="宋体" w:hint="eastAsia"/>
          <w:szCs w:val="24"/>
        </w:rPr>
        <w:t>（如果将线程块和线程</w:t>
      </w:r>
      <w:proofErr w:type="gramStart"/>
      <w:r w:rsidR="00B05D07">
        <w:rPr>
          <w:rFonts w:ascii="宋体" w:hAnsi="宋体" w:hint="eastAsia"/>
          <w:szCs w:val="24"/>
        </w:rPr>
        <w:t>格设置</w:t>
      </w:r>
      <w:proofErr w:type="gramEnd"/>
      <w:r w:rsidR="00B05D07">
        <w:rPr>
          <w:rFonts w:ascii="宋体" w:hAnsi="宋体" w:hint="eastAsia"/>
          <w:szCs w:val="24"/>
        </w:rPr>
        <w:t>成了多维的话）</w:t>
      </w:r>
      <w:r>
        <w:rPr>
          <w:rFonts w:ascii="宋体" w:hAnsi="宋体" w:hint="eastAsia"/>
          <w:szCs w:val="24"/>
        </w:rPr>
        <w:t>的展开成一维，其</w:t>
      </w:r>
      <w:r w:rsidR="00DF5D05">
        <w:rPr>
          <w:rFonts w:ascii="宋体" w:hAnsi="宋体" w:hint="eastAsia"/>
          <w:szCs w:val="24"/>
        </w:rPr>
        <w:t>中的</w:t>
      </w:r>
      <w:proofErr w:type="spellStart"/>
      <w:r w:rsidRPr="00D018F5">
        <w:rPr>
          <w:szCs w:val="24"/>
        </w:rPr>
        <w:t>threadIdx</w:t>
      </w:r>
      <w:proofErr w:type="spellEnd"/>
      <w:r>
        <w:rPr>
          <w:rFonts w:ascii="宋体" w:hAnsi="宋体" w:hint="eastAsia"/>
          <w:szCs w:val="24"/>
        </w:rPr>
        <w:t>和</w:t>
      </w:r>
      <w:proofErr w:type="spellStart"/>
      <w:r w:rsidRPr="00D018F5">
        <w:rPr>
          <w:szCs w:val="24"/>
        </w:rPr>
        <w:t>blockIdx</w:t>
      </w:r>
      <w:proofErr w:type="spellEnd"/>
      <w:r>
        <w:rPr>
          <w:rFonts w:hint="eastAsia"/>
          <w:szCs w:val="24"/>
        </w:rPr>
        <w:t>均是内置</w:t>
      </w:r>
      <w:r w:rsidR="00B05D07">
        <w:rPr>
          <w:rFonts w:hint="eastAsia"/>
          <w:szCs w:val="24"/>
        </w:rPr>
        <w:t>变量。其类型是</w:t>
      </w:r>
      <w:r>
        <w:rPr>
          <w:rFonts w:hint="eastAsia"/>
          <w:szCs w:val="24"/>
        </w:rPr>
        <w:t>三维的结构体，</w:t>
      </w:r>
      <w:proofErr w:type="gramStart"/>
      <w:r>
        <w:rPr>
          <w:rFonts w:hint="eastAsia"/>
          <w:szCs w:val="24"/>
        </w:rPr>
        <w:t>每</w:t>
      </w:r>
      <w:r w:rsidR="00B05D07">
        <w:rPr>
          <w:rFonts w:hint="eastAsia"/>
          <w:szCs w:val="24"/>
        </w:rPr>
        <w:t>维</w:t>
      </w:r>
      <w:r>
        <w:rPr>
          <w:rFonts w:hint="eastAsia"/>
          <w:szCs w:val="24"/>
        </w:rPr>
        <w:t>均有</w:t>
      </w:r>
      <w:proofErr w:type="gramEnd"/>
      <w:r w:rsidR="00B05D07">
        <w:rPr>
          <w:rFonts w:hint="eastAsia"/>
          <w:szCs w:val="24"/>
        </w:rPr>
        <w:t>一个变量表示该线程在对应</w:t>
      </w:r>
      <w:r>
        <w:rPr>
          <w:rFonts w:hint="eastAsia"/>
          <w:szCs w:val="24"/>
        </w:rPr>
        <w:t>方向上的大小。依据上图的结构和其对应的</w:t>
      </w:r>
      <w:proofErr w:type="spellStart"/>
      <w:r w:rsidRPr="00D018F5">
        <w:rPr>
          <w:szCs w:val="24"/>
        </w:rPr>
        <w:t>threadIdx</w:t>
      </w:r>
      <w:proofErr w:type="spellEnd"/>
      <w:r>
        <w:rPr>
          <w:rFonts w:ascii="宋体" w:hAnsi="宋体" w:hint="eastAsia"/>
          <w:szCs w:val="24"/>
        </w:rPr>
        <w:t>和</w:t>
      </w:r>
      <w:proofErr w:type="spellStart"/>
      <w:r w:rsidRPr="00D018F5">
        <w:rPr>
          <w:szCs w:val="24"/>
        </w:rPr>
        <w:t>blockIdx</w:t>
      </w:r>
      <w:proofErr w:type="spellEnd"/>
      <w:r w:rsidR="00B05D07">
        <w:rPr>
          <w:rFonts w:hint="eastAsia"/>
          <w:szCs w:val="24"/>
        </w:rPr>
        <w:t>的</w:t>
      </w:r>
      <w:r>
        <w:rPr>
          <w:rFonts w:hint="eastAsia"/>
          <w:szCs w:val="24"/>
        </w:rPr>
        <w:t>大小，便可以轻松地计算出其</w:t>
      </w:r>
      <w:r>
        <w:rPr>
          <w:rFonts w:hint="eastAsia"/>
          <w:szCs w:val="24"/>
        </w:rPr>
        <w:t>id</w:t>
      </w:r>
      <w:r>
        <w:rPr>
          <w:rFonts w:hint="eastAsia"/>
          <w:szCs w:val="24"/>
        </w:rPr>
        <w:t>。</w:t>
      </w:r>
    </w:p>
    <w:p w:rsidR="00AD67BA" w:rsidRPr="00C81022" w:rsidRDefault="00AD67BA" w:rsidP="00AD67BA">
      <w:pPr>
        <w:ind w:firstLine="480"/>
        <w:rPr>
          <w:rFonts w:ascii="宋体" w:hAnsi="宋体"/>
          <w:szCs w:val="24"/>
        </w:rPr>
      </w:pPr>
      <w:r w:rsidRPr="00C81022">
        <w:rPr>
          <w:rFonts w:ascii="宋体" w:hAnsi="宋体" w:hint="eastAsia"/>
          <w:szCs w:val="24"/>
        </w:rPr>
        <w:t>核函数</w:t>
      </w:r>
      <w:r w:rsidRPr="00D018F5">
        <w:rPr>
          <w:szCs w:val="24"/>
        </w:rPr>
        <w:t>（</w:t>
      </w:r>
      <w:r w:rsidRPr="00D018F5">
        <w:rPr>
          <w:szCs w:val="24"/>
        </w:rPr>
        <w:t>Kernel</w:t>
      </w:r>
      <w:r w:rsidRPr="00D018F5">
        <w:rPr>
          <w:szCs w:val="24"/>
        </w:rPr>
        <w:t>）</w:t>
      </w:r>
      <w:r>
        <w:rPr>
          <w:rFonts w:hint="eastAsia"/>
          <w:szCs w:val="24"/>
        </w:rPr>
        <w:t>：</w:t>
      </w:r>
      <w:r>
        <w:rPr>
          <w:rFonts w:ascii="宋体" w:hAnsi="宋体" w:hint="eastAsia"/>
          <w:szCs w:val="24"/>
        </w:rPr>
        <w:t>一般是</w:t>
      </w:r>
      <w:r w:rsidRPr="00C81022">
        <w:rPr>
          <w:rFonts w:ascii="宋体" w:hAnsi="宋体" w:hint="eastAsia"/>
          <w:szCs w:val="24"/>
        </w:rPr>
        <w:t>在</w:t>
      </w:r>
      <w:r w:rsidRPr="00D018F5">
        <w:rPr>
          <w:szCs w:val="24"/>
        </w:rPr>
        <w:t>GPU</w:t>
      </w:r>
      <w:r>
        <w:rPr>
          <w:rFonts w:ascii="宋体" w:hAnsi="宋体" w:hint="eastAsia"/>
          <w:szCs w:val="24"/>
        </w:rPr>
        <w:t>上执行的函数被</w:t>
      </w:r>
      <w:r w:rsidRPr="00C81022">
        <w:rPr>
          <w:rFonts w:ascii="宋体" w:hAnsi="宋体" w:hint="eastAsia"/>
          <w:szCs w:val="24"/>
        </w:rPr>
        <w:t>称为核函数。</w:t>
      </w:r>
      <w:r>
        <w:rPr>
          <w:rFonts w:ascii="宋体" w:hAnsi="宋体" w:hint="eastAsia"/>
          <w:szCs w:val="24"/>
        </w:rPr>
        <w:t>该函数与普通函数不同的是，其</w:t>
      </w:r>
      <w:r w:rsidRPr="00C81022">
        <w:rPr>
          <w:rFonts w:ascii="宋体" w:hAnsi="宋体" w:hint="eastAsia"/>
          <w:szCs w:val="24"/>
        </w:rPr>
        <w:t>一般通过标识符</w:t>
      </w:r>
      <w:r w:rsidRPr="00D018F5">
        <w:rPr>
          <w:szCs w:val="24"/>
        </w:rPr>
        <w:t>__global__</w:t>
      </w:r>
      <w:r w:rsidRPr="00C81022">
        <w:rPr>
          <w:rFonts w:ascii="宋体" w:hAnsi="宋体" w:hint="eastAsia"/>
          <w:szCs w:val="24"/>
        </w:rPr>
        <w:t>修饰，</w:t>
      </w:r>
      <w:r>
        <w:rPr>
          <w:rFonts w:ascii="宋体" w:hAnsi="宋体" w:hint="eastAsia"/>
          <w:szCs w:val="24"/>
        </w:rPr>
        <w:t>且有</w:t>
      </w:r>
      <w:r w:rsidRPr="00C81022">
        <w:rPr>
          <w:rFonts w:ascii="宋体" w:hAnsi="宋体" w:hint="eastAsia"/>
          <w:szCs w:val="24"/>
        </w:rPr>
        <w:t>&lt;&lt;&lt;参数1,参数2&gt;&gt;&gt;</w:t>
      </w:r>
      <w:r>
        <w:rPr>
          <w:rFonts w:ascii="宋体" w:hAnsi="宋体" w:hint="eastAsia"/>
          <w:szCs w:val="24"/>
        </w:rPr>
        <w:t>形式的</w:t>
      </w:r>
      <w:proofErr w:type="gramStart"/>
      <w:r>
        <w:rPr>
          <w:rFonts w:ascii="宋体" w:hAnsi="宋体" w:hint="eastAsia"/>
          <w:szCs w:val="24"/>
        </w:rPr>
        <w:t>的</w:t>
      </w:r>
      <w:proofErr w:type="gramEnd"/>
      <w:r>
        <w:rPr>
          <w:rFonts w:ascii="宋体" w:hAnsi="宋体" w:hint="eastAsia"/>
          <w:szCs w:val="24"/>
        </w:rPr>
        <w:t>参数</w:t>
      </w:r>
      <w:r w:rsidRPr="00C81022">
        <w:rPr>
          <w:rFonts w:ascii="宋体" w:hAnsi="宋体" w:hint="eastAsia"/>
          <w:szCs w:val="24"/>
        </w:rPr>
        <w:t>，</w:t>
      </w:r>
      <w:r>
        <w:rPr>
          <w:rFonts w:ascii="宋体" w:hAnsi="宋体" w:hint="eastAsia"/>
          <w:szCs w:val="24"/>
        </w:rPr>
        <w:t>主要</w:t>
      </w:r>
      <w:r w:rsidRPr="00C81022">
        <w:rPr>
          <w:rFonts w:ascii="宋体" w:hAnsi="宋体" w:hint="eastAsia"/>
          <w:szCs w:val="24"/>
        </w:rPr>
        <w:t>用于说明</w:t>
      </w:r>
      <w:r>
        <w:rPr>
          <w:rFonts w:ascii="宋体" w:hAnsi="宋体" w:hint="eastAsia"/>
          <w:szCs w:val="24"/>
        </w:rPr>
        <w:t>上述的线程块和</w:t>
      </w:r>
      <w:r w:rsidR="00B05D07">
        <w:rPr>
          <w:rFonts w:ascii="宋体" w:hAnsi="宋体" w:hint="eastAsia"/>
          <w:szCs w:val="24"/>
        </w:rPr>
        <w:t>线程格</w:t>
      </w:r>
      <w:r>
        <w:rPr>
          <w:rFonts w:ascii="宋体" w:hAnsi="宋体" w:hint="eastAsia"/>
          <w:szCs w:val="24"/>
        </w:rPr>
        <w:t>的维度大小</w:t>
      </w:r>
      <w:r w:rsidRPr="00C81022">
        <w:rPr>
          <w:rFonts w:ascii="宋体" w:hAnsi="宋体" w:hint="eastAsia"/>
          <w:szCs w:val="24"/>
        </w:rPr>
        <w:t>。</w:t>
      </w:r>
      <w:r w:rsidR="00B05D07">
        <w:rPr>
          <w:rFonts w:ascii="宋体" w:hAnsi="宋体" w:hint="eastAsia"/>
          <w:szCs w:val="24"/>
        </w:rPr>
        <w:t>还有两个隐藏参数，为共享内存大小和所在流的编号，本文没用到，故不作详细说明。</w:t>
      </w:r>
      <w:r>
        <w:rPr>
          <w:rFonts w:ascii="宋体" w:hAnsi="宋体" w:hint="eastAsia"/>
          <w:szCs w:val="24"/>
        </w:rPr>
        <w:t>在其执行的内部，可以用语句对同一个线程块中的线程进行同步，但是无法对每一个线程块进行同步。可以说，核函数是线程块同步的方式。其一般不会单独使用，一般是在</w:t>
      </w:r>
      <w:r w:rsidRPr="00C81022">
        <w:rPr>
          <w:rFonts w:ascii="宋体" w:hAnsi="宋体" w:hint="eastAsia"/>
          <w:szCs w:val="24"/>
        </w:rPr>
        <w:t>主机端代码中调用。</w:t>
      </w:r>
      <w:r>
        <w:rPr>
          <w:rFonts w:ascii="宋体" w:hAnsi="宋体" w:hint="eastAsia"/>
          <w:szCs w:val="24"/>
        </w:rPr>
        <w:t>需要注意的是，</w:t>
      </w:r>
      <w:r w:rsidR="00B05D07">
        <w:rPr>
          <w:rFonts w:ascii="宋体" w:hAnsi="宋体" w:hint="eastAsia"/>
          <w:szCs w:val="24"/>
        </w:rPr>
        <w:t>核</w:t>
      </w:r>
      <w:r w:rsidRPr="00C81022">
        <w:rPr>
          <w:rFonts w:ascii="宋体" w:hAnsi="宋体" w:hint="eastAsia"/>
          <w:szCs w:val="24"/>
        </w:rPr>
        <w:t>函数中用到的数组或变量</w:t>
      </w:r>
      <w:r>
        <w:rPr>
          <w:rFonts w:ascii="宋体" w:hAnsi="宋体" w:hint="eastAsia"/>
          <w:szCs w:val="24"/>
        </w:rPr>
        <w:t>是在</w:t>
      </w:r>
      <w:r w:rsidRPr="00A26748">
        <w:rPr>
          <w:szCs w:val="24"/>
        </w:rPr>
        <w:t>GPU</w:t>
      </w:r>
      <w:r>
        <w:rPr>
          <w:rFonts w:ascii="宋体" w:hAnsi="宋体" w:hint="eastAsia"/>
          <w:szCs w:val="24"/>
        </w:rPr>
        <w:t>空间中的，而不是在</w:t>
      </w:r>
      <w:r w:rsidRPr="00A26748">
        <w:rPr>
          <w:szCs w:val="24"/>
        </w:rPr>
        <w:t>CPU</w:t>
      </w:r>
      <w:r>
        <w:rPr>
          <w:rFonts w:ascii="宋体" w:hAnsi="宋体" w:hint="eastAsia"/>
          <w:szCs w:val="24"/>
        </w:rPr>
        <w:t>上的，所以传入的参数必须提前</w:t>
      </w:r>
      <w:r w:rsidRPr="00C81022">
        <w:rPr>
          <w:rFonts w:ascii="宋体" w:hAnsi="宋体" w:hint="eastAsia"/>
          <w:szCs w:val="24"/>
        </w:rPr>
        <w:t>分配好足够的空间，否则在</w:t>
      </w:r>
      <w:r w:rsidRPr="00A26748">
        <w:rPr>
          <w:szCs w:val="24"/>
        </w:rPr>
        <w:t>GPU</w:t>
      </w:r>
      <w:r w:rsidRPr="00C81022">
        <w:rPr>
          <w:rFonts w:ascii="宋体" w:hAnsi="宋体" w:hint="eastAsia"/>
          <w:szCs w:val="24"/>
        </w:rPr>
        <w:t>计算时会发生错误。</w:t>
      </w:r>
      <w:r>
        <w:rPr>
          <w:rFonts w:ascii="宋体" w:hAnsi="宋体" w:hint="eastAsia"/>
          <w:szCs w:val="24"/>
        </w:rPr>
        <w:t>且核函数执行是异步的，即其并不会等待核函数执行完才将控制权返回，而是立即返回。当需要保证线程全部执行完时，需要采用显式或隐式语句进行一次同步。</w:t>
      </w:r>
    </w:p>
    <w:p w:rsidR="00AD67BA" w:rsidRDefault="0008491F" w:rsidP="00AD67BA">
      <w:pPr>
        <w:ind w:firstLine="480"/>
        <w:rPr>
          <w:rFonts w:ascii="宋体" w:hAnsi="宋体"/>
          <w:szCs w:val="24"/>
        </w:rPr>
      </w:pPr>
      <w:r>
        <w:rPr>
          <w:rFonts w:ascii="宋体" w:hAnsi="宋体" w:hint="eastAsia"/>
          <w:szCs w:val="24"/>
        </w:rPr>
        <w:t>有了上述认识，代码执行的大致过程如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_Ref8766228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2</w:t>
      </w:r>
      <w:r w:rsidR="00A1393C">
        <w:t>.</w:t>
      </w:r>
      <w:r w:rsidR="00A1393C">
        <w:rPr>
          <w:noProof/>
        </w:rPr>
        <w:t>5</w:t>
      </w:r>
      <w:r>
        <w:rPr>
          <w:rFonts w:ascii="宋体" w:hAnsi="宋体"/>
          <w:szCs w:val="24"/>
        </w:rPr>
        <w:fldChar w:fldCharType="end"/>
      </w:r>
      <w:r w:rsidR="00AD67BA">
        <w:rPr>
          <w:rFonts w:ascii="宋体" w:hAnsi="宋体" w:hint="eastAsia"/>
          <w:szCs w:val="24"/>
        </w:rPr>
        <w:t>,</w:t>
      </w:r>
      <w:r w:rsidR="00AD67BA" w:rsidRPr="00C81022">
        <w:rPr>
          <w:rFonts w:ascii="宋体" w:hAnsi="宋体" w:hint="eastAsia"/>
          <w:szCs w:val="24"/>
        </w:rPr>
        <w:t>执行流程如下：</w:t>
      </w:r>
      <w:r w:rsidR="00AD67BA">
        <w:rPr>
          <w:rFonts w:ascii="宋体" w:hAnsi="宋体" w:hint="eastAsia"/>
          <w:szCs w:val="24"/>
        </w:rPr>
        <w:t>1</w:t>
      </w:r>
      <w:r w:rsidR="00AD67BA">
        <w:rPr>
          <w:rFonts w:ascii="宋体" w:hAnsi="宋体"/>
          <w:szCs w:val="24"/>
        </w:rPr>
        <w:t>.</w:t>
      </w:r>
      <w:r w:rsidR="00AD67BA" w:rsidRPr="00C81022">
        <w:rPr>
          <w:rFonts w:ascii="宋体" w:hAnsi="宋体" w:hint="eastAsia"/>
          <w:szCs w:val="24"/>
        </w:rPr>
        <w:t>分配</w:t>
      </w:r>
      <w:r w:rsidR="00AD67BA">
        <w:rPr>
          <w:rFonts w:ascii="宋体" w:hAnsi="宋体" w:hint="eastAsia"/>
          <w:szCs w:val="24"/>
        </w:rPr>
        <w:t>主存</w:t>
      </w:r>
      <w:r w:rsidR="00AD67BA" w:rsidRPr="00C81022">
        <w:rPr>
          <w:rFonts w:ascii="宋体" w:hAnsi="宋体" w:hint="eastAsia"/>
          <w:szCs w:val="24"/>
        </w:rPr>
        <w:t>内存，并进行数据初始化；</w:t>
      </w:r>
      <w:r w:rsidR="00AD67BA">
        <w:rPr>
          <w:rFonts w:ascii="宋体" w:hAnsi="宋体" w:hint="eastAsia"/>
          <w:szCs w:val="24"/>
        </w:rPr>
        <w:t>2</w:t>
      </w:r>
      <w:r w:rsidR="00AD67BA">
        <w:rPr>
          <w:rFonts w:ascii="宋体" w:hAnsi="宋体"/>
          <w:szCs w:val="24"/>
        </w:rPr>
        <w:t>.</w:t>
      </w:r>
      <w:r w:rsidR="00AD67BA" w:rsidRPr="00C81022">
        <w:rPr>
          <w:rFonts w:ascii="宋体" w:hAnsi="宋体" w:hint="eastAsia"/>
          <w:szCs w:val="24"/>
        </w:rPr>
        <w:t>分配</w:t>
      </w:r>
      <w:r w:rsidR="00AD67BA">
        <w:rPr>
          <w:rFonts w:ascii="宋体" w:hAnsi="宋体" w:hint="eastAsia"/>
          <w:szCs w:val="24"/>
        </w:rPr>
        <w:t>设备</w:t>
      </w:r>
      <w:r w:rsidR="00AD67BA" w:rsidRPr="00C81022">
        <w:rPr>
          <w:rFonts w:ascii="宋体" w:hAnsi="宋体" w:hint="eastAsia"/>
          <w:szCs w:val="24"/>
        </w:rPr>
        <w:t>内存，并从</w:t>
      </w:r>
      <w:r w:rsidR="00AD67BA">
        <w:rPr>
          <w:rFonts w:ascii="宋体" w:hAnsi="宋体" w:hint="eastAsia"/>
          <w:szCs w:val="24"/>
        </w:rPr>
        <w:t>主存上</w:t>
      </w:r>
      <w:r w:rsidR="00AD67BA" w:rsidRPr="00C81022">
        <w:rPr>
          <w:rFonts w:ascii="宋体" w:hAnsi="宋体" w:hint="eastAsia"/>
          <w:szCs w:val="24"/>
        </w:rPr>
        <w:t>将数据拷贝到</w:t>
      </w:r>
      <w:r w:rsidR="00AD67BA">
        <w:rPr>
          <w:rFonts w:ascii="宋体" w:hAnsi="宋体" w:hint="eastAsia"/>
          <w:szCs w:val="24"/>
        </w:rPr>
        <w:t>设备内存</w:t>
      </w:r>
      <w:r w:rsidR="00AD67BA" w:rsidRPr="00C81022">
        <w:rPr>
          <w:rFonts w:ascii="宋体" w:hAnsi="宋体" w:hint="eastAsia"/>
          <w:szCs w:val="24"/>
        </w:rPr>
        <w:t>上；</w:t>
      </w:r>
      <w:r w:rsidR="00AD67BA">
        <w:rPr>
          <w:rFonts w:ascii="宋体" w:hAnsi="宋体" w:hint="eastAsia"/>
          <w:szCs w:val="24"/>
        </w:rPr>
        <w:t>3</w:t>
      </w:r>
      <w:r w:rsidR="00AD67BA">
        <w:rPr>
          <w:rFonts w:ascii="宋体" w:hAnsi="宋体"/>
          <w:szCs w:val="24"/>
        </w:rPr>
        <w:t>.</w:t>
      </w:r>
      <w:r w:rsidR="00AD67BA" w:rsidRPr="00C81022">
        <w:rPr>
          <w:rFonts w:ascii="宋体" w:hAnsi="宋体" w:hint="eastAsia"/>
          <w:szCs w:val="24"/>
        </w:rPr>
        <w:t>调用</w:t>
      </w:r>
      <w:r w:rsidR="00AD67BA" w:rsidRPr="00D878B2">
        <w:rPr>
          <w:szCs w:val="24"/>
        </w:rPr>
        <w:t>CUDA</w:t>
      </w:r>
      <w:r w:rsidR="00AD67BA" w:rsidRPr="00C81022">
        <w:rPr>
          <w:rFonts w:ascii="宋体" w:hAnsi="宋体" w:hint="eastAsia"/>
          <w:szCs w:val="24"/>
        </w:rPr>
        <w:t>的核函数在</w:t>
      </w:r>
      <w:r w:rsidR="00AD67BA">
        <w:rPr>
          <w:rFonts w:ascii="宋体" w:hAnsi="宋体" w:hint="eastAsia"/>
          <w:szCs w:val="24"/>
        </w:rPr>
        <w:t>设备</w:t>
      </w:r>
      <w:r w:rsidR="00AD67BA" w:rsidRPr="00C81022">
        <w:rPr>
          <w:rFonts w:ascii="宋体" w:hAnsi="宋体" w:hint="eastAsia"/>
          <w:szCs w:val="24"/>
        </w:rPr>
        <w:t>上完成指定的运算；</w:t>
      </w:r>
      <w:r w:rsidR="00AD67BA">
        <w:rPr>
          <w:rFonts w:ascii="宋体" w:hAnsi="宋体" w:hint="eastAsia"/>
          <w:szCs w:val="24"/>
        </w:rPr>
        <w:t>4</w:t>
      </w:r>
      <w:r w:rsidR="00AD67BA">
        <w:rPr>
          <w:rFonts w:ascii="宋体" w:hAnsi="宋体"/>
          <w:szCs w:val="24"/>
        </w:rPr>
        <w:t>.</w:t>
      </w:r>
      <w:r w:rsidR="00AD67BA" w:rsidRPr="00C81022">
        <w:rPr>
          <w:rFonts w:ascii="宋体" w:hAnsi="宋体" w:hint="eastAsia"/>
          <w:szCs w:val="24"/>
        </w:rPr>
        <w:t>将</w:t>
      </w:r>
      <w:r w:rsidR="00AD67BA">
        <w:rPr>
          <w:rFonts w:ascii="宋体" w:hAnsi="宋体" w:hint="eastAsia"/>
          <w:szCs w:val="24"/>
        </w:rPr>
        <w:t>设备</w:t>
      </w:r>
      <w:r w:rsidR="00AD67BA" w:rsidRPr="00C81022">
        <w:rPr>
          <w:rFonts w:ascii="宋体" w:hAnsi="宋体" w:hint="eastAsia"/>
          <w:szCs w:val="24"/>
        </w:rPr>
        <w:t>上的运算结果拷贝到</w:t>
      </w:r>
      <w:r w:rsidR="00AD67BA">
        <w:rPr>
          <w:rFonts w:ascii="宋体" w:hAnsi="宋体" w:hint="eastAsia"/>
          <w:szCs w:val="24"/>
        </w:rPr>
        <w:t>主存</w:t>
      </w:r>
      <w:r w:rsidR="00AD67BA" w:rsidRPr="00C81022">
        <w:rPr>
          <w:rFonts w:ascii="宋体" w:hAnsi="宋体" w:hint="eastAsia"/>
          <w:szCs w:val="24"/>
        </w:rPr>
        <w:t>上；</w:t>
      </w:r>
      <w:r w:rsidR="00AD67BA">
        <w:rPr>
          <w:rFonts w:ascii="宋体" w:hAnsi="宋体" w:hint="eastAsia"/>
          <w:szCs w:val="24"/>
        </w:rPr>
        <w:t>5</w:t>
      </w:r>
      <w:r w:rsidR="00AD67BA">
        <w:rPr>
          <w:rFonts w:ascii="宋体" w:hAnsi="宋体"/>
          <w:szCs w:val="24"/>
        </w:rPr>
        <w:t>.</w:t>
      </w:r>
      <w:r w:rsidR="00AD67BA" w:rsidRPr="00C81022">
        <w:rPr>
          <w:rFonts w:ascii="宋体" w:hAnsi="宋体" w:hint="eastAsia"/>
          <w:szCs w:val="24"/>
        </w:rPr>
        <w:t>释放</w:t>
      </w:r>
      <w:r w:rsidR="00AD67BA">
        <w:rPr>
          <w:rFonts w:ascii="宋体" w:hAnsi="宋体" w:hint="eastAsia"/>
          <w:szCs w:val="24"/>
        </w:rPr>
        <w:t>设备内存</w:t>
      </w:r>
      <w:r w:rsidR="00AD67BA" w:rsidRPr="00C81022">
        <w:rPr>
          <w:rFonts w:ascii="宋体" w:hAnsi="宋体" w:hint="eastAsia"/>
          <w:szCs w:val="24"/>
        </w:rPr>
        <w:t>和</w:t>
      </w:r>
      <w:r w:rsidR="00AD67BA">
        <w:rPr>
          <w:rFonts w:ascii="宋体" w:hAnsi="宋体" w:hint="eastAsia"/>
          <w:szCs w:val="24"/>
        </w:rPr>
        <w:t>主存</w:t>
      </w:r>
      <w:r w:rsidR="00AD67BA" w:rsidRPr="00C81022">
        <w:rPr>
          <w:rFonts w:ascii="宋体" w:hAnsi="宋体" w:hint="eastAsia"/>
          <w:szCs w:val="24"/>
        </w:rPr>
        <w:t>上分配的内存。</w:t>
      </w:r>
    </w:p>
    <w:p w:rsidR="004A06CD" w:rsidRPr="004A06CD" w:rsidRDefault="004A06CD" w:rsidP="004A06CD">
      <w:pPr>
        <w:ind w:firstLine="480"/>
        <w:rPr>
          <w:rFonts w:ascii="宋体" w:hAnsi="宋体"/>
          <w:szCs w:val="24"/>
        </w:rPr>
      </w:pPr>
      <w:r>
        <w:rPr>
          <w:rFonts w:ascii="宋体" w:hAnsi="宋体" w:hint="eastAsia"/>
          <w:szCs w:val="24"/>
        </w:rPr>
        <w:t>代码涉及的内存除了基本的全局内存外，还涉及了共享内存（仅在线程块内全局可见，</w:t>
      </w:r>
      <w:proofErr w:type="gramStart"/>
      <w:r>
        <w:rPr>
          <w:rFonts w:ascii="宋体" w:hAnsi="宋体" w:hint="eastAsia"/>
          <w:szCs w:val="24"/>
        </w:rPr>
        <w:t>跨块不</w:t>
      </w:r>
      <w:proofErr w:type="gramEnd"/>
      <w:r>
        <w:rPr>
          <w:rFonts w:ascii="宋体" w:hAnsi="宋体" w:hint="eastAsia"/>
          <w:szCs w:val="24"/>
        </w:rPr>
        <w:t>可见，且分配时默认每块分配一个），寄存器内存等，而且还有用于特殊用途的内存，如纹理内存，常量内存，页锁定内存等，待用时再做详</w:t>
      </w:r>
      <w:r>
        <w:rPr>
          <w:rFonts w:ascii="宋体" w:hAnsi="宋体" w:hint="eastAsia"/>
          <w:szCs w:val="24"/>
        </w:rPr>
        <w:lastRenderedPageBreak/>
        <w:t>细介绍。</w:t>
      </w:r>
    </w:p>
    <w:p w:rsidR="0008491F" w:rsidRDefault="00AD67BA" w:rsidP="002E1F83">
      <w:pPr>
        <w:keepNext/>
        <w:ind w:firstLineChars="0" w:firstLine="0"/>
        <w:jc w:val="center"/>
      </w:pPr>
      <w:r w:rsidRPr="00574D09">
        <w:rPr>
          <w:rFonts w:ascii="楷体_GB2312" w:eastAsia="楷体_GB2312" w:hAnsi="宋体"/>
          <w:noProof/>
        </w:rPr>
        <w:drawing>
          <wp:inline distT="0" distB="0" distL="0" distR="0" wp14:anchorId="6B6261E2" wp14:editId="38521469">
            <wp:extent cx="5172075" cy="2830536"/>
            <wp:effectExtent l="0" t="0" r="0" b="8255"/>
            <wp:docPr id="15" name="图片 15" descr="1557282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5728207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3561" cy="2831349"/>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楷体_GB2312" w:eastAsia="楷体_GB2312" w:hAnsi="宋体"/>
        </w:rPr>
      </w:pPr>
      <w:bookmarkStart w:id="39" w:name="_Ref876622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5</w:t>
      </w:r>
      <w:r w:rsidR="00B8305B">
        <w:fldChar w:fldCharType="end"/>
      </w:r>
      <w:bookmarkEnd w:id="39"/>
      <w:r>
        <w:t xml:space="preserve"> </w:t>
      </w:r>
      <w:r w:rsidRPr="00D878B2">
        <w:rPr>
          <w:szCs w:val="24"/>
        </w:rPr>
        <w:t>CUDA</w:t>
      </w:r>
      <w:r w:rsidRPr="00D878B2">
        <w:rPr>
          <w:rFonts w:ascii="黑体" w:hAnsi="黑体" w:hint="eastAsia"/>
          <w:szCs w:val="24"/>
        </w:rPr>
        <w:t>代码执行过程</w:t>
      </w:r>
    </w:p>
    <w:p w:rsidR="0005347F" w:rsidRDefault="0005347F" w:rsidP="008364A6">
      <w:pPr>
        <w:pStyle w:val="3"/>
        <w:rPr>
          <w:szCs w:val="24"/>
        </w:rPr>
      </w:pPr>
      <w:r>
        <w:t>CUDA</w:t>
      </w:r>
      <w:r>
        <w:rPr>
          <w:rFonts w:hint="eastAsia"/>
        </w:rPr>
        <w:t>优化</w:t>
      </w:r>
      <w:r w:rsidR="00BB410B">
        <w:rPr>
          <w:rFonts w:hint="eastAsia"/>
        </w:rPr>
        <w:t>技巧</w:t>
      </w:r>
    </w:p>
    <w:p w:rsidR="0005347F" w:rsidRDefault="0005347F" w:rsidP="0005347F">
      <w:pPr>
        <w:ind w:firstLine="480"/>
        <w:rPr>
          <w:rFonts w:ascii="宋体" w:hAnsi="宋体"/>
          <w:szCs w:val="24"/>
        </w:rPr>
      </w:pPr>
      <w:r>
        <w:rPr>
          <w:rFonts w:ascii="宋体" w:hAnsi="宋体" w:hint="eastAsia"/>
          <w:szCs w:val="24"/>
        </w:rPr>
        <w:t>依据上述特点，在实际编程是可以有以下优化手段。</w:t>
      </w:r>
    </w:p>
    <w:p w:rsidR="0005347F" w:rsidRDefault="0005347F" w:rsidP="0005347F">
      <w:pPr>
        <w:ind w:firstLine="480"/>
        <w:rPr>
          <w:rFonts w:ascii="宋体" w:hAnsi="宋体"/>
          <w:szCs w:val="24"/>
        </w:rPr>
      </w:pPr>
      <w:r>
        <w:rPr>
          <w:rFonts w:ascii="宋体" w:hAnsi="宋体" w:hint="eastAsia"/>
          <w:szCs w:val="24"/>
        </w:rPr>
        <w:t>从访存角度而言，首先存储数据的数据结构和算法思路应该匹配，应该访存地址应该尽可能在同一个块中，便于访存合并。其次可以将共享内存的使用进行考虑，将数据量较小的数据从全局内存移动到共享内存，其速度可以有较大提升，但是其大小较小。最后，尽可能避免原子操作，采取的方式可以是，每一个线程处理对应的一块。或者是用空间来换取，首先每一个线程计算自己需要的空间大小，</w:t>
      </w:r>
      <w:proofErr w:type="gramStart"/>
      <w:r>
        <w:rPr>
          <w:rFonts w:ascii="宋体" w:hAnsi="宋体" w:hint="eastAsia"/>
          <w:szCs w:val="24"/>
        </w:rPr>
        <w:t>然后再只向</w:t>
      </w:r>
      <w:proofErr w:type="gramEnd"/>
      <w:r>
        <w:rPr>
          <w:rFonts w:ascii="宋体" w:hAnsi="宋体" w:hint="eastAsia"/>
          <w:szCs w:val="24"/>
        </w:rPr>
        <w:t>自己所属的空间写入。</w:t>
      </w:r>
    </w:p>
    <w:p w:rsidR="0005347F" w:rsidRDefault="0005347F" w:rsidP="0005347F">
      <w:pPr>
        <w:ind w:firstLine="480"/>
        <w:rPr>
          <w:rFonts w:ascii="宋体" w:hAnsi="宋体"/>
          <w:szCs w:val="24"/>
        </w:rPr>
      </w:pPr>
      <w:r>
        <w:rPr>
          <w:rFonts w:ascii="宋体" w:hAnsi="宋体" w:hint="eastAsia"/>
          <w:szCs w:val="24"/>
        </w:rPr>
        <w:t>从编程计算的角度而言，首先尽可能减少核函数中的分支，实在无法减少时，应考虑以线程束为单位去作为判断语句的判断条件。其次应调整语句顺序，将访存，数据传输等语句放在一起，避免多次阻塞。</w:t>
      </w:r>
    </w:p>
    <w:p w:rsidR="0005347F" w:rsidRPr="00AD67BA" w:rsidRDefault="0005347F" w:rsidP="0005347F">
      <w:pPr>
        <w:ind w:firstLine="480"/>
        <w:rPr>
          <w:rFonts w:ascii="宋体" w:hAnsi="宋体"/>
          <w:szCs w:val="24"/>
        </w:rPr>
      </w:pPr>
      <w:r>
        <w:rPr>
          <w:rFonts w:ascii="宋体" w:hAnsi="宋体" w:hint="eastAsia"/>
          <w:szCs w:val="24"/>
        </w:rPr>
        <w:t>从线程块大小设置的角度考虑，设置足量的线程有助于隐藏部分因为读取数据而阻塞的延迟，但是过多设置又会额外寄存器消耗从而影响性能。且数量最好为</w:t>
      </w:r>
      <w:r w:rsidRPr="006A68E9">
        <w:rPr>
          <w:szCs w:val="24"/>
        </w:rPr>
        <w:t>32</w:t>
      </w:r>
      <w:r>
        <w:rPr>
          <w:rFonts w:ascii="宋体" w:hAnsi="宋体" w:hint="eastAsia"/>
          <w:szCs w:val="24"/>
        </w:rPr>
        <w:t>的整数</w:t>
      </w:r>
      <w:proofErr w:type="gramStart"/>
      <w:r>
        <w:rPr>
          <w:rFonts w:ascii="宋体" w:hAnsi="宋体" w:hint="eastAsia"/>
          <w:szCs w:val="24"/>
        </w:rPr>
        <w:t>倍</w:t>
      </w:r>
      <w:proofErr w:type="gramEnd"/>
      <w:r>
        <w:rPr>
          <w:rFonts w:ascii="宋体" w:hAnsi="宋体" w:hint="eastAsia"/>
          <w:szCs w:val="24"/>
        </w:rPr>
        <w:t>，避免线程束的浪费。最后</w:t>
      </w:r>
      <w:r w:rsidR="00D13623">
        <w:rPr>
          <w:rFonts w:ascii="宋体" w:hAnsi="宋体" w:hint="eastAsia"/>
          <w:szCs w:val="24"/>
        </w:rPr>
        <w:t>，</w:t>
      </w:r>
      <w:r>
        <w:rPr>
          <w:rFonts w:ascii="宋体" w:hAnsi="宋体" w:hint="eastAsia"/>
          <w:szCs w:val="24"/>
        </w:rPr>
        <w:t>每一个线程内的寄存器用量，每一个线程块的共享线程用量都有可能限制硬件上的同时并行的线程数量，在使用时应尽可能注意。</w:t>
      </w:r>
    </w:p>
    <w:p w:rsidR="00423B96" w:rsidRDefault="0041682D" w:rsidP="002E1F83">
      <w:pPr>
        <w:pStyle w:val="2"/>
      </w:pPr>
      <w:bookmarkStart w:id="40" w:name="_Toc10113229"/>
      <w:bookmarkEnd w:id="32"/>
      <w:bookmarkEnd w:id="33"/>
      <w:bookmarkEnd w:id="34"/>
      <w:r>
        <w:rPr>
          <w:rFonts w:hint="eastAsia"/>
        </w:rPr>
        <w:lastRenderedPageBreak/>
        <w:t>数据存储</w:t>
      </w:r>
      <w:bookmarkEnd w:id="40"/>
    </w:p>
    <w:p w:rsidR="0005347F" w:rsidRPr="0033730C" w:rsidRDefault="0005347F" w:rsidP="0005347F">
      <w:pPr>
        <w:ind w:firstLine="480"/>
        <w:rPr>
          <w:rFonts w:ascii="宋体" w:hAnsi="宋体"/>
          <w:szCs w:val="24"/>
        </w:rPr>
      </w:pPr>
      <w:bookmarkStart w:id="41" w:name="_Toc136919024"/>
      <w:bookmarkStart w:id="42" w:name="_Toc266358968"/>
      <w:bookmarkStart w:id="43" w:name="_Toc390947150"/>
      <w:r w:rsidRPr="0033730C">
        <w:rPr>
          <w:rFonts w:ascii="宋体" w:hAnsi="宋体" w:hint="eastAsia"/>
          <w:szCs w:val="24"/>
        </w:rPr>
        <w:t>在</w:t>
      </w:r>
      <w:r w:rsidRPr="0033730C">
        <w:rPr>
          <w:szCs w:val="24"/>
        </w:rPr>
        <w:t>GPU</w:t>
      </w:r>
      <w:r w:rsidRPr="0033730C">
        <w:rPr>
          <w:rFonts w:ascii="宋体" w:hAnsi="宋体" w:hint="eastAsia"/>
          <w:szCs w:val="24"/>
        </w:rPr>
        <w:t>上进行图的相关操作，</w:t>
      </w:r>
      <w:proofErr w:type="gramStart"/>
      <w:r w:rsidRPr="0033730C">
        <w:rPr>
          <w:rFonts w:ascii="宋体" w:hAnsi="宋体" w:hint="eastAsia"/>
          <w:szCs w:val="24"/>
        </w:rPr>
        <w:t>图数据</w:t>
      </w:r>
      <w:proofErr w:type="gramEnd"/>
      <w:r w:rsidRPr="0033730C">
        <w:rPr>
          <w:rFonts w:ascii="宋体" w:hAnsi="宋体" w:hint="eastAsia"/>
          <w:szCs w:val="24"/>
        </w:rPr>
        <w:t>的存储形式可能会较大的影响性能</w:t>
      </w:r>
      <w:r>
        <w:rPr>
          <w:rFonts w:ascii="宋体" w:hAnsi="宋体" w:hint="eastAsia"/>
          <w:szCs w:val="24"/>
        </w:rPr>
        <w:t>。直接采用矩阵，由于顶点数过多，而矩阵大小为顶点数的平方，</w:t>
      </w:r>
      <w:r w:rsidRPr="0033730C">
        <w:rPr>
          <w:szCs w:val="24"/>
        </w:rPr>
        <w:t>GPU</w:t>
      </w:r>
      <w:r w:rsidR="00D13623">
        <w:rPr>
          <w:rFonts w:ascii="宋体" w:hAnsi="宋体" w:hint="eastAsia"/>
          <w:szCs w:val="24"/>
        </w:rPr>
        <w:t>有限的内存可能无法进行存储。且实际情况下，图是十分稀疏的，较多顶点间</w:t>
      </w:r>
      <w:r>
        <w:rPr>
          <w:rFonts w:ascii="宋体" w:hAnsi="宋体" w:hint="eastAsia"/>
          <w:szCs w:val="24"/>
        </w:rPr>
        <w:t>是不存在</w:t>
      </w:r>
      <w:r w:rsidR="00D13623">
        <w:rPr>
          <w:rFonts w:ascii="宋体" w:hAnsi="宋体" w:hint="eastAsia"/>
          <w:szCs w:val="24"/>
        </w:rPr>
        <w:t>边</w:t>
      </w:r>
      <w:r>
        <w:rPr>
          <w:rFonts w:ascii="宋体" w:hAnsi="宋体" w:hint="eastAsia"/>
          <w:szCs w:val="24"/>
        </w:rPr>
        <w:t>的，</w:t>
      </w:r>
      <w:r w:rsidR="00D13623">
        <w:rPr>
          <w:rFonts w:ascii="宋体" w:hAnsi="宋体" w:hint="eastAsia"/>
          <w:szCs w:val="24"/>
        </w:rPr>
        <w:t>会</w:t>
      </w:r>
      <w:r w:rsidR="00D13623">
        <w:rPr>
          <w:rFonts w:ascii="宋体" w:hAnsi="宋体" w:hint="eastAsia"/>
          <w:szCs w:val="24"/>
        </w:rPr>
        <w:t>浪费</w:t>
      </w:r>
      <w:r>
        <w:rPr>
          <w:rFonts w:ascii="宋体" w:hAnsi="宋体" w:hint="eastAsia"/>
          <w:szCs w:val="24"/>
        </w:rPr>
        <w:t>大量空间。而邻接表之类的数据结构由于其中存在链表与指针，而</w:t>
      </w:r>
      <w:r w:rsidRPr="0033730C">
        <w:rPr>
          <w:szCs w:val="24"/>
        </w:rPr>
        <w:t>GPU</w:t>
      </w:r>
      <w:r>
        <w:rPr>
          <w:rFonts w:ascii="宋体" w:hAnsi="宋体" w:hint="eastAsia"/>
          <w:szCs w:val="24"/>
        </w:rPr>
        <w:t>上是不支持指针操作的，且不利于连续读取，故需要一种新的存储方式。</w:t>
      </w:r>
    </w:p>
    <w:p w:rsidR="0005347F" w:rsidRDefault="0005347F" w:rsidP="0005347F">
      <w:pPr>
        <w:ind w:firstLine="480"/>
        <w:rPr>
          <w:rFonts w:ascii="宋体" w:hAnsi="宋体"/>
          <w:color w:val="000000"/>
          <w:szCs w:val="24"/>
        </w:rPr>
      </w:pPr>
      <w:r w:rsidRPr="0033730C">
        <w:rPr>
          <w:color w:val="000000"/>
          <w:szCs w:val="24"/>
        </w:rPr>
        <w:t>CSR</w:t>
      </w:r>
      <w:r w:rsidRPr="0001689A">
        <w:rPr>
          <w:rFonts w:ascii="宋体" w:hAnsi="宋体" w:hint="eastAsia"/>
          <w:color w:val="000000"/>
          <w:szCs w:val="24"/>
        </w:rPr>
        <w:t>是</w:t>
      </w:r>
      <w:r w:rsidRPr="0033730C">
        <w:rPr>
          <w:color w:val="000000"/>
          <w:szCs w:val="24"/>
        </w:rPr>
        <w:t>GPU</w:t>
      </w:r>
      <w:r>
        <w:rPr>
          <w:rFonts w:ascii="宋体" w:hAnsi="宋体" w:hint="eastAsia"/>
          <w:color w:val="000000"/>
          <w:szCs w:val="24"/>
        </w:rPr>
        <w:t>下记录</w:t>
      </w:r>
      <w:proofErr w:type="gramStart"/>
      <w:r>
        <w:rPr>
          <w:rFonts w:ascii="宋体" w:hAnsi="宋体" w:hint="eastAsia"/>
          <w:color w:val="000000"/>
          <w:szCs w:val="24"/>
        </w:rPr>
        <w:t>图数据</w:t>
      </w:r>
      <w:proofErr w:type="gramEnd"/>
      <w:r w:rsidRPr="0001689A">
        <w:rPr>
          <w:rFonts w:ascii="宋体" w:hAnsi="宋体" w:hint="eastAsia"/>
          <w:color w:val="000000"/>
          <w:szCs w:val="24"/>
        </w:rPr>
        <w:t>比较标准</w:t>
      </w:r>
      <w:r>
        <w:rPr>
          <w:rFonts w:ascii="宋体" w:hAnsi="宋体" w:hint="eastAsia"/>
          <w:color w:val="000000"/>
          <w:szCs w:val="24"/>
        </w:rPr>
        <w:t>且比较通用</w:t>
      </w:r>
      <w:r w:rsidRPr="0001689A">
        <w:rPr>
          <w:rFonts w:ascii="宋体" w:hAnsi="宋体" w:hint="eastAsia"/>
          <w:color w:val="000000"/>
          <w:szCs w:val="24"/>
        </w:rPr>
        <w:t>的一种，</w:t>
      </w:r>
      <w:r>
        <w:rPr>
          <w:rFonts w:ascii="宋体" w:hAnsi="宋体" w:hint="eastAsia"/>
          <w:color w:val="000000"/>
          <w:szCs w:val="24"/>
        </w:rPr>
        <w:t>其需要三类数据来完整记录图的数据</w:t>
      </w:r>
      <w:r w:rsidRPr="0001689A">
        <w:rPr>
          <w:rFonts w:ascii="宋体" w:hAnsi="宋体" w:hint="eastAsia"/>
          <w:color w:val="000000"/>
          <w:szCs w:val="24"/>
        </w:rPr>
        <w:t>：</w:t>
      </w:r>
      <w:r>
        <w:rPr>
          <w:rFonts w:ascii="宋体" w:hAnsi="宋体" w:hint="eastAsia"/>
          <w:color w:val="000000"/>
          <w:szCs w:val="24"/>
        </w:rPr>
        <w:t>边的</w:t>
      </w:r>
      <w:r w:rsidRPr="0001689A">
        <w:rPr>
          <w:rFonts w:ascii="宋体" w:hAnsi="宋体" w:hint="eastAsia"/>
          <w:color w:val="000000"/>
          <w:szCs w:val="24"/>
        </w:rPr>
        <w:t>数值</w:t>
      </w:r>
      <w:r>
        <w:rPr>
          <w:rFonts w:ascii="宋体" w:hAnsi="宋体" w:hint="eastAsia"/>
          <w:color w:val="000000"/>
          <w:szCs w:val="24"/>
        </w:rPr>
        <w:t>（</w:t>
      </w:r>
      <w:r w:rsidRPr="009150EC">
        <w:rPr>
          <w:color w:val="000000"/>
          <w:szCs w:val="24"/>
        </w:rPr>
        <w:t>value</w:t>
      </w:r>
      <w:r>
        <w:rPr>
          <w:rFonts w:ascii="宋体" w:hAnsi="宋体" w:hint="eastAsia"/>
          <w:color w:val="000000"/>
          <w:szCs w:val="24"/>
        </w:rPr>
        <w:t>）</w:t>
      </w:r>
      <w:r w:rsidRPr="0001689A">
        <w:rPr>
          <w:rFonts w:ascii="宋体" w:hAnsi="宋体" w:hint="eastAsia"/>
          <w:color w:val="000000"/>
          <w:szCs w:val="24"/>
        </w:rPr>
        <w:t>，</w:t>
      </w:r>
      <w:r>
        <w:rPr>
          <w:rFonts w:ascii="宋体" w:hAnsi="宋体" w:hint="eastAsia"/>
          <w:color w:val="000000"/>
          <w:szCs w:val="24"/>
        </w:rPr>
        <w:t>邻接点的</w:t>
      </w:r>
      <w:r w:rsidRPr="0001689A">
        <w:rPr>
          <w:rFonts w:ascii="宋体" w:hAnsi="宋体" w:hint="eastAsia"/>
          <w:color w:val="000000"/>
          <w:szCs w:val="24"/>
        </w:rPr>
        <w:t>列号</w:t>
      </w:r>
      <w:r>
        <w:rPr>
          <w:rFonts w:ascii="宋体" w:hAnsi="宋体" w:hint="eastAsia"/>
          <w:color w:val="000000"/>
          <w:szCs w:val="24"/>
        </w:rPr>
        <w:t>（</w:t>
      </w:r>
      <w:proofErr w:type="spellStart"/>
      <w:r w:rsidRPr="009150EC">
        <w:rPr>
          <w:color w:val="000000"/>
          <w:szCs w:val="24"/>
        </w:rPr>
        <w:t>colidx</w:t>
      </w:r>
      <w:proofErr w:type="spellEnd"/>
      <w:r>
        <w:rPr>
          <w:rFonts w:ascii="宋体" w:hAnsi="宋体" w:hint="eastAsia"/>
          <w:color w:val="000000"/>
          <w:szCs w:val="24"/>
        </w:rPr>
        <w:t>）</w:t>
      </w:r>
      <w:r w:rsidRPr="0001689A">
        <w:rPr>
          <w:rFonts w:ascii="宋体" w:hAnsi="宋体" w:hint="eastAsia"/>
          <w:color w:val="000000"/>
          <w:szCs w:val="24"/>
        </w:rPr>
        <w:t>，以及</w:t>
      </w:r>
      <w:r>
        <w:rPr>
          <w:rFonts w:ascii="宋体" w:hAnsi="宋体" w:hint="eastAsia"/>
          <w:color w:val="000000"/>
          <w:szCs w:val="24"/>
        </w:rPr>
        <w:t>每个点</w:t>
      </w:r>
      <w:r w:rsidRPr="0001689A">
        <w:rPr>
          <w:rFonts w:ascii="宋体" w:hAnsi="宋体" w:hint="eastAsia"/>
          <w:color w:val="000000"/>
          <w:szCs w:val="24"/>
        </w:rPr>
        <w:t>行偏移</w:t>
      </w:r>
      <w:r>
        <w:rPr>
          <w:rFonts w:ascii="宋体" w:hAnsi="宋体" w:hint="eastAsia"/>
          <w:color w:val="000000"/>
          <w:szCs w:val="24"/>
        </w:rPr>
        <w:t>起始量（</w:t>
      </w:r>
      <w:proofErr w:type="spellStart"/>
      <w:r w:rsidRPr="009150EC">
        <w:rPr>
          <w:color w:val="000000"/>
          <w:szCs w:val="24"/>
        </w:rPr>
        <w:t>roffset</w:t>
      </w:r>
      <w:proofErr w:type="spellEnd"/>
      <w:r>
        <w:rPr>
          <w:rFonts w:ascii="宋体" w:hAnsi="宋体" w:hint="eastAsia"/>
          <w:color w:val="000000"/>
          <w:szCs w:val="24"/>
        </w:rPr>
        <w:t>）</w:t>
      </w:r>
      <w:r w:rsidRPr="0001689A">
        <w:rPr>
          <w:rFonts w:ascii="宋体" w:hAnsi="宋体" w:hint="eastAsia"/>
          <w:color w:val="000000"/>
          <w:szCs w:val="24"/>
        </w:rPr>
        <w:t>。</w:t>
      </w:r>
      <w:r w:rsidRPr="009150EC">
        <w:rPr>
          <w:color w:val="000000"/>
          <w:szCs w:val="24"/>
        </w:rPr>
        <w:t>CSR</w:t>
      </w:r>
      <w:r w:rsidRPr="0001689A">
        <w:rPr>
          <w:rFonts w:ascii="宋体" w:hAnsi="宋体" w:hint="eastAsia"/>
          <w:color w:val="000000"/>
          <w:szCs w:val="24"/>
        </w:rPr>
        <w:t>不是三元组，而是整体</w:t>
      </w:r>
      <w:r>
        <w:rPr>
          <w:rFonts w:ascii="宋体" w:hAnsi="宋体" w:hint="eastAsia"/>
          <w:color w:val="000000"/>
          <w:szCs w:val="24"/>
        </w:rPr>
        <w:t>经过了压缩</w:t>
      </w:r>
      <w:r w:rsidRPr="0001689A">
        <w:rPr>
          <w:rFonts w:ascii="宋体" w:hAnsi="宋体" w:hint="eastAsia"/>
          <w:color w:val="000000"/>
          <w:szCs w:val="24"/>
        </w:rPr>
        <w:t>的编码方式。</w:t>
      </w:r>
    </w:p>
    <w:p w:rsidR="0008491F" w:rsidRDefault="009D69EA" w:rsidP="002E1F83">
      <w:pPr>
        <w:keepNext/>
        <w:ind w:firstLineChars="0" w:firstLine="0"/>
        <w:jc w:val="center"/>
      </w:pPr>
      <w:r w:rsidRPr="009D69EA">
        <w:rPr>
          <w:noProof/>
        </w:rPr>
        <w:drawing>
          <wp:inline distT="0" distB="0" distL="0" distR="0" wp14:anchorId="3FE5DCFB" wp14:editId="705B650B">
            <wp:extent cx="4257675" cy="2286000"/>
            <wp:effectExtent l="0" t="0" r="9525" b="0"/>
            <wp:docPr id="1" name="图片 1" descr="C:\Users\Administrator\Documents\Tencent Files\2411602273\FileRecv\TIM图片2019052311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2411602273\FileRecv\TIM图片201905231133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286000"/>
                    </a:xfrm>
                    <a:prstGeom prst="rect">
                      <a:avLst/>
                    </a:prstGeom>
                    <a:noFill/>
                    <a:ln>
                      <a:noFill/>
                    </a:ln>
                  </pic:spPr>
                </pic:pic>
              </a:graphicData>
            </a:graphic>
          </wp:inline>
        </w:drawing>
      </w:r>
    </w:p>
    <w:p w:rsidR="0005347F" w:rsidRDefault="0008491F" w:rsidP="002E1F83">
      <w:pPr>
        <w:pStyle w:val="af0"/>
        <w:spacing w:beforeLines="0" w:before="0" w:afterLines="0" w:after="0" w:line="360" w:lineRule="auto"/>
        <w:rPr>
          <w:rFonts w:ascii="宋体" w:hAnsi="宋体"/>
        </w:rPr>
      </w:pPr>
      <w:bookmarkStart w:id="44" w:name="_Ref876626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6</w:t>
      </w:r>
      <w:r w:rsidR="00B8305B">
        <w:fldChar w:fldCharType="end"/>
      </w:r>
      <w:bookmarkEnd w:id="44"/>
      <w:r>
        <w:t xml:space="preserve"> </w:t>
      </w:r>
      <w:r w:rsidRPr="00445C06">
        <w:rPr>
          <w:szCs w:val="24"/>
        </w:rPr>
        <w:t>CSR</w:t>
      </w:r>
      <w:r w:rsidRPr="00445C06">
        <w:rPr>
          <w:rFonts w:ascii="黑体" w:hAnsi="黑体" w:hint="eastAsia"/>
          <w:szCs w:val="24"/>
        </w:rPr>
        <w:t>实例</w:t>
      </w:r>
    </w:p>
    <w:p w:rsidR="0005347F" w:rsidRDefault="0005347F" w:rsidP="0005347F">
      <w:pPr>
        <w:ind w:firstLine="480"/>
        <w:rPr>
          <w:color w:val="000000"/>
          <w:szCs w:val="24"/>
        </w:rPr>
      </w:pPr>
      <w:r>
        <w:rPr>
          <w:rFonts w:ascii="宋体" w:hAnsi="宋体" w:hint="eastAsia"/>
          <w:color w:val="000000"/>
          <w:szCs w:val="24"/>
        </w:rPr>
        <w:t>其中，每个点的行偏移的起始量是一个顶点数+</w:t>
      </w:r>
      <w:r>
        <w:rPr>
          <w:rFonts w:ascii="宋体" w:hAnsi="宋体"/>
          <w:color w:val="000000"/>
          <w:szCs w:val="24"/>
        </w:rPr>
        <w:t>1</w:t>
      </w:r>
      <w:r>
        <w:rPr>
          <w:rFonts w:ascii="宋体" w:hAnsi="宋体" w:hint="eastAsia"/>
          <w:color w:val="000000"/>
          <w:szCs w:val="24"/>
        </w:rPr>
        <w:t>的数组，每个点以自己的编号为索引读取数值。其表示该顶点第一个邻接点在邻接点列号数组中的偏移量，而</w:t>
      </w:r>
      <w:proofErr w:type="spellStart"/>
      <w:r w:rsidRPr="009150EC">
        <w:rPr>
          <w:color w:val="000000"/>
          <w:szCs w:val="24"/>
        </w:rPr>
        <w:t>roffset</w:t>
      </w:r>
      <w:proofErr w:type="spellEnd"/>
      <w:r>
        <w:rPr>
          <w:color w:val="000000"/>
          <w:szCs w:val="24"/>
        </w:rPr>
        <w:t>[n]-</w:t>
      </w:r>
      <w:r w:rsidRPr="009150EC">
        <w:rPr>
          <w:color w:val="000000"/>
          <w:szCs w:val="24"/>
        </w:rPr>
        <w:t xml:space="preserve"> </w:t>
      </w:r>
      <w:proofErr w:type="spellStart"/>
      <w:r w:rsidRPr="009150EC">
        <w:rPr>
          <w:color w:val="000000"/>
          <w:szCs w:val="24"/>
        </w:rPr>
        <w:t>roffset</w:t>
      </w:r>
      <w:proofErr w:type="spellEnd"/>
      <w:r>
        <w:rPr>
          <w:color w:val="000000"/>
          <w:szCs w:val="24"/>
        </w:rPr>
        <w:t>[n-1]</w:t>
      </w:r>
      <w:r>
        <w:rPr>
          <w:rFonts w:hint="eastAsia"/>
          <w:color w:val="000000"/>
          <w:szCs w:val="24"/>
        </w:rPr>
        <w:t>就可以表示编号为</w:t>
      </w:r>
      <w:r>
        <w:rPr>
          <w:rFonts w:hint="eastAsia"/>
          <w:color w:val="000000"/>
          <w:szCs w:val="24"/>
        </w:rPr>
        <w:t>n</w:t>
      </w:r>
      <w:r>
        <w:rPr>
          <w:rFonts w:hint="eastAsia"/>
          <w:color w:val="000000"/>
          <w:szCs w:val="24"/>
        </w:rPr>
        <w:t>的点的边数，所以需要的大小比顶点数多</w:t>
      </w:r>
      <w:proofErr w:type="gramStart"/>
      <w:r>
        <w:rPr>
          <w:rFonts w:hint="eastAsia"/>
          <w:color w:val="000000"/>
          <w:szCs w:val="24"/>
        </w:rPr>
        <w:t>一</w:t>
      </w:r>
      <w:proofErr w:type="gramEnd"/>
      <w:r>
        <w:rPr>
          <w:rFonts w:hint="eastAsia"/>
          <w:color w:val="000000"/>
          <w:szCs w:val="24"/>
        </w:rPr>
        <w:t>，便于计算最后一个顶点的边数。最后一个元素的值为边数。</w:t>
      </w:r>
    </w:p>
    <w:p w:rsidR="0005347F" w:rsidRPr="0005347F" w:rsidRDefault="0005347F" w:rsidP="0005347F">
      <w:pPr>
        <w:ind w:firstLine="480"/>
        <w:rPr>
          <w:rFonts w:ascii="宋体" w:hAnsi="宋体"/>
          <w:color w:val="000000"/>
          <w:szCs w:val="24"/>
        </w:rPr>
      </w:pPr>
      <w:r>
        <w:rPr>
          <w:rFonts w:hint="eastAsia"/>
          <w:color w:val="000000"/>
          <w:szCs w:val="24"/>
        </w:rPr>
        <w:t>而邻接点的列号（</w:t>
      </w:r>
      <w:proofErr w:type="spellStart"/>
      <w:r w:rsidRPr="009150EC">
        <w:rPr>
          <w:color w:val="000000"/>
          <w:szCs w:val="24"/>
        </w:rPr>
        <w:t>colidx</w:t>
      </w:r>
      <w:proofErr w:type="spellEnd"/>
      <w:r w:rsidR="0008491F">
        <w:rPr>
          <w:rFonts w:hint="eastAsia"/>
          <w:color w:val="000000"/>
          <w:szCs w:val="24"/>
        </w:rPr>
        <w:t>）表示每一个顶点指向的邻接点，如</w:t>
      </w:r>
      <w:r w:rsidR="0008491F">
        <w:rPr>
          <w:color w:val="000000"/>
          <w:szCs w:val="24"/>
        </w:rPr>
        <w:fldChar w:fldCharType="begin"/>
      </w:r>
      <w:r w:rsidR="0008491F">
        <w:rPr>
          <w:color w:val="000000"/>
          <w:szCs w:val="24"/>
        </w:rPr>
        <w:instrText xml:space="preserve"> </w:instrText>
      </w:r>
      <w:r w:rsidR="0008491F">
        <w:rPr>
          <w:rFonts w:hint="eastAsia"/>
          <w:color w:val="000000"/>
          <w:szCs w:val="24"/>
        </w:rPr>
        <w:instrText>REF _Ref8766268 \h</w:instrText>
      </w:r>
      <w:r w:rsidR="0008491F">
        <w:rPr>
          <w:color w:val="000000"/>
          <w:szCs w:val="24"/>
        </w:rPr>
        <w:instrText xml:space="preserve"> </w:instrText>
      </w:r>
      <w:r w:rsidR="0008491F">
        <w:rPr>
          <w:color w:val="000000"/>
          <w:szCs w:val="24"/>
        </w:rPr>
      </w:r>
      <w:r w:rsidR="0008491F">
        <w:rPr>
          <w:color w:val="000000"/>
          <w:szCs w:val="24"/>
        </w:rPr>
        <w:fldChar w:fldCharType="separate"/>
      </w:r>
      <w:r w:rsidR="00A1393C">
        <w:rPr>
          <w:rFonts w:hint="eastAsia"/>
        </w:rPr>
        <w:t>图</w:t>
      </w:r>
      <w:r w:rsidR="00A1393C">
        <w:rPr>
          <w:noProof/>
        </w:rPr>
        <w:t>2</w:t>
      </w:r>
      <w:r w:rsidR="00A1393C">
        <w:t>.</w:t>
      </w:r>
      <w:r w:rsidR="00A1393C">
        <w:rPr>
          <w:noProof/>
        </w:rPr>
        <w:t>6</w:t>
      </w:r>
      <w:r w:rsidR="0008491F">
        <w:rPr>
          <w:color w:val="000000"/>
          <w:szCs w:val="24"/>
        </w:rPr>
        <w:fldChar w:fldCharType="end"/>
      </w:r>
      <w:r>
        <w:rPr>
          <w:rFonts w:hint="eastAsia"/>
          <w:color w:val="000000"/>
          <w:szCs w:val="24"/>
        </w:rPr>
        <w:t>所示，只有被指向的点才会被记录，且被同一个点指向的记录在一块，记录位置由</w:t>
      </w:r>
      <w:proofErr w:type="spellStart"/>
      <w:r>
        <w:rPr>
          <w:rFonts w:hint="eastAsia"/>
          <w:color w:val="000000"/>
          <w:szCs w:val="24"/>
        </w:rPr>
        <w:t>roffset</w:t>
      </w:r>
      <w:proofErr w:type="spellEnd"/>
      <w:r>
        <w:rPr>
          <w:rFonts w:hint="eastAsia"/>
          <w:color w:val="000000"/>
          <w:szCs w:val="24"/>
        </w:rPr>
        <w:t>数组的值决定，其大小为边数。而边的数值（</w:t>
      </w:r>
      <w:r w:rsidRPr="009150EC">
        <w:rPr>
          <w:color w:val="000000"/>
          <w:szCs w:val="24"/>
        </w:rPr>
        <w:t>value</w:t>
      </w:r>
      <w:r>
        <w:rPr>
          <w:rFonts w:hint="eastAsia"/>
          <w:color w:val="000000"/>
          <w:szCs w:val="24"/>
        </w:rPr>
        <w:t>）是与之对应的，大小也相同，用来标注边的额外信息的，比如边长，距离等等。对于图着色中只需要判断两点之间是否有边，故不需要该数组。</w:t>
      </w:r>
    </w:p>
    <w:p w:rsidR="0005347F" w:rsidRPr="0001689A" w:rsidRDefault="0005347F" w:rsidP="0005347F">
      <w:pPr>
        <w:ind w:firstLine="480"/>
        <w:rPr>
          <w:rFonts w:ascii="宋体" w:hAnsi="宋体"/>
          <w:color w:val="000000"/>
          <w:szCs w:val="24"/>
        </w:rPr>
      </w:pPr>
      <w:r w:rsidRPr="0005347F">
        <w:rPr>
          <w:rFonts w:cs="Times New Roman"/>
          <w:color w:val="000000"/>
          <w:szCs w:val="24"/>
        </w:rPr>
        <w:t>CSC</w:t>
      </w:r>
      <w:r w:rsidRPr="0001689A">
        <w:rPr>
          <w:rFonts w:ascii="宋体" w:hAnsi="宋体" w:hint="eastAsia"/>
          <w:color w:val="000000"/>
          <w:szCs w:val="24"/>
        </w:rPr>
        <w:t>是和</w:t>
      </w:r>
      <w:r w:rsidRPr="0005347F">
        <w:rPr>
          <w:rFonts w:cs="Times New Roman"/>
          <w:color w:val="000000"/>
          <w:szCs w:val="24"/>
        </w:rPr>
        <w:t>CSR</w:t>
      </w:r>
      <w:r>
        <w:rPr>
          <w:rFonts w:ascii="宋体" w:hAnsi="宋体" w:hint="eastAsia"/>
          <w:color w:val="000000"/>
          <w:szCs w:val="24"/>
        </w:rPr>
        <w:t>相对应的一种方式。根据上述介绍，</w:t>
      </w:r>
      <w:r w:rsidRPr="00813273">
        <w:rPr>
          <w:rFonts w:cs="Times New Roman"/>
          <w:color w:val="000000"/>
          <w:szCs w:val="24"/>
        </w:rPr>
        <w:t>CSR</w:t>
      </w:r>
      <w:r>
        <w:rPr>
          <w:rFonts w:ascii="宋体" w:hAnsi="宋体" w:hint="eastAsia"/>
          <w:color w:val="000000"/>
          <w:szCs w:val="24"/>
        </w:rPr>
        <w:t>实际是按照行压缩，</w:t>
      </w:r>
      <w:r>
        <w:rPr>
          <w:rFonts w:ascii="宋体" w:hAnsi="宋体" w:hint="eastAsia"/>
          <w:color w:val="000000"/>
          <w:szCs w:val="24"/>
        </w:rPr>
        <w:lastRenderedPageBreak/>
        <w:t>即有单独的</w:t>
      </w:r>
      <w:proofErr w:type="gramStart"/>
      <w:r>
        <w:rPr>
          <w:rFonts w:ascii="宋体" w:hAnsi="宋体" w:hint="eastAsia"/>
          <w:color w:val="000000"/>
          <w:szCs w:val="24"/>
        </w:rPr>
        <w:t>记录出度的</w:t>
      </w:r>
      <w:proofErr w:type="gramEnd"/>
      <w:r>
        <w:rPr>
          <w:rFonts w:ascii="宋体" w:hAnsi="宋体" w:hint="eastAsia"/>
          <w:color w:val="000000"/>
          <w:szCs w:val="24"/>
        </w:rPr>
        <w:t>数组</w:t>
      </w:r>
      <w:r w:rsidRPr="0001689A">
        <w:rPr>
          <w:rFonts w:ascii="宋体" w:hAnsi="宋体" w:hint="eastAsia"/>
          <w:color w:val="000000"/>
          <w:szCs w:val="24"/>
        </w:rPr>
        <w:t>。</w:t>
      </w:r>
      <w:r>
        <w:rPr>
          <w:rFonts w:ascii="宋体" w:hAnsi="宋体" w:hint="eastAsia"/>
          <w:color w:val="000000"/>
          <w:szCs w:val="24"/>
        </w:rPr>
        <w:t>而</w:t>
      </w:r>
      <w:r w:rsidRPr="0005347F">
        <w:rPr>
          <w:rFonts w:cs="Times New Roman"/>
          <w:color w:val="000000"/>
          <w:szCs w:val="24"/>
        </w:rPr>
        <w:t>CSC</w:t>
      </w:r>
      <w:r>
        <w:rPr>
          <w:rFonts w:ascii="宋体" w:hAnsi="宋体" w:hint="eastAsia"/>
          <w:color w:val="000000"/>
          <w:szCs w:val="24"/>
        </w:rPr>
        <w:t>则是按</w:t>
      </w:r>
      <w:proofErr w:type="gramStart"/>
      <w:r>
        <w:rPr>
          <w:rFonts w:ascii="宋体" w:hAnsi="宋体" w:hint="eastAsia"/>
          <w:color w:val="000000"/>
          <w:szCs w:val="24"/>
        </w:rPr>
        <w:t>照列</w:t>
      </w:r>
      <w:proofErr w:type="gramEnd"/>
      <w:r>
        <w:rPr>
          <w:rFonts w:ascii="宋体" w:hAnsi="宋体" w:hint="eastAsia"/>
          <w:color w:val="000000"/>
          <w:szCs w:val="24"/>
        </w:rPr>
        <w:t>压缩，即有单独</w:t>
      </w:r>
      <w:proofErr w:type="gramStart"/>
      <w:r>
        <w:rPr>
          <w:rFonts w:ascii="宋体" w:hAnsi="宋体" w:hint="eastAsia"/>
          <w:color w:val="000000"/>
          <w:szCs w:val="24"/>
        </w:rPr>
        <w:t>记录入度的</w:t>
      </w:r>
      <w:proofErr w:type="gramEnd"/>
      <w:r>
        <w:rPr>
          <w:rFonts w:ascii="宋体" w:hAnsi="宋体" w:hint="eastAsia"/>
          <w:color w:val="000000"/>
          <w:szCs w:val="24"/>
        </w:rPr>
        <w:t>数组。</w:t>
      </w:r>
      <w:r w:rsidR="00BB410B">
        <w:rPr>
          <w:rFonts w:ascii="宋体" w:hAnsi="宋体" w:hint="eastAsia"/>
          <w:color w:val="000000"/>
          <w:szCs w:val="24"/>
        </w:rPr>
        <w:t>以</w:t>
      </w:r>
      <w:r w:rsidR="00BB410B">
        <w:rPr>
          <w:rFonts w:ascii="宋体" w:hAnsi="宋体"/>
          <w:color w:val="000000"/>
          <w:szCs w:val="24"/>
        </w:rPr>
        <w:fldChar w:fldCharType="begin"/>
      </w:r>
      <w:r w:rsidR="00BB410B">
        <w:rPr>
          <w:rFonts w:ascii="宋体" w:hAnsi="宋体"/>
          <w:color w:val="000000"/>
          <w:szCs w:val="24"/>
        </w:rPr>
        <w:instrText xml:space="preserve"> </w:instrText>
      </w:r>
      <w:r w:rsidR="00BB410B">
        <w:rPr>
          <w:rFonts w:ascii="宋体" w:hAnsi="宋体" w:hint="eastAsia"/>
          <w:color w:val="000000"/>
          <w:szCs w:val="24"/>
        </w:rPr>
        <w:instrText>REF _Ref8766268 \h</w:instrText>
      </w:r>
      <w:r w:rsidR="00BB410B">
        <w:rPr>
          <w:rFonts w:ascii="宋体" w:hAnsi="宋体"/>
          <w:color w:val="000000"/>
          <w:szCs w:val="24"/>
        </w:rPr>
        <w:instrText xml:space="preserve"> </w:instrText>
      </w:r>
      <w:r w:rsidR="00BB410B">
        <w:rPr>
          <w:rFonts w:ascii="宋体" w:hAnsi="宋体"/>
          <w:color w:val="000000"/>
          <w:szCs w:val="24"/>
        </w:rPr>
      </w:r>
      <w:r w:rsidR="00BB410B">
        <w:rPr>
          <w:rFonts w:ascii="宋体" w:hAnsi="宋体"/>
          <w:color w:val="000000"/>
          <w:szCs w:val="24"/>
        </w:rPr>
        <w:fldChar w:fldCharType="separate"/>
      </w:r>
      <w:r w:rsidR="00A1393C">
        <w:rPr>
          <w:rFonts w:hint="eastAsia"/>
        </w:rPr>
        <w:t>图</w:t>
      </w:r>
      <w:r w:rsidR="00A1393C">
        <w:rPr>
          <w:noProof/>
        </w:rPr>
        <w:t>2</w:t>
      </w:r>
      <w:r w:rsidR="00A1393C">
        <w:t>.</w:t>
      </w:r>
      <w:r w:rsidR="00A1393C">
        <w:rPr>
          <w:noProof/>
        </w:rPr>
        <w:t>6</w:t>
      </w:r>
      <w:r w:rsidR="00BB410B">
        <w:rPr>
          <w:rFonts w:ascii="宋体" w:hAnsi="宋体"/>
          <w:color w:val="000000"/>
          <w:szCs w:val="24"/>
        </w:rPr>
        <w:fldChar w:fldCharType="end"/>
      </w:r>
      <w:r w:rsidRPr="0001689A">
        <w:rPr>
          <w:rFonts w:ascii="宋体" w:hAnsi="宋体" w:hint="eastAsia"/>
          <w:color w:val="000000"/>
          <w:szCs w:val="24"/>
        </w:rPr>
        <w:t>中矩阵为例</w:t>
      </w:r>
      <w:r>
        <w:rPr>
          <w:rFonts w:ascii="宋体" w:hAnsi="宋体" w:hint="eastAsia"/>
          <w:color w:val="000000"/>
          <w:szCs w:val="24"/>
        </w:rPr>
        <w:t>，对应的数组值应该为</w:t>
      </w:r>
      <w:r w:rsidRPr="0001689A">
        <w:rPr>
          <w:rFonts w:ascii="宋体" w:hAnsi="宋体" w:hint="eastAsia"/>
          <w:color w:val="000000"/>
          <w:szCs w:val="24"/>
        </w:rPr>
        <w:t>：</w:t>
      </w:r>
    </w:p>
    <w:p w:rsidR="0005347F" w:rsidRPr="00445C06" w:rsidRDefault="0005347F" w:rsidP="0005347F">
      <w:pPr>
        <w:ind w:firstLineChars="0" w:firstLine="0"/>
        <w:jc w:val="center"/>
        <w:rPr>
          <w:rFonts w:eastAsia="黑体"/>
          <w:color w:val="000000"/>
          <w:szCs w:val="24"/>
        </w:rPr>
      </w:pPr>
      <w:r w:rsidRPr="00445C06">
        <w:rPr>
          <w:rFonts w:eastAsia="黑体"/>
          <w:color w:val="000000"/>
          <w:szCs w:val="24"/>
        </w:rPr>
        <w:t>Values</w:t>
      </w:r>
      <w:r w:rsidRPr="00445C06">
        <w:rPr>
          <w:rFonts w:eastAsia="黑体"/>
          <w:color w:val="000000"/>
          <w:szCs w:val="24"/>
        </w:rPr>
        <w:t>：</w:t>
      </w:r>
      <w:r w:rsidRPr="00445C06">
        <w:rPr>
          <w:rFonts w:eastAsia="黑体"/>
          <w:color w:val="000000"/>
          <w:szCs w:val="24"/>
        </w:rPr>
        <w:t xml:space="preserve"> [1 5 7 2 6 8 3 9 4]</w:t>
      </w:r>
    </w:p>
    <w:p w:rsidR="0005347F" w:rsidRPr="00445C06" w:rsidRDefault="0005347F" w:rsidP="0005347F">
      <w:pPr>
        <w:ind w:firstLineChars="0" w:firstLine="0"/>
        <w:jc w:val="center"/>
        <w:rPr>
          <w:rFonts w:eastAsia="黑体"/>
          <w:color w:val="000000"/>
          <w:szCs w:val="24"/>
        </w:rPr>
      </w:pPr>
      <w:r w:rsidRPr="00445C06">
        <w:rPr>
          <w:rFonts w:eastAsia="黑体"/>
          <w:color w:val="000000"/>
          <w:szCs w:val="24"/>
        </w:rPr>
        <w:t>Row Indices</w:t>
      </w:r>
      <w:r w:rsidRPr="00445C06">
        <w:rPr>
          <w:rFonts w:eastAsia="黑体"/>
          <w:color w:val="000000"/>
          <w:szCs w:val="24"/>
        </w:rPr>
        <w:t>：</w:t>
      </w:r>
      <w:r w:rsidRPr="00445C06">
        <w:rPr>
          <w:rFonts w:eastAsia="黑体"/>
          <w:color w:val="000000"/>
          <w:szCs w:val="24"/>
        </w:rPr>
        <w:t>[0 2 0 1 3 1 2 2 3]</w:t>
      </w:r>
    </w:p>
    <w:p w:rsidR="0005347F" w:rsidRDefault="0005347F" w:rsidP="0005347F">
      <w:pPr>
        <w:ind w:firstLineChars="0" w:firstLine="0"/>
        <w:jc w:val="center"/>
        <w:rPr>
          <w:rFonts w:eastAsia="黑体"/>
          <w:color w:val="000000"/>
          <w:szCs w:val="24"/>
        </w:rPr>
      </w:pPr>
      <w:r w:rsidRPr="00445C06">
        <w:rPr>
          <w:rFonts w:eastAsia="黑体"/>
          <w:color w:val="000000"/>
          <w:szCs w:val="24"/>
        </w:rPr>
        <w:t>Column Offsets</w:t>
      </w:r>
      <w:r w:rsidRPr="00445C06">
        <w:rPr>
          <w:rFonts w:eastAsia="黑体"/>
          <w:color w:val="000000"/>
          <w:szCs w:val="24"/>
        </w:rPr>
        <w:t>：</w:t>
      </w:r>
      <w:r w:rsidRPr="00445C06">
        <w:rPr>
          <w:rFonts w:eastAsia="黑体"/>
          <w:color w:val="000000"/>
          <w:szCs w:val="24"/>
        </w:rPr>
        <w:t>[0 2 5 7 9]</w:t>
      </w:r>
    </w:p>
    <w:p w:rsidR="00845D35" w:rsidRDefault="0005347F" w:rsidP="0005347F">
      <w:pPr>
        <w:ind w:firstLine="480"/>
      </w:pPr>
      <w:r w:rsidRPr="00371E0F">
        <w:rPr>
          <w:rFonts w:ascii="宋体" w:hAnsi="宋体" w:hint="eastAsia"/>
          <w:color w:val="000000"/>
          <w:szCs w:val="24"/>
        </w:rPr>
        <w:t>上述</w:t>
      </w:r>
      <w:r>
        <w:rPr>
          <w:rFonts w:ascii="宋体" w:hAnsi="宋体" w:hint="eastAsia"/>
          <w:color w:val="000000"/>
          <w:szCs w:val="24"/>
        </w:rPr>
        <w:t>记录方式除了压缩了</w:t>
      </w:r>
      <w:proofErr w:type="gramStart"/>
      <w:r>
        <w:rPr>
          <w:rFonts w:ascii="宋体" w:hAnsi="宋体" w:hint="eastAsia"/>
          <w:color w:val="000000"/>
          <w:szCs w:val="24"/>
        </w:rPr>
        <w:t>图数据</w:t>
      </w:r>
      <w:proofErr w:type="gramEnd"/>
      <w:r>
        <w:rPr>
          <w:rFonts w:ascii="宋体" w:hAnsi="宋体" w:hint="eastAsia"/>
          <w:color w:val="000000"/>
          <w:szCs w:val="24"/>
        </w:rPr>
        <w:t>的大小，便于存储外，还在一定程度上有利于以顶点为中心的算法的数据读取的连续性。因为</w:t>
      </w:r>
      <w:r w:rsidRPr="009769F5">
        <w:rPr>
          <w:color w:val="000000"/>
          <w:szCs w:val="24"/>
        </w:rPr>
        <w:t>CSR</w:t>
      </w:r>
      <w:r>
        <w:rPr>
          <w:rFonts w:ascii="宋体" w:hAnsi="宋体" w:hint="eastAsia"/>
          <w:color w:val="000000"/>
          <w:szCs w:val="24"/>
        </w:rPr>
        <w:t>将一个点的所有邻接</w:t>
      </w:r>
      <w:proofErr w:type="gramStart"/>
      <w:r>
        <w:rPr>
          <w:rFonts w:ascii="宋体" w:hAnsi="宋体" w:hint="eastAsia"/>
          <w:color w:val="000000"/>
          <w:szCs w:val="24"/>
        </w:rPr>
        <w:t>出度点</w:t>
      </w:r>
      <w:proofErr w:type="gramEnd"/>
      <w:r>
        <w:rPr>
          <w:rFonts w:ascii="宋体" w:hAnsi="宋体" w:hint="eastAsia"/>
          <w:color w:val="000000"/>
          <w:szCs w:val="24"/>
        </w:rPr>
        <w:t>都放在一块地方，在用一个线程块处理一个点的</w:t>
      </w:r>
      <w:proofErr w:type="gramStart"/>
      <w:r>
        <w:rPr>
          <w:rFonts w:ascii="宋体" w:hAnsi="宋体" w:hint="eastAsia"/>
          <w:color w:val="000000"/>
          <w:szCs w:val="24"/>
        </w:rPr>
        <w:t>所有边</w:t>
      </w:r>
      <w:proofErr w:type="gramEnd"/>
      <w:r>
        <w:rPr>
          <w:rFonts w:ascii="宋体" w:hAnsi="宋体" w:hint="eastAsia"/>
          <w:color w:val="000000"/>
          <w:szCs w:val="24"/>
        </w:rPr>
        <w:t>时，线程读取的数据在内存中是连续的</w:t>
      </w:r>
      <w:r w:rsidR="00845D35">
        <w:rPr>
          <w:rFonts w:hint="eastAsia"/>
        </w:rPr>
        <w:t>。</w:t>
      </w:r>
    </w:p>
    <w:p w:rsidR="00E92B17" w:rsidRDefault="00E92B17" w:rsidP="0005347F">
      <w:pPr>
        <w:ind w:firstLine="480"/>
      </w:pPr>
      <w:r>
        <w:rPr>
          <w:rFonts w:hint="eastAsia"/>
        </w:rPr>
        <w:t>除此之外，对应的还有以边为中心的编程方式，</w:t>
      </w:r>
      <w:r w:rsidR="00BB410B">
        <w:rPr>
          <w:rFonts w:hint="eastAsia"/>
        </w:rPr>
        <w:t>为贴合于其编程特性，创造了</w:t>
      </w:r>
      <w:proofErr w:type="spellStart"/>
      <w:r w:rsidR="00BB410B">
        <w:rPr>
          <w:rFonts w:hint="eastAsia"/>
        </w:rPr>
        <w:t>edgelist</w:t>
      </w:r>
      <w:proofErr w:type="spellEnd"/>
      <w:r w:rsidR="00BB410B">
        <w:rPr>
          <w:rFonts w:hint="eastAsia"/>
        </w:rPr>
        <w:t>的数据结构。主要包含三个数组，第一个为边的源点数组，第二个为边的终点数组，第三个为边的权值，大小为边数。以</w:t>
      </w:r>
      <w:r w:rsidR="00BB410B">
        <w:fldChar w:fldCharType="begin"/>
      </w:r>
      <w:r w:rsidR="00BB410B">
        <w:instrText xml:space="preserve"> </w:instrText>
      </w:r>
      <w:r w:rsidR="00BB410B">
        <w:rPr>
          <w:rFonts w:hint="eastAsia"/>
        </w:rPr>
        <w:instrText>REF _Ref8766268 \h</w:instrText>
      </w:r>
      <w:r w:rsidR="00BB410B">
        <w:instrText xml:space="preserve"> </w:instrText>
      </w:r>
      <w:r w:rsidR="00BB410B">
        <w:fldChar w:fldCharType="separate"/>
      </w:r>
      <w:r w:rsidR="00A1393C">
        <w:rPr>
          <w:rFonts w:hint="eastAsia"/>
        </w:rPr>
        <w:t>图</w:t>
      </w:r>
      <w:r w:rsidR="00A1393C">
        <w:rPr>
          <w:noProof/>
        </w:rPr>
        <w:t>2</w:t>
      </w:r>
      <w:r w:rsidR="00A1393C">
        <w:t>.</w:t>
      </w:r>
      <w:r w:rsidR="00A1393C">
        <w:rPr>
          <w:noProof/>
        </w:rPr>
        <w:t>6</w:t>
      </w:r>
      <w:r w:rsidR="00BB410B">
        <w:fldChar w:fldCharType="end"/>
      </w:r>
      <w:r w:rsidR="00BB410B">
        <w:rPr>
          <w:rFonts w:hint="eastAsia"/>
        </w:rPr>
        <w:t>为例，对应数组值为：</w:t>
      </w:r>
    </w:p>
    <w:p w:rsidR="00BB410B" w:rsidRPr="00445C06" w:rsidRDefault="00BB410B" w:rsidP="00BB410B">
      <w:pPr>
        <w:ind w:firstLineChars="0" w:firstLine="0"/>
        <w:jc w:val="center"/>
        <w:rPr>
          <w:rFonts w:eastAsia="黑体"/>
          <w:color w:val="000000"/>
          <w:szCs w:val="24"/>
        </w:rPr>
      </w:pPr>
      <w:r w:rsidRPr="00445C06">
        <w:rPr>
          <w:rFonts w:eastAsia="黑体"/>
          <w:color w:val="000000"/>
          <w:szCs w:val="24"/>
        </w:rPr>
        <w:t>Values</w:t>
      </w:r>
      <w:r w:rsidRPr="00445C06">
        <w:rPr>
          <w:rFonts w:eastAsia="黑体"/>
          <w:color w:val="000000"/>
          <w:szCs w:val="24"/>
        </w:rPr>
        <w:t>：</w:t>
      </w:r>
      <w:r w:rsidRPr="00445C06">
        <w:rPr>
          <w:rFonts w:eastAsia="黑体"/>
          <w:color w:val="000000"/>
          <w:szCs w:val="24"/>
        </w:rPr>
        <w:t xml:space="preserve"> [1 5 7 2 6 8 3 9 4]</w:t>
      </w:r>
    </w:p>
    <w:p w:rsidR="00BB410B" w:rsidRPr="00445C06" w:rsidRDefault="00600E49" w:rsidP="00BB410B">
      <w:pPr>
        <w:ind w:firstLineChars="0" w:firstLine="0"/>
        <w:jc w:val="center"/>
        <w:rPr>
          <w:rFonts w:eastAsia="黑体"/>
          <w:color w:val="000000"/>
          <w:szCs w:val="24"/>
        </w:rPr>
      </w:pPr>
      <w:proofErr w:type="spellStart"/>
      <w:r>
        <w:rPr>
          <w:rFonts w:eastAsia="黑体"/>
          <w:color w:val="000000"/>
          <w:szCs w:val="24"/>
        </w:rPr>
        <w:t>S</w:t>
      </w:r>
      <w:r>
        <w:rPr>
          <w:rFonts w:eastAsia="黑体" w:hint="eastAsia"/>
          <w:color w:val="000000"/>
          <w:szCs w:val="24"/>
        </w:rPr>
        <w:t>rc</w:t>
      </w:r>
      <w:proofErr w:type="spellEnd"/>
      <w:r w:rsidR="00BB410B" w:rsidRPr="00445C06">
        <w:rPr>
          <w:rFonts w:eastAsia="黑体"/>
          <w:color w:val="000000"/>
          <w:szCs w:val="24"/>
        </w:rPr>
        <w:t>：</w:t>
      </w:r>
      <w:r>
        <w:rPr>
          <w:rFonts w:eastAsia="黑体"/>
          <w:color w:val="000000"/>
          <w:szCs w:val="24"/>
        </w:rPr>
        <w:t>[0 0 1 1 2 2 2 3</w:t>
      </w:r>
      <w:r w:rsidRPr="00445C06">
        <w:rPr>
          <w:rFonts w:eastAsia="黑体"/>
          <w:color w:val="000000"/>
          <w:szCs w:val="24"/>
        </w:rPr>
        <w:t xml:space="preserve"> 3]</w:t>
      </w:r>
    </w:p>
    <w:p w:rsidR="00BB410B" w:rsidRPr="00BB410B" w:rsidRDefault="00600E49" w:rsidP="00BB410B">
      <w:pPr>
        <w:ind w:firstLineChars="0" w:firstLine="0"/>
        <w:jc w:val="center"/>
        <w:rPr>
          <w:rFonts w:eastAsia="黑体"/>
          <w:color w:val="000000"/>
          <w:szCs w:val="24"/>
        </w:rPr>
      </w:pPr>
      <w:proofErr w:type="spellStart"/>
      <w:r>
        <w:rPr>
          <w:rFonts w:eastAsia="黑体"/>
          <w:color w:val="000000"/>
          <w:szCs w:val="24"/>
        </w:rPr>
        <w:t>Dst</w:t>
      </w:r>
      <w:proofErr w:type="spellEnd"/>
      <w:r w:rsidR="00BB410B" w:rsidRPr="00445C06">
        <w:rPr>
          <w:rFonts w:eastAsia="黑体"/>
          <w:color w:val="000000"/>
          <w:szCs w:val="24"/>
        </w:rPr>
        <w:t>：</w:t>
      </w:r>
      <w:r>
        <w:rPr>
          <w:rFonts w:eastAsia="黑体"/>
          <w:color w:val="000000"/>
          <w:szCs w:val="24"/>
        </w:rPr>
        <w:t>[0 1 1 2 0 2 3 1 3</w:t>
      </w:r>
      <w:r w:rsidR="00BB410B" w:rsidRPr="00445C06">
        <w:rPr>
          <w:rFonts w:eastAsia="黑体"/>
          <w:color w:val="000000"/>
          <w:szCs w:val="24"/>
        </w:rPr>
        <w:t>]</w:t>
      </w:r>
    </w:p>
    <w:p w:rsidR="00BB410B" w:rsidRDefault="00BB410B" w:rsidP="0005347F">
      <w:pPr>
        <w:ind w:firstLine="480"/>
      </w:pPr>
      <w:r>
        <w:rPr>
          <w:rFonts w:hint="eastAsia"/>
        </w:rPr>
        <w:t>以边为中心编程时，</w:t>
      </w:r>
      <w:proofErr w:type="gramStart"/>
      <w:r>
        <w:rPr>
          <w:rFonts w:hint="eastAsia"/>
        </w:rPr>
        <w:t>每个边</w:t>
      </w:r>
      <w:proofErr w:type="gramEnd"/>
      <w:r>
        <w:rPr>
          <w:rFonts w:hint="eastAsia"/>
        </w:rPr>
        <w:t>占据一个线程，其优点在于负载均衡且并行度足够，缺点在于每轮运行均要对</w:t>
      </w:r>
      <w:proofErr w:type="gramStart"/>
      <w:r>
        <w:rPr>
          <w:rFonts w:hint="eastAsia"/>
        </w:rPr>
        <w:t>所有边</w:t>
      </w:r>
      <w:proofErr w:type="gramEnd"/>
      <w:r>
        <w:rPr>
          <w:rFonts w:hint="eastAsia"/>
        </w:rPr>
        <w:t>进行操作，在多数顶点颜色确定时，有效操作比例极其低。</w:t>
      </w:r>
    </w:p>
    <w:p w:rsidR="00423B96" w:rsidRDefault="00895543" w:rsidP="002E1F83">
      <w:pPr>
        <w:pStyle w:val="2"/>
      </w:pPr>
      <w:bookmarkStart w:id="45" w:name="_Toc10113230"/>
      <w:bookmarkEnd w:id="41"/>
      <w:bookmarkEnd w:id="42"/>
      <w:bookmarkEnd w:id="43"/>
      <w:r>
        <w:rPr>
          <w:rFonts w:hint="eastAsia"/>
        </w:rPr>
        <w:t>难点分析</w:t>
      </w:r>
      <w:bookmarkEnd w:id="45"/>
    </w:p>
    <w:p w:rsidR="00895543" w:rsidRDefault="00895543" w:rsidP="00895543">
      <w:pPr>
        <w:ind w:firstLine="480"/>
        <w:rPr>
          <w:szCs w:val="24"/>
        </w:rPr>
      </w:pPr>
      <w:r w:rsidRPr="00A84815">
        <w:rPr>
          <w:rFonts w:hint="eastAsia"/>
          <w:szCs w:val="24"/>
        </w:rPr>
        <w:t>GPU</w:t>
      </w:r>
      <w:r>
        <w:rPr>
          <w:rFonts w:hint="eastAsia"/>
          <w:szCs w:val="24"/>
        </w:rPr>
        <w:t>是一种很有前途的设备，可以加速大规模图上的图</w:t>
      </w:r>
      <w:r w:rsidRPr="00A84815">
        <w:rPr>
          <w:rFonts w:hint="eastAsia"/>
          <w:szCs w:val="24"/>
        </w:rPr>
        <w:t>着色</w:t>
      </w:r>
      <w:r>
        <w:rPr>
          <w:rFonts w:hint="eastAsia"/>
          <w:szCs w:val="24"/>
        </w:rPr>
        <w:t>速度，这与</w:t>
      </w:r>
      <w:r w:rsidRPr="00A84815">
        <w:rPr>
          <w:rFonts w:hint="eastAsia"/>
          <w:szCs w:val="24"/>
        </w:rPr>
        <w:t>其</w:t>
      </w:r>
      <w:r>
        <w:rPr>
          <w:rFonts w:hint="eastAsia"/>
          <w:szCs w:val="24"/>
        </w:rPr>
        <w:t>具有</w:t>
      </w:r>
      <w:r w:rsidRPr="00A84815">
        <w:rPr>
          <w:rFonts w:hint="eastAsia"/>
          <w:szCs w:val="24"/>
        </w:rPr>
        <w:t>高度的并行性和高内存访问带宽</w:t>
      </w:r>
      <w:r>
        <w:rPr>
          <w:rFonts w:hint="eastAsia"/>
          <w:szCs w:val="24"/>
        </w:rPr>
        <w:t>的特点相关</w:t>
      </w:r>
      <w:r w:rsidRPr="00A84815">
        <w:rPr>
          <w:rFonts w:hint="eastAsia"/>
          <w:szCs w:val="24"/>
        </w:rPr>
        <w:t>。</w:t>
      </w:r>
      <w:r w:rsidRPr="00895543">
        <w:rPr>
          <w:rFonts w:hint="eastAsia"/>
          <w:szCs w:val="24"/>
          <w:vertAlign w:val="superscript"/>
        </w:rPr>
        <w:t>[</w:t>
      </w:r>
      <w:r w:rsidRPr="00895543">
        <w:rPr>
          <w:szCs w:val="24"/>
          <w:vertAlign w:val="superscript"/>
        </w:rPr>
        <w:t>8]</w:t>
      </w:r>
      <w:r w:rsidRPr="00A84815">
        <w:rPr>
          <w:rFonts w:hint="eastAsia"/>
          <w:szCs w:val="24"/>
        </w:rPr>
        <w:t>然而，</w:t>
      </w:r>
      <w:proofErr w:type="gramStart"/>
      <w:r>
        <w:rPr>
          <w:rFonts w:hint="eastAsia"/>
          <w:szCs w:val="24"/>
        </w:rPr>
        <w:t>图</w:t>
      </w:r>
      <w:r w:rsidRPr="00A84815">
        <w:rPr>
          <w:rFonts w:hint="eastAsia"/>
          <w:szCs w:val="24"/>
        </w:rPr>
        <w:t>处理</w:t>
      </w:r>
      <w:proofErr w:type="gramEnd"/>
      <w:r w:rsidRPr="00A84815">
        <w:rPr>
          <w:rFonts w:hint="eastAsia"/>
          <w:szCs w:val="24"/>
        </w:rPr>
        <w:t>中的固有问题（例如随机存储器访问和工作负载不平衡）使得充分利用</w:t>
      </w:r>
      <w:r w:rsidRPr="00A84815">
        <w:rPr>
          <w:rFonts w:hint="eastAsia"/>
          <w:szCs w:val="24"/>
        </w:rPr>
        <w:t>GPU</w:t>
      </w:r>
      <w:r>
        <w:rPr>
          <w:rFonts w:hint="eastAsia"/>
          <w:szCs w:val="24"/>
        </w:rPr>
        <w:t>的并行计算能力非常具有挑战性。当前已有</w:t>
      </w:r>
      <w:r w:rsidRPr="00A84815">
        <w:rPr>
          <w:rFonts w:hint="eastAsia"/>
          <w:szCs w:val="24"/>
        </w:rPr>
        <w:t>大量工作来开发新的数据布局模型（邻接矩阵，邻接列表，矢量图，</w:t>
      </w:r>
      <w:r w:rsidRPr="00A84815">
        <w:rPr>
          <w:rFonts w:hint="eastAsia"/>
          <w:szCs w:val="24"/>
        </w:rPr>
        <w:t>CSR</w:t>
      </w:r>
      <w:r>
        <w:rPr>
          <w:rFonts w:hint="eastAsia"/>
          <w:szCs w:val="24"/>
        </w:rPr>
        <w:t>），图</w:t>
      </w:r>
      <w:r w:rsidRPr="00A84815">
        <w:rPr>
          <w:rFonts w:hint="eastAsia"/>
          <w:szCs w:val="24"/>
        </w:rPr>
        <w:t>编程模型（</w:t>
      </w:r>
      <w:r w:rsidRPr="00A84815">
        <w:rPr>
          <w:rFonts w:hint="eastAsia"/>
          <w:szCs w:val="24"/>
        </w:rPr>
        <w:t>GAS</w:t>
      </w:r>
      <w:r w:rsidRPr="00A84815">
        <w:rPr>
          <w:rFonts w:hint="eastAsia"/>
          <w:szCs w:val="24"/>
        </w:rPr>
        <w:t>，</w:t>
      </w:r>
      <w:r w:rsidRPr="00A84815">
        <w:rPr>
          <w:rFonts w:hint="eastAsia"/>
          <w:szCs w:val="24"/>
        </w:rPr>
        <w:t>BSP</w:t>
      </w:r>
      <w:r w:rsidRPr="00A84815">
        <w:rPr>
          <w:rFonts w:hint="eastAsia"/>
          <w:szCs w:val="24"/>
        </w:rPr>
        <w:t>），数据布局，内存访问模式，工作负载映射以优化</w:t>
      </w:r>
      <w:r>
        <w:rPr>
          <w:rFonts w:hint="eastAsia"/>
          <w:szCs w:val="24"/>
        </w:rPr>
        <w:t>在图上着色，尽管</w:t>
      </w:r>
      <w:r w:rsidRPr="00A84815">
        <w:rPr>
          <w:rFonts w:hint="eastAsia"/>
          <w:szCs w:val="24"/>
        </w:rPr>
        <w:t>已经</w:t>
      </w:r>
      <w:r>
        <w:rPr>
          <w:rFonts w:hint="eastAsia"/>
          <w:szCs w:val="24"/>
        </w:rPr>
        <w:t>有各种</w:t>
      </w:r>
      <w:r w:rsidRPr="00A84815">
        <w:rPr>
          <w:rFonts w:hint="eastAsia"/>
          <w:szCs w:val="24"/>
        </w:rPr>
        <w:t>尝试，但释放</w:t>
      </w:r>
      <w:r w:rsidRPr="00A84815">
        <w:rPr>
          <w:rFonts w:hint="eastAsia"/>
          <w:szCs w:val="24"/>
        </w:rPr>
        <w:t>GPU</w:t>
      </w:r>
      <w:r w:rsidRPr="00A84815">
        <w:rPr>
          <w:rFonts w:hint="eastAsia"/>
          <w:szCs w:val="24"/>
        </w:rPr>
        <w:t>的全部功能以实现高性能图着色仍然是一个巨大的挑战。</w:t>
      </w:r>
    </w:p>
    <w:p w:rsidR="00895543" w:rsidRDefault="00895543" w:rsidP="00895543">
      <w:pPr>
        <w:ind w:firstLine="480"/>
        <w:rPr>
          <w:szCs w:val="24"/>
        </w:rPr>
      </w:pPr>
      <w:r>
        <w:rPr>
          <w:rFonts w:hint="eastAsia"/>
          <w:szCs w:val="24"/>
        </w:rPr>
        <w:t>在并行架构进行大规模的图着色，主要面临的挑战集中在以下几点：</w:t>
      </w:r>
    </w:p>
    <w:p w:rsidR="00895543" w:rsidRDefault="00895543" w:rsidP="00895543">
      <w:pPr>
        <w:numPr>
          <w:ilvl w:val="0"/>
          <w:numId w:val="15"/>
        </w:numPr>
        <w:wordWrap/>
        <w:adjustRightInd/>
        <w:snapToGrid/>
        <w:ind w:firstLineChars="0" w:hanging="228"/>
        <w:rPr>
          <w:szCs w:val="24"/>
        </w:rPr>
      </w:pPr>
      <w:r>
        <w:rPr>
          <w:rFonts w:hint="eastAsia"/>
          <w:szCs w:val="24"/>
        </w:rPr>
        <w:lastRenderedPageBreak/>
        <w:t>随机访存问题。在</w:t>
      </w:r>
      <w:r>
        <w:rPr>
          <w:rFonts w:hint="eastAsia"/>
          <w:szCs w:val="24"/>
        </w:rPr>
        <w:t>G</w:t>
      </w:r>
      <w:r>
        <w:rPr>
          <w:szCs w:val="24"/>
        </w:rPr>
        <w:t>PU</w:t>
      </w:r>
      <w:r>
        <w:rPr>
          <w:rFonts w:hint="eastAsia"/>
          <w:szCs w:val="24"/>
        </w:rPr>
        <w:t>上，读取数据一般是整合多个需要读取的字节为块，再以块为单位去读取，这决定了连续的访存地址能够减少访存次数，获得更高的效率。而图的每个顶点连接的顶点编号可能存在较大的差异，并不是连续，比如一个顶点</w:t>
      </w:r>
      <w:r w:rsidR="00E92B17">
        <w:rPr>
          <w:rFonts w:hint="eastAsia"/>
          <w:szCs w:val="24"/>
        </w:rPr>
        <w:t>只</w:t>
      </w:r>
      <w:r>
        <w:rPr>
          <w:rFonts w:hint="eastAsia"/>
          <w:szCs w:val="24"/>
        </w:rPr>
        <w:t>有两个邻接点，一个</w:t>
      </w:r>
      <w:r w:rsidR="00E92B17">
        <w:rPr>
          <w:rFonts w:hint="eastAsia"/>
          <w:szCs w:val="24"/>
        </w:rPr>
        <w:t>编号</w:t>
      </w:r>
      <w:r>
        <w:rPr>
          <w:rFonts w:hint="eastAsia"/>
          <w:szCs w:val="24"/>
        </w:rPr>
        <w:t>为</w:t>
      </w:r>
      <w:r>
        <w:rPr>
          <w:rFonts w:hint="eastAsia"/>
          <w:szCs w:val="24"/>
        </w:rPr>
        <w:t>1</w:t>
      </w:r>
      <w:r>
        <w:rPr>
          <w:rFonts w:hint="eastAsia"/>
          <w:szCs w:val="24"/>
        </w:rPr>
        <w:t>，一个</w:t>
      </w:r>
      <w:r w:rsidR="00E92B17">
        <w:rPr>
          <w:rFonts w:hint="eastAsia"/>
          <w:szCs w:val="24"/>
        </w:rPr>
        <w:t>编号</w:t>
      </w:r>
      <w:r>
        <w:rPr>
          <w:rFonts w:hint="eastAsia"/>
          <w:szCs w:val="24"/>
        </w:rPr>
        <w:t>为</w:t>
      </w:r>
      <w:r>
        <w:rPr>
          <w:rFonts w:hint="eastAsia"/>
          <w:szCs w:val="24"/>
        </w:rPr>
        <w:t>1</w:t>
      </w:r>
      <w:r>
        <w:rPr>
          <w:szCs w:val="24"/>
        </w:rPr>
        <w:t>00000000</w:t>
      </w:r>
      <w:r w:rsidR="00E92B17">
        <w:rPr>
          <w:rFonts w:hint="eastAsia"/>
          <w:szCs w:val="24"/>
        </w:rPr>
        <w:t>，而在确认他们的颜色时，需要去读取颜色数组对应的信息</w:t>
      </w:r>
      <w:r>
        <w:rPr>
          <w:rFonts w:hint="eastAsia"/>
          <w:szCs w:val="24"/>
        </w:rPr>
        <w:t>。这样就造成了随机访存，</w:t>
      </w:r>
      <w:r w:rsidR="00E92B17">
        <w:rPr>
          <w:rFonts w:hint="eastAsia"/>
          <w:szCs w:val="24"/>
        </w:rPr>
        <w:t>访问的地址无法合并为一次，</w:t>
      </w:r>
      <w:r>
        <w:rPr>
          <w:rFonts w:hint="eastAsia"/>
          <w:szCs w:val="24"/>
        </w:rPr>
        <w:t>读取内存效率低下的问题。</w:t>
      </w:r>
    </w:p>
    <w:p w:rsidR="00895543" w:rsidRDefault="00895543" w:rsidP="002E1F83">
      <w:pPr>
        <w:wordWrap/>
        <w:adjustRightInd/>
        <w:snapToGrid/>
        <w:ind w:leftChars="354" w:left="850" w:firstLineChars="0" w:firstLine="0"/>
        <w:jc w:val="center"/>
        <w:rPr>
          <w:rFonts w:ascii="宋体" w:hAnsi="宋体" w:cs="Arial"/>
          <w:color w:val="000000"/>
          <w:szCs w:val="24"/>
          <w:shd w:val="clear" w:color="auto" w:fill="FFFFFF"/>
        </w:rPr>
      </w:pPr>
      <w:r w:rsidRPr="00E316CA">
        <w:rPr>
          <w:noProof/>
        </w:rPr>
        <w:drawing>
          <wp:inline distT="0" distB="0" distL="0" distR="0" wp14:anchorId="7D404B5B" wp14:editId="2697E5B6">
            <wp:extent cx="4359910" cy="2209165"/>
            <wp:effectExtent l="0" t="0" r="9525" b="9525"/>
            <wp:docPr id="50" name="图表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51127" w:rsidRPr="00F51127" w:rsidRDefault="00895543" w:rsidP="002E1F83">
      <w:pPr>
        <w:pStyle w:val="af0"/>
        <w:wordWrap/>
        <w:spacing w:beforeLines="0" w:before="0" w:afterLines="0" w:after="0" w:line="360" w:lineRule="auto"/>
      </w:pPr>
      <w:bookmarkStart w:id="46" w:name="_Ref9453707"/>
      <w:r>
        <w:rPr>
          <w:rFonts w:hint="eastAsia"/>
        </w:rPr>
        <w:t>图</w:t>
      </w:r>
      <w:r w:rsidR="00B8305B" w:rsidRPr="00D13623">
        <w:rPr>
          <w:rFonts w:cs="Times New Roman"/>
        </w:rPr>
        <w:fldChar w:fldCharType="begin"/>
      </w:r>
      <w:r w:rsidR="00B8305B" w:rsidRPr="00D13623">
        <w:rPr>
          <w:rFonts w:cs="Times New Roman"/>
        </w:rPr>
        <w:instrText xml:space="preserve"> STYLEREF 1 \s </w:instrText>
      </w:r>
      <w:r w:rsidR="00B8305B" w:rsidRPr="00D13623">
        <w:rPr>
          <w:rFonts w:cs="Times New Roman"/>
        </w:rPr>
        <w:fldChar w:fldCharType="separate"/>
      </w:r>
      <w:r w:rsidR="00B8305B" w:rsidRPr="00D13623">
        <w:rPr>
          <w:rFonts w:cs="Times New Roman"/>
          <w:noProof/>
        </w:rPr>
        <w:t>2</w:t>
      </w:r>
      <w:r w:rsidR="00B8305B" w:rsidRPr="00D13623">
        <w:rPr>
          <w:rFonts w:cs="Times New Roman"/>
        </w:rPr>
        <w:fldChar w:fldCharType="end"/>
      </w:r>
      <w:r w:rsidR="00B8305B" w:rsidRPr="00D13623">
        <w:rPr>
          <w:rFonts w:cs="Times New Roman"/>
        </w:rPr>
        <w:t>.</w:t>
      </w:r>
      <w:r w:rsidR="00B8305B" w:rsidRPr="00D13623">
        <w:rPr>
          <w:rFonts w:cs="Times New Roman"/>
        </w:rPr>
        <w:fldChar w:fldCharType="begin"/>
      </w:r>
      <w:r w:rsidR="00B8305B" w:rsidRPr="00D13623">
        <w:rPr>
          <w:rFonts w:cs="Times New Roman"/>
        </w:rPr>
        <w:instrText xml:space="preserve"> SEQ </w:instrText>
      </w:r>
      <w:r w:rsidR="00B8305B" w:rsidRPr="00D13623">
        <w:rPr>
          <w:rFonts w:cs="Times New Roman"/>
        </w:rPr>
        <w:instrText>图</w:instrText>
      </w:r>
      <w:r w:rsidR="00B8305B" w:rsidRPr="00D13623">
        <w:rPr>
          <w:rFonts w:cs="Times New Roman"/>
        </w:rPr>
        <w:instrText xml:space="preserve"> \* ARABIC \s 1 </w:instrText>
      </w:r>
      <w:r w:rsidR="00B8305B" w:rsidRPr="00D13623">
        <w:rPr>
          <w:rFonts w:cs="Times New Roman"/>
        </w:rPr>
        <w:fldChar w:fldCharType="separate"/>
      </w:r>
      <w:r w:rsidR="00B8305B" w:rsidRPr="00D13623">
        <w:rPr>
          <w:rFonts w:cs="Times New Roman"/>
          <w:noProof/>
        </w:rPr>
        <w:t>7</w:t>
      </w:r>
      <w:r w:rsidR="00B8305B" w:rsidRPr="00D13623">
        <w:rPr>
          <w:rFonts w:cs="Times New Roman"/>
        </w:rPr>
        <w:fldChar w:fldCharType="end"/>
      </w:r>
      <w:bookmarkEnd w:id="46"/>
      <w:r>
        <w:t xml:space="preserve"> </w:t>
      </w:r>
      <w:r w:rsidRPr="00895543">
        <w:rPr>
          <w:rFonts w:hint="eastAsia"/>
        </w:rPr>
        <w:t>现实中图</w:t>
      </w:r>
      <w:r w:rsidRPr="00895543">
        <w:rPr>
          <w:rFonts w:hint="eastAsia"/>
        </w:rPr>
        <w:t>DBLP</w:t>
      </w:r>
      <w:r w:rsidRPr="00895543">
        <w:rPr>
          <w:rFonts w:hint="eastAsia"/>
        </w:rPr>
        <w:t>的顶点度数分布图</w:t>
      </w:r>
    </w:p>
    <w:p w:rsidR="00F51127" w:rsidRPr="00F51127" w:rsidRDefault="00F51127" w:rsidP="00F51127">
      <w:pPr>
        <w:pStyle w:val="a0"/>
        <w:numPr>
          <w:ilvl w:val="0"/>
          <w:numId w:val="15"/>
        </w:numPr>
        <w:rPr>
          <w:rFonts w:cs="Arial"/>
          <w:color w:val="000000"/>
          <w:shd w:val="clear" w:color="auto" w:fill="FFFFFF"/>
        </w:rPr>
      </w:pPr>
      <w:r w:rsidRPr="00F51127">
        <w:rPr>
          <w:rFonts w:cs="Arial" w:hint="eastAsia"/>
          <w:color w:val="000000"/>
          <w:shd w:val="clear" w:color="auto" w:fill="FFFFFF"/>
        </w:rPr>
        <w:t>负载不均衡。在图的并行中，有多种并行方式，以顶点为中心，以边为中心，以颜色为中心等。第一种和第三种方案中，常用的做法是采用一个线程对应一个顶点，由于</w:t>
      </w:r>
      <w:proofErr w:type="gramStart"/>
      <w:r w:rsidRPr="00F51127">
        <w:rPr>
          <w:rFonts w:cs="Arial" w:hint="eastAsia"/>
          <w:color w:val="000000"/>
          <w:shd w:val="clear" w:color="auto" w:fill="FFFFFF"/>
        </w:rPr>
        <w:t>现实图数据</w:t>
      </w:r>
      <w:proofErr w:type="gramEnd"/>
      <w:r w:rsidRPr="00F51127">
        <w:rPr>
          <w:rFonts w:cs="Arial" w:hint="eastAsia"/>
          <w:color w:val="000000"/>
          <w:shd w:val="clear" w:color="auto" w:fill="FFFFFF"/>
        </w:rPr>
        <w:t>都遵循</w:t>
      </w:r>
      <w:proofErr w:type="gramStart"/>
      <w:r w:rsidRPr="00F51127">
        <w:rPr>
          <w:rFonts w:cs="Arial" w:hint="eastAsia"/>
          <w:color w:val="000000"/>
          <w:shd w:val="clear" w:color="auto" w:fill="FFFFFF"/>
        </w:rPr>
        <w:t>幂</w:t>
      </w:r>
      <w:proofErr w:type="gramEnd"/>
      <w:r w:rsidRPr="00F51127">
        <w:rPr>
          <w:rFonts w:cs="Arial" w:hint="eastAsia"/>
          <w:color w:val="000000"/>
          <w:shd w:val="clear" w:color="auto" w:fill="FFFFFF"/>
        </w:rPr>
        <w:t>律分布，不同的顶点的度数差异巨大，导致不同线程所对应的工作负载差异巨大。如图</w:t>
      </w:r>
      <w:r w:rsidRPr="00D13623">
        <w:rPr>
          <w:rFonts w:ascii="Times New Roman" w:hAnsi="Times New Roman" w:cs="Times New Roman"/>
          <w:color w:val="000000"/>
          <w:shd w:val="clear" w:color="auto" w:fill="FFFFFF"/>
        </w:rPr>
        <w:t>2.7</w:t>
      </w:r>
      <w:r w:rsidRPr="00F51127">
        <w:rPr>
          <w:rFonts w:cs="Arial" w:hint="eastAsia"/>
          <w:color w:val="000000"/>
          <w:shd w:val="clear" w:color="auto" w:fill="FFFFFF"/>
        </w:rPr>
        <w:t>所示，大部分顶点度数集中在</w:t>
      </w:r>
      <w:r w:rsidRPr="00D13623">
        <w:rPr>
          <w:rFonts w:ascii="Times New Roman" w:hAnsi="Times New Roman" w:cs="Times New Roman"/>
          <w:color w:val="000000"/>
          <w:shd w:val="clear" w:color="auto" w:fill="FFFFFF"/>
        </w:rPr>
        <w:t>0-100</w:t>
      </w:r>
      <w:r w:rsidRPr="00F51127">
        <w:rPr>
          <w:rFonts w:cs="Arial" w:hint="eastAsia"/>
          <w:color w:val="000000"/>
          <w:shd w:val="clear" w:color="auto" w:fill="FFFFFF"/>
        </w:rPr>
        <w:t>，只有少部分顶点具有</w:t>
      </w:r>
      <w:proofErr w:type="gramStart"/>
      <w:r w:rsidRPr="00F51127">
        <w:rPr>
          <w:rFonts w:cs="Arial" w:hint="eastAsia"/>
          <w:color w:val="000000"/>
          <w:shd w:val="clear" w:color="auto" w:fill="FFFFFF"/>
        </w:rPr>
        <w:t>极其大</w:t>
      </w:r>
      <w:proofErr w:type="gramEnd"/>
      <w:r w:rsidRPr="00F51127">
        <w:rPr>
          <w:rFonts w:cs="Arial" w:hint="eastAsia"/>
          <w:color w:val="000000"/>
          <w:shd w:val="clear" w:color="auto" w:fill="FFFFFF"/>
        </w:rPr>
        <w:t>的度数，近似于一个指数图像。</w:t>
      </w:r>
    </w:p>
    <w:p w:rsidR="00895543" w:rsidRPr="006513C6" w:rsidRDefault="00895543" w:rsidP="00895543">
      <w:pPr>
        <w:numPr>
          <w:ilvl w:val="0"/>
          <w:numId w:val="15"/>
        </w:numPr>
        <w:wordWrap/>
        <w:adjustRightInd/>
        <w:snapToGrid/>
        <w:ind w:firstLineChars="0" w:hanging="228"/>
        <w:rPr>
          <w:rFonts w:ascii="宋体" w:hAnsi="宋体" w:cs="Arial"/>
          <w:color w:val="000000"/>
          <w:szCs w:val="24"/>
          <w:shd w:val="clear" w:color="auto" w:fill="FFFFFF"/>
        </w:rPr>
      </w:pPr>
      <w:r w:rsidRPr="006513C6">
        <w:rPr>
          <w:rFonts w:ascii="宋体" w:hAnsi="宋体" w:cs="Arial" w:hint="eastAsia"/>
          <w:color w:val="000000"/>
          <w:szCs w:val="24"/>
          <w:shd w:val="clear" w:color="auto" w:fill="FFFFFF"/>
        </w:rPr>
        <w:t>并行度。为充分利用</w:t>
      </w:r>
      <w:r w:rsidRPr="00E92B17">
        <w:rPr>
          <w:rFonts w:cs="Times New Roman"/>
          <w:color w:val="000000"/>
          <w:szCs w:val="24"/>
          <w:shd w:val="clear" w:color="auto" w:fill="FFFFFF"/>
        </w:rPr>
        <w:t>GPU</w:t>
      </w:r>
      <w:r w:rsidRPr="006513C6">
        <w:rPr>
          <w:rFonts w:ascii="宋体" w:hAnsi="宋体" w:cs="Arial" w:hint="eastAsia"/>
          <w:color w:val="000000"/>
          <w:szCs w:val="24"/>
          <w:shd w:val="clear" w:color="auto" w:fill="FFFFFF"/>
        </w:rPr>
        <w:t>高计算性能和较大吞吐率及线程任务切换代价较小的特点，应在每一阶段均有大量的任务等待执行，以此来隐藏其他开销。如果以颜色为中心去分配任务，</w:t>
      </w:r>
      <w:r w:rsidR="00600E49">
        <w:rPr>
          <w:rFonts w:ascii="宋体" w:hAnsi="宋体" w:cs="Arial" w:hint="eastAsia"/>
          <w:color w:val="000000"/>
          <w:szCs w:val="24"/>
          <w:shd w:val="clear" w:color="auto" w:fill="FFFFFF"/>
        </w:rPr>
        <w:t>对于</w:t>
      </w:r>
      <w:r w:rsidR="00E918BB">
        <w:rPr>
          <w:rFonts w:ascii="宋体" w:hAnsi="宋体" w:cs="Arial" w:hint="eastAsia"/>
          <w:color w:val="000000"/>
          <w:szCs w:val="24"/>
          <w:shd w:val="clear" w:color="auto" w:fill="FFFFFF"/>
        </w:rPr>
        <w:t>顶点数在一千万以下，边数在</w:t>
      </w:r>
      <w:r w:rsidR="00E918BB" w:rsidRPr="00D13623">
        <w:rPr>
          <w:rFonts w:cs="Times New Roman"/>
          <w:color w:val="000000"/>
          <w:szCs w:val="24"/>
          <w:shd w:val="clear" w:color="auto" w:fill="FFFFFF"/>
        </w:rPr>
        <w:t>1.6</w:t>
      </w:r>
      <w:r w:rsidR="00E918BB">
        <w:rPr>
          <w:rFonts w:ascii="宋体" w:hAnsi="宋体" w:cs="Arial" w:hint="eastAsia"/>
          <w:color w:val="000000"/>
          <w:szCs w:val="24"/>
          <w:shd w:val="clear" w:color="auto" w:fill="FFFFFF"/>
        </w:rPr>
        <w:t>亿以下的</w:t>
      </w:r>
      <w:r w:rsidRPr="006513C6">
        <w:rPr>
          <w:rFonts w:ascii="宋体" w:hAnsi="宋体" w:cs="Arial" w:hint="eastAsia"/>
          <w:color w:val="000000"/>
          <w:szCs w:val="24"/>
          <w:shd w:val="clear" w:color="auto" w:fill="FFFFFF"/>
        </w:rPr>
        <w:t>每个图所用颜色大致为</w:t>
      </w:r>
      <w:r w:rsidRPr="00E92B17">
        <w:rPr>
          <w:rFonts w:cs="Times New Roman"/>
          <w:color w:val="000000"/>
          <w:szCs w:val="24"/>
          <w:shd w:val="clear" w:color="auto" w:fill="FFFFFF"/>
        </w:rPr>
        <w:t>100-200</w:t>
      </w:r>
      <w:r w:rsidRPr="006513C6">
        <w:rPr>
          <w:rFonts w:ascii="宋体" w:hAnsi="宋体" w:cs="Arial" w:hint="eastAsia"/>
          <w:color w:val="000000"/>
          <w:szCs w:val="24"/>
          <w:shd w:val="clear" w:color="auto" w:fill="FFFFFF"/>
        </w:rPr>
        <w:t>种，开辟该数量的线程是远不足以发挥</w:t>
      </w:r>
      <w:r w:rsidRPr="00E92B17">
        <w:rPr>
          <w:rFonts w:cs="Times New Roman"/>
          <w:color w:val="000000"/>
          <w:szCs w:val="24"/>
          <w:shd w:val="clear" w:color="auto" w:fill="FFFFFF"/>
        </w:rPr>
        <w:t>GPU</w:t>
      </w:r>
      <w:r w:rsidRPr="006513C6">
        <w:rPr>
          <w:rFonts w:ascii="宋体" w:hAnsi="宋体" w:cs="Arial" w:hint="eastAsia"/>
          <w:color w:val="000000"/>
          <w:szCs w:val="24"/>
          <w:shd w:val="clear" w:color="auto" w:fill="FFFFFF"/>
        </w:rPr>
        <w:t>的最佳性能的。故对应算法应有能大量线程同时执行的特点，而传统的图着色算法的上一轮的结果为下一轮开始的输入，是不能</w:t>
      </w:r>
      <w:r w:rsidRPr="006513C6">
        <w:rPr>
          <w:rFonts w:ascii="宋体" w:hAnsi="宋体" w:cs="Arial" w:hint="eastAsia"/>
          <w:color w:val="000000"/>
          <w:szCs w:val="24"/>
          <w:shd w:val="clear" w:color="auto" w:fill="FFFFFF"/>
        </w:rPr>
        <w:lastRenderedPageBreak/>
        <w:t>达到要求的，应重新设计思路。</w:t>
      </w:r>
    </w:p>
    <w:p w:rsidR="00895543" w:rsidRDefault="00895543" w:rsidP="00895543">
      <w:pPr>
        <w:numPr>
          <w:ilvl w:val="0"/>
          <w:numId w:val="15"/>
        </w:numPr>
        <w:wordWrap/>
        <w:adjustRightInd/>
        <w:snapToGrid/>
        <w:ind w:firstLineChars="0" w:hanging="228"/>
        <w:rPr>
          <w:rFonts w:ascii="宋体" w:hAnsi="宋体" w:cs="Arial"/>
          <w:color w:val="000000"/>
          <w:szCs w:val="24"/>
          <w:shd w:val="clear" w:color="auto" w:fill="FFFFFF"/>
        </w:rPr>
      </w:pPr>
      <w:r w:rsidRPr="006513C6">
        <w:rPr>
          <w:rFonts w:ascii="宋体" w:hAnsi="宋体" w:cs="Arial" w:hint="eastAsia"/>
          <w:color w:val="000000"/>
          <w:szCs w:val="24"/>
          <w:shd w:val="clear" w:color="auto" w:fill="FFFFFF"/>
        </w:rPr>
        <w:t>原子操作。在多个线程并行时，可能有多个线程需要对同一数据进行读写操作，为了避免并行的不确定性导致脏数据，此时需要转化为原子操作。而原子操作是会阻塞其他线程，最差时可能近似于串行，一旦轮次过多，原子操作的开销是无法忍受的。故需要设计避免原子操作的思路来提高算法效率。</w:t>
      </w:r>
    </w:p>
    <w:p w:rsidR="00895543" w:rsidRPr="00895543" w:rsidRDefault="00895543" w:rsidP="00895543">
      <w:pPr>
        <w:ind w:firstLine="480"/>
      </w:pPr>
      <w:r w:rsidRPr="006513C6">
        <w:rPr>
          <w:rFonts w:ascii="宋体" w:hAnsi="宋体" w:cs="Arial" w:hint="eastAsia"/>
          <w:color w:val="000000"/>
          <w:szCs w:val="24"/>
          <w:shd w:val="clear" w:color="auto" w:fill="FFFFFF"/>
        </w:rPr>
        <w:t>图着色中需要考虑的大方向中存在的问题基本为以上几个，而较为细小的比如核函数中减少分支语句，或者使分支判断条件以线程束的大小为单位，调整分块的具体大小等需要在编程中再做详细考虑</w:t>
      </w:r>
      <w:r>
        <w:rPr>
          <w:rFonts w:ascii="宋体" w:hAnsi="宋体" w:cs="Arial" w:hint="eastAsia"/>
          <w:color w:val="000000"/>
          <w:szCs w:val="24"/>
          <w:shd w:val="clear" w:color="auto" w:fill="FFFFFF"/>
        </w:rPr>
        <w:t>。</w:t>
      </w:r>
    </w:p>
    <w:p w:rsidR="00423B96" w:rsidRDefault="00423B96" w:rsidP="002E1F83">
      <w:pPr>
        <w:pStyle w:val="2"/>
      </w:pPr>
      <w:bookmarkStart w:id="47" w:name="_Toc230494279"/>
      <w:bookmarkStart w:id="48" w:name="_Toc230494853"/>
      <w:bookmarkStart w:id="49" w:name="_Toc230955691"/>
      <w:bookmarkStart w:id="50" w:name="_Toc266358975"/>
      <w:bookmarkStart w:id="51" w:name="_Toc390947154"/>
      <w:bookmarkStart w:id="52" w:name="_Toc10113231"/>
      <w:r>
        <w:rPr>
          <w:rFonts w:hint="eastAsia"/>
        </w:rPr>
        <w:t>本章小结</w:t>
      </w:r>
      <w:bookmarkEnd w:id="47"/>
      <w:bookmarkEnd w:id="48"/>
      <w:bookmarkEnd w:id="49"/>
      <w:bookmarkEnd w:id="50"/>
      <w:bookmarkEnd w:id="51"/>
      <w:bookmarkEnd w:id="52"/>
    </w:p>
    <w:p w:rsidR="00A12393" w:rsidRDefault="00423B96" w:rsidP="00AA61E9">
      <w:pPr>
        <w:ind w:firstLine="480"/>
      </w:pPr>
      <w:r>
        <w:rPr>
          <w:rFonts w:hint="eastAsia"/>
        </w:rPr>
        <w:t>本章</w:t>
      </w:r>
      <w:r w:rsidR="00AA61E9">
        <w:rPr>
          <w:rFonts w:hint="eastAsia"/>
        </w:rPr>
        <w:t>介绍了后续用到专业名词，以及采取的优化方法的软硬件架构相关</w:t>
      </w:r>
      <w:r w:rsidR="00F51127">
        <w:rPr>
          <w:rFonts w:hint="eastAsia"/>
        </w:rPr>
        <w:t>的底层原因，同时说明了</w:t>
      </w:r>
      <w:proofErr w:type="gramStart"/>
      <w:r w:rsidR="00F51127">
        <w:rPr>
          <w:rFonts w:hint="eastAsia"/>
        </w:rPr>
        <w:t>图数据</w:t>
      </w:r>
      <w:proofErr w:type="gramEnd"/>
      <w:r w:rsidR="00F51127">
        <w:rPr>
          <w:rFonts w:hint="eastAsia"/>
        </w:rPr>
        <w:t>在具体使用时采取的存储结构，最后分析</w:t>
      </w:r>
      <w:r w:rsidR="00AA61E9">
        <w:rPr>
          <w:rFonts w:hint="eastAsia"/>
        </w:rPr>
        <w:t>了</w:t>
      </w:r>
      <w:r w:rsidR="00F51127">
        <w:rPr>
          <w:rFonts w:hint="eastAsia"/>
        </w:rPr>
        <w:t>在并行架构下开发高性能的图着色算法时存在的难点</w:t>
      </w:r>
      <w:r w:rsidR="00AA61E9">
        <w:rPr>
          <w:rFonts w:hint="eastAsia"/>
        </w:rPr>
        <w:t>。</w:t>
      </w:r>
    </w:p>
    <w:p w:rsidR="00A12393" w:rsidRDefault="00A12393" w:rsidP="00AA61E9">
      <w:pPr>
        <w:ind w:firstLineChars="0" w:firstLine="0"/>
        <w:sectPr w:rsidR="00A12393" w:rsidSect="009A2855">
          <w:type w:val="continuous"/>
          <w:pgSz w:w="11906" w:h="16838" w:code="9"/>
          <w:pgMar w:top="1843" w:right="1797" w:bottom="1531" w:left="1797" w:header="1134" w:footer="1221" w:gutter="0"/>
          <w:cols w:space="720"/>
          <w:docGrid w:linePitch="312"/>
        </w:sectPr>
      </w:pPr>
    </w:p>
    <w:p w:rsidR="002C429A" w:rsidRDefault="00340A19" w:rsidP="000F2803">
      <w:pPr>
        <w:pStyle w:val="1"/>
        <w:spacing w:before="312" w:after="312"/>
      </w:pPr>
      <w:bookmarkStart w:id="53" w:name="_Toc10113232"/>
      <w:r>
        <w:rPr>
          <w:rFonts w:hint="eastAsia"/>
        </w:rPr>
        <w:lastRenderedPageBreak/>
        <w:t>算法实现</w:t>
      </w:r>
      <w:bookmarkEnd w:id="53"/>
    </w:p>
    <w:p w:rsidR="002C429A" w:rsidRDefault="00F51127" w:rsidP="002C429A">
      <w:pPr>
        <w:ind w:firstLine="480"/>
      </w:pPr>
      <w:r>
        <w:rPr>
          <w:rFonts w:hint="eastAsia"/>
        </w:rPr>
        <w:t>本章主要介绍了算法</w:t>
      </w:r>
      <w:r w:rsidR="00340A19">
        <w:rPr>
          <w:rFonts w:hint="eastAsia"/>
        </w:rPr>
        <w:t>总体思路</w:t>
      </w:r>
      <w:r>
        <w:rPr>
          <w:rFonts w:hint="eastAsia"/>
        </w:rPr>
        <w:t>和详细细节</w:t>
      </w:r>
      <w:r w:rsidR="00340A19">
        <w:rPr>
          <w:rFonts w:hint="eastAsia"/>
        </w:rPr>
        <w:t>。首先介绍</w:t>
      </w:r>
      <w:r>
        <w:rPr>
          <w:rFonts w:hint="eastAsia"/>
        </w:rPr>
        <w:t>了</w:t>
      </w:r>
      <w:r w:rsidR="00340A19">
        <w:rPr>
          <w:rFonts w:hint="eastAsia"/>
        </w:rPr>
        <w:t>算法</w:t>
      </w:r>
      <w:r>
        <w:rPr>
          <w:rFonts w:hint="eastAsia"/>
        </w:rPr>
        <w:t>采取的数据预处理方式，继而介绍了</w:t>
      </w:r>
      <w:r w:rsidR="00340A19">
        <w:rPr>
          <w:rFonts w:hint="eastAsia"/>
        </w:rPr>
        <w:t>用到的变量信息及其意义，</w:t>
      </w:r>
      <w:r>
        <w:rPr>
          <w:rFonts w:hint="eastAsia"/>
        </w:rPr>
        <w:t>然后分析了算法的核心函数的过程，再给出了具体示例的运行过程</w:t>
      </w:r>
      <w:r w:rsidR="00340A19">
        <w:rPr>
          <w:rFonts w:hint="eastAsia"/>
        </w:rPr>
        <w:t>以及分块和循环控制的细节</w:t>
      </w:r>
      <w:r>
        <w:rPr>
          <w:rFonts w:hint="eastAsia"/>
        </w:rPr>
        <w:t>，最后说明了对性能提升较大的三</w:t>
      </w:r>
      <w:r w:rsidR="00340A19">
        <w:rPr>
          <w:rFonts w:hint="eastAsia"/>
        </w:rPr>
        <w:t>个</w:t>
      </w:r>
      <w:r>
        <w:rPr>
          <w:rFonts w:hint="eastAsia"/>
        </w:rPr>
        <w:t>关键技术</w:t>
      </w:r>
      <w:r w:rsidR="00340A19">
        <w:rPr>
          <w:rFonts w:hint="eastAsia"/>
        </w:rPr>
        <w:t>。</w:t>
      </w:r>
    </w:p>
    <w:p w:rsidR="002C429A" w:rsidRDefault="00340A19" w:rsidP="002E1F83">
      <w:pPr>
        <w:pStyle w:val="2"/>
        <w:spacing w:before="156" w:after="156"/>
      </w:pPr>
      <w:bookmarkStart w:id="54" w:name="_Toc10113233"/>
      <w:r>
        <w:rPr>
          <w:rFonts w:hint="eastAsia"/>
        </w:rPr>
        <w:t>算法思路</w:t>
      </w:r>
      <w:bookmarkEnd w:id="54"/>
    </w:p>
    <w:p w:rsidR="00F23741" w:rsidRDefault="00F23741" w:rsidP="00F23741">
      <w:pPr>
        <w:pStyle w:val="3"/>
        <w:spacing w:before="156" w:after="156"/>
      </w:pPr>
      <w:r>
        <w:rPr>
          <w:rFonts w:hint="eastAsia"/>
        </w:rPr>
        <w:t xml:space="preserve"> </w:t>
      </w:r>
      <w:r>
        <w:rPr>
          <w:rFonts w:hint="eastAsia"/>
        </w:rPr>
        <w:t>数据预处理</w:t>
      </w:r>
    </w:p>
    <w:p w:rsidR="00863989" w:rsidRDefault="00863989" w:rsidP="00863989">
      <w:pPr>
        <w:ind w:firstLine="480"/>
      </w:pPr>
      <w:r>
        <w:rPr>
          <w:rFonts w:hint="eastAsia"/>
        </w:rPr>
        <w:t>由于图数据</w:t>
      </w:r>
      <w:r w:rsidR="007953C1">
        <w:rPr>
          <w:rFonts w:hint="eastAsia"/>
        </w:rPr>
        <w:t>类型较多，且在细节设置上存在差异。在程序运行参数表中给出了对应的详细参数设置，并给予了一定的预处理。参数设置包括，是否为有向图，顶点开始索引编号等。</w:t>
      </w:r>
    </w:p>
    <w:p w:rsidR="007953C1" w:rsidRDefault="007953C1" w:rsidP="007953C1">
      <w:pPr>
        <w:ind w:firstLine="480"/>
        <w:rPr>
          <w:rFonts w:ascii="宋体" w:hAnsi="宋体"/>
          <w:szCs w:val="24"/>
        </w:rPr>
      </w:pPr>
      <w:r>
        <w:rPr>
          <w:rFonts w:hint="eastAsia"/>
        </w:rPr>
        <w:t>预处理主要是因为</w:t>
      </w:r>
      <w:r w:rsidRPr="00AC5E9C">
        <w:rPr>
          <w:rFonts w:ascii="宋体" w:hAnsi="宋体" w:hint="eastAsia"/>
          <w:szCs w:val="24"/>
        </w:rPr>
        <w:t>当基于递归的着色算法在</w:t>
      </w:r>
      <w:r>
        <w:rPr>
          <w:rFonts w:ascii="宋体" w:hAnsi="宋体" w:hint="eastAsia"/>
          <w:szCs w:val="24"/>
        </w:rPr>
        <w:t>带有</w:t>
      </w:r>
      <w:r w:rsidRPr="00AC5E9C">
        <w:rPr>
          <w:rFonts w:ascii="宋体" w:hAnsi="宋体" w:hint="eastAsia"/>
          <w:szCs w:val="24"/>
        </w:rPr>
        <w:t>环</w:t>
      </w:r>
      <w:r>
        <w:rPr>
          <w:rFonts w:ascii="宋体" w:hAnsi="宋体" w:hint="eastAsia"/>
          <w:szCs w:val="24"/>
        </w:rPr>
        <w:t>形路径的图上工作时，算法是沿着边的</w:t>
      </w:r>
      <w:r w:rsidRPr="00AC5E9C">
        <w:rPr>
          <w:rFonts w:ascii="宋体" w:hAnsi="宋体" w:hint="eastAsia"/>
          <w:szCs w:val="24"/>
        </w:rPr>
        <w:t>方向运行</w:t>
      </w:r>
      <w:r>
        <w:rPr>
          <w:rFonts w:ascii="宋体" w:hAnsi="宋体" w:hint="eastAsia"/>
          <w:szCs w:val="24"/>
        </w:rPr>
        <w:t>（不论是以顶点为中心还是以边为中心都是依据邻接点颜色来给定颜色）</w:t>
      </w:r>
      <w:r w:rsidRPr="00AC5E9C">
        <w:rPr>
          <w:rFonts w:ascii="宋体" w:hAnsi="宋体" w:hint="eastAsia"/>
          <w:szCs w:val="24"/>
        </w:rPr>
        <w:t>，因此很容易陷入无限循环</w:t>
      </w:r>
      <w:r>
        <w:rPr>
          <w:rFonts w:ascii="宋体" w:hAnsi="宋体" w:hint="eastAsia"/>
          <w:szCs w:val="24"/>
        </w:rPr>
        <w:t>的着色中</w:t>
      </w:r>
      <w:r w:rsidR="002F19D9">
        <w:rPr>
          <w:rFonts w:ascii="宋体" w:hAnsi="宋体" w:hint="eastAsia"/>
          <w:szCs w:val="24"/>
        </w:rPr>
        <w:t>。为了解决这个问题，</w:t>
      </w:r>
      <w:r w:rsidRPr="00AC5E9C">
        <w:rPr>
          <w:rFonts w:ascii="宋体" w:hAnsi="宋体" w:hint="eastAsia"/>
          <w:szCs w:val="24"/>
        </w:rPr>
        <w:t>在</w:t>
      </w:r>
      <w:r>
        <w:rPr>
          <w:rFonts w:ascii="宋体" w:hAnsi="宋体" w:hint="eastAsia"/>
          <w:szCs w:val="24"/>
        </w:rPr>
        <w:t>本算法</w:t>
      </w:r>
      <w:r w:rsidRPr="00AC5E9C">
        <w:rPr>
          <w:rFonts w:ascii="宋体" w:hAnsi="宋体" w:hint="eastAsia"/>
          <w:szCs w:val="24"/>
        </w:rPr>
        <w:t>中开发了一种方法来消除有向图中的循环路径。在该方法中，</w:t>
      </w:r>
      <w:r>
        <w:rPr>
          <w:rFonts w:ascii="宋体" w:hAnsi="宋体" w:hint="eastAsia"/>
          <w:szCs w:val="24"/>
        </w:rPr>
        <w:t>本算法</w:t>
      </w:r>
      <w:r w:rsidRPr="00AC5E9C">
        <w:rPr>
          <w:rFonts w:ascii="宋体" w:hAnsi="宋体" w:hint="eastAsia"/>
          <w:szCs w:val="24"/>
        </w:rPr>
        <w:t>在着色</w:t>
      </w:r>
      <w:r>
        <w:rPr>
          <w:rFonts w:ascii="宋体" w:hAnsi="宋体" w:hint="eastAsia"/>
          <w:szCs w:val="24"/>
        </w:rPr>
        <w:t>顶点</w:t>
      </w:r>
      <w:r w:rsidRPr="006054EB">
        <w:rPr>
          <w:szCs w:val="24"/>
        </w:rPr>
        <w:t>vi</w:t>
      </w:r>
      <w:r w:rsidRPr="00AC5E9C">
        <w:rPr>
          <w:rFonts w:ascii="宋体" w:hAnsi="宋体" w:hint="eastAsia"/>
          <w:szCs w:val="24"/>
        </w:rPr>
        <w:t>之前检查所有顶点</w:t>
      </w:r>
      <w:proofErr w:type="spellStart"/>
      <w:r w:rsidRPr="006054EB">
        <w:rPr>
          <w:szCs w:val="24"/>
        </w:rPr>
        <w:t>vj</w:t>
      </w:r>
      <w:proofErr w:type="spellEnd"/>
      <w:r w:rsidRPr="00AC5E9C">
        <w:rPr>
          <w:rFonts w:ascii="宋体" w:hAnsi="宋体" w:hint="eastAsia"/>
          <w:szCs w:val="24"/>
        </w:rPr>
        <w:t>∈</w:t>
      </w:r>
      <w:r w:rsidRPr="006054EB">
        <w:rPr>
          <w:szCs w:val="24"/>
        </w:rPr>
        <w:t>Vi</w:t>
      </w:r>
      <w:r w:rsidRPr="00AC5E9C">
        <w:rPr>
          <w:rFonts w:ascii="宋体" w:hAnsi="宋体" w:hint="eastAsia"/>
          <w:szCs w:val="24"/>
        </w:rPr>
        <w:t>（即，顶点</w:t>
      </w:r>
      <w:r w:rsidRPr="006054EB">
        <w:rPr>
          <w:szCs w:val="24"/>
        </w:rPr>
        <w:t>vi</w:t>
      </w:r>
      <w:r w:rsidR="002F19D9">
        <w:rPr>
          <w:rFonts w:ascii="宋体" w:hAnsi="宋体" w:hint="eastAsia"/>
          <w:szCs w:val="24"/>
        </w:rPr>
        <w:t>的邻接点</w:t>
      </w:r>
      <w:r w:rsidRPr="00AC5E9C">
        <w:rPr>
          <w:rFonts w:ascii="宋体" w:hAnsi="宋体" w:hint="eastAsia"/>
          <w:szCs w:val="24"/>
        </w:rPr>
        <w:t>集合），并且如果</w:t>
      </w:r>
      <w:proofErr w:type="spellStart"/>
      <w:r w:rsidRPr="006054EB">
        <w:rPr>
          <w:szCs w:val="24"/>
        </w:rPr>
        <w:t>i</w:t>
      </w:r>
      <w:proofErr w:type="spellEnd"/>
      <w:r w:rsidRPr="006054EB">
        <w:rPr>
          <w:szCs w:val="24"/>
        </w:rPr>
        <w:t>&gt; j</w:t>
      </w:r>
      <w:r>
        <w:rPr>
          <w:rFonts w:ascii="宋体" w:hAnsi="宋体" w:hint="eastAsia"/>
          <w:szCs w:val="24"/>
        </w:rPr>
        <w:t>，则将边</w:t>
      </w:r>
      <w:r w:rsidRPr="00AC5E9C">
        <w:rPr>
          <w:rFonts w:ascii="宋体" w:hAnsi="宋体" w:hint="eastAsia"/>
          <w:szCs w:val="24"/>
        </w:rPr>
        <w:t>&lt;</w:t>
      </w:r>
      <w:r w:rsidRPr="006054EB">
        <w:rPr>
          <w:szCs w:val="24"/>
        </w:rPr>
        <w:t>vi</w:t>
      </w:r>
      <w:r w:rsidRPr="006054EB">
        <w:rPr>
          <w:szCs w:val="24"/>
        </w:rPr>
        <w:t>，</w:t>
      </w:r>
      <w:proofErr w:type="spellStart"/>
      <w:r w:rsidRPr="006054EB">
        <w:rPr>
          <w:szCs w:val="24"/>
        </w:rPr>
        <w:t>vj</w:t>
      </w:r>
      <w:proofErr w:type="spellEnd"/>
      <w:r w:rsidRPr="006054EB">
        <w:rPr>
          <w:szCs w:val="24"/>
        </w:rPr>
        <w:t>&gt;</w:t>
      </w:r>
      <w:r w:rsidRPr="00AC5E9C">
        <w:rPr>
          <w:rFonts w:ascii="宋体" w:hAnsi="宋体" w:hint="eastAsia"/>
          <w:szCs w:val="24"/>
        </w:rPr>
        <w:t>改变为</w:t>
      </w:r>
      <w:r w:rsidRPr="006054EB">
        <w:rPr>
          <w:szCs w:val="24"/>
        </w:rPr>
        <w:t>&lt;</w:t>
      </w:r>
      <w:proofErr w:type="spellStart"/>
      <w:r w:rsidRPr="006054EB">
        <w:rPr>
          <w:szCs w:val="24"/>
        </w:rPr>
        <w:t>vj</w:t>
      </w:r>
      <w:proofErr w:type="spellEnd"/>
      <w:r w:rsidRPr="006054EB">
        <w:rPr>
          <w:szCs w:val="24"/>
        </w:rPr>
        <w:t>，</w:t>
      </w:r>
      <w:r w:rsidRPr="006054EB">
        <w:rPr>
          <w:szCs w:val="24"/>
        </w:rPr>
        <w:t>vi&gt;</w:t>
      </w:r>
      <w:r>
        <w:rPr>
          <w:rFonts w:ascii="宋体" w:hAnsi="宋体" w:hint="eastAsia"/>
          <w:szCs w:val="24"/>
        </w:rPr>
        <w:t>。例如，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_Ref8810873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3</w:t>
      </w:r>
      <w:r w:rsidR="00A1393C">
        <w:t>.</w:t>
      </w:r>
      <w:r w:rsidR="00A1393C">
        <w:rPr>
          <w:noProof/>
        </w:rPr>
        <w:t>1</w:t>
      </w:r>
      <w:r>
        <w:rPr>
          <w:rFonts w:ascii="宋体" w:hAnsi="宋体"/>
          <w:szCs w:val="24"/>
        </w:rPr>
        <w:fldChar w:fldCharType="end"/>
      </w:r>
      <w:r w:rsidRPr="00AC5E9C">
        <w:rPr>
          <w:rFonts w:ascii="宋体" w:hAnsi="宋体" w:hint="eastAsia"/>
          <w:szCs w:val="24"/>
        </w:rPr>
        <w:t>中的边</w:t>
      </w:r>
      <w:r w:rsidRPr="006054EB">
        <w:rPr>
          <w:szCs w:val="24"/>
        </w:rPr>
        <w:t>&lt;v4</w:t>
      </w:r>
      <w:r w:rsidRPr="006054EB">
        <w:rPr>
          <w:szCs w:val="24"/>
        </w:rPr>
        <w:t>，</w:t>
      </w:r>
      <w:r w:rsidRPr="006054EB">
        <w:rPr>
          <w:szCs w:val="24"/>
        </w:rPr>
        <w:t>v1&gt;</w:t>
      </w:r>
      <w:r w:rsidRPr="00AC5E9C">
        <w:rPr>
          <w:rFonts w:ascii="宋体" w:hAnsi="宋体" w:hint="eastAsia"/>
          <w:szCs w:val="24"/>
        </w:rPr>
        <w:t>在</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_Ref8810885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3</w:t>
      </w:r>
      <w:r w:rsidR="00A1393C">
        <w:t>.</w:t>
      </w:r>
      <w:r w:rsidR="00A1393C">
        <w:rPr>
          <w:noProof/>
        </w:rPr>
        <w:t>2</w:t>
      </w:r>
      <w:r>
        <w:rPr>
          <w:rFonts w:ascii="宋体" w:hAnsi="宋体"/>
          <w:szCs w:val="24"/>
        </w:rPr>
        <w:fldChar w:fldCharType="end"/>
      </w:r>
      <w:r w:rsidRPr="00AC5E9C">
        <w:rPr>
          <w:rFonts w:ascii="宋体" w:hAnsi="宋体" w:hint="eastAsia"/>
          <w:szCs w:val="24"/>
        </w:rPr>
        <w:t>中变为</w:t>
      </w:r>
      <w:r w:rsidRPr="006054EB">
        <w:rPr>
          <w:szCs w:val="24"/>
        </w:rPr>
        <w:t>&lt;v1</w:t>
      </w:r>
      <w:r w:rsidRPr="006054EB">
        <w:rPr>
          <w:szCs w:val="24"/>
        </w:rPr>
        <w:t>，</w:t>
      </w:r>
      <w:r w:rsidRPr="006054EB">
        <w:rPr>
          <w:szCs w:val="24"/>
        </w:rPr>
        <w:t>v4&gt;</w:t>
      </w:r>
      <w:r>
        <w:rPr>
          <w:rFonts w:ascii="宋体" w:hAnsi="宋体" w:hint="eastAsia"/>
          <w:szCs w:val="24"/>
        </w:rPr>
        <w:t>。</w:t>
      </w:r>
      <w:proofErr w:type="gramStart"/>
      <w:r>
        <w:rPr>
          <w:rFonts w:ascii="宋体" w:hAnsi="宋体" w:hint="eastAsia"/>
          <w:szCs w:val="24"/>
        </w:rPr>
        <w:t>边方向</w:t>
      </w:r>
      <w:proofErr w:type="gramEnd"/>
      <w:r>
        <w:rPr>
          <w:rFonts w:ascii="宋体" w:hAnsi="宋体" w:hint="eastAsia"/>
          <w:szCs w:val="24"/>
        </w:rPr>
        <w:t>的改变不影响颜色的限制关系，故不影响最后的着色结果</w:t>
      </w:r>
      <w:r w:rsidRPr="00AC5E9C">
        <w:rPr>
          <w:rFonts w:ascii="宋体" w:hAnsi="宋体" w:hint="eastAsia"/>
          <w:szCs w:val="24"/>
        </w:rPr>
        <w:t>。例如，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_Ref8810873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A1393C">
        <w:rPr>
          <w:rFonts w:hint="eastAsia"/>
        </w:rPr>
        <w:t>图</w:t>
      </w:r>
      <w:r w:rsidR="00A1393C">
        <w:rPr>
          <w:noProof/>
        </w:rPr>
        <w:t>3</w:t>
      </w:r>
      <w:r w:rsidR="00A1393C">
        <w:t>.</w:t>
      </w:r>
      <w:r w:rsidR="00A1393C">
        <w:rPr>
          <w:noProof/>
        </w:rPr>
        <w:t>1</w:t>
      </w:r>
      <w:r>
        <w:rPr>
          <w:rFonts w:ascii="宋体" w:hAnsi="宋体"/>
          <w:szCs w:val="24"/>
        </w:rPr>
        <w:fldChar w:fldCharType="end"/>
      </w:r>
      <w:r w:rsidRPr="00AC5E9C">
        <w:rPr>
          <w:rFonts w:ascii="宋体" w:hAnsi="宋体" w:hint="eastAsia"/>
          <w:szCs w:val="24"/>
        </w:rPr>
        <w:t>和</w:t>
      </w:r>
      <w:r>
        <w:rPr>
          <w:rFonts w:ascii="宋体" w:hAnsi="宋体"/>
          <w:szCs w:val="24"/>
        </w:rPr>
        <w:fldChar w:fldCharType="begin"/>
      </w:r>
      <w:r>
        <w:rPr>
          <w:rFonts w:ascii="宋体" w:hAnsi="宋体"/>
          <w:szCs w:val="24"/>
        </w:rPr>
        <w:instrText xml:space="preserve"> REF _Ref8810885 \h </w:instrText>
      </w:r>
      <w:r>
        <w:rPr>
          <w:rFonts w:ascii="宋体" w:hAnsi="宋体"/>
          <w:szCs w:val="24"/>
        </w:rPr>
      </w:r>
      <w:r>
        <w:rPr>
          <w:rFonts w:ascii="宋体" w:hAnsi="宋体"/>
          <w:szCs w:val="24"/>
        </w:rPr>
        <w:fldChar w:fldCharType="separate"/>
      </w:r>
      <w:r w:rsidR="00A1393C">
        <w:rPr>
          <w:rFonts w:hint="eastAsia"/>
        </w:rPr>
        <w:t>图</w:t>
      </w:r>
      <w:r w:rsidR="00A1393C">
        <w:rPr>
          <w:noProof/>
        </w:rPr>
        <w:t>3</w:t>
      </w:r>
      <w:r w:rsidR="00A1393C">
        <w:t>.</w:t>
      </w:r>
      <w:r w:rsidR="00A1393C">
        <w:rPr>
          <w:noProof/>
        </w:rPr>
        <w:t>2</w:t>
      </w:r>
      <w:r>
        <w:rPr>
          <w:rFonts w:ascii="宋体" w:hAnsi="宋体"/>
          <w:szCs w:val="24"/>
        </w:rPr>
        <w:fldChar w:fldCharType="end"/>
      </w:r>
      <w:r w:rsidRPr="00AC5E9C">
        <w:rPr>
          <w:rFonts w:ascii="宋体" w:hAnsi="宋体" w:hint="eastAsia"/>
          <w:szCs w:val="24"/>
        </w:rPr>
        <w:t>中的这两种着色方案被认为是相同的。</w:t>
      </w:r>
    </w:p>
    <w:p w:rsidR="007953C1" w:rsidRDefault="007953C1" w:rsidP="00863989">
      <w:pPr>
        <w:ind w:firstLine="480"/>
        <w:sectPr w:rsidR="007953C1" w:rsidSect="00F250A1">
          <w:pgSz w:w="11906" w:h="16838"/>
          <w:pgMar w:top="1418" w:right="1701" w:bottom="1134" w:left="1701" w:header="851" w:footer="992" w:gutter="0"/>
          <w:cols w:space="720"/>
          <w:docGrid w:type="lines" w:linePitch="312"/>
        </w:sectPr>
      </w:pPr>
    </w:p>
    <w:p w:rsidR="007953C1" w:rsidRDefault="007953C1" w:rsidP="002E1F83">
      <w:pPr>
        <w:keepNext/>
        <w:ind w:firstLineChars="0" w:firstLine="0"/>
        <w:jc w:val="center"/>
      </w:pPr>
      <w:r w:rsidRPr="00420A6C">
        <w:rPr>
          <w:rFonts w:ascii="宋体" w:hAnsi="宋体"/>
          <w:noProof/>
          <w:szCs w:val="24"/>
        </w:rPr>
        <w:lastRenderedPageBreak/>
        <w:drawing>
          <wp:inline distT="0" distB="0" distL="0" distR="0" wp14:anchorId="2C543024" wp14:editId="34C79152">
            <wp:extent cx="1933575" cy="1569457"/>
            <wp:effectExtent l="0" t="0" r="0" b="0"/>
            <wp:docPr id="19" name="图片 19" descr="C:\Users\Administrator\Desktop\color_b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olor_b_IMG\0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49" cy="1572034"/>
                    </a:xfrm>
                    <a:prstGeom prst="rect">
                      <a:avLst/>
                    </a:prstGeom>
                    <a:noFill/>
                    <a:ln>
                      <a:noFill/>
                    </a:ln>
                  </pic:spPr>
                </pic:pic>
              </a:graphicData>
            </a:graphic>
          </wp:inline>
        </w:drawing>
      </w:r>
    </w:p>
    <w:p w:rsidR="007953C1" w:rsidRDefault="007953C1" w:rsidP="002E1F83">
      <w:pPr>
        <w:pStyle w:val="af0"/>
        <w:spacing w:beforeLines="0" w:before="0" w:afterLines="0" w:after="0" w:line="360" w:lineRule="auto"/>
        <w:rPr>
          <w:rFonts w:ascii="宋体" w:hAnsi="宋体"/>
          <w:szCs w:val="24"/>
        </w:rPr>
      </w:pPr>
      <w:bookmarkStart w:id="55" w:name="_Ref8810873"/>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1</w:t>
      </w:r>
      <w:r w:rsidR="00B8305B">
        <w:fldChar w:fldCharType="end"/>
      </w:r>
      <w:bookmarkEnd w:id="55"/>
      <w:r>
        <w:t xml:space="preserve"> </w:t>
      </w:r>
      <w:proofErr w:type="gramStart"/>
      <w:r w:rsidRPr="006054EB">
        <w:rPr>
          <w:rFonts w:ascii="黑体" w:hAnsi="黑体" w:hint="eastAsia"/>
          <w:szCs w:val="24"/>
        </w:rPr>
        <w:t>图结构</w:t>
      </w:r>
      <w:proofErr w:type="gramEnd"/>
      <w:r w:rsidRPr="006054EB">
        <w:rPr>
          <w:rFonts w:ascii="黑体" w:hAnsi="黑体" w:hint="eastAsia"/>
          <w:szCs w:val="24"/>
        </w:rPr>
        <w:t>调整前</w:t>
      </w:r>
    </w:p>
    <w:p w:rsidR="007953C1" w:rsidRDefault="007953C1" w:rsidP="002E1F83">
      <w:pPr>
        <w:keepNext/>
        <w:ind w:firstLineChars="0" w:firstLine="0"/>
        <w:jc w:val="center"/>
      </w:pPr>
      <w:r w:rsidRPr="00420A6C">
        <w:rPr>
          <w:rFonts w:ascii="宋体" w:hAnsi="宋体"/>
          <w:noProof/>
          <w:szCs w:val="24"/>
        </w:rPr>
        <w:lastRenderedPageBreak/>
        <w:drawing>
          <wp:inline distT="0" distB="0" distL="0" distR="0" wp14:anchorId="671ED220" wp14:editId="246FFF93">
            <wp:extent cx="1933200" cy="1519200"/>
            <wp:effectExtent l="0" t="0" r="0" b="5080"/>
            <wp:docPr id="20" name="图片 20" descr="C:\Users\Administrator\Desktop\color_a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color_a_IMG\0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200" cy="1519200"/>
                    </a:xfrm>
                    <a:prstGeom prst="rect">
                      <a:avLst/>
                    </a:prstGeom>
                    <a:noFill/>
                    <a:ln>
                      <a:noFill/>
                    </a:ln>
                  </pic:spPr>
                </pic:pic>
              </a:graphicData>
            </a:graphic>
          </wp:inline>
        </w:drawing>
      </w:r>
    </w:p>
    <w:p w:rsidR="007953C1" w:rsidRDefault="007953C1" w:rsidP="002E1F83">
      <w:pPr>
        <w:pStyle w:val="af0"/>
        <w:spacing w:beforeLines="0" w:before="0" w:afterLines="0" w:after="0" w:line="360" w:lineRule="auto"/>
        <w:rPr>
          <w:rFonts w:ascii="宋体" w:hAnsi="宋体"/>
          <w:szCs w:val="24"/>
        </w:rPr>
        <w:sectPr w:rsidR="007953C1" w:rsidSect="007C6EB2">
          <w:type w:val="continuous"/>
          <w:pgSz w:w="11906" w:h="16838"/>
          <w:pgMar w:top="1418" w:right="1701" w:bottom="1134" w:left="1701" w:header="851" w:footer="992" w:gutter="0"/>
          <w:pgNumType w:start="1"/>
          <w:cols w:num="2" w:space="720"/>
          <w:docGrid w:type="lines" w:linePitch="312"/>
        </w:sectPr>
      </w:pPr>
      <w:bookmarkStart w:id="56" w:name="_Ref8810885"/>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2</w:t>
      </w:r>
      <w:r w:rsidR="00B8305B">
        <w:fldChar w:fldCharType="end"/>
      </w:r>
      <w:bookmarkEnd w:id="56"/>
      <w:r>
        <w:t xml:space="preserve"> </w:t>
      </w:r>
      <w:proofErr w:type="gramStart"/>
      <w:r>
        <w:rPr>
          <w:rFonts w:ascii="黑体" w:hAnsi="黑体" w:hint="eastAsia"/>
          <w:szCs w:val="24"/>
        </w:rPr>
        <w:t>图结构</w:t>
      </w:r>
      <w:proofErr w:type="gramEnd"/>
      <w:r>
        <w:rPr>
          <w:rFonts w:ascii="黑体" w:hAnsi="黑体" w:hint="eastAsia"/>
          <w:szCs w:val="24"/>
        </w:rPr>
        <w:t>调整后</w:t>
      </w:r>
    </w:p>
    <w:p w:rsidR="007953C1" w:rsidRDefault="007953C1" w:rsidP="002E1F83">
      <w:pPr>
        <w:ind w:firstLine="480"/>
        <w:sectPr w:rsidR="007953C1" w:rsidSect="007953C1">
          <w:type w:val="continuous"/>
          <w:pgSz w:w="11906" w:h="16838"/>
          <w:pgMar w:top="1418" w:right="1701" w:bottom="1134" w:left="1701" w:header="851" w:footer="992" w:gutter="0"/>
          <w:cols w:num="2" w:space="720"/>
          <w:docGrid w:type="lines" w:linePitch="312"/>
        </w:sectPr>
      </w:pPr>
    </w:p>
    <w:p w:rsidR="007953C1" w:rsidRDefault="007953C1" w:rsidP="002E1F83">
      <w:pPr>
        <w:ind w:firstLine="480"/>
      </w:pPr>
      <w:r>
        <w:rPr>
          <w:rFonts w:hint="eastAsia"/>
        </w:rPr>
        <w:lastRenderedPageBreak/>
        <w:t>进行预处理后，对应的</w:t>
      </w:r>
      <w:r>
        <w:rPr>
          <w:rFonts w:hint="eastAsia"/>
        </w:rPr>
        <w:t>C</w:t>
      </w:r>
      <w:r>
        <w:t>SR</w:t>
      </w:r>
      <w:r>
        <w:rPr>
          <w:rFonts w:hint="eastAsia"/>
        </w:rPr>
        <w:t>数据中只存了每个顶点</w:t>
      </w:r>
      <w:proofErr w:type="gramStart"/>
      <w:r>
        <w:rPr>
          <w:rFonts w:hint="eastAsia"/>
        </w:rPr>
        <w:t>出度边</w:t>
      </w:r>
      <w:proofErr w:type="gramEnd"/>
      <w:r>
        <w:rPr>
          <w:rFonts w:hint="eastAsia"/>
        </w:rPr>
        <w:t>对应的点，而损失</w:t>
      </w:r>
      <w:r>
        <w:rPr>
          <w:rFonts w:hint="eastAsia"/>
        </w:rPr>
        <w:lastRenderedPageBreak/>
        <w:t>了</w:t>
      </w:r>
      <w:proofErr w:type="gramStart"/>
      <w:r>
        <w:rPr>
          <w:rFonts w:hint="eastAsia"/>
        </w:rPr>
        <w:t>入度边</w:t>
      </w:r>
      <w:proofErr w:type="gramEnd"/>
      <w:r>
        <w:rPr>
          <w:rFonts w:hint="eastAsia"/>
        </w:rPr>
        <w:t>对应的顶点，这部分数据需要在第一个着色核函数中使用，所以还需要添加</w:t>
      </w:r>
      <w:r>
        <w:rPr>
          <w:rFonts w:hint="eastAsia"/>
        </w:rPr>
        <w:t>C</w:t>
      </w:r>
      <w:r>
        <w:t>SC</w:t>
      </w:r>
      <w:r>
        <w:rPr>
          <w:rFonts w:hint="eastAsia"/>
        </w:rPr>
        <w:t>数据。</w:t>
      </w:r>
    </w:p>
    <w:p w:rsidR="007953C1" w:rsidRDefault="007953C1" w:rsidP="00863989">
      <w:pPr>
        <w:ind w:firstLine="480"/>
      </w:pPr>
      <w:r>
        <w:rPr>
          <w:rFonts w:hint="eastAsia"/>
        </w:rPr>
        <w:t>最后，如果需要使用以边为中心的着色函数时，可以增加预处理后的</w:t>
      </w:r>
      <w:proofErr w:type="spellStart"/>
      <w:r>
        <w:rPr>
          <w:rFonts w:hint="eastAsia"/>
        </w:rPr>
        <w:t>edgelist</w:t>
      </w:r>
      <w:proofErr w:type="spellEnd"/>
      <w:r>
        <w:rPr>
          <w:rFonts w:hint="eastAsia"/>
        </w:rPr>
        <w:t>数据表。</w:t>
      </w:r>
    </w:p>
    <w:p w:rsidR="00F23741" w:rsidRPr="00F23741" w:rsidRDefault="00F23741" w:rsidP="00F23741">
      <w:pPr>
        <w:pStyle w:val="3"/>
        <w:spacing w:before="156" w:after="156"/>
      </w:pPr>
      <w:r>
        <w:rPr>
          <w:rFonts w:hint="eastAsia"/>
        </w:rPr>
        <w:t xml:space="preserve"> </w:t>
      </w:r>
      <w:r>
        <w:rPr>
          <w:rFonts w:hint="eastAsia"/>
        </w:rPr>
        <w:t>详细变量表</w:t>
      </w:r>
    </w:p>
    <w:p w:rsidR="00044C86" w:rsidRDefault="00044C86" w:rsidP="002E1F83">
      <w:pPr>
        <w:ind w:firstLine="480"/>
        <w:rPr>
          <w:rFonts w:ascii="宋体" w:hAnsi="宋体"/>
          <w:color w:val="000000" w:themeColor="text1"/>
          <w:szCs w:val="24"/>
        </w:rPr>
      </w:pPr>
      <w:r w:rsidRPr="005F5546">
        <w:rPr>
          <w:rFonts w:ascii="宋体" w:hAnsi="宋体" w:hint="eastAsia"/>
          <w:color w:val="000000" w:themeColor="text1"/>
          <w:szCs w:val="24"/>
        </w:rPr>
        <w:t>算法中</w:t>
      </w:r>
      <w:r>
        <w:rPr>
          <w:rFonts w:ascii="宋体" w:hAnsi="宋体" w:hint="eastAsia"/>
          <w:color w:val="000000" w:themeColor="text1"/>
          <w:szCs w:val="24"/>
        </w:rPr>
        <w:t>用到的详细变量见</w:t>
      </w:r>
      <w:r>
        <w:rPr>
          <w:rFonts w:ascii="宋体" w:hAnsi="宋体"/>
          <w:color w:val="000000" w:themeColor="text1"/>
          <w:szCs w:val="24"/>
        </w:rPr>
        <w:fldChar w:fldCharType="begin"/>
      </w:r>
      <w:r>
        <w:rPr>
          <w:rFonts w:ascii="宋体" w:hAnsi="宋体"/>
          <w:color w:val="000000" w:themeColor="text1"/>
          <w:szCs w:val="24"/>
        </w:rPr>
        <w:instrText xml:space="preserve"> </w:instrText>
      </w:r>
      <w:r>
        <w:rPr>
          <w:rFonts w:ascii="宋体" w:hAnsi="宋体" w:hint="eastAsia"/>
          <w:color w:val="000000" w:themeColor="text1"/>
          <w:szCs w:val="24"/>
        </w:rPr>
        <w:instrText>REF _Ref8806024 \h</w:instrText>
      </w:r>
      <w:r>
        <w:rPr>
          <w:rFonts w:ascii="宋体" w:hAnsi="宋体"/>
          <w:color w:val="000000" w:themeColor="text1"/>
          <w:szCs w:val="24"/>
        </w:rPr>
        <w:instrText xml:space="preserve"> </w:instrText>
      </w:r>
      <w:r>
        <w:rPr>
          <w:rFonts w:ascii="宋体" w:hAnsi="宋体"/>
          <w:color w:val="000000" w:themeColor="text1"/>
          <w:szCs w:val="24"/>
        </w:rPr>
      </w:r>
      <w:r>
        <w:rPr>
          <w:rFonts w:ascii="宋体" w:hAnsi="宋体"/>
          <w:color w:val="000000" w:themeColor="text1"/>
          <w:szCs w:val="24"/>
        </w:rPr>
        <w:fldChar w:fldCharType="separate"/>
      </w:r>
      <w:r w:rsidR="00A1393C">
        <w:rPr>
          <w:rFonts w:hint="eastAsia"/>
        </w:rPr>
        <w:t>表</w:t>
      </w:r>
      <w:r w:rsidR="00A1393C">
        <w:rPr>
          <w:noProof/>
        </w:rPr>
        <w:t>3</w:t>
      </w:r>
      <w:r w:rsidR="00A1393C">
        <w:t>.</w:t>
      </w:r>
      <w:r w:rsidR="00A1393C">
        <w:rPr>
          <w:noProof/>
        </w:rPr>
        <w:t>1</w:t>
      </w:r>
      <w:r>
        <w:rPr>
          <w:rFonts w:ascii="宋体" w:hAnsi="宋体"/>
          <w:color w:val="000000" w:themeColor="text1"/>
          <w:szCs w:val="24"/>
        </w:rPr>
        <w:fldChar w:fldCharType="end"/>
      </w:r>
      <w:r>
        <w:rPr>
          <w:rFonts w:ascii="宋体" w:hAnsi="宋体" w:hint="eastAsia"/>
          <w:color w:val="000000" w:themeColor="text1"/>
          <w:szCs w:val="24"/>
        </w:rPr>
        <w:t>，命名规范均按照在</w:t>
      </w:r>
      <w:r w:rsidRPr="005F5546">
        <w:rPr>
          <w:color w:val="000000" w:themeColor="text1"/>
          <w:szCs w:val="24"/>
        </w:rPr>
        <w:t>GPU</w:t>
      </w:r>
      <w:r>
        <w:rPr>
          <w:rFonts w:ascii="宋体" w:hAnsi="宋体" w:hint="eastAsia"/>
          <w:color w:val="000000" w:themeColor="text1"/>
          <w:szCs w:val="24"/>
        </w:rPr>
        <w:t>上的变量有</w:t>
      </w:r>
      <w:r w:rsidRPr="005F5546">
        <w:rPr>
          <w:color w:val="000000" w:themeColor="text1"/>
          <w:szCs w:val="24"/>
        </w:rPr>
        <w:t>dev</w:t>
      </w:r>
      <w:r>
        <w:rPr>
          <w:rFonts w:ascii="宋体" w:hAnsi="宋体" w:hint="eastAsia"/>
          <w:color w:val="000000" w:themeColor="text1"/>
          <w:szCs w:val="24"/>
        </w:rPr>
        <w:t>，在</w:t>
      </w:r>
      <w:r w:rsidRPr="005F5546">
        <w:rPr>
          <w:color w:val="000000" w:themeColor="text1"/>
          <w:szCs w:val="24"/>
        </w:rPr>
        <w:t>CPU</w:t>
      </w:r>
      <w:r>
        <w:rPr>
          <w:rFonts w:ascii="宋体" w:hAnsi="宋体" w:hint="eastAsia"/>
          <w:color w:val="000000" w:themeColor="text1"/>
          <w:szCs w:val="24"/>
        </w:rPr>
        <w:t>上的相同变量名字相同但是没有对应的</w:t>
      </w:r>
      <w:r w:rsidRPr="005F5546">
        <w:rPr>
          <w:color w:val="000000" w:themeColor="text1"/>
          <w:szCs w:val="24"/>
        </w:rPr>
        <w:t>dev</w:t>
      </w:r>
      <w:r>
        <w:rPr>
          <w:rFonts w:ascii="宋体" w:hAnsi="宋体" w:hint="eastAsia"/>
          <w:color w:val="000000" w:themeColor="text1"/>
          <w:szCs w:val="24"/>
        </w:rPr>
        <w:t>前缀的约定。</w:t>
      </w:r>
    </w:p>
    <w:p w:rsidR="00044C86" w:rsidRDefault="00044C86" w:rsidP="002E1F83">
      <w:pPr>
        <w:pStyle w:val="af0"/>
        <w:keepNext/>
        <w:spacing w:beforeLines="0" w:before="0" w:afterLines="0" w:after="0" w:line="360" w:lineRule="auto"/>
      </w:pPr>
      <w:bookmarkStart w:id="57" w:name="_Ref88060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1393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393C">
        <w:rPr>
          <w:noProof/>
        </w:rPr>
        <w:t>1</w:t>
      </w:r>
      <w:r>
        <w:fldChar w:fldCharType="end"/>
      </w:r>
      <w:bookmarkEnd w:id="57"/>
      <w:r>
        <w:t xml:space="preserve"> </w:t>
      </w:r>
      <w:r>
        <w:rPr>
          <w:rFonts w:hint="eastAsia"/>
        </w:rPr>
        <w:t>算法详细变量</w:t>
      </w:r>
    </w:p>
    <w:tbl>
      <w:tblPr>
        <w:tblW w:w="5720" w:type="dxa"/>
        <w:jc w:val="center"/>
        <w:tblLook w:val="04A0" w:firstRow="1" w:lastRow="0" w:firstColumn="1" w:lastColumn="0" w:noHBand="0" w:noVBand="1"/>
      </w:tblPr>
      <w:tblGrid>
        <w:gridCol w:w="1820"/>
        <w:gridCol w:w="2820"/>
        <w:gridCol w:w="1080"/>
      </w:tblGrid>
      <w:tr w:rsidR="00044C86" w:rsidRPr="00340A19" w:rsidTr="00F74737">
        <w:trPr>
          <w:trHeight w:val="285"/>
          <w:tblHeader/>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变量名</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空间大小</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所在位置</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remain_ver_sum</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Times New Roman"/>
                <w:color w:val="000000"/>
                <w:kern w:val="0"/>
                <w:sz w:val="21"/>
              </w:rPr>
            </w:pPr>
            <w:r w:rsidRPr="00340A19">
              <w:rPr>
                <w:rFonts w:ascii="宋体" w:hAnsi="宋体" w:cs="Times New Roman"/>
                <w:color w:val="000000"/>
                <w:kern w:val="0"/>
                <w:sz w:val="21"/>
              </w:rPr>
              <w:t>剩余顶点数</w:t>
            </w:r>
            <w:r w:rsidRPr="00340A19">
              <w:rPr>
                <w:rFonts w:eastAsia="等线" w:cs="Times New Roman"/>
                <w:color w:val="000000"/>
                <w:kern w:val="0"/>
                <w:sz w:val="21"/>
              </w:rPr>
              <w:t>*</w:t>
            </w: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dev_remain_ver</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remain_ver_sum</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dev_col</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n_edges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dev_row_ptr</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 (n_vertices+1)</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dev_row</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n_edges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dev_col_ptr</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 (n_vertices+1)</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dev_undone</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n_vertices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dev_colors</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n_vertices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dev_changed</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(bool)</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dev_color_unvalid</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 xml:space="preserve">(bool) * </w:t>
            </w:r>
            <w:proofErr w:type="spellStart"/>
            <w:r w:rsidRPr="00340A19">
              <w:rPr>
                <w:rFonts w:eastAsia="等线" w:cs="Times New Roman"/>
                <w:color w:val="000000"/>
                <w:kern w:val="0"/>
                <w:sz w:val="21"/>
              </w:rPr>
              <w:t>n_vertices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changed</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(bool)</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colors</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n_vertices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num_undone</w:t>
            </w:r>
            <w:proofErr w:type="spellEnd"/>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undone</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340A19">
              <w:rPr>
                <w:rFonts w:eastAsia="等线" w:cs="Times New Roman"/>
                <w:color w:val="000000"/>
                <w:kern w:val="0"/>
                <w:sz w:val="21"/>
              </w:rPr>
              <w:t>sizeof</w:t>
            </w:r>
            <w:proofErr w:type="spellEnd"/>
            <w:r w:rsidRPr="00340A19">
              <w:rPr>
                <w:rFonts w:eastAsia="等线" w:cs="Times New Roman"/>
                <w:color w:val="000000"/>
                <w:kern w:val="0"/>
                <w:sz w:val="21"/>
              </w:rPr>
              <w:t>(</w:t>
            </w:r>
            <w:proofErr w:type="spellStart"/>
            <w:r w:rsidRPr="00340A19">
              <w:rPr>
                <w:rFonts w:eastAsia="等线" w:cs="Times New Roman"/>
                <w:color w:val="000000"/>
                <w:kern w:val="0"/>
                <w:sz w:val="21"/>
              </w:rPr>
              <w:t>int</w:t>
            </w:r>
            <w:proofErr w:type="spellEnd"/>
            <w:r w:rsidRPr="00340A19">
              <w:rPr>
                <w:rFonts w:eastAsia="等线" w:cs="Times New Roman"/>
                <w:color w:val="000000"/>
                <w:kern w:val="0"/>
                <w:sz w:val="21"/>
              </w:rPr>
              <w:t xml:space="preserve">) * </w:t>
            </w:r>
            <w:proofErr w:type="spellStart"/>
            <w:r w:rsidRPr="00340A19">
              <w:rPr>
                <w:rFonts w:eastAsia="等线" w:cs="Times New Roman"/>
                <w:color w:val="000000"/>
                <w:kern w:val="0"/>
                <w:sz w:val="21"/>
              </w:rPr>
              <w:t>n_vertices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bl>
    <w:p w:rsidR="00044C86" w:rsidRDefault="00044C86" w:rsidP="00044C86">
      <w:pPr>
        <w:ind w:firstLine="480"/>
        <w:rPr>
          <w:rFonts w:ascii="宋体" w:hAnsi="宋体"/>
          <w:color w:val="000000" w:themeColor="text1"/>
          <w:szCs w:val="24"/>
        </w:rPr>
      </w:pPr>
      <w:r w:rsidRPr="005F5546">
        <w:rPr>
          <w:rFonts w:ascii="宋体" w:hAnsi="宋体" w:hint="eastAsia"/>
          <w:color w:val="000000" w:themeColor="text1"/>
          <w:szCs w:val="24"/>
        </w:rPr>
        <w:t>上述变量</w:t>
      </w:r>
      <w:r>
        <w:rPr>
          <w:rFonts w:ascii="宋体" w:hAnsi="宋体" w:hint="eastAsia"/>
          <w:color w:val="000000" w:themeColor="text1"/>
          <w:szCs w:val="24"/>
        </w:rPr>
        <w:t>中，</w:t>
      </w:r>
      <w:proofErr w:type="spellStart"/>
      <w:r w:rsidRPr="00E24DCD">
        <w:rPr>
          <w:rFonts w:eastAsia="等线"/>
          <w:color w:val="000000" w:themeColor="text1"/>
          <w:kern w:val="0"/>
          <w:szCs w:val="24"/>
        </w:rPr>
        <w:t>dev_col</w:t>
      </w:r>
      <w:proofErr w:type="spellEnd"/>
      <w:r w:rsidRPr="005F5546">
        <w:rPr>
          <w:rFonts w:ascii="宋体" w:hAnsi="宋体" w:hint="eastAsia"/>
          <w:color w:val="000000" w:themeColor="text1"/>
          <w:kern w:val="0"/>
          <w:szCs w:val="24"/>
        </w:rPr>
        <w:t>和</w:t>
      </w:r>
      <w:proofErr w:type="spellStart"/>
      <w:r w:rsidRPr="00E24DCD">
        <w:rPr>
          <w:rFonts w:eastAsia="等线"/>
          <w:color w:val="000000" w:themeColor="text1"/>
          <w:kern w:val="0"/>
          <w:szCs w:val="24"/>
        </w:rPr>
        <w:t>dev_row_ptr</w:t>
      </w:r>
      <w:proofErr w:type="spellEnd"/>
      <w:r>
        <w:rPr>
          <w:rFonts w:ascii="宋体" w:hAnsi="宋体" w:hint="eastAsia"/>
          <w:color w:val="000000" w:themeColor="text1"/>
          <w:kern w:val="0"/>
          <w:szCs w:val="24"/>
        </w:rPr>
        <w:t>均是图进行预处理后的</w:t>
      </w:r>
      <w:r w:rsidRPr="00434267">
        <w:rPr>
          <w:color w:val="000000" w:themeColor="text1"/>
          <w:kern w:val="0"/>
          <w:szCs w:val="24"/>
        </w:rPr>
        <w:t>CSR</w:t>
      </w:r>
      <w:r>
        <w:rPr>
          <w:rFonts w:ascii="宋体" w:hAnsi="宋体" w:hint="eastAsia"/>
          <w:color w:val="000000" w:themeColor="text1"/>
          <w:kern w:val="0"/>
          <w:szCs w:val="24"/>
        </w:rPr>
        <w:t>的数据，而</w:t>
      </w:r>
      <w:proofErr w:type="spellStart"/>
      <w:r w:rsidRPr="00E24DCD">
        <w:rPr>
          <w:color w:val="000000"/>
          <w:kern w:val="0"/>
          <w:szCs w:val="24"/>
        </w:rPr>
        <w:t>dev_row</w:t>
      </w:r>
      <w:proofErr w:type="spellEnd"/>
      <w:r w:rsidRPr="005F5546">
        <w:rPr>
          <w:rFonts w:ascii="宋体" w:hAnsi="宋体" w:hint="eastAsia"/>
          <w:color w:val="000000"/>
          <w:kern w:val="0"/>
          <w:szCs w:val="24"/>
        </w:rPr>
        <w:t>和</w:t>
      </w:r>
      <w:proofErr w:type="spellStart"/>
      <w:r w:rsidRPr="00E24DCD">
        <w:rPr>
          <w:color w:val="000000"/>
          <w:kern w:val="0"/>
          <w:szCs w:val="24"/>
        </w:rPr>
        <w:t>dev_col_ptr</w:t>
      </w:r>
      <w:proofErr w:type="spellEnd"/>
      <w:r>
        <w:rPr>
          <w:rFonts w:ascii="宋体" w:hAnsi="宋体" w:hint="eastAsia"/>
          <w:color w:val="000000"/>
          <w:kern w:val="0"/>
          <w:szCs w:val="24"/>
        </w:rPr>
        <w:t>是图的</w:t>
      </w:r>
      <w:r w:rsidRPr="00434267">
        <w:rPr>
          <w:color w:val="000000"/>
          <w:kern w:val="0"/>
          <w:szCs w:val="24"/>
        </w:rPr>
        <w:t>CSC</w:t>
      </w:r>
      <w:r>
        <w:rPr>
          <w:rFonts w:ascii="宋体" w:hAnsi="宋体" w:hint="eastAsia"/>
          <w:color w:val="000000"/>
          <w:kern w:val="0"/>
          <w:szCs w:val="24"/>
        </w:rPr>
        <w:t>的数据。</w:t>
      </w:r>
    </w:p>
    <w:p w:rsidR="00044C86" w:rsidRDefault="00044C86" w:rsidP="00044C86">
      <w:pPr>
        <w:ind w:firstLine="480"/>
        <w:rPr>
          <w:rFonts w:ascii="宋体" w:hAnsi="宋体"/>
          <w:color w:val="000000" w:themeColor="text1"/>
          <w:kern w:val="0"/>
          <w:szCs w:val="24"/>
        </w:rPr>
      </w:pPr>
      <w:proofErr w:type="spellStart"/>
      <w:r w:rsidRPr="00E24DCD">
        <w:rPr>
          <w:rFonts w:eastAsia="等线"/>
          <w:color w:val="000000" w:themeColor="text1"/>
          <w:kern w:val="0"/>
          <w:szCs w:val="24"/>
        </w:rPr>
        <w:t>dev_remain_ver</w:t>
      </w:r>
      <w:proofErr w:type="spellEnd"/>
      <w:r w:rsidRPr="00434267">
        <w:rPr>
          <w:rFonts w:ascii="宋体" w:hAnsi="宋体" w:hint="eastAsia"/>
          <w:color w:val="000000" w:themeColor="text1"/>
          <w:kern w:val="0"/>
          <w:szCs w:val="24"/>
        </w:rPr>
        <w:t>和</w:t>
      </w:r>
      <w:proofErr w:type="spellStart"/>
      <w:r w:rsidRPr="00E24DCD">
        <w:rPr>
          <w:rFonts w:eastAsia="等线"/>
          <w:color w:val="000000" w:themeColor="text1"/>
          <w:kern w:val="0"/>
          <w:szCs w:val="24"/>
        </w:rPr>
        <w:t>remain_ver_sum</w:t>
      </w:r>
      <w:proofErr w:type="spellEnd"/>
      <w:r w:rsidRPr="00CE3620">
        <w:rPr>
          <w:rFonts w:ascii="宋体" w:hAnsi="宋体" w:hint="eastAsia"/>
          <w:color w:val="000000" w:themeColor="text1"/>
          <w:kern w:val="0"/>
          <w:szCs w:val="24"/>
        </w:rPr>
        <w:t>在算法单独使用</w:t>
      </w:r>
      <w:r w:rsidR="002F19D9">
        <w:rPr>
          <w:rFonts w:ascii="宋体" w:hAnsi="宋体" w:hint="eastAsia"/>
          <w:color w:val="000000" w:themeColor="text1"/>
          <w:kern w:val="0"/>
          <w:szCs w:val="24"/>
        </w:rPr>
        <w:t>时，表示图顶点数和顶点编号数组。如果是放在以边为中心的算法后进行执行，表示</w:t>
      </w:r>
      <w:r>
        <w:rPr>
          <w:rFonts w:ascii="宋体" w:hAnsi="宋体" w:hint="eastAsia"/>
          <w:color w:val="000000" w:themeColor="text1"/>
          <w:kern w:val="0"/>
          <w:szCs w:val="24"/>
        </w:rPr>
        <w:t>剩余顶点数和剩余顶点的编号数组。</w:t>
      </w:r>
    </w:p>
    <w:p w:rsidR="00044C86" w:rsidRDefault="00044C86" w:rsidP="00044C86">
      <w:pPr>
        <w:ind w:firstLine="480"/>
        <w:rPr>
          <w:rFonts w:ascii="宋体" w:hAnsi="宋体"/>
          <w:color w:val="000000"/>
          <w:kern w:val="0"/>
          <w:szCs w:val="24"/>
        </w:rPr>
      </w:pPr>
      <w:proofErr w:type="spellStart"/>
      <w:r w:rsidRPr="00E24DCD">
        <w:rPr>
          <w:rFonts w:eastAsia="等线"/>
          <w:color w:val="000000" w:themeColor="text1"/>
          <w:kern w:val="0"/>
          <w:szCs w:val="24"/>
        </w:rPr>
        <w:t>dev_undone</w:t>
      </w:r>
      <w:proofErr w:type="spellEnd"/>
      <w:r w:rsidRPr="00CE3620">
        <w:rPr>
          <w:rFonts w:ascii="宋体" w:hAnsi="宋体" w:hint="eastAsia"/>
          <w:color w:val="000000" w:themeColor="text1"/>
          <w:kern w:val="0"/>
          <w:szCs w:val="24"/>
        </w:rPr>
        <w:t>和</w:t>
      </w:r>
      <w:r w:rsidRPr="00E24DCD">
        <w:rPr>
          <w:rFonts w:eastAsia="等线"/>
          <w:color w:val="000000" w:themeColor="text1"/>
          <w:kern w:val="0"/>
          <w:szCs w:val="24"/>
        </w:rPr>
        <w:t>undone</w:t>
      </w:r>
      <w:r>
        <w:rPr>
          <w:rFonts w:ascii="宋体" w:hAnsi="宋体" w:hint="eastAsia"/>
          <w:color w:val="000000" w:themeColor="text1"/>
          <w:kern w:val="0"/>
          <w:szCs w:val="24"/>
        </w:rPr>
        <w:t>表示该顶点的颜色是否已经确定，为1表示没有确定，为0</w:t>
      </w:r>
      <w:r w:rsidR="00D13623">
        <w:rPr>
          <w:rFonts w:ascii="宋体" w:hAnsi="宋体" w:hint="eastAsia"/>
          <w:color w:val="000000" w:themeColor="text1"/>
          <w:kern w:val="0"/>
          <w:szCs w:val="24"/>
        </w:rPr>
        <w:t>表示确定，这样可以避免在多数顶点着色后，</w:t>
      </w:r>
      <w:r>
        <w:rPr>
          <w:rFonts w:ascii="宋体" w:hAnsi="宋体" w:hint="eastAsia"/>
          <w:color w:val="000000" w:themeColor="text1"/>
          <w:kern w:val="0"/>
          <w:szCs w:val="24"/>
        </w:rPr>
        <w:t>在已着色顶点上浪费时间。</w:t>
      </w:r>
      <w:proofErr w:type="spellStart"/>
      <w:r w:rsidRPr="00E24DCD">
        <w:rPr>
          <w:rFonts w:eastAsia="等线"/>
          <w:color w:val="000000"/>
          <w:kern w:val="0"/>
          <w:szCs w:val="24"/>
        </w:rPr>
        <w:t>num_undone</w:t>
      </w:r>
      <w:proofErr w:type="spellEnd"/>
      <w:r>
        <w:rPr>
          <w:rFonts w:ascii="宋体" w:hAnsi="宋体" w:hint="eastAsia"/>
          <w:color w:val="000000"/>
          <w:kern w:val="0"/>
          <w:szCs w:val="24"/>
        </w:rPr>
        <w:t>用于记录还有多少剩余顶点没有被着色。</w:t>
      </w:r>
      <w:r>
        <w:rPr>
          <w:rFonts w:ascii="宋体" w:hAnsi="宋体" w:hint="eastAsia"/>
          <w:color w:val="000000" w:themeColor="text1"/>
          <w:kern w:val="0"/>
          <w:szCs w:val="24"/>
        </w:rPr>
        <w:t>而</w:t>
      </w:r>
      <w:proofErr w:type="spellStart"/>
      <w:r w:rsidRPr="00E24DCD">
        <w:rPr>
          <w:rFonts w:eastAsia="等线"/>
          <w:color w:val="000000"/>
          <w:kern w:val="0"/>
          <w:szCs w:val="24"/>
        </w:rPr>
        <w:t>dev_color_unvalid</w:t>
      </w:r>
      <w:proofErr w:type="spellEnd"/>
      <w:r w:rsidRPr="00CE3620">
        <w:rPr>
          <w:rFonts w:ascii="宋体" w:hAnsi="宋体" w:hint="eastAsia"/>
          <w:color w:val="000000"/>
          <w:kern w:val="0"/>
          <w:szCs w:val="24"/>
        </w:rPr>
        <w:t>用于</w:t>
      </w:r>
      <w:r>
        <w:rPr>
          <w:rFonts w:ascii="宋体" w:hAnsi="宋体" w:hint="eastAsia"/>
          <w:color w:val="000000"/>
          <w:kern w:val="0"/>
          <w:szCs w:val="24"/>
        </w:rPr>
        <w:t>判断该轮为对应顶点选取的颜色是否符合要求，主要在每轮第二个检查的核函数中使用。</w:t>
      </w:r>
    </w:p>
    <w:p w:rsidR="00044C86" w:rsidRDefault="00044C86" w:rsidP="002F19D9">
      <w:pPr>
        <w:ind w:firstLine="480"/>
        <w:rPr>
          <w:color w:val="000000" w:themeColor="text1"/>
        </w:rPr>
      </w:pPr>
      <w:proofErr w:type="spellStart"/>
      <w:r w:rsidRPr="00E24DCD">
        <w:rPr>
          <w:rFonts w:eastAsia="等线"/>
          <w:color w:val="000000" w:themeColor="text1"/>
          <w:kern w:val="0"/>
          <w:szCs w:val="24"/>
        </w:rPr>
        <w:t>dev_colors</w:t>
      </w:r>
      <w:proofErr w:type="spellEnd"/>
      <w:r w:rsidRPr="00CE3620">
        <w:rPr>
          <w:rFonts w:ascii="宋体" w:hAnsi="宋体" w:hint="eastAsia"/>
          <w:color w:val="000000" w:themeColor="text1"/>
          <w:kern w:val="0"/>
          <w:szCs w:val="24"/>
        </w:rPr>
        <w:t>和</w:t>
      </w:r>
      <w:r w:rsidRPr="00CE3620">
        <w:rPr>
          <w:rFonts w:eastAsia="等线" w:hint="eastAsia"/>
          <w:color w:val="000000" w:themeColor="text1"/>
          <w:kern w:val="0"/>
          <w:szCs w:val="24"/>
        </w:rPr>
        <w:t>colors</w:t>
      </w:r>
      <w:r>
        <w:rPr>
          <w:rFonts w:ascii="宋体" w:hAnsi="宋体" w:hint="eastAsia"/>
          <w:color w:val="000000" w:themeColor="text1"/>
          <w:kern w:val="0"/>
          <w:szCs w:val="24"/>
        </w:rPr>
        <w:t>用于记录每个顶点被着色的颜色编号。</w:t>
      </w:r>
      <w:proofErr w:type="spellStart"/>
      <w:r w:rsidRPr="00E24DCD">
        <w:rPr>
          <w:rFonts w:eastAsia="等线"/>
          <w:color w:val="000000" w:themeColor="text1"/>
          <w:kern w:val="0"/>
          <w:szCs w:val="24"/>
        </w:rPr>
        <w:t>dev_changed</w:t>
      </w:r>
      <w:proofErr w:type="spellEnd"/>
      <w:r w:rsidRPr="00CE3620">
        <w:rPr>
          <w:rFonts w:ascii="宋体" w:hAnsi="宋体" w:hint="eastAsia"/>
          <w:color w:val="000000" w:themeColor="text1"/>
          <w:kern w:val="0"/>
          <w:szCs w:val="24"/>
        </w:rPr>
        <w:t>和</w:t>
      </w:r>
      <w:r w:rsidRPr="00CE3620">
        <w:rPr>
          <w:rFonts w:eastAsia="等线" w:hint="eastAsia"/>
          <w:color w:val="000000" w:themeColor="text1"/>
          <w:kern w:val="0"/>
          <w:szCs w:val="24"/>
        </w:rPr>
        <w:t>ch</w:t>
      </w:r>
      <w:r w:rsidRPr="00CE3620">
        <w:rPr>
          <w:rFonts w:eastAsia="等线" w:hint="eastAsia"/>
          <w:color w:val="000000" w:themeColor="text1"/>
          <w:kern w:val="0"/>
          <w:szCs w:val="24"/>
        </w:rPr>
        <w:lastRenderedPageBreak/>
        <w:t>anged</w:t>
      </w:r>
      <w:r>
        <w:rPr>
          <w:rFonts w:ascii="宋体" w:hAnsi="宋体" w:hint="eastAsia"/>
          <w:color w:val="000000" w:themeColor="text1"/>
          <w:kern w:val="0"/>
          <w:szCs w:val="24"/>
        </w:rPr>
        <w:t>用于记录</w:t>
      </w:r>
      <w:r w:rsidR="002F19D9">
        <w:rPr>
          <w:rFonts w:ascii="宋体" w:hAnsi="宋体" w:hint="eastAsia"/>
          <w:color w:val="000000" w:themeColor="text1"/>
          <w:kern w:val="0"/>
          <w:szCs w:val="24"/>
        </w:rPr>
        <w:t>每一轮中是否有顶点的颜色被改变，如果某一轮没有顶点的颜色发生改变，说明已经稳定，可</w:t>
      </w:r>
      <w:r>
        <w:rPr>
          <w:rFonts w:ascii="宋体" w:hAnsi="宋体" w:hint="eastAsia"/>
          <w:color w:val="000000" w:themeColor="text1"/>
          <w:kern w:val="0"/>
          <w:szCs w:val="24"/>
        </w:rPr>
        <w:t>结束循环；而</w:t>
      </w:r>
      <w:r w:rsidR="002F19D9">
        <w:rPr>
          <w:rFonts w:ascii="宋体" w:hAnsi="宋体" w:hint="eastAsia"/>
          <w:color w:val="000000" w:themeColor="text1"/>
          <w:kern w:val="0"/>
          <w:szCs w:val="24"/>
        </w:rPr>
        <w:t>存在</w:t>
      </w:r>
      <w:r>
        <w:rPr>
          <w:rFonts w:ascii="宋体" w:hAnsi="宋体" w:hint="eastAsia"/>
          <w:color w:val="000000" w:themeColor="text1"/>
          <w:kern w:val="0"/>
          <w:szCs w:val="24"/>
        </w:rPr>
        <w:t>改变，则继续循环</w:t>
      </w:r>
      <w:r w:rsidRPr="00340A19">
        <w:rPr>
          <w:color w:val="000000" w:themeColor="text1"/>
        </w:rPr>
        <w:t>。</w:t>
      </w:r>
      <w:r w:rsidR="00F23741">
        <w:rPr>
          <w:rFonts w:hint="eastAsia"/>
          <w:color w:val="000000" w:themeColor="text1"/>
        </w:rPr>
        <w:t>如果使用了以边为中心的算法，需增加相应的</w:t>
      </w:r>
      <w:proofErr w:type="spellStart"/>
      <w:r w:rsidR="00F23741">
        <w:rPr>
          <w:rFonts w:hint="eastAsia"/>
          <w:color w:val="000000" w:themeColor="text1"/>
        </w:rPr>
        <w:t>edgelist</w:t>
      </w:r>
      <w:proofErr w:type="spellEnd"/>
      <w:r w:rsidR="00F23741">
        <w:rPr>
          <w:rFonts w:hint="eastAsia"/>
          <w:color w:val="000000" w:themeColor="text1"/>
        </w:rPr>
        <w:t>数据。</w:t>
      </w:r>
    </w:p>
    <w:p w:rsidR="00FF7ECD" w:rsidRPr="002F19D9" w:rsidRDefault="00FF7ECD" w:rsidP="002F19D9">
      <w:pPr>
        <w:ind w:firstLine="480"/>
        <w:rPr>
          <w:color w:val="000000" w:themeColor="text1"/>
        </w:rPr>
      </w:pPr>
      <w:r>
        <w:rPr>
          <w:rFonts w:hint="eastAsia"/>
          <w:color w:val="000000" w:themeColor="text1"/>
        </w:rPr>
        <w:t>以上变量应该尽可能在同一块进行初始化（理论上可以减少分配空间的时间），且对于有规律的大规模的变量，比如每个顶点的颜色数组，可以使用核函数，然后每个线程对一个点的对应变量进行初始化。对</w:t>
      </w:r>
      <w:r w:rsidR="00D13623">
        <w:rPr>
          <w:rFonts w:hint="eastAsia"/>
          <w:color w:val="000000" w:themeColor="text1"/>
        </w:rPr>
        <w:t>于大小较小</w:t>
      </w:r>
      <w:r>
        <w:rPr>
          <w:rFonts w:hint="eastAsia"/>
          <w:color w:val="000000" w:themeColor="text1"/>
        </w:rPr>
        <w:t>的</w:t>
      </w:r>
      <w:r w:rsidR="00D13623">
        <w:rPr>
          <w:rFonts w:hint="eastAsia"/>
          <w:color w:val="000000" w:themeColor="text1"/>
        </w:rPr>
        <w:t>数组</w:t>
      </w:r>
      <w:r>
        <w:rPr>
          <w:rFonts w:hint="eastAsia"/>
          <w:color w:val="000000" w:themeColor="text1"/>
        </w:rPr>
        <w:t>应采用基本的赋值函数，因为开辟线程也会产生开销。</w:t>
      </w:r>
    </w:p>
    <w:p w:rsidR="002C429A" w:rsidRPr="00F21FE2" w:rsidRDefault="00837AF6" w:rsidP="00401F87">
      <w:pPr>
        <w:pStyle w:val="3"/>
        <w:spacing w:before="156" w:after="156"/>
      </w:pPr>
      <w:r>
        <w:rPr>
          <w:rFonts w:hint="eastAsia"/>
        </w:rPr>
        <w:t xml:space="preserve"> </w:t>
      </w:r>
      <w:r w:rsidR="00863989">
        <w:rPr>
          <w:rFonts w:hint="eastAsia"/>
        </w:rPr>
        <w:t>着色与修正</w:t>
      </w:r>
      <w:r w:rsidR="00340A19">
        <w:rPr>
          <w:rFonts w:hint="eastAsia"/>
        </w:rPr>
        <w:t>函数</w:t>
      </w:r>
    </w:p>
    <w:p w:rsidR="00B36113" w:rsidRDefault="00FF1A6A" w:rsidP="007C6EB2">
      <w:pPr>
        <w:ind w:firstLine="480"/>
        <w:rPr>
          <w:rFonts w:ascii="宋体" w:hAnsi="宋体"/>
          <w:szCs w:val="24"/>
        </w:rPr>
      </w:pPr>
      <w:r>
        <w:rPr>
          <w:rFonts w:ascii="宋体" w:hAnsi="宋体" w:hint="eastAsia"/>
          <w:szCs w:val="24"/>
        </w:rPr>
        <w:t>算法的整体思路为，在每一轮内有依次有两个并行的核函数，</w:t>
      </w:r>
      <w:r w:rsidR="00863989">
        <w:rPr>
          <w:rFonts w:ascii="宋体" w:hAnsi="宋体" w:hint="eastAsia"/>
          <w:szCs w:val="24"/>
        </w:rPr>
        <w:t>第一个负责顶点着色，第二个负责错误颜色的修正。</w:t>
      </w:r>
      <w:r>
        <w:rPr>
          <w:rFonts w:ascii="宋体" w:hAnsi="宋体" w:hint="eastAsia"/>
          <w:szCs w:val="24"/>
        </w:rPr>
        <w:t>第二个核函数必须等待第一个核函数执行完毕才能执行，每一轮均需要等待上一轮执行完毕才能开始执行。</w:t>
      </w:r>
    </w:p>
    <w:p w:rsidR="007C6EB2" w:rsidRDefault="007C6EB2" w:rsidP="002E1F83">
      <w:pPr>
        <w:keepNext/>
        <w:ind w:firstLineChars="0" w:firstLine="0"/>
        <w:jc w:val="center"/>
      </w:pPr>
      <w:r>
        <w:rPr>
          <w:rFonts w:ascii="宋体" w:hAnsi="宋体"/>
          <w:noProof/>
          <w:szCs w:val="24"/>
        </w:rPr>
        <w:drawing>
          <wp:inline distT="0" distB="0" distL="0" distR="0" wp14:anchorId="77AC7E18" wp14:editId="2F6E5ACD">
            <wp:extent cx="2647950" cy="367588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209" cy="3706786"/>
                    </a:xfrm>
                    <a:prstGeom prst="rect">
                      <a:avLst/>
                    </a:prstGeom>
                    <a:noFill/>
                  </pic:spPr>
                </pic:pic>
              </a:graphicData>
            </a:graphic>
          </wp:inline>
        </w:drawing>
      </w:r>
    </w:p>
    <w:p w:rsidR="007C6EB2" w:rsidRPr="007C6EB2" w:rsidRDefault="007C6EB2" w:rsidP="002E1F83">
      <w:pPr>
        <w:pStyle w:val="af0"/>
        <w:spacing w:beforeLines="0" w:before="0" w:afterLines="0" w:after="0" w:line="360" w:lineRule="auto"/>
        <w:rPr>
          <w:rFonts w:ascii="宋体" w:hAnsi="宋体"/>
          <w:szCs w:val="24"/>
        </w:rPr>
      </w:pPr>
      <w:bookmarkStart w:id="58" w:name="_Ref8809816"/>
      <w:bookmarkStart w:id="59" w:name="_Ref880981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3</w:t>
      </w:r>
      <w:r w:rsidR="00B8305B">
        <w:fldChar w:fldCharType="end"/>
      </w:r>
      <w:bookmarkEnd w:id="58"/>
      <w:r>
        <w:t xml:space="preserve"> </w:t>
      </w:r>
      <w:r w:rsidRPr="007C6EB2">
        <w:rPr>
          <w:rFonts w:ascii="黑体" w:hAnsi="黑体" w:hint="eastAsia"/>
          <w:szCs w:val="24"/>
        </w:rPr>
        <w:t>第一个核函数</w:t>
      </w:r>
      <w:bookmarkEnd w:id="59"/>
    </w:p>
    <w:p w:rsidR="00FF1A6A" w:rsidRDefault="00FF1A6A" w:rsidP="002E1F83">
      <w:pPr>
        <w:ind w:firstLine="480"/>
        <w:rPr>
          <w:rFonts w:ascii="宋体" w:hAnsi="宋体"/>
          <w:szCs w:val="24"/>
        </w:rPr>
      </w:pPr>
      <w:r>
        <w:rPr>
          <w:rFonts w:ascii="宋体" w:hAnsi="宋体" w:hint="eastAsia"/>
          <w:szCs w:val="24"/>
        </w:rPr>
        <w:t>第一个核函数</w:t>
      </w:r>
      <w:r w:rsidR="007C6EB2">
        <w:rPr>
          <w:rFonts w:ascii="宋体" w:hAnsi="宋体" w:hint="eastAsia"/>
          <w:szCs w:val="24"/>
        </w:rPr>
        <w:t>如</w:t>
      </w:r>
      <w:r w:rsidR="007C6EB2">
        <w:rPr>
          <w:rFonts w:ascii="宋体" w:hAnsi="宋体"/>
          <w:szCs w:val="24"/>
        </w:rPr>
        <w:fldChar w:fldCharType="begin"/>
      </w:r>
      <w:r w:rsidR="007C6EB2">
        <w:rPr>
          <w:rFonts w:ascii="宋体" w:hAnsi="宋体"/>
          <w:szCs w:val="24"/>
        </w:rPr>
        <w:instrText xml:space="preserve"> REF _Ref8809816 \h </w:instrText>
      </w:r>
      <w:r w:rsidR="007C6EB2">
        <w:rPr>
          <w:rFonts w:ascii="宋体" w:hAnsi="宋体"/>
          <w:szCs w:val="24"/>
        </w:rPr>
      </w:r>
      <w:r w:rsidR="007C6EB2">
        <w:rPr>
          <w:rFonts w:ascii="宋体" w:hAnsi="宋体"/>
          <w:szCs w:val="24"/>
        </w:rPr>
        <w:fldChar w:fldCharType="separate"/>
      </w:r>
      <w:r w:rsidR="00A1393C">
        <w:rPr>
          <w:rFonts w:hint="eastAsia"/>
        </w:rPr>
        <w:t>图</w:t>
      </w:r>
      <w:r w:rsidR="00A1393C">
        <w:rPr>
          <w:noProof/>
        </w:rPr>
        <w:t>3</w:t>
      </w:r>
      <w:r w:rsidR="00A1393C">
        <w:t>.</w:t>
      </w:r>
      <w:r w:rsidR="00A1393C">
        <w:rPr>
          <w:noProof/>
        </w:rPr>
        <w:t>3</w:t>
      </w:r>
      <w:r w:rsidR="007C6EB2">
        <w:rPr>
          <w:rFonts w:ascii="宋体" w:hAnsi="宋体"/>
          <w:szCs w:val="24"/>
        </w:rPr>
        <w:fldChar w:fldCharType="end"/>
      </w:r>
      <w:r w:rsidR="007C6EB2">
        <w:rPr>
          <w:rFonts w:ascii="宋体" w:hAnsi="宋体" w:hint="eastAsia"/>
          <w:szCs w:val="24"/>
        </w:rPr>
        <w:t>所示，</w:t>
      </w:r>
      <w:r>
        <w:rPr>
          <w:rFonts w:ascii="宋体" w:hAnsi="宋体" w:hint="eastAsia"/>
          <w:szCs w:val="24"/>
        </w:rPr>
        <w:t>是以顶点为中心</w:t>
      </w:r>
      <w:r w:rsidR="002F19D9">
        <w:rPr>
          <w:rFonts w:ascii="宋体" w:hAnsi="宋体" w:hint="eastAsia"/>
          <w:szCs w:val="24"/>
        </w:rPr>
        <w:t>设计</w:t>
      </w:r>
      <w:r>
        <w:rPr>
          <w:rFonts w:ascii="宋体" w:hAnsi="宋体" w:hint="eastAsia"/>
          <w:szCs w:val="24"/>
        </w:rPr>
        <w:t>的，每一个线程处理一个顶点，主要目的是寻找这个顶点对应的颜色。首先是判断该顶点是否已经被正确着色（有对应的标志变量），如果已经被正确着色，便结束该顶点的处理；如果没有，便继续。</w:t>
      </w:r>
      <w:r w:rsidR="002F19D9">
        <w:rPr>
          <w:rFonts w:ascii="宋体" w:hAnsi="宋体" w:hint="eastAsia"/>
          <w:szCs w:val="24"/>
        </w:rPr>
        <w:t>继而</w:t>
      </w:r>
      <w:r>
        <w:rPr>
          <w:rFonts w:ascii="宋体" w:hAnsi="宋体" w:hint="eastAsia"/>
          <w:szCs w:val="24"/>
        </w:rPr>
        <w:t>选择一个合适的颜色，这个过程并不要求颜色一定正确，但是要求与</w:t>
      </w:r>
      <w:r>
        <w:rPr>
          <w:rFonts w:ascii="宋体" w:hAnsi="宋体" w:hint="eastAsia"/>
          <w:szCs w:val="24"/>
        </w:rPr>
        <w:lastRenderedPageBreak/>
        <w:t>目前已着色的邻</w:t>
      </w:r>
      <w:r w:rsidR="002F19D9">
        <w:rPr>
          <w:rFonts w:ascii="宋体" w:hAnsi="宋体" w:hint="eastAsia"/>
          <w:szCs w:val="24"/>
        </w:rPr>
        <w:t>接</w:t>
      </w:r>
      <w:proofErr w:type="gramStart"/>
      <w:r>
        <w:rPr>
          <w:rFonts w:ascii="宋体" w:hAnsi="宋体" w:hint="eastAsia"/>
          <w:szCs w:val="24"/>
        </w:rPr>
        <w:t>点不要</w:t>
      </w:r>
      <w:proofErr w:type="gramEnd"/>
      <w:r>
        <w:rPr>
          <w:rFonts w:ascii="宋体" w:hAnsi="宋体" w:hint="eastAsia"/>
          <w:szCs w:val="24"/>
        </w:rPr>
        <w:t>有冲突，且尽可能没有对两个未着色顶点分配同种颜色。</w:t>
      </w:r>
    </w:p>
    <w:p w:rsidR="00FF1A6A" w:rsidRDefault="00FF1A6A" w:rsidP="00FF1A6A">
      <w:pPr>
        <w:ind w:firstLine="480"/>
        <w:rPr>
          <w:rFonts w:ascii="宋体" w:hAnsi="宋体"/>
          <w:szCs w:val="24"/>
        </w:rPr>
      </w:pPr>
      <w:r>
        <w:rPr>
          <w:rFonts w:ascii="宋体" w:hAnsi="宋体" w:hint="eastAsia"/>
          <w:szCs w:val="24"/>
        </w:rPr>
        <w:t>其中一种颜色选取方法是，用一个大小为图的</w:t>
      </w:r>
      <w:proofErr w:type="gramStart"/>
      <w:r>
        <w:rPr>
          <w:rFonts w:ascii="宋体" w:hAnsi="宋体" w:hint="eastAsia"/>
          <w:szCs w:val="24"/>
        </w:rPr>
        <w:t>最大出度的</w:t>
      </w:r>
      <w:proofErr w:type="gramEnd"/>
      <w:r>
        <w:rPr>
          <w:rFonts w:ascii="宋体" w:hAnsi="宋体" w:hint="eastAsia"/>
          <w:szCs w:val="24"/>
        </w:rPr>
        <w:t>数组，记录每一个邻接点的颜色，然后再循环</w:t>
      </w:r>
      <w:r w:rsidR="002F19D9">
        <w:rPr>
          <w:rFonts w:ascii="宋体" w:hAnsi="宋体" w:hint="eastAsia"/>
          <w:szCs w:val="24"/>
        </w:rPr>
        <w:t>遍历</w:t>
      </w:r>
      <w:r>
        <w:rPr>
          <w:rFonts w:ascii="宋体" w:hAnsi="宋体" w:hint="eastAsia"/>
          <w:szCs w:val="24"/>
        </w:rPr>
        <w:t>这个数组，找到第一个可用最小编号的颜色（这个过程可能</w:t>
      </w:r>
      <w:r w:rsidR="002F19D9">
        <w:rPr>
          <w:rFonts w:ascii="宋体" w:hAnsi="宋体" w:hint="eastAsia"/>
          <w:szCs w:val="24"/>
        </w:rPr>
        <w:t>循环多次）。该方法存在的问题是，在</w:t>
      </w:r>
      <w:proofErr w:type="gramStart"/>
      <w:r w:rsidR="002F19D9">
        <w:rPr>
          <w:rFonts w:ascii="宋体" w:hAnsi="宋体" w:hint="eastAsia"/>
          <w:szCs w:val="24"/>
        </w:rPr>
        <w:t>图较大</w:t>
      </w:r>
      <w:proofErr w:type="gramEnd"/>
      <w:r w:rsidR="002F19D9">
        <w:rPr>
          <w:rFonts w:ascii="宋体" w:hAnsi="宋体" w:hint="eastAsia"/>
          <w:szCs w:val="24"/>
        </w:rPr>
        <w:t>的时候，每一个线程开辟对应大小的数组可能造成空间不够及</w:t>
      </w:r>
      <w:r>
        <w:rPr>
          <w:rFonts w:ascii="宋体" w:hAnsi="宋体" w:hint="eastAsia"/>
          <w:szCs w:val="24"/>
        </w:rPr>
        <w:t>并行度</w:t>
      </w:r>
      <w:r w:rsidR="002F19D9">
        <w:rPr>
          <w:rFonts w:ascii="宋体" w:hAnsi="宋体" w:hint="eastAsia"/>
          <w:szCs w:val="24"/>
        </w:rPr>
        <w:t>减少</w:t>
      </w:r>
      <w:r>
        <w:rPr>
          <w:rFonts w:ascii="宋体" w:hAnsi="宋体" w:hint="eastAsia"/>
          <w:szCs w:val="24"/>
        </w:rPr>
        <w:t>；其次是，在</w:t>
      </w:r>
      <w:r w:rsidR="002F19D9">
        <w:rPr>
          <w:rFonts w:ascii="宋体" w:hAnsi="宋体" w:hint="eastAsia"/>
          <w:szCs w:val="24"/>
        </w:rPr>
        <w:t>已使用的</w:t>
      </w:r>
      <w:r>
        <w:rPr>
          <w:rFonts w:ascii="宋体" w:hAnsi="宋体" w:hint="eastAsia"/>
          <w:szCs w:val="24"/>
        </w:rPr>
        <w:t>颜色编号较多时，可能循环多次造成时间开销较大。</w:t>
      </w:r>
    </w:p>
    <w:p w:rsidR="00FF1A6A" w:rsidRDefault="00FF1A6A" w:rsidP="00FF1A6A">
      <w:pPr>
        <w:ind w:firstLine="480"/>
        <w:rPr>
          <w:rFonts w:ascii="宋体" w:hAnsi="宋体"/>
          <w:szCs w:val="24"/>
        </w:rPr>
      </w:pPr>
      <w:r>
        <w:rPr>
          <w:rFonts w:ascii="宋体" w:hAnsi="宋体" w:hint="eastAsia"/>
          <w:szCs w:val="24"/>
        </w:rPr>
        <w:t>当前采用的方法是，直接选择邻接点中颜色编号最大的数字加一作为当前顶点的颜色。其好处在于只需要一个整型大小的空间，且只需要一次循环即可，且不会与已有颜色冲突。</w:t>
      </w:r>
      <w:r w:rsidR="002F19D9">
        <w:rPr>
          <w:rFonts w:ascii="宋体" w:hAnsi="宋体" w:hint="eastAsia"/>
          <w:szCs w:val="24"/>
        </w:rPr>
        <w:t>但可能存在更小的可使用的颜色编号，所以</w:t>
      </w:r>
      <w:r>
        <w:rPr>
          <w:rFonts w:ascii="宋体" w:hAnsi="宋体" w:hint="eastAsia"/>
          <w:szCs w:val="24"/>
        </w:rPr>
        <w:t>会使得最后</w:t>
      </w:r>
      <w:r w:rsidR="002F19D9">
        <w:rPr>
          <w:rFonts w:ascii="宋体" w:hAnsi="宋体" w:hint="eastAsia"/>
          <w:szCs w:val="24"/>
        </w:rPr>
        <w:t>使用</w:t>
      </w:r>
      <w:r>
        <w:rPr>
          <w:rFonts w:ascii="宋体" w:hAnsi="宋体" w:hint="eastAsia"/>
          <w:szCs w:val="24"/>
        </w:rPr>
        <w:t>的</w:t>
      </w:r>
      <w:r w:rsidR="002F19D9">
        <w:rPr>
          <w:rFonts w:ascii="宋体" w:hAnsi="宋体" w:hint="eastAsia"/>
          <w:szCs w:val="24"/>
        </w:rPr>
        <w:t>总</w:t>
      </w:r>
      <w:r>
        <w:rPr>
          <w:rFonts w:ascii="宋体" w:hAnsi="宋体" w:hint="eastAsia"/>
          <w:szCs w:val="24"/>
        </w:rPr>
        <w:t>颜色数有所增加。</w:t>
      </w:r>
    </w:p>
    <w:p w:rsidR="007C6EB2" w:rsidRDefault="00AC621E" w:rsidP="002E1F83">
      <w:pPr>
        <w:keepNext/>
        <w:ind w:firstLineChars="0" w:firstLine="0"/>
        <w:jc w:val="center"/>
      </w:pPr>
      <w:r>
        <w:rPr>
          <w:rFonts w:ascii="宋体" w:hAnsi="宋体"/>
          <w:noProof/>
          <w:szCs w:val="24"/>
        </w:rPr>
        <w:drawing>
          <wp:inline distT="0" distB="0" distL="0" distR="0" wp14:anchorId="379E3C85" wp14:editId="4C84902F">
            <wp:extent cx="2695760" cy="2867025"/>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3254" cy="2896266"/>
                    </a:xfrm>
                    <a:prstGeom prst="rect">
                      <a:avLst/>
                    </a:prstGeom>
                    <a:noFill/>
                  </pic:spPr>
                </pic:pic>
              </a:graphicData>
            </a:graphic>
          </wp:inline>
        </w:drawing>
      </w:r>
    </w:p>
    <w:p w:rsidR="00FF1A6A" w:rsidRDefault="007C6EB2" w:rsidP="002E1F83">
      <w:pPr>
        <w:pStyle w:val="af0"/>
        <w:spacing w:beforeLines="0" w:before="0" w:afterLines="0" w:after="0" w:line="360" w:lineRule="auto"/>
        <w:rPr>
          <w:rFonts w:ascii="宋体" w:hAnsi="宋体"/>
          <w:szCs w:val="24"/>
        </w:rPr>
      </w:pPr>
      <w:bookmarkStart w:id="60" w:name="_Ref8809901"/>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4</w:t>
      </w:r>
      <w:r w:rsidR="00B8305B">
        <w:fldChar w:fldCharType="end"/>
      </w:r>
      <w:bookmarkEnd w:id="60"/>
      <w:r>
        <w:t xml:space="preserve"> </w:t>
      </w:r>
      <w:r w:rsidRPr="004C4C67">
        <w:rPr>
          <w:rFonts w:ascii="黑体" w:hAnsi="黑体" w:hint="eastAsia"/>
          <w:szCs w:val="24"/>
        </w:rPr>
        <w:t>第二个核函数</w:t>
      </w:r>
    </w:p>
    <w:p w:rsidR="00FF1A6A" w:rsidRDefault="00FF1A6A" w:rsidP="002E1F83">
      <w:pPr>
        <w:ind w:firstLine="480"/>
        <w:rPr>
          <w:rFonts w:ascii="宋体" w:hAnsi="宋体"/>
          <w:szCs w:val="24"/>
        </w:rPr>
      </w:pPr>
      <w:r>
        <w:rPr>
          <w:rFonts w:ascii="宋体" w:hAnsi="宋体" w:hint="eastAsia"/>
          <w:szCs w:val="24"/>
        </w:rPr>
        <w:t>第二个核函数</w:t>
      </w:r>
      <w:r w:rsidR="007C6EB2">
        <w:rPr>
          <w:rFonts w:ascii="宋体" w:hAnsi="宋体" w:hint="eastAsia"/>
          <w:szCs w:val="24"/>
        </w:rPr>
        <w:t>如</w:t>
      </w:r>
      <w:r w:rsidR="007C6EB2">
        <w:rPr>
          <w:rFonts w:ascii="宋体" w:hAnsi="宋体"/>
          <w:szCs w:val="24"/>
        </w:rPr>
        <w:fldChar w:fldCharType="begin"/>
      </w:r>
      <w:r w:rsidR="007C6EB2">
        <w:rPr>
          <w:rFonts w:ascii="宋体" w:hAnsi="宋体"/>
          <w:szCs w:val="24"/>
        </w:rPr>
        <w:instrText xml:space="preserve"> REF _Ref8809901 \h </w:instrText>
      </w:r>
      <w:r w:rsidR="007C6EB2">
        <w:rPr>
          <w:rFonts w:ascii="宋体" w:hAnsi="宋体"/>
          <w:szCs w:val="24"/>
        </w:rPr>
      </w:r>
      <w:r w:rsidR="007C6EB2">
        <w:rPr>
          <w:rFonts w:ascii="宋体" w:hAnsi="宋体"/>
          <w:szCs w:val="24"/>
        </w:rPr>
        <w:fldChar w:fldCharType="separate"/>
      </w:r>
      <w:r w:rsidR="00A1393C">
        <w:rPr>
          <w:rFonts w:hint="eastAsia"/>
        </w:rPr>
        <w:t>图</w:t>
      </w:r>
      <w:r w:rsidR="00A1393C">
        <w:rPr>
          <w:noProof/>
        </w:rPr>
        <w:t>3</w:t>
      </w:r>
      <w:r w:rsidR="00A1393C">
        <w:t>.</w:t>
      </w:r>
      <w:r w:rsidR="00A1393C">
        <w:rPr>
          <w:noProof/>
        </w:rPr>
        <w:t>4</w:t>
      </w:r>
      <w:r w:rsidR="007C6EB2">
        <w:rPr>
          <w:rFonts w:ascii="宋体" w:hAnsi="宋体"/>
          <w:szCs w:val="24"/>
        </w:rPr>
        <w:fldChar w:fldCharType="end"/>
      </w:r>
      <w:r w:rsidR="007C6EB2">
        <w:rPr>
          <w:rFonts w:ascii="宋体" w:hAnsi="宋体" w:hint="eastAsia"/>
          <w:szCs w:val="24"/>
        </w:rPr>
        <w:t>所示，</w:t>
      </w:r>
      <w:r w:rsidR="002F19D9">
        <w:rPr>
          <w:rFonts w:ascii="宋体" w:hAnsi="宋体" w:hint="eastAsia"/>
          <w:szCs w:val="24"/>
        </w:rPr>
        <w:t>也</w:t>
      </w:r>
      <w:r>
        <w:rPr>
          <w:rFonts w:ascii="宋体" w:hAnsi="宋体" w:hint="eastAsia"/>
          <w:szCs w:val="24"/>
        </w:rPr>
        <w:t>是以顶点为中心</w:t>
      </w:r>
      <w:r w:rsidR="002F19D9">
        <w:rPr>
          <w:rFonts w:ascii="宋体" w:hAnsi="宋体" w:hint="eastAsia"/>
          <w:szCs w:val="24"/>
        </w:rPr>
        <w:t>设计</w:t>
      </w:r>
      <w:r>
        <w:rPr>
          <w:rFonts w:ascii="宋体" w:hAnsi="宋体" w:hint="eastAsia"/>
          <w:szCs w:val="24"/>
        </w:rPr>
        <w:t>的，每一个线程处理一个顶点，主要作用是验证当前点是否被正确着色。第一步依然是判断该顶点是否已经被正确着色（有对应的标志变量），如果已经被正确着色，便结束该顶点的处理；如果没有，便继续。下一步，由于已经对图进行了预处理，所以这一步只需要</w:t>
      </w:r>
      <w:proofErr w:type="gramStart"/>
      <w:r>
        <w:rPr>
          <w:rFonts w:ascii="宋体" w:hAnsi="宋体" w:hint="eastAsia"/>
          <w:szCs w:val="24"/>
        </w:rPr>
        <w:t>判断出度表中</w:t>
      </w:r>
      <w:proofErr w:type="gramEnd"/>
      <w:r>
        <w:rPr>
          <w:rFonts w:ascii="宋体" w:hAnsi="宋体" w:hint="eastAsia"/>
          <w:szCs w:val="24"/>
        </w:rPr>
        <w:t>是否有与自己同色的顶点，如果同色，便将编号较大的点颜色置为</w:t>
      </w:r>
      <w:r w:rsidRPr="007F0D14">
        <w:rPr>
          <w:szCs w:val="24"/>
        </w:rPr>
        <w:t>0</w:t>
      </w:r>
      <w:r>
        <w:rPr>
          <w:rFonts w:ascii="宋体" w:hAnsi="宋体" w:hint="eastAsia"/>
          <w:szCs w:val="24"/>
        </w:rPr>
        <w:t>，且</w:t>
      </w:r>
      <w:r w:rsidRPr="007F0D14">
        <w:rPr>
          <w:szCs w:val="24"/>
        </w:rPr>
        <w:t>undone</w:t>
      </w:r>
      <w:r>
        <w:rPr>
          <w:rFonts w:ascii="宋体" w:hAnsi="宋体" w:hint="eastAsia"/>
          <w:szCs w:val="24"/>
        </w:rPr>
        <w:t>置为</w:t>
      </w:r>
      <w:r w:rsidRPr="007F0D14">
        <w:rPr>
          <w:szCs w:val="24"/>
        </w:rPr>
        <w:t>1</w:t>
      </w:r>
      <w:r>
        <w:rPr>
          <w:rFonts w:ascii="宋体" w:hAnsi="宋体" w:hint="eastAsia"/>
          <w:szCs w:val="24"/>
        </w:rPr>
        <w:t>，表示这个点的颜色还不合规范，下一轮中仍然需要对其着色。这个过程只用了</w:t>
      </w:r>
      <w:r w:rsidRPr="007F0D14">
        <w:rPr>
          <w:szCs w:val="24"/>
        </w:rPr>
        <w:t>CSR</w:t>
      </w:r>
      <w:r>
        <w:rPr>
          <w:rFonts w:ascii="宋体" w:hAnsi="宋体" w:hint="eastAsia"/>
          <w:szCs w:val="24"/>
        </w:rPr>
        <w:t>的数据而没有用</w:t>
      </w:r>
      <w:r w:rsidRPr="007F0D14">
        <w:rPr>
          <w:szCs w:val="24"/>
        </w:rPr>
        <w:t>CSC</w:t>
      </w:r>
      <w:r>
        <w:rPr>
          <w:rFonts w:ascii="宋体" w:hAnsi="宋体" w:hint="eastAsia"/>
          <w:szCs w:val="24"/>
        </w:rPr>
        <w:t>的数据。且如果有顶点的数据被修改，那么便将</w:t>
      </w:r>
      <w:r w:rsidRPr="007F0D14">
        <w:rPr>
          <w:szCs w:val="24"/>
        </w:rPr>
        <w:t>changed</w:t>
      </w:r>
      <w:r>
        <w:rPr>
          <w:rFonts w:ascii="宋体" w:hAnsi="宋体" w:hint="eastAsia"/>
          <w:szCs w:val="24"/>
        </w:rPr>
        <w:t>置为</w:t>
      </w:r>
      <w:r w:rsidRPr="007F0D14">
        <w:rPr>
          <w:szCs w:val="24"/>
        </w:rPr>
        <w:t>1</w:t>
      </w:r>
      <w:r>
        <w:rPr>
          <w:rFonts w:ascii="宋体" w:hAnsi="宋体" w:hint="eastAsia"/>
          <w:szCs w:val="24"/>
        </w:rPr>
        <w:t>，表示下一轮还需要进行循环。</w:t>
      </w:r>
    </w:p>
    <w:p w:rsidR="002C429A" w:rsidRDefault="00FF1A6A" w:rsidP="00FF1A6A">
      <w:pPr>
        <w:ind w:firstLine="480"/>
      </w:pPr>
      <w:r>
        <w:rPr>
          <w:rFonts w:ascii="宋体" w:hAnsi="宋体" w:hint="eastAsia"/>
          <w:szCs w:val="24"/>
        </w:rPr>
        <w:lastRenderedPageBreak/>
        <w:t>依次进行，直至所有顶点均被正确着色，算法结束</w:t>
      </w:r>
      <w:r w:rsidR="002C429A">
        <w:rPr>
          <w:rFonts w:hint="eastAsia"/>
        </w:rPr>
        <w:t>。</w:t>
      </w:r>
    </w:p>
    <w:p w:rsidR="00B2095A" w:rsidRDefault="00B2095A" w:rsidP="00B2095A">
      <w:pPr>
        <w:pStyle w:val="3"/>
        <w:spacing w:before="156" w:after="156"/>
      </w:pPr>
      <w:r>
        <w:rPr>
          <w:rFonts w:hint="eastAsia"/>
        </w:rPr>
        <w:t xml:space="preserve"> </w:t>
      </w:r>
      <w:r>
        <w:rPr>
          <w:rFonts w:hint="eastAsia"/>
        </w:rPr>
        <w:t>组合算法</w:t>
      </w:r>
    </w:p>
    <w:p w:rsidR="005504C9" w:rsidRDefault="005504C9" w:rsidP="00B2095A">
      <w:pPr>
        <w:ind w:firstLine="480"/>
      </w:pPr>
      <w:r>
        <w:rPr>
          <w:rFonts w:hint="eastAsia"/>
        </w:rPr>
        <w:t>在</w:t>
      </w:r>
      <w:r>
        <w:rPr>
          <w:rFonts w:hint="eastAsia"/>
        </w:rPr>
        <w:t>1</w:t>
      </w:r>
      <w:r>
        <w:t>.2</w:t>
      </w:r>
      <w:r>
        <w:rPr>
          <w:rFonts w:hint="eastAsia"/>
        </w:rPr>
        <w:t>节中介绍的以边为中心的算法，由于数据结构和设计思路，可以较好地解决负载不均衡和随机访存的问题，且每一轮运行需要的时间极短。而存在的问题是多轮迭代后，未着色顶点相关的边较少，导致实际起作用的线程较少。如</w:t>
      </w:r>
      <w:r>
        <w:fldChar w:fldCharType="begin"/>
      </w:r>
      <w:r>
        <w:instrText xml:space="preserve"> </w:instrText>
      </w:r>
      <w:r>
        <w:rPr>
          <w:rFonts w:hint="eastAsia"/>
        </w:rPr>
        <w:instrText>REF _Ref10112302 \h</w:instrText>
      </w:r>
      <w:r>
        <w:instrText xml:space="preserve"> </w:instrText>
      </w:r>
      <w:r>
        <w:fldChar w:fldCharType="separate"/>
      </w:r>
      <w:r>
        <w:rPr>
          <w:rFonts w:hint="eastAsia"/>
        </w:rPr>
        <w:t>图</w:t>
      </w:r>
      <w:r>
        <w:rPr>
          <w:noProof/>
        </w:rPr>
        <w:t>3</w:t>
      </w:r>
      <w:r>
        <w:t>.</w:t>
      </w:r>
      <w:r>
        <w:rPr>
          <w:noProof/>
        </w:rPr>
        <w:t>5</w:t>
      </w:r>
      <w:r>
        <w:fldChar w:fldCharType="end"/>
      </w:r>
      <w:r>
        <w:rPr>
          <w:rFonts w:hint="eastAsia"/>
        </w:rPr>
        <w:t>所示，</w:t>
      </w:r>
      <w:r w:rsidR="00B8305B">
        <w:rPr>
          <w:rFonts w:hint="eastAsia"/>
        </w:rPr>
        <w:t>在迭代</w:t>
      </w:r>
      <w:r w:rsidR="00B8305B">
        <w:rPr>
          <w:rFonts w:hint="eastAsia"/>
        </w:rPr>
        <w:t>1</w:t>
      </w:r>
      <w:r w:rsidR="00B8305B">
        <w:t>0</w:t>
      </w:r>
      <w:r w:rsidR="00B8305B">
        <w:rPr>
          <w:rFonts w:hint="eastAsia"/>
        </w:rPr>
        <w:t>轮以后，冲突顶点比例（未正确着色顶点）升高至</w:t>
      </w:r>
      <w:r w:rsidR="00B8305B">
        <w:rPr>
          <w:rFonts w:hint="eastAsia"/>
        </w:rPr>
        <w:t>8</w:t>
      </w:r>
      <w:r w:rsidR="00B8305B">
        <w:t>0</w:t>
      </w:r>
      <w:r w:rsidR="00B8305B">
        <w:rPr>
          <w:rFonts w:hint="eastAsia"/>
        </w:rPr>
        <w:t>%</w:t>
      </w:r>
      <w:r w:rsidR="00B8305B">
        <w:rPr>
          <w:rFonts w:hint="eastAsia"/>
        </w:rPr>
        <w:t>以上，即起到实际作用的线程极少。</w:t>
      </w:r>
    </w:p>
    <w:p w:rsidR="005504C9" w:rsidRDefault="005504C9" w:rsidP="00B8305B">
      <w:pPr>
        <w:ind w:firstLineChars="0" w:firstLine="0"/>
        <w:jc w:val="center"/>
      </w:pPr>
      <w:r w:rsidRPr="005504C9">
        <w:rPr>
          <w:noProof/>
        </w:rPr>
        <w:drawing>
          <wp:inline distT="0" distB="0" distL="0" distR="0" wp14:anchorId="149C3B0F" wp14:editId="48927C13">
            <wp:extent cx="3620083" cy="1933575"/>
            <wp:effectExtent l="0" t="0" r="0" b="0"/>
            <wp:docPr id="6" name="图片 6" descr="C:\Users\Administrator\Desktop\conflict_vertices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onflict_vertices_IMG\0_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6012" cy="1936742"/>
                    </a:xfrm>
                    <a:prstGeom prst="rect">
                      <a:avLst/>
                    </a:prstGeom>
                    <a:noFill/>
                    <a:ln>
                      <a:noFill/>
                    </a:ln>
                  </pic:spPr>
                </pic:pic>
              </a:graphicData>
            </a:graphic>
          </wp:inline>
        </w:drawing>
      </w:r>
    </w:p>
    <w:p w:rsidR="005504C9" w:rsidRDefault="005504C9" w:rsidP="00B8305B">
      <w:pPr>
        <w:pStyle w:val="af0"/>
        <w:spacing w:beforeLines="0" w:before="0" w:afterLines="0" w:after="0" w:line="360" w:lineRule="auto"/>
      </w:pPr>
      <w:bookmarkStart w:id="61" w:name="_Ref1011230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5</w:t>
      </w:r>
      <w:r w:rsidR="00B8305B">
        <w:fldChar w:fldCharType="end"/>
      </w:r>
      <w:bookmarkEnd w:id="61"/>
      <w:r>
        <w:t xml:space="preserve"> </w:t>
      </w:r>
      <w:r>
        <w:rPr>
          <w:rFonts w:hint="eastAsia"/>
        </w:rPr>
        <w:t>每轮冲突顶点数</w:t>
      </w:r>
    </w:p>
    <w:p w:rsidR="00B2095A" w:rsidRDefault="005504C9" w:rsidP="00B8305B">
      <w:pPr>
        <w:ind w:firstLine="480"/>
      </w:pPr>
      <w:r>
        <w:rPr>
          <w:rFonts w:hint="eastAsia"/>
        </w:rPr>
        <w:t>其次是算法随机性较强，在最后每轮能着色的顶点数极少，可能造成剩余</w:t>
      </w:r>
      <w:r>
        <w:rPr>
          <w:rFonts w:hint="eastAsia"/>
        </w:rPr>
        <w:t>1%</w:t>
      </w:r>
      <w:r>
        <w:rPr>
          <w:rFonts w:hint="eastAsia"/>
        </w:rPr>
        <w:t>的顶点需要</w:t>
      </w:r>
      <w:r>
        <w:rPr>
          <w:rFonts w:hint="eastAsia"/>
        </w:rPr>
        <w:t>5</w:t>
      </w:r>
      <w:r>
        <w:t>0</w:t>
      </w:r>
      <w:r>
        <w:rPr>
          <w:rFonts w:hint="eastAsia"/>
        </w:rPr>
        <w:t>%</w:t>
      </w:r>
      <w:r>
        <w:rPr>
          <w:rFonts w:hint="eastAsia"/>
        </w:rPr>
        <w:t>的时间的情况。</w:t>
      </w:r>
      <w:r w:rsidR="00B8305B">
        <w:rPr>
          <w:rFonts w:hint="eastAsia"/>
        </w:rPr>
        <w:t>如</w:t>
      </w:r>
      <w:r w:rsidR="00B8305B">
        <w:fldChar w:fldCharType="begin"/>
      </w:r>
      <w:r w:rsidR="00B8305B">
        <w:instrText xml:space="preserve"> </w:instrText>
      </w:r>
      <w:r w:rsidR="00B8305B">
        <w:rPr>
          <w:rFonts w:hint="eastAsia"/>
        </w:rPr>
        <w:instrText>REF _Ref10112500 \h</w:instrText>
      </w:r>
      <w:r w:rsidR="00B8305B">
        <w:instrText xml:space="preserve"> </w:instrText>
      </w:r>
      <w:r w:rsidR="00B8305B">
        <w:fldChar w:fldCharType="separate"/>
      </w:r>
      <w:r w:rsidR="00B8305B">
        <w:rPr>
          <w:rFonts w:hint="eastAsia"/>
        </w:rPr>
        <w:t>图</w:t>
      </w:r>
      <w:r w:rsidR="00B8305B">
        <w:rPr>
          <w:noProof/>
        </w:rPr>
        <w:t>3</w:t>
      </w:r>
      <w:r w:rsidR="00B8305B">
        <w:t>.</w:t>
      </w:r>
      <w:r w:rsidR="00B8305B">
        <w:rPr>
          <w:noProof/>
        </w:rPr>
        <w:t>6</w:t>
      </w:r>
      <w:r w:rsidR="00B8305B">
        <w:fldChar w:fldCharType="end"/>
      </w:r>
      <w:r w:rsidR="00B8305B">
        <w:rPr>
          <w:rFonts w:hint="eastAsia"/>
        </w:rPr>
        <w:t>所示，在迭代</w:t>
      </w:r>
      <w:r w:rsidR="00B8305B">
        <w:rPr>
          <w:rFonts w:hint="eastAsia"/>
        </w:rPr>
        <w:t>5</w:t>
      </w:r>
      <w:r w:rsidR="00B8305B">
        <w:rPr>
          <w:rFonts w:hint="eastAsia"/>
        </w:rPr>
        <w:t>轮后，正确着色顶点数极少，而将剩余不多的顶点完全着色需要</w:t>
      </w:r>
      <w:r w:rsidR="00B8305B">
        <w:rPr>
          <w:rFonts w:hint="eastAsia"/>
        </w:rPr>
        <w:t>2</w:t>
      </w:r>
      <w:r w:rsidR="00B8305B">
        <w:t>0</w:t>
      </w:r>
      <w:r w:rsidR="00B8305B">
        <w:rPr>
          <w:rFonts w:hint="eastAsia"/>
        </w:rPr>
        <w:t>轮迭代，即长尾问题。</w:t>
      </w:r>
    </w:p>
    <w:p w:rsidR="005504C9" w:rsidRDefault="005504C9" w:rsidP="00B8305B">
      <w:pPr>
        <w:ind w:firstLine="480"/>
        <w:jc w:val="center"/>
      </w:pPr>
      <w:r w:rsidRPr="005504C9">
        <w:rPr>
          <w:noProof/>
        </w:rPr>
        <w:drawing>
          <wp:inline distT="0" distB="0" distL="0" distR="0" wp14:anchorId="36AEC5A3" wp14:editId="69E0C4CC">
            <wp:extent cx="3409950" cy="1834553"/>
            <wp:effectExtent l="0" t="0" r="0" b="0"/>
            <wp:docPr id="4" name="图片 4" descr="C:\Users\Administrator\Desktop\colored_vertices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olored_vertices_IMG\0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3346" cy="1841760"/>
                    </a:xfrm>
                    <a:prstGeom prst="rect">
                      <a:avLst/>
                    </a:prstGeom>
                    <a:noFill/>
                    <a:ln>
                      <a:noFill/>
                    </a:ln>
                  </pic:spPr>
                </pic:pic>
              </a:graphicData>
            </a:graphic>
          </wp:inline>
        </w:drawing>
      </w:r>
    </w:p>
    <w:p w:rsidR="00B8305B" w:rsidRDefault="00B8305B" w:rsidP="00B8305B">
      <w:pPr>
        <w:pStyle w:val="af0"/>
        <w:spacing w:before="156" w:after="156"/>
      </w:pPr>
      <w:bookmarkStart w:id="62" w:name="_Ref1011250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62"/>
      <w:r>
        <w:t xml:space="preserve"> </w:t>
      </w:r>
      <w:r>
        <w:rPr>
          <w:rFonts w:hint="eastAsia"/>
        </w:rPr>
        <w:t>每轮着色顶点数</w:t>
      </w:r>
    </w:p>
    <w:p w:rsidR="00B8305B" w:rsidRDefault="00B8305B" w:rsidP="00B8305B">
      <w:pPr>
        <w:ind w:firstLine="480"/>
      </w:pPr>
      <w:r>
        <w:rPr>
          <w:rFonts w:hint="eastAsia"/>
        </w:rPr>
        <w:t>将本算法作为迭代部分顶点后的处理算法可以较好地解决长尾问题。经过实验与分析，本算法迭代轮次与图的</w:t>
      </w:r>
      <w:r>
        <w:rPr>
          <w:rFonts w:hint="eastAsia"/>
        </w:rPr>
        <w:t>B</w:t>
      </w:r>
      <w:r>
        <w:t>FS</w:t>
      </w:r>
      <w:r>
        <w:rPr>
          <w:rFonts w:hint="eastAsia"/>
        </w:rPr>
        <w:t>层次多少成正相关。通过以边为中心算法的预先处理，剩余顶点编号随机，结构松散，可以使得的</w:t>
      </w:r>
      <w:r>
        <w:rPr>
          <w:rFonts w:hint="eastAsia"/>
        </w:rPr>
        <w:t>B</w:t>
      </w:r>
      <w:r>
        <w:t>FS</w:t>
      </w:r>
      <w:r>
        <w:rPr>
          <w:rFonts w:hint="eastAsia"/>
        </w:rPr>
        <w:t>层次深度相对于原</w:t>
      </w:r>
      <w:r>
        <w:rPr>
          <w:rFonts w:hint="eastAsia"/>
        </w:rPr>
        <w:lastRenderedPageBreak/>
        <w:t>图数据有较大层次的下降，从而使的本算法迭代轮次减少，时间效率提高；而本算法可以解决以边为中心算法对于剩余顶点处理效率低的问题。</w:t>
      </w:r>
    </w:p>
    <w:p w:rsidR="00B8305B" w:rsidRPr="00B8305B" w:rsidRDefault="00292CCD" w:rsidP="00B8305B">
      <w:pPr>
        <w:ind w:firstLine="480"/>
      </w:pPr>
      <w:r>
        <w:rPr>
          <w:rFonts w:hint="eastAsia"/>
        </w:rPr>
        <w:t>在结合时，需要进行预处理，构造未着色顶点编号的队列，再以顶点为心处理，可以避免线程浪费。且需要选择合适的迭代时机以达到最好的性能，该部分在第四</w:t>
      </w:r>
      <w:proofErr w:type="gramStart"/>
      <w:r>
        <w:rPr>
          <w:rFonts w:hint="eastAsia"/>
        </w:rPr>
        <w:t>章结合</w:t>
      </w:r>
      <w:proofErr w:type="gramEnd"/>
      <w:r>
        <w:rPr>
          <w:rFonts w:hint="eastAsia"/>
        </w:rPr>
        <w:t>实验详细说明。</w:t>
      </w:r>
    </w:p>
    <w:p w:rsidR="00F23741" w:rsidRDefault="00F23741" w:rsidP="002E1F83">
      <w:pPr>
        <w:pStyle w:val="2"/>
        <w:spacing w:before="156" w:after="156"/>
      </w:pPr>
      <w:bookmarkStart w:id="63" w:name="_Toc10113234"/>
      <w:r>
        <w:rPr>
          <w:rFonts w:hint="eastAsia"/>
        </w:rPr>
        <w:t>算法分析</w:t>
      </w:r>
      <w:bookmarkEnd w:id="63"/>
    </w:p>
    <w:p w:rsidR="00F23741" w:rsidRDefault="00837AF6" w:rsidP="00F23741">
      <w:pPr>
        <w:pStyle w:val="3"/>
        <w:spacing w:before="156" w:after="156"/>
      </w:pPr>
      <w:r>
        <w:rPr>
          <w:rFonts w:hint="eastAsia"/>
        </w:rPr>
        <w:t xml:space="preserve"> </w:t>
      </w:r>
      <w:r w:rsidR="00F23741">
        <w:rPr>
          <w:rFonts w:hint="eastAsia"/>
        </w:rPr>
        <w:t>运行过程示例</w:t>
      </w:r>
    </w:p>
    <w:p w:rsidR="00F23741" w:rsidRPr="007C6EB2" w:rsidRDefault="00F23741" w:rsidP="00F23741">
      <w:pPr>
        <w:ind w:firstLine="480"/>
        <w:rPr>
          <w:rFonts w:ascii="宋体" w:hAnsi="宋体"/>
          <w:szCs w:val="24"/>
        </w:rPr>
      </w:pPr>
      <w:r>
        <w:rPr>
          <w:rFonts w:ascii="宋体" w:hAnsi="宋体" w:hint="eastAsia"/>
          <w:szCs w:val="24"/>
        </w:rPr>
        <w:t>为清晰了解算法的整体过程，现对</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_Ref8810086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292CCD">
        <w:rPr>
          <w:rFonts w:hint="eastAsia"/>
        </w:rPr>
        <w:t>图</w:t>
      </w:r>
      <w:r w:rsidR="00292CCD">
        <w:rPr>
          <w:noProof/>
        </w:rPr>
        <w:t>3</w:t>
      </w:r>
      <w:r w:rsidR="00292CCD">
        <w:t>.</w:t>
      </w:r>
      <w:r w:rsidR="00292CCD">
        <w:rPr>
          <w:noProof/>
        </w:rPr>
        <w:t>7</w:t>
      </w:r>
      <w:r>
        <w:rPr>
          <w:rFonts w:ascii="宋体" w:hAnsi="宋体"/>
          <w:szCs w:val="24"/>
        </w:rPr>
        <w:fldChar w:fldCharType="end"/>
      </w:r>
      <w:r>
        <w:rPr>
          <w:rFonts w:ascii="宋体" w:hAnsi="宋体" w:hint="eastAsia"/>
          <w:szCs w:val="24"/>
        </w:rPr>
        <w:t>示例</w:t>
      </w:r>
      <w:r w:rsidR="002F19D9">
        <w:rPr>
          <w:rFonts w:ascii="宋体" w:hAnsi="宋体" w:hint="eastAsia"/>
          <w:szCs w:val="24"/>
        </w:rPr>
        <w:t>数据</w:t>
      </w:r>
      <w:r>
        <w:rPr>
          <w:rFonts w:ascii="宋体" w:hAnsi="宋体" w:hint="eastAsia"/>
          <w:szCs w:val="24"/>
        </w:rPr>
        <w:t>给</w:t>
      </w:r>
      <w:r w:rsidR="002F19D9">
        <w:rPr>
          <w:rFonts w:ascii="宋体" w:hAnsi="宋体" w:hint="eastAsia"/>
          <w:szCs w:val="24"/>
        </w:rPr>
        <w:t>予对应的操作。可以看出，图中的数据</w:t>
      </w:r>
      <w:r>
        <w:rPr>
          <w:rFonts w:ascii="宋体" w:hAnsi="宋体" w:hint="eastAsia"/>
          <w:szCs w:val="24"/>
        </w:rPr>
        <w:t>已经做过了处理，均是由小编号点指向大编号顶点，这样可以避免染色的震荡。其次模拟操作过程无法真实的体现</w:t>
      </w:r>
      <w:r w:rsidRPr="00EB2F34">
        <w:rPr>
          <w:szCs w:val="24"/>
        </w:rPr>
        <w:t>GPU</w:t>
      </w:r>
      <w:r>
        <w:rPr>
          <w:rFonts w:ascii="宋体" w:hAnsi="宋体" w:hint="eastAsia"/>
          <w:szCs w:val="24"/>
        </w:rPr>
        <w:t>的并行过程，因为</w:t>
      </w:r>
      <w:r w:rsidRPr="00EB2F34">
        <w:rPr>
          <w:szCs w:val="24"/>
        </w:rPr>
        <w:t>GPU</w:t>
      </w:r>
      <w:r>
        <w:rPr>
          <w:rFonts w:ascii="宋体" w:hAnsi="宋体" w:hint="eastAsia"/>
          <w:szCs w:val="24"/>
        </w:rPr>
        <w:t>的并行，每一个线程的执行顺序是随机的，可能存在多种可能；而模拟的并行过程是按照线程编号依次执行的，按照实际效果来说，该模拟过程实际是最差的效果的模拟过程，所以只能大致作为理解的参考，不代表实际运行过程。</w:t>
      </w:r>
    </w:p>
    <w:p w:rsidR="00F23741" w:rsidRDefault="00F23741" w:rsidP="002E1F83">
      <w:pPr>
        <w:keepNext/>
        <w:ind w:firstLineChars="0" w:firstLine="0"/>
        <w:jc w:val="center"/>
      </w:pPr>
      <w:r w:rsidRPr="003426CC">
        <w:rPr>
          <w:rFonts w:ascii="宋体" w:hAnsi="宋体"/>
          <w:noProof/>
          <w:szCs w:val="24"/>
        </w:rPr>
        <w:drawing>
          <wp:inline distT="0" distB="0" distL="0" distR="0" wp14:anchorId="6EEAA3FE" wp14:editId="3AA237F7">
            <wp:extent cx="2960702" cy="2628900"/>
            <wp:effectExtent l="0" t="0" r="0" b="0"/>
            <wp:docPr id="22" name="图片 22" descr="C:\Users\Administrator\Desktop\毕业论文撰写\毕设png\samplegraph_re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毕业论文撰写\毕设png\samplegraph_re_IMG\0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702" cy="2628900"/>
                    </a:xfrm>
                    <a:prstGeom prst="rect">
                      <a:avLst/>
                    </a:prstGeom>
                    <a:noFill/>
                    <a:ln>
                      <a:noFill/>
                    </a:ln>
                  </pic:spPr>
                </pic:pic>
              </a:graphicData>
            </a:graphic>
          </wp:inline>
        </w:drawing>
      </w:r>
    </w:p>
    <w:p w:rsidR="00F23741" w:rsidRDefault="00F23741" w:rsidP="002E1F83">
      <w:pPr>
        <w:pStyle w:val="af0"/>
        <w:spacing w:beforeLines="0" w:before="0" w:afterLines="0" w:after="0" w:line="360" w:lineRule="auto"/>
        <w:rPr>
          <w:rFonts w:ascii="宋体" w:hAnsi="宋体"/>
          <w:szCs w:val="24"/>
        </w:rPr>
      </w:pPr>
      <w:bookmarkStart w:id="64" w:name="_Ref8810086"/>
      <w:bookmarkStart w:id="65" w:name="_Ref9525050"/>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7</w:t>
      </w:r>
      <w:r w:rsidR="00B8305B">
        <w:fldChar w:fldCharType="end"/>
      </w:r>
      <w:bookmarkEnd w:id="64"/>
      <w:r>
        <w:t xml:space="preserve"> </w:t>
      </w:r>
      <w:r>
        <w:rPr>
          <w:rFonts w:ascii="黑体" w:hAnsi="黑体" w:hint="eastAsia"/>
          <w:szCs w:val="24"/>
        </w:rPr>
        <w:t>着色示例</w:t>
      </w:r>
      <w:r w:rsidRPr="008C7079">
        <w:rPr>
          <w:rFonts w:ascii="黑体" w:hAnsi="黑体" w:hint="eastAsia"/>
          <w:szCs w:val="24"/>
        </w:rPr>
        <w:t>图</w:t>
      </w:r>
      <w:bookmarkEnd w:id="65"/>
    </w:p>
    <w:p w:rsidR="00F23741" w:rsidRDefault="00F23741" w:rsidP="00F23741">
      <w:pPr>
        <w:ind w:firstLine="480"/>
        <w:rPr>
          <w:szCs w:val="24"/>
        </w:rPr>
      </w:pPr>
      <w:r>
        <w:rPr>
          <w:rFonts w:ascii="宋体" w:hAnsi="宋体" w:hint="eastAsia"/>
          <w:szCs w:val="24"/>
        </w:rPr>
        <w:t>执行过程如</w:t>
      </w:r>
      <w:r>
        <w:rPr>
          <w:rFonts w:ascii="宋体" w:hAnsi="宋体"/>
          <w:szCs w:val="24"/>
        </w:rPr>
        <w:fldChar w:fldCharType="begin"/>
      </w:r>
      <w:r>
        <w:rPr>
          <w:rFonts w:ascii="宋体" w:hAnsi="宋体"/>
          <w:szCs w:val="24"/>
        </w:rPr>
        <w:instrText xml:space="preserve"> REF _Ref8810229 \h </w:instrText>
      </w:r>
      <w:r>
        <w:rPr>
          <w:rFonts w:ascii="宋体" w:hAnsi="宋体"/>
          <w:szCs w:val="24"/>
        </w:rPr>
      </w:r>
      <w:r>
        <w:rPr>
          <w:rFonts w:ascii="宋体" w:hAnsi="宋体"/>
          <w:szCs w:val="24"/>
        </w:rPr>
        <w:fldChar w:fldCharType="separate"/>
      </w:r>
      <w:r w:rsidR="00A1393C">
        <w:rPr>
          <w:rFonts w:hint="eastAsia"/>
        </w:rPr>
        <w:t>表</w:t>
      </w:r>
      <w:r w:rsidR="00A1393C">
        <w:rPr>
          <w:noProof/>
        </w:rPr>
        <w:t>3</w:t>
      </w:r>
      <w:r w:rsidR="00A1393C">
        <w:t>.</w:t>
      </w:r>
      <w:r w:rsidR="00A1393C">
        <w:rPr>
          <w:noProof/>
        </w:rPr>
        <w:t>2</w:t>
      </w:r>
      <w:r>
        <w:rPr>
          <w:rFonts w:ascii="宋体" w:hAnsi="宋体"/>
          <w:szCs w:val="24"/>
        </w:rPr>
        <w:fldChar w:fldCharType="end"/>
      </w:r>
      <w:r>
        <w:rPr>
          <w:rFonts w:ascii="宋体" w:hAnsi="宋体" w:hint="eastAsia"/>
          <w:szCs w:val="24"/>
        </w:rPr>
        <w:t>所示。首先第一轮为数据的初始化，所以颜色均为</w:t>
      </w:r>
      <w:r w:rsidRPr="00EB2F34">
        <w:rPr>
          <w:szCs w:val="24"/>
        </w:rPr>
        <w:t>0</w:t>
      </w:r>
      <w:r>
        <w:rPr>
          <w:rFonts w:ascii="宋体" w:hAnsi="宋体" w:hint="eastAsia"/>
          <w:szCs w:val="24"/>
        </w:rPr>
        <w:t>，</w:t>
      </w:r>
      <w:r w:rsidRPr="00EB2F34">
        <w:rPr>
          <w:szCs w:val="24"/>
        </w:rPr>
        <w:t>undone</w:t>
      </w:r>
      <w:r>
        <w:rPr>
          <w:rFonts w:ascii="宋体" w:hAnsi="宋体" w:hint="eastAsia"/>
          <w:szCs w:val="24"/>
        </w:rPr>
        <w:t>和</w:t>
      </w:r>
      <w:r w:rsidRPr="00EB2F34">
        <w:rPr>
          <w:szCs w:val="24"/>
        </w:rPr>
        <w:t>valid</w:t>
      </w:r>
      <w:r>
        <w:rPr>
          <w:rFonts w:ascii="宋体" w:hAnsi="宋体" w:hint="eastAsia"/>
          <w:szCs w:val="24"/>
        </w:rPr>
        <w:t>均为</w:t>
      </w:r>
      <w:r w:rsidRPr="00EB2F34">
        <w:rPr>
          <w:szCs w:val="24"/>
        </w:rPr>
        <w:t>1</w:t>
      </w:r>
      <w:r>
        <w:rPr>
          <w:rFonts w:hint="eastAsia"/>
          <w:szCs w:val="24"/>
        </w:rPr>
        <w:t>。而第</w:t>
      </w:r>
      <w:r>
        <w:rPr>
          <w:rFonts w:hint="eastAsia"/>
          <w:szCs w:val="24"/>
        </w:rPr>
        <w:t>1</w:t>
      </w:r>
      <w:r>
        <w:rPr>
          <w:szCs w:val="24"/>
        </w:rPr>
        <w:t>.5</w:t>
      </w:r>
      <w:r>
        <w:rPr>
          <w:rFonts w:hint="eastAsia"/>
          <w:szCs w:val="24"/>
        </w:rPr>
        <w:t>轮是为了更好的理解核函数，给出第一个核函数执行后的样子。</w:t>
      </w:r>
    </w:p>
    <w:p w:rsidR="002F19D9" w:rsidRPr="002F19D9" w:rsidRDefault="002F19D9" w:rsidP="002F19D9">
      <w:pPr>
        <w:ind w:firstLine="480"/>
        <w:rPr>
          <w:rFonts w:ascii="宋体" w:hAnsi="宋体"/>
          <w:szCs w:val="24"/>
        </w:rPr>
      </w:pPr>
      <w:r>
        <w:rPr>
          <w:rFonts w:ascii="宋体" w:hAnsi="宋体" w:hint="eastAsia"/>
          <w:szCs w:val="24"/>
        </w:rPr>
        <w:t>第</w:t>
      </w:r>
      <w:r w:rsidRPr="00EB2F34">
        <w:rPr>
          <w:szCs w:val="24"/>
        </w:rPr>
        <w:t>1.5</w:t>
      </w:r>
      <w:r>
        <w:rPr>
          <w:rFonts w:ascii="宋体" w:hAnsi="宋体" w:hint="eastAsia"/>
          <w:szCs w:val="24"/>
        </w:rPr>
        <w:t>轮实际上是为顶点选择一个颜色，这个颜色可</w:t>
      </w:r>
      <w:r w:rsidR="00764A42">
        <w:rPr>
          <w:rFonts w:ascii="宋体" w:hAnsi="宋体" w:hint="eastAsia"/>
          <w:szCs w:val="24"/>
        </w:rPr>
        <w:t>以是</w:t>
      </w:r>
      <w:r>
        <w:rPr>
          <w:rFonts w:ascii="宋体" w:hAnsi="宋体" w:hint="eastAsia"/>
          <w:szCs w:val="24"/>
        </w:rPr>
        <w:t>错误</w:t>
      </w:r>
      <w:r w:rsidR="00764A42">
        <w:rPr>
          <w:rFonts w:ascii="宋体" w:hAnsi="宋体" w:hint="eastAsia"/>
          <w:szCs w:val="24"/>
        </w:rPr>
        <w:t>的</w:t>
      </w:r>
      <w:r>
        <w:rPr>
          <w:rFonts w:ascii="宋体" w:hAnsi="宋体" w:hint="eastAsia"/>
          <w:szCs w:val="24"/>
        </w:rPr>
        <w:t>，但是</w:t>
      </w:r>
      <w:r w:rsidR="00764A42">
        <w:rPr>
          <w:rFonts w:ascii="宋体" w:hAnsi="宋体" w:hint="eastAsia"/>
          <w:szCs w:val="24"/>
        </w:rPr>
        <w:t>会将</w:t>
      </w:r>
      <w:r>
        <w:rPr>
          <w:rFonts w:ascii="宋体" w:hAnsi="宋体" w:hint="eastAsia"/>
          <w:szCs w:val="24"/>
        </w:rPr>
        <w:t>其</w:t>
      </w:r>
      <w:proofErr w:type="spellStart"/>
      <w:r w:rsidRPr="00B8103D">
        <w:rPr>
          <w:szCs w:val="24"/>
        </w:rPr>
        <w:t>unvalid</w:t>
      </w:r>
      <w:proofErr w:type="spellEnd"/>
      <w:r w:rsidR="00764A42">
        <w:rPr>
          <w:rFonts w:hint="eastAsia"/>
          <w:szCs w:val="24"/>
        </w:rPr>
        <w:t>置</w:t>
      </w:r>
      <w:r>
        <w:rPr>
          <w:rFonts w:ascii="宋体" w:hAnsi="宋体" w:hint="eastAsia"/>
          <w:szCs w:val="24"/>
        </w:rPr>
        <w:t>为</w:t>
      </w:r>
      <w:r w:rsidRPr="00EB2F34">
        <w:rPr>
          <w:szCs w:val="24"/>
        </w:rPr>
        <w:t>1</w:t>
      </w:r>
      <w:r>
        <w:rPr>
          <w:rFonts w:ascii="宋体" w:hAnsi="宋体" w:hint="eastAsia"/>
          <w:szCs w:val="24"/>
        </w:rPr>
        <w:t>，</w:t>
      </w:r>
      <w:r w:rsidR="00764A42">
        <w:rPr>
          <w:rFonts w:ascii="宋体" w:hAnsi="宋体" w:hint="eastAsia"/>
          <w:szCs w:val="24"/>
        </w:rPr>
        <w:t>且</w:t>
      </w:r>
      <w:r>
        <w:rPr>
          <w:rFonts w:ascii="宋体" w:hAnsi="宋体" w:hint="eastAsia"/>
          <w:szCs w:val="24"/>
        </w:rPr>
        <w:t>错误的着色结</w:t>
      </w:r>
      <w:r w:rsidR="00292CCD">
        <w:rPr>
          <w:rFonts w:ascii="宋体" w:hAnsi="宋体" w:hint="eastAsia"/>
          <w:szCs w:val="24"/>
        </w:rPr>
        <w:t>果是会在第二个核函数中被修正的。所以，到了第</w:t>
      </w:r>
      <w:r w:rsidR="00292CCD">
        <w:rPr>
          <w:rFonts w:ascii="宋体" w:hAnsi="宋体" w:hint="eastAsia"/>
          <w:szCs w:val="24"/>
        </w:rPr>
        <w:lastRenderedPageBreak/>
        <w:t>二轮，对于相连</w:t>
      </w:r>
      <w:r>
        <w:rPr>
          <w:rFonts w:ascii="宋体" w:hAnsi="宋体" w:hint="eastAsia"/>
          <w:szCs w:val="24"/>
        </w:rPr>
        <w:t>而且颜色相同的点，会将编号较大的点的颜色重新置为</w:t>
      </w:r>
      <w:r w:rsidRPr="00B8103D">
        <w:rPr>
          <w:szCs w:val="24"/>
        </w:rPr>
        <w:t>0</w:t>
      </w:r>
      <w:r>
        <w:rPr>
          <w:rFonts w:ascii="宋体" w:hAnsi="宋体" w:hint="eastAsia"/>
          <w:szCs w:val="24"/>
        </w:rPr>
        <w:t>，其余变量置为</w:t>
      </w:r>
      <w:r w:rsidRPr="00B8103D">
        <w:rPr>
          <w:szCs w:val="24"/>
        </w:rPr>
        <w:t>1</w:t>
      </w:r>
      <w:r>
        <w:rPr>
          <w:rFonts w:ascii="宋体" w:hAnsi="宋体" w:hint="eastAsia"/>
          <w:szCs w:val="24"/>
        </w:rPr>
        <w:t>，表明它没有被正确着色</w:t>
      </w:r>
      <w:r w:rsidR="00292CCD">
        <w:rPr>
          <w:rFonts w:ascii="宋体" w:hAnsi="宋体" w:hint="eastAsia"/>
          <w:szCs w:val="24"/>
        </w:rPr>
        <w:t>；而将编号较小的点颜色固定，其余变量置为0，表示其颜色已经固定</w:t>
      </w:r>
      <w:r>
        <w:rPr>
          <w:rFonts w:ascii="宋体" w:hAnsi="宋体" w:hint="eastAsia"/>
          <w:szCs w:val="24"/>
        </w:rPr>
        <w:t>。</w:t>
      </w:r>
      <w:r w:rsidR="00865E8F">
        <w:rPr>
          <w:rFonts w:ascii="宋体" w:hAnsi="宋体" w:hint="eastAsia"/>
          <w:szCs w:val="24"/>
        </w:rPr>
        <w:t>最后每轮中对应变量不需要</w:t>
      </w:r>
      <w:r>
        <w:rPr>
          <w:rFonts w:ascii="宋体" w:hAnsi="宋体" w:hint="eastAsia"/>
          <w:szCs w:val="24"/>
        </w:rPr>
        <w:t>修改的点，表明其颜色不会有任何问题，其</w:t>
      </w:r>
      <w:proofErr w:type="spellStart"/>
      <w:r w:rsidRPr="00B8103D">
        <w:rPr>
          <w:szCs w:val="24"/>
        </w:rPr>
        <w:t>unvalid</w:t>
      </w:r>
      <w:proofErr w:type="spellEnd"/>
      <w:r>
        <w:rPr>
          <w:rFonts w:ascii="宋体" w:hAnsi="宋体" w:hint="eastAsia"/>
          <w:szCs w:val="24"/>
        </w:rPr>
        <w:t>和</w:t>
      </w:r>
      <w:r w:rsidRPr="00B8103D">
        <w:rPr>
          <w:szCs w:val="24"/>
        </w:rPr>
        <w:t>undone</w:t>
      </w:r>
      <w:r>
        <w:rPr>
          <w:rFonts w:ascii="宋体" w:hAnsi="宋体" w:hint="eastAsia"/>
          <w:szCs w:val="24"/>
        </w:rPr>
        <w:t>均会变为</w:t>
      </w:r>
      <w:r w:rsidRPr="00B8103D">
        <w:rPr>
          <w:szCs w:val="24"/>
        </w:rPr>
        <w:t>0</w:t>
      </w:r>
      <w:r>
        <w:rPr>
          <w:rFonts w:ascii="宋体" w:hAnsi="宋体" w:hint="eastAsia"/>
          <w:szCs w:val="24"/>
        </w:rPr>
        <w:t>，颜色编号也会确定，在后续的染色过程中也不会再发生改变。</w:t>
      </w:r>
    </w:p>
    <w:p w:rsidR="00F23741" w:rsidRDefault="00F23741" w:rsidP="00F23741">
      <w:pPr>
        <w:pStyle w:val="af0"/>
        <w:keepNext/>
        <w:spacing w:before="156" w:after="156"/>
      </w:pPr>
      <w:bookmarkStart w:id="66" w:name="_Ref8810229"/>
      <w:bookmarkStart w:id="67" w:name="_Ref88102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1393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393C">
        <w:rPr>
          <w:noProof/>
        </w:rPr>
        <w:t>2</w:t>
      </w:r>
      <w:r>
        <w:fldChar w:fldCharType="end"/>
      </w:r>
      <w:bookmarkEnd w:id="66"/>
      <w:r>
        <w:t xml:space="preserve"> </w:t>
      </w:r>
      <w:r w:rsidRPr="00EB2F34">
        <w:rPr>
          <w:rFonts w:ascii="黑体" w:hAnsi="黑体" w:hint="eastAsia"/>
          <w:szCs w:val="24"/>
        </w:rPr>
        <w:t>算法运行过程</w:t>
      </w:r>
      <w:bookmarkEnd w:id="67"/>
    </w:p>
    <w:tbl>
      <w:tblPr>
        <w:tblW w:w="7660" w:type="dxa"/>
        <w:jc w:val="center"/>
        <w:tblLook w:val="04A0" w:firstRow="1" w:lastRow="0" w:firstColumn="1" w:lastColumn="0" w:noHBand="0" w:noVBand="1"/>
      </w:tblPr>
      <w:tblGrid>
        <w:gridCol w:w="560"/>
        <w:gridCol w:w="940"/>
        <w:gridCol w:w="560"/>
        <w:gridCol w:w="560"/>
        <w:gridCol w:w="560"/>
        <w:gridCol w:w="560"/>
        <w:gridCol w:w="560"/>
        <w:gridCol w:w="560"/>
        <w:gridCol w:w="560"/>
        <w:gridCol w:w="560"/>
        <w:gridCol w:w="560"/>
        <w:gridCol w:w="560"/>
        <w:gridCol w:w="560"/>
      </w:tblGrid>
      <w:tr w:rsidR="00F23741" w:rsidRPr="007C6EB2" w:rsidTr="00F74737">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ascii="宋体" w:hAnsi="宋体" w:cs="宋体"/>
                <w:color w:val="000000"/>
                <w:kern w:val="0"/>
                <w:sz w:val="21"/>
              </w:rPr>
            </w:pPr>
            <w:r w:rsidRPr="007C6EB2">
              <w:rPr>
                <w:rFonts w:ascii="宋体" w:hAnsi="宋体" w:cs="宋体" w:hint="eastAsia"/>
                <w:color w:val="000000"/>
                <w:kern w:val="0"/>
                <w:sz w:val="21"/>
              </w:rPr>
              <w:t>轮次</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ascii="宋体" w:hAnsi="宋体" w:cs="宋体"/>
                <w:color w:val="000000"/>
                <w:kern w:val="0"/>
                <w:sz w:val="21"/>
              </w:rPr>
            </w:pPr>
            <w:r w:rsidRPr="007C6EB2">
              <w:rPr>
                <w:rFonts w:ascii="宋体" w:hAnsi="宋体" w:cs="宋体" w:hint="eastAsia"/>
                <w:color w:val="000000"/>
                <w:kern w:val="0"/>
                <w:sz w:val="21"/>
              </w:rPr>
              <w:t>顶点号</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5</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6</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7</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8</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9</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1.5</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5</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roofErr w:type="spellStart"/>
            <w:r w:rsidRPr="007C6EB2">
              <w:rPr>
                <w:rFonts w:eastAsia="等线" w:cs="Times New Roman"/>
                <w:color w:val="000000"/>
                <w:kern w:val="0"/>
                <w:sz w:val="21"/>
              </w:rPr>
              <w:t>unvalid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bl>
    <w:p w:rsidR="00837AF6" w:rsidRPr="00837AF6" w:rsidRDefault="00837AF6" w:rsidP="00292CCD">
      <w:pPr>
        <w:ind w:firstLine="480"/>
      </w:pPr>
      <w:bookmarkStart w:id="68" w:name="_Ref8810358"/>
      <w:r>
        <w:rPr>
          <w:rFonts w:ascii="宋体" w:hAnsi="宋体" w:hint="eastAsia"/>
          <w:szCs w:val="24"/>
        </w:rPr>
        <w:t>然后依次进行对应的操作，在第五轮便完成了整个着色过程，而着色结果如</w:t>
      </w:r>
      <w:r w:rsidR="00635C84">
        <w:rPr>
          <w:rFonts w:ascii="宋体" w:hAnsi="宋体" w:hint="eastAsia"/>
          <w:szCs w:val="24"/>
        </w:rPr>
        <w:t>表3</w:t>
      </w:r>
      <w:r w:rsidR="00635C84">
        <w:rPr>
          <w:rFonts w:ascii="宋体" w:hAnsi="宋体"/>
          <w:szCs w:val="24"/>
        </w:rPr>
        <w:t>.3</w:t>
      </w:r>
      <w:r>
        <w:rPr>
          <w:rFonts w:hint="eastAsia"/>
          <w:szCs w:val="24"/>
        </w:rPr>
        <w:t>所示，将结果进行对应的验证，发现结果是正确的，不存在错误着色的点。且总共使用的颜色数也只有</w:t>
      </w:r>
      <w:r>
        <w:rPr>
          <w:rFonts w:hint="eastAsia"/>
          <w:szCs w:val="24"/>
        </w:rPr>
        <w:t>4</w:t>
      </w:r>
      <w:r>
        <w:rPr>
          <w:rFonts w:hint="eastAsia"/>
          <w:szCs w:val="24"/>
        </w:rPr>
        <w:t>种，总的迭代轮次也十分少，所以总体而言，着色效率较好。</w:t>
      </w:r>
    </w:p>
    <w:p w:rsidR="00F23741" w:rsidRDefault="00F23741" w:rsidP="002E1F83">
      <w:pPr>
        <w:pStyle w:val="af0"/>
        <w:keepNext/>
        <w:spacing w:beforeLines="0" w:before="0" w:afterLines="0" w:after="0" w:line="360" w:lineRule="auto"/>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1393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393C">
        <w:rPr>
          <w:noProof/>
        </w:rPr>
        <w:t>3</w:t>
      </w:r>
      <w:r>
        <w:fldChar w:fldCharType="end"/>
      </w:r>
      <w:bookmarkEnd w:id="68"/>
      <w:r>
        <w:t xml:space="preserve"> </w:t>
      </w:r>
      <w:r w:rsidRPr="00B8103D">
        <w:rPr>
          <w:rFonts w:ascii="黑体" w:hAnsi="黑体" w:hint="eastAsia"/>
          <w:szCs w:val="24"/>
        </w:rPr>
        <w:t>示例着色结果</w:t>
      </w:r>
    </w:p>
    <w:tbl>
      <w:tblPr>
        <w:tblW w:w="7100" w:type="dxa"/>
        <w:jc w:val="center"/>
        <w:tblLook w:val="04A0" w:firstRow="1" w:lastRow="0" w:firstColumn="1" w:lastColumn="0" w:noHBand="0" w:noVBand="1"/>
      </w:tblPr>
      <w:tblGrid>
        <w:gridCol w:w="940"/>
        <w:gridCol w:w="560"/>
        <w:gridCol w:w="560"/>
        <w:gridCol w:w="560"/>
        <w:gridCol w:w="560"/>
        <w:gridCol w:w="560"/>
        <w:gridCol w:w="560"/>
        <w:gridCol w:w="560"/>
        <w:gridCol w:w="560"/>
        <w:gridCol w:w="560"/>
        <w:gridCol w:w="560"/>
        <w:gridCol w:w="560"/>
      </w:tblGrid>
      <w:tr w:rsidR="00F23741" w:rsidRPr="007C6EB2" w:rsidTr="00F74737">
        <w:trPr>
          <w:trHeight w:val="285"/>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ascii="宋体" w:hAnsi="宋体" w:cs="宋体"/>
                <w:color w:val="000000"/>
                <w:kern w:val="0"/>
                <w:sz w:val="21"/>
              </w:rPr>
            </w:pPr>
            <w:r w:rsidRPr="007C6EB2">
              <w:rPr>
                <w:rFonts w:ascii="宋体" w:hAnsi="宋体" w:cs="宋体" w:hint="eastAsia"/>
                <w:color w:val="000000"/>
                <w:kern w:val="0"/>
                <w:sz w:val="21"/>
              </w:rPr>
              <w:t>顶点号</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5</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6</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7</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8</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9</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11</w:t>
            </w:r>
          </w:p>
        </w:tc>
      </w:tr>
      <w:tr w:rsidR="00F23741" w:rsidRPr="007C6EB2" w:rsidTr="00F74737">
        <w:trPr>
          <w:trHeight w:val="285"/>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ascii="宋体" w:hAnsi="宋体" w:cs="宋体"/>
                <w:color w:val="000000"/>
                <w:kern w:val="0"/>
                <w:sz w:val="21"/>
              </w:rPr>
            </w:pPr>
            <w:r w:rsidRPr="007C6EB2">
              <w:rPr>
                <w:rFonts w:ascii="宋体" w:hAnsi="宋体" w:cs="宋体" w:hint="eastAsia"/>
                <w:color w:val="000000"/>
                <w:kern w:val="0"/>
                <w:sz w:val="21"/>
              </w:rPr>
              <w:t>颜色</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r>
    </w:tbl>
    <w:p w:rsidR="00F23741" w:rsidRPr="00F23741" w:rsidRDefault="00837AF6" w:rsidP="00837AF6">
      <w:pPr>
        <w:pStyle w:val="3"/>
        <w:spacing w:before="156" w:after="156"/>
      </w:pPr>
      <w:r>
        <w:lastRenderedPageBreak/>
        <w:t xml:space="preserve"> </w:t>
      </w:r>
      <w:r>
        <w:rPr>
          <w:rFonts w:hint="eastAsia"/>
        </w:rPr>
        <w:t>算法细节分析</w:t>
      </w:r>
    </w:p>
    <w:p w:rsidR="00F23741" w:rsidRDefault="00F23741" w:rsidP="00F23741">
      <w:pPr>
        <w:ind w:firstLine="480"/>
        <w:rPr>
          <w:color w:val="000000" w:themeColor="text1"/>
        </w:rPr>
      </w:pPr>
      <w:r w:rsidRPr="00770E71">
        <w:rPr>
          <w:rFonts w:ascii="宋体" w:hAnsi="宋体"/>
          <w:color w:val="000000" w:themeColor="text1"/>
        </w:rPr>
        <w:t>核函数分块</w:t>
      </w:r>
      <w:r>
        <w:rPr>
          <w:rFonts w:ascii="宋体" w:hAnsi="宋体" w:hint="eastAsia"/>
          <w:color w:val="000000" w:themeColor="text1"/>
        </w:rPr>
        <w:t>时，每个</w:t>
      </w:r>
      <w:r w:rsidR="00FB377C">
        <w:rPr>
          <w:rFonts w:ascii="宋体" w:hAnsi="宋体" w:hint="eastAsia"/>
          <w:color w:val="000000" w:themeColor="text1"/>
        </w:rPr>
        <w:t>线程块</w:t>
      </w:r>
      <w:r>
        <w:rPr>
          <w:rFonts w:ascii="宋体" w:hAnsi="宋体" w:hint="eastAsia"/>
          <w:color w:val="000000" w:themeColor="text1"/>
        </w:rPr>
        <w:t>中的线程数目</w:t>
      </w:r>
      <w:r w:rsidR="00FB377C">
        <w:rPr>
          <w:rFonts w:ascii="宋体" w:hAnsi="宋体" w:hint="eastAsia"/>
          <w:color w:val="000000" w:themeColor="text1"/>
        </w:rPr>
        <w:t>（</w:t>
      </w:r>
      <w:proofErr w:type="spellStart"/>
      <w:r w:rsidR="00FB377C" w:rsidRPr="00770E71">
        <w:rPr>
          <w:color w:val="000000" w:themeColor="text1"/>
        </w:rPr>
        <w:t>nt</w:t>
      </w:r>
      <w:proofErr w:type="spellEnd"/>
      <w:r w:rsidR="00FB377C">
        <w:rPr>
          <w:rFonts w:ascii="宋体" w:hAnsi="宋体" w:hint="eastAsia"/>
          <w:color w:val="000000" w:themeColor="text1"/>
        </w:rPr>
        <w:t>）</w:t>
      </w:r>
      <w:r>
        <w:rPr>
          <w:rFonts w:ascii="宋体" w:hAnsi="宋体" w:hint="eastAsia"/>
          <w:color w:val="000000" w:themeColor="text1"/>
        </w:rPr>
        <w:t>应该是</w:t>
      </w:r>
      <w:r w:rsidRPr="00770E71">
        <w:rPr>
          <w:color w:val="000000" w:themeColor="text1"/>
        </w:rPr>
        <w:t>32</w:t>
      </w:r>
      <w:r>
        <w:rPr>
          <w:rFonts w:ascii="宋体" w:hAnsi="宋体" w:hint="eastAsia"/>
          <w:color w:val="000000" w:themeColor="text1"/>
        </w:rPr>
        <w:t>的整数</w:t>
      </w:r>
      <w:proofErr w:type="gramStart"/>
      <w:r>
        <w:rPr>
          <w:rFonts w:ascii="宋体" w:hAnsi="宋体" w:hint="eastAsia"/>
          <w:color w:val="000000" w:themeColor="text1"/>
        </w:rPr>
        <w:t>倍</w:t>
      </w:r>
      <w:proofErr w:type="gramEnd"/>
      <w:r>
        <w:rPr>
          <w:rFonts w:ascii="宋体" w:hAnsi="宋体" w:hint="eastAsia"/>
          <w:color w:val="000000" w:themeColor="text1"/>
        </w:rPr>
        <w:t>，其次为了提高并行度，应在允许的范围内适当的大些，所以定为</w:t>
      </w:r>
      <w:r w:rsidRPr="00770E71">
        <w:rPr>
          <w:color w:val="000000" w:themeColor="text1"/>
        </w:rPr>
        <w:t>256</w:t>
      </w:r>
      <w:r>
        <w:rPr>
          <w:rFonts w:ascii="宋体" w:hAnsi="宋体" w:hint="eastAsia"/>
          <w:color w:val="000000" w:themeColor="text1"/>
        </w:rPr>
        <w:t>，而</w:t>
      </w:r>
      <w:r w:rsidR="00FB377C">
        <w:rPr>
          <w:rFonts w:ascii="宋体" w:hAnsi="宋体" w:hint="eastAsia"/>
          <w:color w:val="000000" w:themeColor="text1"/>
        </w:rPr>
        <w:t>线程网格</w:t>
      </w:r>
      <w:r>
        <w:rPr>
          <w:rFonts w:ascii="宋体" w:hAnsi="宋体" w:hint="eastAsia"/>
          <w:color w:val="000000" w:themeColor="text1"/>
        </w:rPr>
        <w:t>的大小只受到硬件限制，所以设置为</w:t>
      </w:r>
      <w:proofErr w:type="spellStart"/>
      <w:r w:rsidR="00FB377C">
        <w:rPr>
          <w:color w:val="000000" w:themeColor="text1"/>
        </w:rPr>
        <w:t>int</w:t>
      </w:r>
      <w:proofErr w:type="spellEnd"/>
      <w:r w:rsidR="00FB377C">
        <w:rPr>
          <w:color w:val="000000" w:themeColor="text1"/>
        </w:rPr>
        <w:t xml:space="preserve"> </w:t>
      </w:r>
      <w:proofErr w:type="spellStart"/>
      <w:r w:rsidR="00FB377C">
        <w:rPr>
          <w:color w:val="000000" w:themeColor="text1"/>
        </w:rPr>
        <w:t>nb</w:t>
      </w:r>
      <w:proofErr w:type="spellEnd"/>
      <w:r w:rsidR="00FB377C">
        <w:rPr>
          <w:color w:val="000000" w:themeColor="text1"/>
        </w:rPr>
        <w:t>=</w:t>
      </w:r>
      <w:r w:rsidRPr="00770E71">
        <w:rPr>
          <w:color w:val="000000" w:themeColor="text1"/>
        </w:rPr>
        <w:t>(remain</w:t>
      </w:r>
      <w:r w:rsidR="00FB377C">
        <w:rPr>
          <w:color w:val="000000" w:themeColor="text1"/>
        </w:rPr>
        <w:t>_ver_sum+nt-1)/</w:t>
      </w:r>
      <w:proofErr w:type="spellStart"/>
      <w:r w:rsidR="00FB377C">
        <w:rPr>
          <w:color w:val="000000" w:themeColor="text1"/>
        </w:rPr>
        <w:t>nt;nb</w:t>
      </w:r>
      <w:proofErr w:type="spellEnd"/>
      <w:r w:rsidR="00FB377C">
        <w:rPr>
          <w:color w:val="000000" w:themeColor="text1"/>
        </w:rPr>
        <w:t>=</w:t>
      </w:r>
      <w:proofErr w:type="spellStart"/>
      <w:r w:rsidR="00FB377C">
        <w:rPr>
          <w:color w:val="000000" w:themeColor="text1"/>
        </w:rPr>
        <w:t>nb</w:t>
      </w:r>
      <w:proofErr w:type="spellEnd"/>
      <w:r w:rsidR="00FB377C">
        <w:rPr>
          <w:color w:val="000000" w:themeColor="text1"/>
        </w:rPr>
        <w:t>&gt;</w:t>
      </w:r>
      <w:proofErr w:type="spellStart"/>
      <w:r w:rsidR="00FB377C">
        <w:rPr>
          <w:color w:val="000000" w:themeColor="text1"/>
        </w:rPr>
        <w:t>MAX_GRID_</w:t>
      </w:r>
      <w:proofErr w:type="gramStart"/>
      <w:r w:rsidR="00FB377C">
        <w:rPr>
          <w:color w:val="000000" w:themeColor="text1"/>
        </w:rPr>
        <w:t>SIZE?MAX</w:t>
      </w:r>
      <w:proofErr w:type="gramEnd"/>
      <w:r w:rsidR="00FB377C">
        <w:rPr>
          <w:color w:val="000000" w:themeColor="text1"/>
        </w:rPr>
        <w:t>_GRID_SIZE:</w:t>
      </w:r>
      <w:r w:rsidRPr="00770E71">
        <w:rPr>
          <w:color w:val="000000" w:themeColor="text1"/>
        </w:rPr>
        <w:t>nb</w:t>
      </w:r>
      <w:proofErr w:type="spellEnd"/>
      <w:r>
        <w:rPr>
          <w:rFonts w:hint="eastAsia"/>
          <w:color w:val="000000" w:themeColor="text1"/>
        </w:rPr>
        <w:t>。同时可能存在顶点数过多，一个线程处理一个顶点不足以完成的情况，所每个线程都加了一个循环，处理完后，处理下一个编号为当前编号加上线程总数的顶点。</w:t>
      </w:r>
    </w:p>
    <w:p w:rsidR="00F23741" w:rsidRDefault="00F23741" w:rsidP="00F23741">
      <w:pPr>
        <w:ind w:firstLine="480"/>
        <w:rPr>
          <w:color w:val="000000" w:themeColor="text1"/>
        </w:rPr>
      </w:pPr>
      <w:r>
        <w:rPr>
          <w:rFonts w:hint="eastAsia"/>
          <w:color w:val="000000" w:themeColor="text1"/>
        </w:rPr>
        <w:t>如果该算法是用在以边的中心的算法的后面进行处理，由于在前面一个算法已经对部分顶点进行了对应的着色，为避免重复处理，输入应该是剩余顶点。所以可以采用串行检测顶点是否被着色并加以记录，然后采用一个并行核函数，对未着色顶点的后续算法会用到的变量进行初始化。由实验测试可得，初始化仅需要</w:t>
      </w:r>
      <w:r>
        <w:rPr>
          <w:rFonts w:hint="eastAsia"/>
          <w:color w:val="000000" w:themeColor="text1"/>
        </w:rPr>
        <w:t>2ms</w:t>
      </w:r>
      <w:r>
        <w:rPr>
          <w:rFonts w:hint="eastAsia"/>
          <w:color w:val="000000" w:themeColor="text1"/>
        </w:rPr>
        <w:t>，消耗的时间远小于其所带来的加速收益。</w:t>
      </w:r>
    </w:p>
    <w:p w:rsidR="00F23741" w:rsidRDefault="00F23741" w:rsidP="00F23741">
      <w:pPr>
        <w:ind w:firstLine="480"/>
        <w:rPr>
          <w:color w:val="000000" w:themeColor="text1"/>
        </w:rPr>
      </w:pPr>
      <w:r>
        <w:rPr>
          <w:rFonts w:hint="eastAsia"/>
          <w:color w:val="000000" w:themeColor="text1"/>
        </w:rPr>
        <w:t>着色结果的正确性验证是通过对于每一个顶点，观察与其相连的点是否与其同色来判断的，</w:t>
      </w:r>
      <w:proofErr w:type="gramStart"/>
      <w:r>
        <w:rPr>
          <w:rFonts w:hint="eastAsia"/>
          <w:color w:val="000000" w:themeColor="text1"/>
        </w:rPr>
        <w:t>该判断</w:t>
      </w:r>
      <w:proofErr w:type="gramEnd"/>
      <w:r>
        <w:rPr>
          <w:rFonts w:hint="eastAsia"/>
          <w:color w:val="000000" w:themeColor="text1"/>
        </w:rPr>
        <w:t>方法完美贴合于图着色的定义。</w:t>
      </w:r>
      <w:proofErr w:type="gramStart"/>
      <w:r>
        <w:rPr>
          <w:rFonts w:hint="eastAsia"/>
          <w:color w:val="000000" w:themeColor="text1"/>
        </w:rPr>
        <w:t>而着</w:t>
      </w:r>
      <w:proofErr w:type="gramEnd"/>
      <w:r>
        <w:rPr>
          <w:rFonts w:hint="eastAsia"/>
          <w:color w:val="000000" w:themeColor="text1"/>
        </w:rPr>
        <w:t>色数则是通过一个数组记录所有被使用的颜色</w:t>
      </w:r>
      <w:proofErr w:type="gramStart"/>
      <w:r>
        <w:rPr>
          <w:rFonts w:hint="eastAsia"/>
          <w:color w:val="000000" w:themeColor="text1"/>
        </w:rPr>
        <w:t>色</w:t>
      </w:r>
      <w:proofErr w:type="gramEnd"/>
      <w:r>
        <w:rPr>
          <w:rFonts w:hint="eastAsia"/>
          <w:color w:val="000000" w:themeColor="text1"/>
        </w:rPr>
        <w:t>号，然后根据这个数组大小给出的，并不是直接根据颜色的最大编号来的，这样可以避免</w:t>
      </w:r>
      <w:r w:rsidR="005F7A24">
        <w:rPr>
          <w:rFonts w:hint="eastAsia"/>
          <w:color w:val="000000" w:themeColor="text1"/>
        </w:rPr>
        <w:t>未使用的颜色编号被计数</w:t>
      </w:r>
      <w:r>
        <w:rPr>
          <w:rFonts w:hint="eastAsia"/>
          <w:color w:val="000000" w:themeColor="text1"/>
        </w:rPr>
        <w:t>。程序的计时是调用的</w:t>
      </w:r>
      <w:proofErr w:type="spellStart"/>
      <w:r>
        <w:rPr>
          <w:rFonts w:hint="eastAsia"/>
          <w:color w:val="000000" w:themeColor="text1"/>
        </w:rPr>
        <w:t>linux</w:t>
      </w:r>
      <w:proofErr w:type="spellEnd"/>
      <w:r>
        <w:rPr>
          <w:rFonts w:hint="eastAsia"/>
          <w:color w:val="000000" w:themeColor="text1"/>
        </w:rPr>
        <w:t>下的时间函数，可以精确到微秒级别，并且每一个核函数的计时必须在核函数执行完毕后有一个显式或是隐式的同步后，再调用时间函数，因为核函数的调用是异步的，不同步会得到错误的过短的执行时间。</w:t>
      </w:r>
    </w:p>
    <w:p w:rsidR="00F23741" w:rsidRPr="00837AF6" w:rsidRDefault="00F23741" w:rsidP="00837AF6">
      <w:pPr>
        <w:ind w:firstLine="480"/>
        <w:rPr>
          <w:rFonts w:ascii="宋体" w:hAnsi="宋体"/>
          <w:color w:val="000000" w:themeColor="text1"/>
        </w:rPr>
      </w:pPr>
      <w:r>
        <w:rPr>
          <w:rFonts w:hint="eastAsia"/>
          <w:color w:val="000000" w:themeColor="text1"/>
        </w:rPr>
        <w:t>最后，实验整体是在</w:t>
      </w:r>
      <w:r w:rsidRPr="009E2918">
        <w:t>NVIDIA Tesla K20m GPU</w:t>
      </w:r>
      <w:r>
        <w:rPr>
          <w:rFonts w:hint="eastAsia"/>
        </w:rPr>
        <w:t>上进行的，但是部分大图，由于数据量过大，而该</w:t>
      </w:r>
      <w:r>
        <w:rPr>
          <w:rFonts w:hint="eastAsia"/>
        </w:rPr>
        <w:t>G</w:t>
      </w:r>
      <w:r>
        <w:t>PU</w:t>
      </w:r>
      <w:r>
        <w:rPr>
          <w:rFonts w:hint="eastAsia"/>
        </w:rPr>
        <w:t>的内存大小不足，所以有两个图的算法测试是在内存更大的</w:t>
      </w:r>
      <w:r w:rsidRPr="00A830F9">
        <w:rPr>
          <w:szCs w:val="24"/>
        </w:rPr>
        <w:t>NVIDIA P100</w:t>
      </w:r>
      <w:r>
        <w:rPr>
          <w:rFonts w:hint="eastAsia"/>
          <w:szCs w:val="24"/>
        </w:rPr>
        <w:t>上进行的（实验数据均已指明）。</w:t>
      </w:r>
    </w:p>
    <w:p w:rsidR="002C429A" w:rsidRPr="00550C5F" w:rsidRDefault="007C6EB2" w:rsidP="002E1F83">
      <w:pPr>
        <w:pStyle w:val="2"/>
        <w:spacing w:before="156" w:after="156"/>
      </w:pPr>
      <w:bookmarkStart w:id="69" w:name="_Toc10113235"/>
      <w:r>
        <w:rPr>
          <w:rFonts w:hint="eastAsia"/>
        </w:rPr>
        <w:t>算法</w:t>
      </w:r>
      <w:r w:rsidR="00C31724">
        <w:rPr>
          <w:rFonts w:hint="eastAsia"/>
        </w:rPr>
        <w:t>关键技术</w:t>
      </w:r>
      <w:bookmarkEnd w:id="69"/>
    </w:p>
    <w:p w:rsidR="007C6EB2" w:rsidRDefault="006172A3" w:rsidP="006172A3">
      <w:pPr>
        <w:pStyle w:val="3"/>
        <w:spacing w:before="156" w:after="156"/>
      </w:pPr>
      <w:r>
        <w:rPr>
          <w:rFonts w:hint="eastAsia"/>
        </w:rPr>
        <w:t xml:space="preserve"> </w:t>
      </w:r>
      <w:r w:rsidR="004E38CC">
        <w:rPr>
          <w:rFonts w:hint="eastAsia"/>
        </w:rPr>
        <w:t>顺序</w:t>
      </w:r>
      <w:r w:rsidR="00764A42">
        <w:rPr>
          <w:rFonts w:hint="eastAsia"/>
        </w:rPr>
        <w:t>扩展</w:t>
      </w:r>
    </w:p>
    <w:p w:rsidR="006172A3" w:rsidRDefault="007E3036" w:rsidP="006172A3">
      <w:pPr>
        <w:ind w:firstLine="480"/>
      </w:pPr>
      <w:r>
        <w:rPr>
          <w:rFonts w:hint="eastAsia"/>
        </w:rPr>
        <w:t>预处理将图的结构变为了只存在从小编号顶点指向大编号顶点的边的有向图，这样做的好处在于每个顶点着色实际有了优先级，编号越小，优先级越高，且该预处理开销极其小。</w:t>
      </w:r>
    </w:p>
    <w:p w:rsidR="007E3036" w:rsidRDefault="007E3036" w:rsidP="006172A3">
      <w:pPr>
        <w:ind w:firstLine="480"/>
      </w:pPr>
      <w:r>
        <w:rPr>
          <w:rFonts w:hint="eastAsia"/>
        </w:rPr>
        <w:t>在</w:t>
      </w:r>
      <w:r>
        <w:rPr>
          <w:rFonts w:hint="eastAsia"/>
        </w:rPr>
        <w:t>3</w:t>
      </w:r>
      <w:r>
        <w:t>.2</w:t>
      </w:r>
      <w:r>
        <w:rPr>
          <w:rFonts w:hint="eastAsia"/>
        </w:rPr>
        <w:t>节的实例操作中可以看出，大致的着色过程是按照</w:t>
      </w:r>
      <w:r>
        <w:rPr>
          <w:rFonts w:hint="eastAsia"/>
        </w:rPr>
        <w:t>B</w:t>
      </w:r>
      <w:r>
        <w:t>FS</w:t>
      </w:r>
      <w:r>
        <w:rPr>
          <w:rFonts w:hint="eastAsia"/>
        </w:rPr>
        <w:t>的顺序进行的，</w:t>
      </w:r>
      <w:r>
        <w:rPr>
          <w:rFonts w:hint="eastAsia"/>
        </w:rPr>
        <w:lastRenderedPageBreak/>
        <w:t>第一轮正确着色的点为</w:t>
      </w:r>
      <w:r>
        <w:rPr>
          <w:rFonts w:hint="eastAsia"/>
        </w:rPr>
        <w:t>B</w:t>
      </w:r>
      <w:r>
        <w:t>FS</w:t>
      </w:r>
      <w:r>
        <w:rPr>
          <w:rFonts w:hint="eastAsia"/>
        </w:rPr>
        <w:t>第一层的点，第二轮正确着色的点为</w:t>
      </w:r>
      <w:r>
        <w:rPr>
          <w:rFonts w:hint="eastAsia"/>
        </w:rPr>
        <w:t>B</w:t>
      </w:r>
      <w:r>
        <w:t>FS</w:t>
      </w:r>
      <w:r>
        <w:rPr>
          <w:rFonts w:hint="eastAsia"/>
        </w:rPr>
        <w:t>第二层的点，以此类推。原因在于，第一层的点优先级最高，不会受其他点的影响，故第一次便可确定</w:t>
      </w:r>
      <w:r w:rsidR="00F74737">
        <w:rPr>
          <w:rFonts w:hint="eastAsia"/>
        </w:rPr>
        <w:t>。</w:t>
      </w:r>
      <w:r>
        <w:rPr>
          <w:rFonts w:hint="eastAsia"/>
        </w:rPr>
        <w:t>而第二轮时，比第二层优先级高的点均已被着色，故此时</w:t>
      </w:r>
      <w:r w:rsidR="00F74737">
        <w:rPr>
          <w:rFonts w:hint="eastAsia"/>
        </w:rPr>
        <w:t>第二层的点可以从未被第一层使用的颜色中选取颜色并确定，以此类推。</w:t>
      </w:r>
    </w:p>
    <w:p w:rsidR="00F74737" w:rsidRDefault="00F74737" w:rsidP="006172A3">
      <w:pPr>
        <w:ind w:firstLine="480"/>
      </w:pPr>
      <w:r>
        <w:rPr>
          <w:rFonts w:ascii="宋体" w:hAnsi="宋体" w:hint="eastAsia"/>
          <w:szCs w:val="24"/>
        </w:rPr>
        <w:t>理论上，图有多少层便需要多少轮，结构越紧密的</w:t>
      </w:r>
      <w:proofErr w:type="gramStart"/>
      <w:r>
        <w:rPr>
          <w:rFonts w:ascii="宋体" w:hAnsi="宋体" w:hint="eastAsia"/>
          <w:szCs w:val="24"/>
        </w:rPr>
        <w:t>图需要轮次越</w:t>
      </w:r>
      <w:proofErr w:type="gramEnd"/>
      <w:r>
        <w:rPr>
          <w:rFonts w:ascii="宋体" w:hAnsi="宋体" w:hint="eastAsia"/>
          <w:szCs w:val="24"/>
        </w:rPr>
        <w:t>多，耗时越长；结构越稀疏的</w:t>
      </w:r>
      <w:proofErr w:type="gramStart"/>
      <w:r>
        <w:rPr>
          <w:rFonts w:ascii="宋体" w:hAnsi="宋体" w:hint="eastAsia"/>
          <w:szCs w:val="24"/>
        </w:rPr>
        <w:t>图需要轮次越</w:t>
      </w:r>
      <w:proofErr w:type="gramEnd"/>
      <w:r>
        <w:rPr>
          <w:rFonts w:ascii="宋体" w:hAnsi="宋体" w:hint="eastAsia"/>
          <w:szCs w:val="24"/>
        </w:rPr>
        <w:t>少，耗时越短，实际情况也与之相符。但是在实际操作的过程中，算法的实际效果和轮次小于层数，因为进行颜色选取时，每一轮并不是只选择一个颜色在着色，部分在其它层的顶点可能也被正确着色了，从而加快了着色速度。</w:t>
      </w:r>
    </w:p>
    <w:p w:rsidR="00F74737" w:rsidRDefault="00F74737" w:rsidP="006172A3">
      <w:pPr>
        <w:ind w:firstLine="480"/>
      </w:pPr>
      <w:r>
        <w:rPr>
          <w:rFonts w:hint="eastAsia"/>
        </w:rPr>
        <w:t>其优势在于不会存在反复着色和循环着色，着色过程近似于</w:t>
      </w:r>
      <w:r>
        <w:rPr>
          <w:rFonts w:hint="eastAsia"/>
        </w:rPr>
        <w:t>B</w:t>
      </w:r>
      <w:r>
        <w:t>FS</w:t>
      </w:r>
      <w:r>
        <w:rPr>
          <w:rFonts w:hint="eastAsia"/>
        </w:rPr>
        <w:t>的顺序着色，且迭代轮次在可以接受的范围内。</w:t>
      </w:r>
      <w:r w:rsidR="0014058E">
        <w:rPr>
          <w:rFonts w:hint="eastAsia"/>
        </w:rPr>
        <w:t>该预处理同时也保证了算法必然会终止，因为有向无环图的</w:t>
      </w:r>
      <w:r w:rsidR="0014058E">
        <w:rPr>
          <w:rFonts w:hint="eastAsia"/>
        </w:rPr>
        <w:t>B</w:t>
      </w:r>
      <w:r w:rsidR="0014058E">
        <w:t>FS</w:t>
      </w:r>
      <w:r w:rsidR="0014058E">
        <w:rPr>
          <w:rFonts w:hint="eastAsia"/>
        </w:rPr>
        <w:t>层数是有限的，最大迭代次数即为该层数。</w:t>
      </w:r>
    </w:p>
    <w:p w:rsidR="00F74737" w:rsidRPr="00F74737" w:rsidRDefault="00F74737" w:rsidP="006172A3">
      <w:pPr>
        <w:ind w:firstLine="480"/>
      </w:pPr>
      <w:r>
        <w:rPr>
          <w:rFonts w:hint="eastAsia"/>
        </w:rPr>
        <w:t>预处理带来的另一个好处在于，在修正时，只需要查看</w:t>
      </w:r>
      <w:proofErr w:type="gramStart"/>
      <w:r>
        <w:rPr>
          <w:rFonts w:hint="eastAsia"/>
        </w:rPr>
        <w:t>出度边</w:t>
      </w:r>
      <w:proofErr w:type="gramEnd"/>
      <w:r>
        <w:rPr>
          <w:rFonts w:hint="eastAsia"/>
        </w:rPr>
        <w:t>对应的点，而不需要查看</w:t>
      </w:r>
      <w:proofErr w:type="gramStart"/>
      <w:r>
        <w:rPr>
          <w:rFonts w:hint="eastAsia"/>
        </w:rPr>
        <w:t>入度边</w:t>
      </w:r>
      <w:proofErr w:type="gramEnd"/>
      <w:r>
        <w:rPr>
          <w:rFonts w:hint="eastAsia"/>
        </w:rPr>
        <w:t>对应的点，理论上可以减少一般的工作量。</w:t>
      </w:r>
    </w:p>
    <w:p w:rsidR="006172A3" w:rsidRDefault="006172A3" w:rsidP="006172A3">
      <w:pPr>
        <w:pStyle w:val="3"/>
        <w:spacing w:before="156" w:after="156"/>
      </w:pPr>
      <w:r>
        <w:rPr>
          <w:rFonts w:hint="eastAsia"/>
        </w:rPr>
        <w:t xml:space="preserve"> </w:t>
      </w:r>
      <w:r>
        <w:rPr>
          <w:rFonts w:hint="eastAsia"/>
        </w:rPr>
        <w:t>避免原子操作</w:t>
      </w:r>
    </w:p>
    <w:p w:rsidR="006172A3" w:rsidRPr="00841C43" w:rsidRDefault="006172A3" w:rsidP="00841C43">
      <w:pPr>
        <w:ind w:firstLine="480"/>
        <w:rPr>
          <w:rFonts w:ascii="宋体" w:hAnsi="宋体"/>
          <w:szCs w:val="24"/>
        </w:rPr>
      </w:pPr>
      <w:r w:rsidRPr="00AC5E9C">
        <w:rPr>
          <w:rFonts w:ascii="宋体" w:hAnsi="宋体" w:hint="eastAsia"/>
          <w:szCs w:val="24"/>
        </w:rPr>
        <w:t>动态冲突列表是用于存储要在后续迭代/</w:t>
      </w:r>
      <w:r>
        <w:rPr>
          <w:rFonts w:ascii="宋体" w:hAnsi="宋体" w:hint="eastAsia"/>
          <w:szCs w:val="24"/>
        </w:rPr>
        <w:t>循环中处理的顶点（或边）的数组，广泛用于基于顶点和基于边的</w:t>
      </w:r>
      <w:proofErr w:type="gramStart"/>
      <w:r>
        <w:rPr>
          <w:rFonts w:ascii="宋体" w:hAnsi="宋体" w:hint="eastAsia"/>
          <w:szCs w:val="24"/>
        </w:rPr>
        <w:t>图处理</w:t>
      </w:r>
      <w:proofErr w:type="gramEnd"/>
      <w:r>
        <w:rPr>
          <w:rFonts w:ascii="宋体" w:hAnsi="宋体" w:hint="eastAsia"/>
          <w:szCs w:val="24"/>
        </w:rPr>
        <w:t>模型。在图</w:t>
      </w:r>
      <w:r w:rsidR="00133905">
        <w:rPr>
          <w:rFonts w:ascii="宋体" w:hAnsi="宋体" w:hint="eastAsia"/>
          <w:szCs w:val="24"/>
        </w:rPr>
        <w:t>着色中，动态冲突列表不仅用于维护</w:t>
      </w:r>
      <w:r w:rsidRPr="00AC5E9C">
        <w:rPr>
          <w:rFonts w:ascii="宋体" w:hAnsi="宋体" w:hint="eastAsia"/>
          <w:szCs w:val="24"/>
        </w:rPr>
        <w:t>即将到来的工作量，还用于将候选颜色存储在颜色数组中。典型的着色算法</w:t>
      </w:r>
      <w:r w:rsidR="00133905">
        <w:rPr>
          <w:rFonts w:ascii="宋体" w:hAnsi="宋体" w:hint="eastAsia"/>
          <w:szCs w:val="24"/>
        </w:rPr>
        <w:t>一般通过遍历颜色数组来</w:t>
      </w:r>
      <w:r w:rsidRPr="00AC5E9C">
        <w:rPr>
          <w:rFonts w:ascii="宋体" w:hAnsi="宋体" w:hint="eastAsia"/>
          <w:szCs w:val="24"/>
        </w:rPr>
        <w:t>为当前顶点选择合适的颜色。</w:t>
      </w:r>
      <w:r w:rsidR="00133905" w:rsidRPr="00AC5E9C">
        <w:rPr>
          <w:rFonts w:ascii="宋体" w:hAnsi="宋体" w:hint="eastAsia"/>
          <w:szCs w:val="24"/>
        </w:rPr>
        <w:t>原子操作广泛用于管理对</w:t>
      </w:r>
      <w:r w:rsidR="00133905" w:rsidRPr="00F02364">
        <w:rPr>
          <w:szCs w:val="24"/>
        </w:rPr>
        <w:t>GPU</w:t>
      </w:r>
      <w:r w:rsidR="00133905">
        <w:rPr>
          <w:rFonts w:ascii="宋体" w:hAnsi="宋体" w:hint="eastAsia"/>
          <w:szCs w:val="24"/>
        </w:rPr>
        <w:t>上的公共阵列的同时访问。</w:t>
      </w:r>
      <w:r w:rsidRPr="00AC5E9C">
        <w:rPr>
          <w:rFonts w:ascii="宋体" w:hAnsi="宋体" w:hint="eastAsia"/>
          <w:szCs w:val="24"/>
        </w:rPr>
        <w:t>由于</w:t>
      </w:r>
      <w:r w:rsidRPr="00F02364">
        <w:rPr>
          <w:szCs w:val="24"/>
        </w:rPr>
        <w:t>GPU</w:t>
      </w:r>
      <w:r w:rsidRPr="00AC5E9C">
        <w:rPr>
          <w:rFonts w:ascii="宋体" w:hAnsi="宋体" w:hint="eastAsia"/>
          <w:szCs w:val="24"/>
        </w:rPr>
        <w:t>中的</w:t>
      </w:r>
      <w:r w:rsidRPr="00F02364">
        <w:rPr>
          <w:szCs w:val="24"/>
        </w:rPr>
        <w:t>SIMD</w:t>
      </w:r>
      <w:r w:rsidRPr="00AC5E9C">
        <w:rPr>
          <w:rFonts w:ascii="宋体" w:hAnsi="宋体" w:hint="eastAsia"/>
          <w:szCs w:val="24"/>
        </w:rPr>
        <w:t>执行模型，</w:t>
      </w:r>
      <w:r w:rsidR="00133905">
        <w:rPr>
          <w:rFonts w:ascii="宋体" w:hAnsi="宋体" w:hint="eastAsia"/>
          <w:szCs w:val="24"/>
        </w:rPr>
        <w:t>会导致</w:t>
      </w:r>
      <w:r w:rsidRPr="00AC5E9C">
        <w:rPr>
          <w:rFonts w:ascii="宋体" w:hAnsi="宋体" w:hint="eastAsia"/>
          <w:szCs w:val="24"/>
        </w:rPr>
        <w:t>大量线程同时访问颜色数组。</w:t>
      </w:r>
      <w:r w:rsidR="00133905">
        <w:rPr>
          <w:rFonts w:ascii="宋体" w:hAnsi="宋体" w:hint="eastAsia"/>
          <w:szCs w:val="24"/>
        </w:rPr>
        <w:t>当频繁访问时，原子操作可以会造成</w:t>
      </w:r>
      <w:r w:rsidRPr="00AC5E9C">
        <w:rPr>
          <w:rFonts w:ascii="宋体" w:hAnsi="宋体" w:hint="eastAsia"/>
          <w:szCs w:val="24"/>
        </w:rPr>
        <w:t>繁重的开销。此外，原子操作可能会导致分散的冲突列表，其中连续的顶点在位置上相隔很远。</w:t>
      </w:r>
    </w:p>
    <w:p w:rsidR="00133905" w:rsidRDefault="00133905" w:rsidP="00133905">
      <w:pPr>
        <w:ind w:firstLine="480"/>
        <w:rPr>
          <w:rFonts w:ascii="宋体" w:hAnsi="宋体"/>
          <w:szCs w:val="24"/>
        </w:rPr>
      </w:pPr>
      <w:r w:rsidRPr="00AC5E9C">
        <w:rPr>
          <w:rFonts w:ascii="宋体" w:hAnsi="宋体" w:hint="eastAsia"/>
          <w:szCs w:val="24"/>
        </w:rPr>
        <w:t>在以前的工作中已经考虑过消除</w:t>
      </w:r>
      <w:r w:rsidRPr="00F02364">
        <w:rPr>
          <w:szCs w:val="24"/>
        </w:rPr>
        <w:t>GPU</w:t>
      </w:r>
      <w:r w:rsidRPr="00AC5E9C">
        <w:rPr>
          <w:rFonts w:ascii="宋体" w:hAnsi="宋体" w:hint="eastAsia"/>
          <w:szCs w:val="24"/>
        </w:rPr>
        <w:t>上用于维护着色阵列的原子操作</w:t>
      </w:r>
      <w:r w:rsidRPr="00F02364">
        <w:rPr>
          <w:szCs w:val="24"/>
          <w:vertAlign w:val="superscript"/>
        </w:rPr>
        <w:t>[7,30]</w:t>
      </w:r>
      <w:r w:rsidRPr="00AC5E9C">
        <w:rPr>
          <w:rFonts w:ascii="宋体" w:hAnsi="宋体" w:hint="eastAsia"/>
          <w:szCs w:val="24"/>
        </w:rPr>
        <w:t>。参考文献</w:t>
      </w:r>
      <w:r w:rsidRPr="00F02364">
        <w:rPr>
          <w:szCs w:val="24"/>
          <w:vertAlign w:val="superscript"/>
        </w:rPr>
        <w:t>[7]</w:t>
      </w:r>
      <w:r w:rsidRPr="00AC5E9C">
        <w:rPr>
          <w:rFonts w:ascii="宋体" w:hAnsi="宋体" w:hint="eastAsia"/>
          <w:szCs w:val="24"/>
        </w:rPr>
        <w:t>是关于多核架构（包括</w:t>
      </w:r>
      <w:r w:rsidRPr="00F02364">
        <w:rPr>
          <w:szCs w:val="24"/>
        </w:rPr>
        <w:t>Xeon Phi</w:t>
      </w:r>
      <w:r w:rsidRPr="00AC5E9C">
        <w:rPr>
          <w:rFonts w:ascii="宋体" w:hAnsi="宋体" w:hint="eastAsia"/>
          <w:szCs w:val="24"/>
        </w:rPr>
        <w:t>和</w:t>
      </w:r>
      <w:r w:rsidRPr="00F02364">
        <w:rPr>
          <w:szCs w:val="24"/>
        </w:rPr>
        <w:t>GPU</w:t>
      </w:r>
      <w:r w:rsidRPr="00AC5E9C">
        <w:rPr>
          <w:rFonts w:ascii="宋体" w:hAnsi="宋体" w:hint="eastAsia"/>
          <w:szCs w:val="24"/>
        </w:rPr>
        <w:t>）的代表性着色图。在他们的工作中，作者定义了两个阵列。一个用于保持活动顶点</w:t>
      </w:r>
      <w:r w:rsidRPr="00F02364">
        <w:rPr>
          <w:szCs w:val="24"/>
        </w:rPr>
        <w:t>v</w:t>
      </w:r>
      <w:r w:rsidRPr="00AC5E9C">
        <w:rPr>
          <w:rFonts w:ascii="宋体" w:hAnsi="宋体" w:hint="eastAsia"/>
          <w:szCs w:val="24"/>
        </w:rPr>
        <w:t>的禁用颜色，而另一个用于选择最小的可用颜色。这两个数组分别命名为</w:t>
      </w:r>
      <w:r w:rsidRPr="00F02364">
        <w:rPr>
          <w:szCs w:val="24"/>
        </w:rPr>
        <w:t>VFORBIDDEN</w:t>
      </w:r>
      <w:r w:rsidRPr="00AC5E9C">
        <w:rPr>
          <w:rFonts w:ascii="宋体" w:hAnsi="宋体" w:hint="eastAsia"/>
          <w:szCs w:val="24"/>
        </w:rPr>
        <w:t>和</w:t>
      </w:r>
      <w:r w:rsidRPr="00F02364">
        <w:rPr>
          <w:szCs w:val="24"/>
        </w:rPr>
        <w:t>ASSIGNCOLORS</w:t>
      </w:r>
      <w:r w:rsidRPr="00AC5E9C">
        <w:rPr>
          <w:rFonts w:ascii="宋体" w:hAnsi="宋体" w:hint="eastAsia"/>
          <w:szCs w:val="24"/>
        </w:rPr>
        <w:t>。作者使用原子操作来维护这两个数组。这种方法是无效的，因为它无法完全避免原子操作，并且</w:t>
      </w:r>
      <w:r w:rsidRPr="00F02364">
        <w:rPr>
          <w:szCs w:val="24"/>
        </w:rPr>
        <w:t>VFORBIDDEN</w:t>
      </w:r>
      <w:r w:rsidRPr="00AC5E9C">
        <w:rPr>
          <w:rFonts w:ascii="宋体" w:hAnsi="宋体" w:hint="eastAsia"/>
          <w:szCs w:val="24"/>
        </w:rPr>
        <w:t>需要比传统遍历算法更多的内存空间。</w:t>
      </w:r>
      <w:r w:rsidR="00841C43">
        <w:rPr>
          <w:rFonts w:ascii="宋体" w:hAnsi="宋体" w:hint="eastAsia"/>
          <w:szCs w:val="24"/>
        </w:rPr>
        <w:t>示例图如</w:t>
      </w:r>
      <w:r w:rsidR="00841C43">
        <w:rPr>
          <w:rFonts w:ascii="宋体" w:hAnsi="宋体"/>
          <w:szCs w:val="24"/>
        </w:rPr>
        <w:fldChar w:fldCharType="begin"/>
      </w:r>
      <w:r w:rsidR="00841C43">
        <w:rPr>
          <w:rFonts w:ascii="宋体" w:hAnsi="宋体"/>
          <w:szCs w:val="24"/>
        </w:rPr>
        <w:instrText xml:space="preserve"> </w:instrText>
      </w:r>
      <w:r w:rsidR="00841C43">
        <w:rPr>
          <w:rFonts w:ascii="宋体" w:hAnsi="宋体" w:hint="eastAsia"/>
          <w:szCs w:val="24"/>
        </w:rPr>
        <w:instrText>REF _Ref9525050 \h</w:instrText>
      </w:r>
      <w:r w:rsidR="00841C43">
        <w:rPr>
          <w:rFonts w:ascii="宋体" w:hAnsi="宋体"/>
          <w:szCs w:val="24"/>
        </w:rPr>
        <w:instrText xml:space="preserve"> </w:instrText>
      </w:r>
      <w:r w:rsidR="00841C43">
        <w:rPr>
          <w:rFonts w:ascii="宋体" w:hAnsi="宋体"/>
          <w:szCs w:val="24"/>
        </w:rPr>
      </w:r>
      <w:r w:rsidR="00841C43">
        <w:rPr>
          <w:rFonts w:ascii="宋体" w:hAnsi="宋体"/>
          <w:szCs w:val="24"/>
        </w:rPr>
        <w:fldChar w:fldCharType="separate"/>
      </w:r>
      <w:r w:rsidR="00292CCD">
        <w:rPr>
          <w:rFonts w:hint="eastAsia"/>
        </w:rPr>
        <w:t>图</w:t>
      </w:r>
      <w:r w:rsidR="00292CCD">
        <w:rPr>
          <w:noProof/>
        </w:rPr>
        <w:t>3</w:t>
      </w:r>
      <w:r w:rsidR="00292CCD">
        <w:t>.</w:t>
      </w:r>
      <w:r w:rsidR="00292CCD">
        <w:rPr>
          <w:noProof/>
        </w:rPr>
        <w:t>7</w:t>
      </w:r>
      <w:r w:rsidR="00292CCD">
        <w:t xml:space="preserve"> </w:t>
      </w:r>
      <w:r w:rsidR="00292CCD">
        <w:rPr>
          <w:rFonts w:ascii="黑体" w:hAnsi="黑体" w:hint="eastAsia"/>
          <w:szCs w:val="24"/>
        </w:rPr>
        <w:t>着色示例</w:t>
      </w:r>
      <w:r w:rsidR="00292CCD" w:rsidRPr="008C7079">
        <w:rPr>
          <w:rFonts w:ascii="黑体" w:hAnsi="黑体" w:hint="eastAsia"/>
          <w:szCs w:val="24"/>
        </w:rPr>
        <w:t>图</w:t>
      </w:r>
      <w:r w:rsidR="00841C43">
        <w:rPr>
          <w:rFonts w:ascii="宋体" w:hAnsi="宋体"/>
          <w:szCs w:val="24"/>
        </w:rPr>
        <w:fldChar w:fldCharType="end"/>
      </w: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_Ref8811038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292CCD">
        <w:rPr>
          <w:rFonts w:hint="eastAsia"/>
        </w:rPr>
        <w:t>图</w:t>
      </w:r>
      <w:r w:rsidR="00292CCD">
        <w:rPr>
          <w:noProof/>
        </w:rPr>
        <w:t>3</w:t>
      </w:r>
      <w:r w:rsidR="00292CCD">
        <w:t>.</w:t>
      </w:r>
      <w:r w:rsidR="00292CCD">
        <w:rPr>
          <w:noProof/>
        </w:rPr>
        <w:t>8</w:t>
      </w:r>
      <w:r>
        <w:rPr>
          <w:rFonts w:ascii="宋体" w:hAnsi="宋体"/>
          <w:szCs w:val="24"/>
        </w:rPr>
        <w:fldChar w:fldCharType="end"/>
      </w:r>
      <w:r w:rsidRPr="00AC5E9C">
        <w:rPr>
          <w:rFonts w:ascii="宋体" w:hAnsi="宋体" w:hint="eastAsia"/>
          <w:szCs w:val="24"/>
        </w:rPr>
        <w:t>显示了</w:t>
      </w:r>
      <w:r w:rsidRPr="00F02364">
        <w:rPr>
          <w:szCs w:val="24"/>
        </w:rPr>
        <w:t>GPU</w:t>
      </w:r>
      <w:r>
        <w:rPr>
          <w:rFonts w:ascii="宋体" w:hAnsi="宋体" w:hint="eastAsia"/>
          <w:szCs w:val="24"/>
        </w:rPr>
        <w:t>上具有原子操作的典型颜色数组的示例。</w:t>
      </w:r>
      <w:r>
        <w:rPr>
          <w:rFonts w:ascii="宋体" w:hAnsi="宋体" w:hint="eastAsia"/>
          <w:szCs w:val="24"/>
        </w:rPr>
        <w:lastRenderedPageBreak/>
        <w:t>正如我们在</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_Ref8811038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292CCD">
        <w:rPr>
          <w:rFonts w:hint="eastAsia"/>
        </w:rPr>
        <w:t>图</w:t>
      </w:r>
      <w:r w:rsidR="00292CCD">
        <w:rPr>
          <w:noProof/>
        </w:rPr>
        <w:t>3</w:t>
      </w:r>
      <w:r w:rsidR="00292CCD">
        <w:t>.</w:t>
      </w:r>
      <w:r w:rsidR="00292CCD">
        <w:rPr>
          <w:noProof/>
        </w:rPr>
        <w:t>8</w:t>
      </w:r>
      <w:r>
        <w:rPr>
          <w:rFonts w:ascii="宋体" w:hAnsi="宋体"/>
          <w:szCs w:val="24"/>
        </w:rPr>
        <w:fldChar w:fldCharType="end"/>
      </w:r>
      <w:r w:rsidRPr="00AC5E9C">
        <w:rPr>
          <w:rFonts w:ascii="宋体" w:hAnsi="宋体" w:hint="eastAsia"/>
          <w:szCs w:val="24"/>
        </w:rPr>
        <w:t>中所示，当算法为顶点</w:t>
      </w:r>
      <w:r w:rsidRPr="00F02364">
        <w:rPr>
          <w:szCs w:val="24"/>
        </w:rPr>
        <w:t>1</w:t>
      </w:r>
      <w:r w:rsidRPr="00AC5E9C">
        <w:rPr>
          <w:rFonts w:ascii="宋体" w:hAnsi="宋体" w:hint="eastAsia"/>
          <w:szCs w:val="24"/>
        </w:rPr>
        <w:t>和</w:t>
      </w:r>
      <w:r w:rsidRPr="00F02364">
        <w:rPr>
          <w:szCs w:val="24"/>
        </w:rPr>
        <w:t>5</w:t>
      </w:r>
      <w:r w:rsidRPr="00AC5E9C">
        <w:rPr>
          <w:rFonts w:ascii="宋体" w:hAnsi="宋体" w:hint="eastAsia"/>
          <w:szCs w:val="24"/>
        </w:rPr>
        <w:t>着色时，处理这两个顶点的两个线程需要同时访问颜色数组。为确保两个线程都能获得正确的颜色，需要进行原子操作。</w:t>
      </w:r>
    </w:p>
    <w:p w:rsidR="00841C43" w:rsidRPr="00133905" w:rsidRDefault="00841C43" w:rsidP="00841C43">
      <w:pPr>
        <w:ind w:firstLine="480"/>
        <w:rPr>
          <w:rFonts w:ascii="宋体" w:hAnsi="宋体"/>
          <w:szCs w:val="24"/>
        </w:rPr>
      </w:pPr>
      <w:r w:rsidRPr="00AC5E9C">
        <w:rPr>
          <w:rFonts w:ascii="宋体" w:hAnsi="宋体" w:hint="eastAsia"/>
          <w:szCs w:val="24"/>
        </w:rPr>
        <w:t>有几种方法可以解决颜色冲突，例如随机选择另一种新颜色或在发生冲突</w:t>
      </w:r>
      <w:r>
        <w:rPr>
          <w:rFonts w:ascii="宋体" w:hAnsi="宋体" w:hint="eastAsia"/>
          <w:szCs w:val="24"/>
        </w:rPr>
        <w:t>时指定第一种可用颜色。但是这些方法可能会导致最终结果中的颜色总数</w:t>
      </w:r>
      <w:r w:rsidRPr="00AC5E9C">
        <w:rPr>
          <w:rFonts w:ascii="宋体" w:hAnsi="宋体" w:hint="eastAsia"/>
          <w:szCs w:val="24"/>
        </w:rPr>
        <w:t>很大。选</w:t>
      </w:r>
      <w:r>
        <w:rPr>
          <w:rFonts w:ascii="宋体" w:hAnsi="宋体" w:hint="eastAsia"/>
          <w:szCs w:val="24"/>
        </w:rPr>
        <w:t>择第一种可用颜色是最广泛使用的方法。在该方法中，算法沿着颜色队列</w:t>
      </w:r>
      <w:r w:rsidRPr="00AC5E9C">
        <w:rPr>
          <w:rFonts w:ascii="宋体" w:hAnsi="宋体" w:hint="eastAsia"/>
          <w:szCs w:val="24"/>
        </w:rPr>
        <w:t>搜索以获得第一</w:t>
      </w:r>
      <w:r>
        <w:rPr>
          <w:rFonts w:ascii="宋体" w:hAnsi="宋体" w:hint="eastAsia"/>
          <w:szCs w:val="24"/>
        </w:rPr>
        <w:t>中</w:t>
      </w:r>
      <w:r w:rsidRPr="00AC5E9C">
        <w:rPr>
          <w:rFonts w:ascii="宋体" w:hAnsi="宋体" w:hint="eastAsia"/>
          <w:szCs w:val="24"/>
        </w:rPr>
        <w:t>可用颜色（即，颜色不用于先前的顶点）。由于</w:t>
      </w:r>
      <w:r w:rsidRPr="00F02364">
        <w:rPr>
          <w:szCs w:val="24"/>
        </w:rPr>
        <w:t>GPU</w:t>
      </w:r>
      <w:r w:rsidRPr="00AC5E9C">
        <w:rPr>
          <w:rFonts w:ascii="宋体" w:hAnsi="宋体" w:hint="eastAsia"/>
          <w:szCs w:val="24"/>
        </w:rPr>
        <w:t>内核并行运行大量线程，因此需要原子操作或锁定以确保每个线程都能获得正确的颜色。这将大大减慢着色过程。</w:t>
      </w:r>
    </w:p>
    <w:p w:rsidR="006172A3" w:rsidRDefault="006172A3" w:rsidP="002E1F83">
      <w:pPr>
        <w:keepNext/>
        <w:ind w:firstLineChars="0" w:firstLine="0"/>
        <w:jc w:val="center"/>
      </w:pPr>
      <w:r w:rsidRPr="006054EB">
        <w:rPr>
          <w:rFonts w:ascii="宋体" w:hAnsi="宋体"/>
          <w:noProof/>
          <w:szCs w:val="24"/>
        </w:rPr>
        <w:drawing>
          <wp:inline distT="0" distB="0" distL="0" distR="0" wp14:anchorId="7C49DFC2" wp14:editId="391A1E4C">
            <wp:extent cx="2857500" cy="1326696"/>
            <wp:effectExtent l="0" t="0" r="0" b="6985"/>
            <wp:docPr id="37" name="图片 37" descr="C:\Users\Administrator\Desktop\毕业论文撰写\毕设png\color-selecting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毕业论文撰写\毕设png\color-selecting_IMG\0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9252" cy="1360010"/>
                    </a:xfrm>
                    <a:prstGeom prst="rect">
                      <a:avLst/>
                    </a:prstGeom>
                    <a:noFill/>
                    <a:ln>
                      <a:noFill/>
                    </a:ln>
                  </pic:spPr>
                </pic:pic>
              </a:graphicData>
            </a:graphic>
          </wp:inline>
        </w:drawing>
      </w:r>
    </w:p>
    <w:p w:rsidR="006172A3" w:rsidRDefault="006172A3" w:rsidP="002E1F83">
      <w:pPr>
        <w:pStyle w:val="af0"/>
        <w:spacing w:beforeLines="0" w:before="0" w:afterLines="0" w:after="0" w:line="360" w:lineRule="auto"/>
        <w:rPr>
          <w:rFonts w:ascii="宋体" w:hAnsi="宋体"/>
          <w:szCs w:val="24"/>
        </w:rPr>
      </w:pPr>
      <w:bookmarkStart w:id="70" w:name="_Ref881103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8</w:t>
      </w:r>
      <w:r w:rsidR="00B8305B">
        <w:fldChar w:fldCharType="end"/>
      </w:r>
      <w:bookmarkEnd w:id="70"/>
      <w:r>
        <w:t xml:space="preserve"> </w:t>
      </w:r>
      <w:r w:rsidRPr="00955A14">
        <w:rPr>
          <w:rFonts w:ascii="黑体" w:hAnsi="黑体" w:hint="eastAsia"/>
          <w:szCs w:val="24"/>
        </w:rPr>
        <w:t>原子操作示例</w:t>
      </w:r>
    </w:p>
    <w:p w:rsidR="006172A3" w:rsidRDefault="006172A3" w:rsidP="002E1F83">
      <w:pPr>
        <w:ind w:firstLine="480"/>
        <w:rPr>
          <w:rFonts w:ascii="宋体" w:hAnsi="宋体"/>
          <w:szCs w:val="24"/>
        </w:rPr>
      </w:pPr>
      <w:r w:rsidRPr="00AC5E9C">
        <w:rPr>
          <w:rFonts w:ascii="宋体" w:hAnsi="宋体" w:hint="eastAsia"/>
          <w:szCs w:val="24"/>
        </w:rPr>
        <w:t>在</w:t>
      </w:r>
      <w:r>
        <w:rPr>
          <w:rFonts w:ascii="宋体" w:hAnsi="宋体" w:hint="eastAsia"/>
          <w:szCs w:val="24"/>
        </w:rPr>
        <w:t>本算法</w:t>
      </w:r>
      <w:r w:rsidRPr="00AC5E9C">
        <w:rPr>
          <w:rFonts w:ascii="宋体" w:hAnsi="宋体" w:hint="eastAsia"/>
          <w:szCs w:val="24"/>
        </w:rPr>
        <w:t>中，提出了一种</w:t>
      </w:r>
      <w:r>
        <w:rPr>
          <w:rFonts w:ascii="宋体" w:hAnsi="宋体" w:hint="eastAsia"/>
          <w:szCs w:val="24"/>
        </w:rPr>
        <w:t>带有修正核函数</w:t>
      </w:r>
      <w:r w:rsidRPr="00AC5E9C">
        <w:rPr>
          <w:rFonts w:ascii="宋体" w:hAnsi="宋体" w:hint="eastAsia"/>
          <w:szCs w:val="24"/>
        </w:rPr>
        <w:t>的颜色选择方案，用于为冲突顶点选择合适的颜色。该方案可以完全避免原子操作。接下来我们将详细介绍我们的颜色选择方案。</w:t>
      </w:r>
    </w:p>
    <w:p w:rsidR="00865E8F" w:rsidRDefault="006172A3" w:rsidP="006172A3">
      <w:pPr>
        <w:ind w:firstLine="480"/>
        <w:rPr>
          <w:rFonts w:ascii="宋体" w:hAnsi="宋体"/>
          <w:szCs w:val="24"/>
        </w:rPr>
      </w:pPr>
      <w:r>
        <w:rPr>
          <w:rFonts w:ascii="宋体" w:hAnsi="宋体" w:hint="eastAsia"/>
          <w:szCs w:val="24"/>
        </w:rPr>
        <w:t>算法采取的步骤是先为对应顶点选择一个颜色，且这个选择颜色过程是并行的，如</w:t>
      </w:r>
      <w:r w:rsidRPr="00955A14">
        <w:rPr>
          <w:szCs w:val="24"/>
        </w:rPr>
        <w:t>3.2.2</w:t>
      </w:r>
      <w:r>
        <w:rPr>
          <w:rFonts w:ascii="宋体" w:hAnsi="宋体" w:hint="eastAsia"/>
          <w:szCs w:val="24"/>
        </w:rPr>
        <w:t>节中给出的示例一样，相邻顶点间是存在</w:t>
      </w:r>
      <w:r w:rsidR="00FF7ECD">
        <w:rPr>
          <w:rFonts w:ascii="宋体" w:hAnsi="宋体" w:hint="eastAsia"/>
          <w:szCs w:val="24"/>
        </w:rPr>
        <w:t>选择相</w:t>
      </w:r>
      <w:r>
        <w:rPr>
          <w:rFonts w:ascii="宋体" w:hAnsi="宋体" w:hint="eastAsia"/>
          <w:szCs w:val="24"/>
        </w:rPr>
        <w:t>同</w:t>
      </w:r>
      <w:r w:rsidR="00FF7ECD">
        <w:rPr>
          <w:rFonts w:ascii="宋体" w:hAnsi="宋体" w:hint="eastAsia"/>
          <w:szCs w:val="24"/>
        </w:rPr>
        <w:t>颜</w:t>
      </w:r>
      <w:r>
        <w:rPr>
          <w:rFonts w:ascii="宋体" w:hAnsi="宋体" w:hint="eastAsia"/>
          <w:szCs w:val="24"/>
        </w:rPr>
        <w:t>色的情况。但是这一步的主要目的是</w:t>
      </w:r>
      <w:r w:rsidR="00FF7ECD">
        <w:rPr>
          <w:rFonts w:ascii="宋体" w:hAnsi="宋体" w:hint="eastAsia"/>
          <w:szCs w:val="24"/>
        </w:rPr>
        <w:t>，为还未着色的顶点分配一个</w:t>
      </w:r>
      <w:proofErr w:type="gramStart"/>
      <w:r w:rsidR="00FF7ECD">
        <w:rPr>
          <w:rFonts w:ascii="宋体" w:hAnsi="宋体" w:hint="eastAsia"/>
          <w:szCs w:val="24"/>
        </w:rPr>
        <w:t>不会跟已着色</w:t>
      </w:r>
      <w:proofErr w:type="gramEnd"/>
      <w:r w:rsidR="00FF7ECD">
        <w:rPr>
          <w:rFonts w:ascii="宋体" w:hAnsi="宋体" w:hint="eastAsia"/>
          <w:szCs w:val="24"/>
        </w:rPr>
        <w:t>邻接</w:t>
      </w:r>
      <w:r>
        <w:rPr>
          <w:rFonts w:ascii="宋体" w:hAnsi="宋体" w:hint="eastAsia"/>
          <w:szCs w:val="24"/>
        </w:rPr>
        <w:t>点同色</w:t>
      </w:r>
      <w:r w:rsidR="00FF7ECD">
        <w:rPr>
          <w:rFonts w:ascii="宋体" w:hAnsi="宋体" w:hint="eastAsia"/>
          <w:szCs w:val="24"/>
        </w:rPr>
        <w:t>的颜色</w:t>
      </w:r>
      <w:r>
        <w:rPr>
          <w:rFonts w:ascii="宋体" w:hAnsi="宋体" w:hint="eastAsia"/>
          <w:szCs w:val="24"/>
        </w:rPr>
        <w:t>，且</w:t>
      </w:r>
      <w:r w:rsidR="00FF7ECD">
        <w:rPr>
          <w:rFonts w:ascii="宋体" w:hAnsi="宋体" w:hint="eastAsia"/>
          <w:szCs w:val="24"/>
        </w:rPr>
        <w:t>该颜色</w:t>
      </w:r>
      <w:r>
        <w:rPr>
          <w:rFonts w:ascii="宋体" w:hAnsi="宋体" w:hint="eastAsia"/>
          <w:szCs w:val="24"/>
        </w:rPr>
        <w:t>尽可能不和</w:t>
      </w:r>
      <w:r w:rsidR="00FF7ECD">
        <w:rPr>
          <w:rFonts w:ascii="宋体" w:hAnsi="宋体" w:hint="eastAsia"/>
          <w:szCs w:val="24"/>
        </w:rPr>
        <w:t>其他未着色邻接</w:t>
      </w:r>
      <w:proofErr w:type="gramStart"/>
      <w:r>
        <w:rPr>
          <w:rFonts w:ascii="宋体" w:hAnsi="宋体" w:hint="eastAsia"/>
          <w:szCs w:val="24"/>
        </w:rPr>
        <w:t>点分配</w:t>
      </w:r>
      <w:proofErr w:type="gramEnd"/>
      <w:r>
        <w:rPr>
          <w:rFonts w:ascii="宋体" w:hAnsi="宋体" w:hint="eastAsia"/>
          <w:szCs w:val="24"/>
        </w:rPr>
        <w:t>同色，但是不要求完全正确。其中存在冲突</w:t>
      </w:r>
      <w:r w:rsidR="0014058E">
        <w:rPr>
          <w:rFonts w:ascii="宋体" w:hAnsi="宋体" w:hint="eastAsia"/>
          <w:szCs w:val="24"/>
        </w:rPr>
        <w:t>的</w:t>
      </w:r>
      <w:r>
        <w:rPr>
          <w:rFonts w:ascii="宋体" w:hAnsi="宋体" w:hint="eastAsia"/>
          <w:szCs w:val="24"/>
        </w:rPr>
        <w:t>必然是一小部分顶点</w:t>
      </w:r>
      <w:r w:rsidR="0014058E">
        <w:rPr>
          <w:rFonts w:ascii="宋体" w:hAnsi="宋体" w:hint="eastAsia"/>
          <w:szCs w:val="24"/>
        </w:rPr>
        <w:t>（在硬件上一起运行的线程才会冲突）</w:t>
      </w:r>
      <w:r>
        <w:rPr>
          <w:rFonts w:ascii="宋体" w:hAnsi="宋体" w:hint="eastAsia"/>
          <w:szCs w:val="24"/>
        </w:rPr>
        <w:t>，</w:t>
      </w:r>
      <w:r w:rsidR="0014058E">
        <w:rPr>
          <w:rFonts w:ascii="宋体" w:hAnsi="宋体" w:hint="eastAsia"/>
          <w:szCs w:val="24"/>
        </w:rPr>
        <w:t>而第二个核函数的工作就是针对该情况进行修正。</w:t>
      </w:r>
    </w:p>
    <w:p w:rsidR="006172A3" w:rsidRDefault="0014058E" w:rsidP="006172A3">
      <w:pPr>
        <w:ind w:firstLine="480"/>
        <w:rPr>
          <w:rFonts w:ascii="宋体" w:hAnsi="宋体"/>
          <w:szCs w:val="24"/>
        </w:rPr>
      </w:pPr>
      <w:r>
        <w:rPr>
          <w:rFonts w:ascii="宋体" w:hAnsi="宋体" w:hint="eastAsia"/>
          <w:szCs w:val="24"/>
        </w:rPr>
        <w:t>处理存在相同颜色的相邻顶点的方法是，将编号较小的顶点颜色固定下来，状态置为已着色；而编号较大的顶点的颜色置为0，状态置为未着色，</w:t>
      </w:r>
      <w:proofErr w:type="gramStart"/>
      <w:r>
        <w:rPr>
          <w:rFonts w:ascii="宋体" w:hAnsi="宋体" w:hint="eastAsia"/>
          <w:szCs w:val="24"/>
        </w:rPr>
        <w:t>以便下</w:t>
      </w:r>
      <w:proofErr w:type="gramEnd"/>
      <w:r>
        <w:rPr>
          <w:rFonts w:ascii="宋体" w:hAnsi="宋体" w:hint="eastAsia"/>
          <w:szCs w:val="24"/>
        </w:rPr>
        <w:t>一轮再次对其进行着色</w:t>
      </w:r>
      <w:r w:rsidR="006172A3">
        <w:rPr>
          <w:rFonts w:ascii="宋体" w:hAnsi="宋体" w:hint="eastAsia"/>
          <w:szCs w:val="24"/>
        </w:rPr>
        <w:t>。</w:t>
      </w:r>
    </w:p>
    <w:p w:rsidR="0014058E" w:rsidRPr="0014058E" w:rsidRDefault="0014058E" w:rsidP="006172A3">
      <w:pPr>
        <w:ind w:firstLine="480"/>
        <w:rPr>
          <w:rFonts w:ascii="宋体" w:hAnsi="宋体"/>
          <w:szCs w:val="24"/>
        </w:rPr>
      </w:pPr>
      <w:r>
        <w:rPr>
          <w:rFonts w:ascii="宋体" w:hAnsi="宋体" w:hint="eastAsia"/>
          <w:szCs w:val="24"/>
        </w:rPr>
        <w:t>按照该方法，多次迭代，前面论述了该算法必然会终止，且在整个过程中完全没有原子操作，运行在顶点上的线程是完全并行的。</w:t>
      </w:r>
    </w:p>
    <w:p w:rsidR="006172A3" w:rsidRPr="006172A3" w:rsidRDefault="006172A3" w:rsidP="006172A3">
      <w:pPr>
        <w:pStyle w:val="3"/>
        <w:spacing w:before="156" w:after="156"/>
      </w:pPr>
      <w:r>
        <w:rPr>
          <w:rFonts w:hint="eastAsia"/>
        </w:rPr>
        <w:lastRenderedPageBreak/>
        <w:t>增加并行度</w:t>
      </w:r>
    </w:p>
    <w:p w:rsidR="00133905" w:rsidRDefault="00133905" w:rsidP="006172A3">
      <w:pPr>
        <w:wordWrap/>
        <w:adjustRightInd/>
        <w:snapToGrid/>
        <w:ind w:firstLine="480"/>
        <w:rPr>
          <w:rFonts w:ascii="宋体" w:hAnsi="宋体" w:cs="Times New Roman"/>
          <w:szCs w:val="20"/>
        </w:rPr>
      </w:pPr>
      <w:r>
        <w:rPr>
          <w:rFonts w:ascii="宋体" w:hAnsi="宋体" w:cs="Times New Roman" w:hint="eastAsia"/>
          <w:szCs w:val="20"/>
        </w:rPr>
        <w:t>将着色和修正分解为两个阶段的核函数，除了可以避免原子操作，也可以使得每一轮未着色的顶点均能使用一个线程来完成自身更新，提高并行度。配合新的颜色选取方案，可以使得每个周期内的有效指令和每轮迭代的正确着色顶点比例大大升高。</w:t>
      </w:r>
    </w:p>
    <w:p w:rsidR="00133905" w:rsidRDefault="00133905" w:rsidP="001E0737">
      <w:pPr>
        <w:keepNext/>
        <w:wordWrap/>
        <w:adjustRightInd/>
        <w:snapToGrid/>
        <w:ind w:firstLineChars="0" w:firstLine="0"/>
        <w:jc w:val="center"/>
      </w:pPr>
      <w:r w:rsidRPr="004B64B3">
        <w:rPr>
          <w:rFonts w:ascii="宋体" w:hAnsi="宋体" w:cs="Times New Roman"/>
          <w:noProof/>
          <w:szCs w:val="20"/>
        </w:rPr>
        <w:drawing>
          <wp:inline distT="0" distB="0" distL="0" distR="0" wp14:anchorId="3A091729" wp14:editId="09CA59AA">
            <wp:extent cx="4694388" cy="2571750"/>
            <wp:effectExtent l="0" t="0" r="0" b="0"/>
            <wp:docPr id="28" name="图片 28" descr="C:\Users\Administrator\Desktop\毕设png\slot_utilization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毕设png\slot_utilization_IMG\0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8866" cy="2579682"/>
                    </a:xfrm>
                    <a:prstGeom prst="rect">
                      <a:avLst/>
                    </a:prstGeom>
                    <a:noFill/>
                    <a:ln>
                      <a:noFill/>
                    </a:ln>
                  </pic:spPr>
                </pic:pic>
              </a:graphicData>
            </a:graphic>
          </wp:inline>
        </w:drawing>
      </w:r>
    </w:p>
    <w:p w:rsidR="00133905" w:rsidRDefault="00133905" w:rsidP="002E1F83">
      <w:pPr>
        <w:pStyle w:val="af0"/>
        <w:spacing w:beforeLines="0" w:before="0" w:afterLines="0" w:after="0" w:line="360" w:lineRule="auto"/>
        <w:rPr>
          <w:rFonts w:ascii="黑体" w:hAnsi="黑体" w:cs="Times New Roman"/>
        </w:rPr>
      </w:pPr>
      <w:bookmarkStart w:id="71" w:name="_Ref8813830"/>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9</w:t>
      </w:r>
      <w:r w:rsidR="00B8305B">
        <w:fldChar w:fldCharType="end"/>
      </w:r>
      <w:bookmarkEnd w:id="71"/>
      <w:r>
        <w:t xml:space="preserve"> </w:t>
      </w:r>
      <w:r w:rsidRPr="004B64B3">
        <w:rPr>
          <w:rFonts w:ascii="黑体" w:hAnsi="黑体" w:cs="Times New Roman" w:hint="eastAsia"/>
        </w:rPr>
        <w:t>每周期有指令发布的发布槽比例</w:t>
      </w:r>
    </w:p>
    <w:p w:rsidR="004327FF" w:rsidRPr="004327FF" w:rsidRDefault="004327FF" w:rsidP="004327FF">
      <w:pPr>
        <w:wordWrap/>
        <w:adjustRightInd/>
        <w:snapToGrid/>
        <w:ind w:firstLine="480"/>
        <w:rPr>
          <w:rFonts w:ascii="宋体" w:hAnsi="宋体" w:cs="Times New Roman"/>
          <w:szCs w:val="20"/>
        </w:rPr>
      </w:pP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_Ref8813830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292CCD">
        <w:rPr>
          <w:rFonts w:hint="eastAsia"/>
        </w:rPr>
        <w:t>图</w:t>
      </w:r>
      <w:r w:rsidR="00292CCD">
        <w:rPr>
          <w:noProof/>
        </w:rPr>
        <w:t>3</w:t>
      </w:r>
      <w:r w:rsidR="00292CCD">
        <w:t>.</w:t>
      </w:r>
      <w:r w:rsidR="00292CCD">
        <w:rPr>
          <w:noProof/>
        </w:rPr>
        <w:t>9</w:t>
      </w:r>
      <w:r>
        <w:rPr>
          <w:rFonts w:ascii="宋体" w:hAnsi="宋体" w:cs="Times New Roman"/>
          <w:szCs w:val="20"/>
        </w:rPr>
        <w:fldChar w:fldCharType="end"/>
      </w:r>
      <w:r w:rsidRPr="004B64B3">
        <w:rPr>
          <w:rFonts w:ascii="宋体" w:hAnsi="宋体" w:cs="Times New Roman" w:hint="eastAsia"/>
          <w:szCs w:val="20"/>
        </w:rPr>
        <w:t>显示</w:t>
      </w:r>
      <w:proofErr w:type="gramStart"/>
      <w:r w:rsidRPr="004B64B3">
        <w:rPr>
          <w:rFonts w:ascii="宋体" w:hAnsi="宋体" w:cs="Times New Roman" w:hint="eastAsia"/>
          <w:szCs w:val="20"/>
        </w:rPr>
        <w:t>了发出</w:t>
      </w:r>
      <w:proofErr w:type="gramEnd"/>
      <w:r w:rsidRPr="004B64B3">
        <w:rPr>
          <w:rFonts w:ascii="宋体" w:hAnsi="宋体" w:cs="Times New Roman" w:hint="eastAsia"/>
          <w:szCs w:val="20"/>
        </w:rPr>
        <w:t>至少一条指令的发布槽的所占百分比，在所有周期中取平均值。结果表明，</w:t>
      </w:r>
      <w:r>
        <w:rPr>
          <w:rFonts w:ascii="宋体" w:hAnsi="宋体" w:cs="Times New Roman" w:hint="eastAsia"/>
          <w:szCs w:val="20"/>
        </w:rPr>
        <w:t>有颜色优化选取方案</w:t>
      </w:r>
      <w:r w:rsidRPr="004B64B3">
        <w:rPr>
          <w:rFonts w:ascii="宋体" w:hAnsi="宋体" w:cs="Times New Roman" w:hint="eastAsia"/>
          <w:szCs w:val="20"/>
        </w:rPr>
        <w:t>的范例可以将性能提高</w:t>
      </w:r>
      <w:r w:rsidRPr="00564672">
        <w:rPr>
          <w:rFonts w:cs="Times New Roman"/>
          <w:szCs w:val="20"/>
        </w:rPr>
        <w:t>111</w:t>
      </w:r>
      <w:r w:rsidRPr="004B64B3">
        <w:rPr>
          <w:rFonts w:ascii="宋体" w:hAnsi="宋体" w:cs="Times New Roman" w:hint="eastAsia"/>
          <w:szCs w:val="20"/>
        </w:rPr>
        <w:t>％（在</w:t>
      </w:r>
      <w:proofErr w:type="spellStart"/>
      <w:r w:rsidRPr="004B64B3">
        <w:rPr>
          <w:rFonts w:cs="Times New Roman"/>
          <w:szCs w:val="20"/>
        </w:rPr>
        <w:t>RoadNet</w:t>
      </w:r>
      <w:proofErr w:type="spellEnd"/>
      <w:r w:rsidRPr="004B64B3">
        <w:rPr>
          <w:rFonts w:ascii="宋体" w:hAnsi="宋体" w:cs="Times New Roman" w:hint="eastAsia"/>
          <w:szCs w:val="20"/>
        </w:rPr>
        <w:t>数据集上）-</w:t>
      </w:r>
      <w:r w:rsidRPr="004B64B3">
        <w:rPr>
          <w:rFonts w:cs="Times New Roman"/>
          <w:szCs w:val="20"/>
        </w:rPr>
        <w:t>410</w:t>
      </w:r>
      <w:r w:rsidRPr="004B64B3">
        <w:rPr>
          <w:rFonts w:cs="Times New Roman"/>
          <w:szCs w:val="20"/>
        </w:rPr>
        <w:t>％</w:t>
      </w:r>
      <w:r w:rsidRPr="004B64B3">
        <w:rPr>
          <w:rFonts w:ascii="宋体" w:hAnsi="宋体" w:cs="Times New Roman" w:hint="eastAsia"/>
          <w:szCs w:val="20"/>
        </w:rPr>
        <w:t>（在</w:t>
      </w:r>
      <w:r w:rsidRPr="004B64B3">
        <w:rPr>
          <w:rFonts w:cs="Times New Roman"/>
          <w:szCs w:val="20"/>
        </w:rPr>
        <w:t>web-Stanford</w:t>
      </w:r>
      <w:r w:rsidRPr="004B64B3">
        <w:rPr>
          <w:rFonts w:ascii="宋体" w:hAnsi="宋体" w:cs="Times New Roman" w:hint="eastAsia"/>
          <w:szCs w:val="20"/>
        </w:rPr>
        <w:t>数据集上），这表明通过使用</w:t>
      </w:r>
      <w:r>
        <w:rPr>
          <w:rFonts w:ascii="宋体" w:hAnsi="宋体" w:cs="Times New Roman" w:hint="eastAsia"/>
          <w:szCs w:val="20"/>
        </w:rPr>
        <w:t>有颜色优化选取方案</w:t>
      </w:r>
      <w:r w:rsidRPr="004B64B3">
        <w:rPr>
          <w:rFonts w:ascii="宋体" w:hAnsi="宋体" w:cs="Times New Roman" w:hint="eastAsia"/>
          <w:szCs w:val="20"/>
        </w:rPr>
        <w:t>，在每次迭代中都执行了更多的指令。</w:t>
      </w:r>
    </w:p>
    <w:p w:rsidR="00133905" w:rsidRDefault="00133905" w:rsidP="00133905">
      <w:pPr>
        <w:keepNext/>
        <w:wordWrap/>
        <w:adjustRightInd/>
        <w:snapToGrid/>
        <w:ind w:firstLineChars="0" w:firstLine="0"/>
        <w:jc w:val="center"/>
      </w:pPr>
      <w:r w:rsidRPr="004B64B3">
        <w:rPr>
          <w:rFonts w:ascii="宋体" w:hAnsi="宋体" w:cs="Times New Roman"/>
          <w:noProof/>
          <w:szCs w:val="20"/>
        </w:rPr>
        <w:drawing>
          <wp:inline distT="0" distB="0" distL="0" distR="0" wp14:anchorId="32DE7319" wp14:editId="1AF26398">
            <wp:extent cx="4574280" cy="2466975"/>
            <wp:effectExtent l="0" t="0" r="0" b="0"/>
            <wp:docPr id="48" name="图片 48" descr="C:\Users\Administrator\Desktop\毕设png\warps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毕设png\warps_IMG\0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367" cy="2476190"/>
                    </a:xfrm>
                    <a:prstGeom prst="rect">
                      <a:avLst/>
                    </a:prstGeom>
                    <a:noFill/>
                    <a:ln>
                      <a:noFill/>
                    </a:ln>
                  </pic:spPr>
                </pic:pic>
              </a:graphicData>
            </a:graphic>
          </wp:inline>
        </w:drawing>
      </w:r>
    </w:p>
    <w:p w:rsidR="004327FF" w:rsidRPr="004327FF" w:rsidRDefault="00133905" w:rsidP="004327FF">
      <w:pPr>
        <w:ind w:firstLine="480"/>
        <w:jc w:val="center"/>
        <w:rPr>
          <w:rFonts w:ascii="黑体" w:eastAsia="黑体" w:hAnsi="黑体" w:cs="Times New Roman"/>
        </w:rPr>
      </w:pPr>
      <w:bookmarkStart w:id="72" w:name="_Ref8813902"/>
      <w:r w:rsidRPr="004327FF">
        <w:rPr>
          <w:rFonts w:ascii="黑体" w:eastAsia="黑体" w:hAnsi="黑体" w:hint="eastAsia"/>
        </w:rPr>
        <w:t>图</w:t>
      </w:r>
      <w:r w:rsidR="00B8305B">
        <w:rPr>
          <w:rFonts w:ascii="黑体" w:eastAsia="黑体" w:hAnsi="黑体"/>
        </w:rPr>
        <w:fldChar w:fldCharType="begin"/>
      </w:r>
      <w:r w:rsidR="00B8305B">
        <w:rPr>
          <w:rFonts w:ascii="黑体" w:eastAsia="黑体" w:hAnsi="黑体"/>
        </w:rPr>
        <w:instrText xml:space="preserve"> </w:instrText>
      </w:r>
      <w:r w:rsidR="00B8305B">
        <w:rPr>
          <w:rFonts w:ascii="黑体" w:eastAsia="黑体" w:hAnsi="黑体" w:hint="eastAsia"/>
        </w:rPr>
        <w:instrText>STYLEREF 1 \s</w:instrText>
      </w:r>
      <w:r w:rsidR="00B8305B">
        <w:rPr>
          <w:rFonts w:ascii="黑体" w:eastAsia="黑体" w:hAnsi="黑体"/>
        </w:rPr>
        <w:instrText xml:space="preserve"> </w:instrText>
      </w:r>
      <w:r w:rsidR="00B8305B">
        <w:rPr>
          <w:rFonts w:ascii="黑体" w:eastAsia="黑体" w:hAnsi="黑体"/>
        </w:rPr>
        <w:fldChar w:fldCharType="separate"/>
      </w:r>
      <w:r w:rsidR="00B8305B">
        <w:rPr>
          <w:rFonts w:ascii="黑体" w:eastAsia="黑体" w:hAnsi="黑体"/>
          <w:noProof/>
        </w:rPr>
        <w:t>3</w:t>
      </w:r>
      <w:r w:rsidR="00B8305B">
        <w:rPr>
          <w:rFonts w:ascii="黑体" w:eastAsia="黑体" w:hAnsi="黑体"/>
        </w:rPr>
        <w:fldChar w:fldCharType="end"/>
      </w:r>
      <w:r w:rsidR="00B8305B">
        <w:rPr>
          <w:rFonts w:ascii="黑体" w:eastAsia="黑体" w:hAnsi="黑体"/>
        </w:rPr>
        <w:t>.</w:t>
      </w:r>
      <w:r w:rsidR="00B8305B">
        <w:rPr>
          <w:rFonts w:ascii="黑体" w:eastAsia="黑体" w:hAnsi="黑体"/>
        </w:rPr>
        <w:fldChar w:fldCharType="begin"/>
      </w:r>
      <w:r w:rsidR="00B8305B">
        <w:rPr>
          <w:rFonts w:ascii="黑体" w:eastAsia="黑体" w:hAnsi="黑体"/>
        </w:rPr>
        <w:instrText xml:space="preserve"> </w:instrText>
      </w:r>
      <w:r w:rsidR="00B8305B">
        <w:rPr>
          <w:rFonts w:ascii="黑体" w:eastAsia="黑体" w:hAnsi="黑体" w:hint="eastAsia"/>
        </w:rPr>
        <w:instrText>SEQ 图 \* ARABIC \s 1</w:instrText>
      </w:r>
      <w:r w:rsidR="00B8305B">
        <w:rPr>
          <w:rFonts w:ascii="黑体" w:eastAsia="黑体" w:hAnsi="黑体"/>
        </w:rPr>
        <w:instrText xml:space="preserve"> </w:instrText>
      </w:r>
      <w:r w:rsidR="00B8305B">
        <w:rPr>
          <w:rFonts w:ascii="黑体" w:eastAsia="黑体" w:hAnsi="黑体"/>
        </w:rPr>
        <w:fldChar w:fldCharType="separate"/>
      </w:r>
      <w:r w:rsidR="00B8305B">
        <w:rPr>
          <w:rFonts w:ascii="黑体" w:eastAsia="黑体" w:hAnsi="黑体"/>
          <w:noProof/>
        </w:rPr>
        <w:t>10</w:t>
      </w:r>
      <w:r w:rsidR="00B8305B">
        <w:rPr>
          <w:rFonts w:ascii="黑体" w:eastAsia="黑体" w:hAnsi="黑体"/>
        </w:rPr>
        <w:fldChar w:fldCharType="end"/>
      </w:r>
      <w:bookmarkEnd w:id="72"/>
      <w:r w:rsidRPr="004327FF">
        <w:rPr>
          <w:rFonts w:ascii="黑体" w:eastAsia="黑体" w:hAnsi="黑体"/>
        </w:rPr>
        <w:t xml:space="preserve"> </w:t>
      </w:r>
      <w:r w:rsidRPr="004327FF">
        <w:rPr>
          <w:rFonts w:ascii="黑体" w:eastAsia="黑体" w:hAnsi="黑体" w:cs="Times New Roman"/>
        </w:rPr>
        <w:t>每周期平均活跃</w:t>
      </w:r>
      <w:r w:rsidRPr="004327FF">
        <w:rPr>
          <w:rFonts w:eastAsia="黑体" w:cs="Times New Roman"/>
        </w:rPr>
        <w:t>warp</w:t>
      </w:r>
      <w:r w:rsidRPr="004327FF">
        <w:rPr>
          <w:rFonts w:ascii="黑体" w:eastAsia="黑体" w:hAnsi="黑体" w:cs="Times New Roman"/>
        </w:rPr>
        <w:t>数</w:t>
      </w:r>
    </w:p>
    <w:p w:rsidR="004327FF" w:rsidRPr="00C647E8" w:rsidRDefault="004327FF" w:rsidP="004327FF">
      <w:pPr>
        <w:ind w:firstLine="480"/>
      </w:pPr>
      <w:r>
        <w:rPr>
          <w:rFonts w:ascii="宋体" w:hAnsi="宋体" w:cs="Times New Roman"/>
          <w:szCs w:val="20"/>
        </w:rPr>
        <w:lastRenderedPageBreak/>
        <w:fldChar w:fldCharType="begin"/>
      </w:r>
      <w:r>
        <w:rPr>
          <w:rFonts w:ascii="宋体" w:hAnsi="宋体" w:cs="Times New Roman"/>
          <w:szCs w:val="20"/>
        </w:rPr>
        <w:instrText xml:space="preserve"> </w:instrText>
      </w:r>
      <w:r>
        <w:rPr>
          <w:rFonts w:ascii="宋体" w:hAnsi="宋体" w:cs="Times New Roman" w:hint="eastAsia"/>
          <w:szCs w:val="20"/>
        </w:rPr>
        <w:instrText>REF _Ref8813902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292CCD" w:rsidRPr="004327FF">
        <w:rPr>
          <w:rFonts w:ascii="黑体" w:eastAsia="黑体" w:hAnsi="黑体" w:hint="eastAsia"/>
        </w:rPr>
        <w:t>图</w:t>
      </w:r>
      <w:r w:rsidR="00292CCD">
        <w:rPr>
          <w:rFonts w:ascii="黑体" w:eastAsia="黑体" w:hAnsi="黑体"/>
          <w:noProof/>
        </w:rPr>
        <w:t>3</w:t>
      </w:r>
      <w:r w:rsidR="00292CCD">
        <w:rPr>
          <w:rFonts w:ascii="黑体" w:eastAsia="黑体" w:hAnsi="黑体"/>
        </w:rPr>
        <w:t>.</w:t>
      </w:r>
      <w:r w:rsidR="00292CCD">
        <w:rPr>
          <w:rFonts w:ascii="黑体" w:eastAsia="黑体" w:hAnsi="黑体"/>
          <w:noProof/>
        </w:rPr>
        <w:t>10</w:t>
      </w:r>
      <w:r>
        <w:rPr>
          <w:rFonts w:ascii="宋体" w:hAnsi="宋体" w:cs="Times New Roman"/>
          <w:szCs w:val="20"/>
        </w:rPr>
        <w:fldChar w:fldCharType="end"/>
      </w:r>
      <w:r w:rsidRPr="004B64B3">
        <w:rPr>
          <w:rFonts w:ascii="宋体" w:hAnsi="宋体" w:cs="Times New Roman" w:hint="eastAsia"/>
          <w:szCs w:val="20"/>
        </w:rPr>
        <w:t>绘制了平均每个周期活跃的平均</w:t>
      </w:r>
      <w:r w:rsidRPr="004B64B3">
        <w:rPr>
          <w:rFonts w:cs="Times New Roman"/>
          <w:szCs w:val="20"/>
        </w:rPr>
        <w:t>warp</w:t>
      </w:r>
      <w:r>
        <w:rPr>
          <w:rFonts w:ascii="宋体" w:hAnsi="宋体" w:cs="Times New Roman" w:hint="eastAsia"/>
          <w:szCs w:val="20"/>
        </w:rPr>
        <w:t>数。</w:t>
      </w: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_Ref8813902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292CCD" w:rsidRPr="004327FF">
        <w:rPr>
          <w:rFonts w:ascii="黑体" w:eastAsia="黑体" w:hAnsi="黑体" w:hint="eastAsia"/>
        </w:rPr>
        <w:t>图</w:t>
      </w:r>
      <w:r w:rsidR="00292CCD">
        <w:rPr>
          <w:rFonts w:ascii="黑体" w:eastAsia="黑体" w:hAnsi="黑体"/>
          <w:noProof/>
        </w:rPr>
        <w:t>3</w:t>
      </w:r>
      <w:r w:rsidR="00292CCD">
        <w:rPr>
          <w:rFonts w:ascii="黑体" w:eastAsia="黑体" w:hAnsi="黑体"/>
        </w:rPr>
        <w:t>.</w:t>
      </w:r>
      <w:r w:rsidR="00292CCD">
        <w:rPr>
          <w:rFonts w:ascii="黑体" w:eastAsia="黑体" w:hAnsi="黑体"/>
          <w:noProof/>
        </w:rPr>
        <w:t>10</w:t>
      </w:r>
      <w:r>
        <w:rPr>
          <w:rFonts w:ascii="宋体" w:hAnsi="宋体" w:cs="Times New Roman"/>
          <w:szCs w:val="20"/>
        </w:rPr>
        <w:fldChar w:fldCharType="end"/>
      </w:r>
      <w:r w:rsidRPr="004B64B3">
        <w:rPr>
          <w:rFonts w:ascii="宋体" w:hAnsi="宋体" w:cs="Times New Roman" w:hint="eastAsia"/>
          <w:szCs w:val="20"/>
        </w:rPr>
        <w:t>显示，在</w:t>
      </w:r>
      <w:proofErr w:type="spellStart"/>
      <w:r w:rsidRPr="004B64B3">
        <w:rPr>
          <w:rFonts w:cs="Times New Roman"/>
          <w:szCs w:val="20"/>
        </w:rPr>
        <w:t>RoadNet</w:t>
      </w:r>
      <w:proofErr w:type="spellEnd"/>
      <w:r w:rsidRPr="004B64B3">
        <w:rPr>
          <w:rFonts w:ascii="宋体" w:hAnsi="宋体" w:cs="Times New Roman" w:hint="eastAsia"/>
          <w:szCs w:val="20"/>
        </w:rPr>
        <w:t>数据集上，如果没</w:t>
      </w:r>
      <w:r>
        <w:rPr>
          <w:rFonts w:ascii="宋体" w:hAnsi="宋体" w:cs="Times New Roman" w:hint="eastAsia"/>
          <w:szCs w:val="20"/>
        </w:rPr>
        <w:t>有颜色优化选取方案</w:t>
      </w:r>
      <w:r w:rsidRPr="004B64B3">
        <w:rPr>
          <w:rFonts w:ascii="宋体" w:hAnsi="宋体" w:cs="Times New Roman" w:hint="eastAsia"/>
          <w:szCs w:val="20"/>
        </w:rPr>
        <w:t>的范例，每个周期中的平均活跃</w:t>
      </w:r>
      <w:r w:rsidRPr="004B64B3">
        <w:rPr>
          <w:rFonts w:cs="Times New Roman"/>
          <w:szCs w:val="20"/>
        </w:rPr>
        <w:t>warp</w:t>
      </w:r>
      <w:r w:rsidRPr="004B64B3">
        <w:rPr>
          <w:rFonts w:ascii="宋体" w:hAnsi="宋体" w:cs="Times New Roman" w:hint="eastAsia"/>
          <w:szCs w:val="20"/>
        </w:rPr>
        <w:t>数不超过</w:t>
      </w:r>
      <w:r w:rsidRPr="004B64B3">
        <w:rPr>
          <w:rFonts w:cs="Times New Roman"/>
          <w:szCs w:val="20"/>
        </w:rPr>
        <w:t>2.2</w:t>
      </w:r>
      <w:r w:rsidRPr="004B64B3">
        <w:rPr>
          <w:rFonts w:ascii="宋体" w:hAnsi="宋体" w:cs="Times New Roman" w:hint="eastAsia"/>
          <w:szCs w:val="20"/>
        </w:rPr>
        <w:t>，而</w:t>
      </w:r>
      <w:r>
        <w:rPr>
          <w:rFonts w:ascii="宋体" w:hAnsi="宋体" w:cs="Times New Roman" w:hint="eastAsia"/>
          <w:szCs w:val="20"/>
        </w:rPr>
        <w:t>有颜色优化选取方案</w:t>
      </w:r>
      <w:r w:rsidRPr="004B64B3">
        <w:rPr>
          <w:rFonts w:ascii="宋体" w:hAnsi="宋体" w:cs="Times New Roman" w:hint="eastAsia"/>
          <w:szCs w:val="20"/>
        </w:rPr>
        <w:t>的范例则增加到</w:t>
      </w:r>
      <w:r w:rsidRPr="004B64B3">
        <w:rPr>
          <w:rFonts w:cs="Times New Roman"/>
          <w:szCs w:val="20"/>
        </w:rPr>
        <w:t>3.12</w:t>
      </w:r>
      <w:r w:rsidRPr="004B64B3">
        <w:rPr>
          <w:rFonts w:ascii="宋体" w:hAnsi="宋体" w:cs="Times New Roman" w:hint="eastAsia"/>
          <w:szCs w:val="20"/>
        </w:rPr>
        <w:t>。在</w:t>
      </w:r>
      <w:r w:rsidRPr="004B64B3">
        <w:rPr>
          <w:rFonts w:cs="Times New Roman"/>
          <w:szCs w:val="20"/>
        </w:rPr>
        <w:t>web-</w:t>
      </w:r>
      <w:proofErr w:type="spellStart"/>
      <w:r w:rsidRPr="004B64B3">
        <w:rPr>
          <w:rFonts w:cs="Times New Roman"/>
          <w:szCs w:val="20"/>
        </w:rPr>
        <w:t>stanford</w:t>
      </w:r>
      <w:proofErr w:type="spellEnd"/>
      <w:r w:rsidRPr="004B64B3">
        <w:rPr>
          <w:rFonts w:ascii="宋体" w:hAnsi="宋体" w:cs="Times New Roman" w:hint="eastAsia"/>
          <w:szCs w:val="20"/>
        </w:rPr>
        <w:t>数据集上，</w:t>
      </w:r>
      <w:r>
        <w:rPr>
          <w:rFonts w:ascii="宋体" w:hAnsi="宋体" w:cs="Times New Roman" w:hint="eastAsia"/>
          <w:szCs w:val="20"/>
        </w:rPr>
        <w:t>有颜色优化选取方案</w:t>
      </w:r>
      <w:r w:rsidRPr="004B64B3">
        <w:rPr>
          <w:rFonts w:ascii="宋体" w:hAnsi="宋体" w:cs="Times New Roman" w:hint="eastAsia"/>
          <w:szCs w:val="20"/>
        </w:rPr>
        <w:t>的范例可以将每个周期中的平均活跃</w:t>
      </w:r>
      <w:r w:rsidRPr="004B64B3">
        <w:rPr>
          <w:rFonts w:cs="Times New Roman"/>
          <w:szCs w:val="20"/>
        </w:rPr>
        <w:t>warp</w:t>
      </w:r>
      <w:r w:rsidRPr="004B64B3">
        <w:rPr>
          <w:rFonts w:ascii="宋体" w:hAnsi="宋体" w:cs="Times New Roman" w:hint="eastAsia"/>
          <w:szCs w:val="20"/>
        </w:rPr>
        <w:t>数提高</w:t>
      </w:r>
      <w:r w:rsidRPr="004B64B3">
        <w:rPr>
          <w:rFonts w:cs="Times New Roman"/>
          <w:szCs w:val="20"/>
        </w:rPr>
        <w:t>4.9</w:t>
      </w:r>
      <w:r w:rsidRPr="004B64B3">
        <w:rPr>
          <w:rFonts w:ascii="宋体" w:hAnsi="宋体" w:cs="Times New Roman" w:hint="eastAsia"/>
          <w:szCs w:val="20"/>
        </w:rPr>
        <w:t>倍。这些实验表明，</w:t>
      </w:r>
      <w:r>
        <w:rPr>
          <w:rFonts w:ascii="宋体" w:hAnsi="宋体" w:cs="Times New Roman" w:hint="eastAsia"/>
          <w:szCs w:val="20"/>
        </w:rPr>
        <w:t>有颜色优化选取方案</w:t>
      </w:r>
      <w:r w:rsidRPr="004B64B3">
        <w:rPr>
          <w:rFonts w:ascii="宋体" w:hAnsi="宋体" w:cs="Times New Roman" w:hint="eastAsia"/>
          <w:szCs w:val="20"/>
        </w:rPr>
        <w:t>的范例可以改善每个执行周期中的活跃</w:t>
      </w:r>
      <w:r w:rsidRPr="004B64B3">
        <w:rPr>
          <w:rFonts w:cs="Times New Roman"/>
          <w:szCs w:val="20"/>
        </w:rPr>
        <w:t>warp</w:t>
      </w:r>
      <w:r w:rsidRPr="004B64B3">
        <w:rPr>
          <w:rFonts w:cs="Times New Roman" w:hint="eastAsia"/>
          <w:szCs w:val="20"/>
        </w:rPr>
        <w:t>数</w:t>
      </w:r>
      <w:r w:rsidRPr="004B64B3">
        <w:rPr>
          <w:rFonts w:ascii="宋体" w:hAnsi="宋体" w:cs="Times New Roman" w:hint="eastAsia"/>
          <w:szCs w:val="20"/>
        </w:rPr>
        <w:t>，这意味着通过使用</w:t>
      </w:r>
      <w:r>
        <w:rPr>
          <w:rFonts w:ascii="宋体" w:hAnsi="宋体" w:cs="Times New Roman" w:hint="eastAsia"/>
          <w:szCs w:val="20"/>
        </w:rPr>
        <w:t>有颜色优化选取方案</w:t>
      </w:r>
      <w:r w:rsidRPr="004B64B3">
        <w:rPr>
          <w:rFonts w:ascii="宋体" w:hAnsi="宋体" w:cs="Times New Roman" w:hint="eastAsia"/>
          <w:szCs w:val="20"/>
        </w:rPr>
        <w:t>的范例，有</w:t>
      </w:r>
      <w:r>
        <w:rPr>
          <w:rFonts w:ascii="宋体" w:hAnsi="宋体" w:cs="Times New Roman" w:hint="eastAsia"/>
          <w:szCs w:val="20"/>
        </w:rPr>
        <w:t>了</w:t>
      </w:r>
      <w:r w:rsidRPr="004B64B3">
        <w:rPr>
          <w:rFonts w:ascii="宋体" w:hAnsi="宋体" w:cs="Times New Roman" w:hint="eastAsia"/>
          <w:szCs w:val="20"/>
        </w:rPr>
        <w:t>更多的活跃线程</w:t>
      </w:r>
      <w:r>
        <w:rPr>
          <w:rFonts w:ascii="宋体" w:hAnsi="宋体" w:cs="Times New Roman" w:hint="eastAsia"/>
          <w:szCs w:val="20"/>
        </w:rPr>
        <w:t>。</w:t>
      </w:r>
    </w:p>
    <w:p w:rsidR="004327FF" w:rsidRPr="004327FF" w:rsidRDefault="004327FF" w:rsidP="004327FF">
      <w:pPr>
        <w:ind w:firstLineChars="0" w:firstLine="0"/>
        <w:rPr>
          <w:rFonts w:ascii="宋体" w:hAnsi="宋体"/>
          <w:szCs w:val="24"/>
        </w:rPr>
        <w:sectPr w:rsidR="004327FF" w:rsidRPr="004327FF" w:rsidSect="00D13623">
          <w:type w:val="continuous"/>
          <w:pgSz w:w="11906" w:h="16838"/>
          <w:pgMar w:top="1418" w:right="1701" w:bottom="1134" w:left="1701" w:header="851" w:footer="992" w:gutter="0"/>
          <w:pgNumType w:start="17"/>
          <w:cols w:space="720"/>
          <w:docGrid w:type="lines" w:linePitch="312"/>
        </w:sectPr>
      </w:pPr>
    </w:p>
    <w:p w:rsidR="006172A3" w:rsidRPr="004B64B3" w:rsidRDefault="00564672" w:rsidP="00564672">
      <w:pPr>
        <w:wordWrap/>
        <w:adjustRightInd/>
        <w:snapToGrid/>
        <w:ind w:firstLine="480"/>
        <w:rPr>
          <w:rFonts w:ascii="宋体" w:hAnsi="宋体" w:cs="Times New Roman"/>
          <w:szCs w:val="20"/>
        </w:rPr>
      </w:pPr>
      <w:r>
        <w:rPr>
          <w:rFonts w:ascii="宋体" w:hAnsi="宋体" w:cs="Times New Roman" w:hint="eastAsia"/>
          <w:szCs w:val="20"/>
        </w:rPr>
        <w:lastRenderedPageBreak/>
        <w:t>除此之外，该方法还可以使得每轮中正确着色顶点比例变高，从而使得迭代轮次减少，着色过程能够更快完成。在下面的</w:t>
      </w:r>
      <w:r w:rsidR="006172A3" w:rsidRPr="004B64B3">
        <w:rPr>
          <w:rFonts w:ascii="宋体" w:hAnsi="宋体" w:cs="Times New Roman" w:hint="eastAsia"/>
          <w:szCs w:val="20"/>
        </w:rPr>
        <w:t>实验中，我们通过使用和不使用</w:t>
      </w:r>
      <w:r w:rsidR="006172A3">
        <w:rPr>
          <w:rFonts w:ascii="宋体" w:hAnsi="宋体" w:cs="Times New Roman" w:hint="eastAsia"/>
          <w:szCs w:val="20"/>
        </w:rPr>
        <w:t>优化的颜色选取方案</w:t>
      </w:r>
      <w:r w:rsidR="006172A3" w:rsidRPr="004B64B3">
        <w:rPr>
          <w:rFonts w:ascii="宋体" w:hAnsi="宋体" w:cs="Times New Roman" w:hint="eastAsia"/>
          <w:szCs w:val="20"/>
        </w:rPr>
        <w:t>两种方法来实</w:t>
      </w:r>
      <w:r w:rsidR="006172A3">
        <w:rPr>
          <w:rFonts w:ascii="宋体" w:hAnsi="宋体" w:cs="Times New Roman" w:hint="eastAsia"/>
          <w:szCs w:val="20"/>
        </w:rPr>
        <w:t>现顺序扩展</w:t>
      </w:r>
      <w:r w:rsidR="006172A3" w:rsidRPr="004B64B3">
        <w:rPr>
          <w:rFonts w:ascii="宋体" w:hAnsi="宋体" w:cs="Times New Roman" w:hint="eastAsia"/>
          <w:szCs w:val="20"/>
        </w:rPr>
        <w:t>算法。该</w:t>
      </w:r>
      <w:r w:rsidR="006172A3">
        <w:rPr>
          <w:rFonts w:ascii="宋体" w:hAnsi="宋体" w:cs="Times New Roman" w:hint="eastAsia"/>
          <w:szCs w:val="20"/>
        </w:rPr>
        <w:t>实验旨在显示每次迭代中的冲突顶点数与活动顶点数之比。实验结果如</w:t>
      </w:r>
      <w:r w:rsidR="006172A3">
        <w:rPr>
          <w:rFonts w:ascii="宋体" w:hAnsi="宋体" w:cs="Times New Roman"/>
          <w:szCs w:val="20"/>
        </w:rPr>
        <w:fldChar w:fldCharType="begin"/>
      </w:r>
      <w:r w:rsidR="006172A3">
        <w:rPr>
          <w:rFonts w:ascii="宋体" w:hAnsi="宋体" w:cs="Times New Roman"/>
          <w:szCs w:val="20"/>
        </w:rPr>
        <w:instrText xml:space="preserve"> </w:instrText>
      </w:r>
      <w:r w:rsidR="006172A3">
        <w:rPr>
          <w:rFonts w:ascii="宋体" w:hAnsi="宋体" w:cs="Times New Roman" w:hint="eastAsia"/>
          <w:szCs w:val="20"/>
        </w:rPr>
        <w:instrText>REF _Ref8813696 \h</w:instrText>
      </w:r>
      <w:r w:rsidR="006172A3">
        <w:rPr>
          <w:rFonts w:ascii="宋体" w:hAnsi="宋体" w:cs="Times New Roman"/>
          <w:szCs w:val="20"/>
        </w:rPr>
        <w:instrText xml:space="preserve"> </w:instrText>
      </w:r>
      <w:r w:rsidR="006172A3">
        <w:rPr>
          <w:rFonts w:ascii="宋体" w:hAnsi="宋体" w:cs="Times New Roman"/>
          <w:szCs w:val="20"/>
        </w:rPr>
      </w:r>
      <w:r w:rsidR="006172A3">
        <w:rPr>
          <w:rFonts w:ascii="宋体" w:hAnsi="宋体" w:cs="Times New Roman"/>
          <w:szCs w:val="20"/>
        </w:rPr>
        <w:fldChar w:fldCharType="separate"/>
      </w:r>
      <w:r w:rsidR="00A1393C">
        <w:rPr>
          <w:rFonts w:hint="eastAsia"/>
        </w:rPr>
        <w:t>图</w:t>
      </w:r>
      <w:r w:rsidR="00A1393C">
        <w:rPr>
          <w:noProof/>
        </w:rPr>
        <w:t>3</w:t>
      </w:r>
      <w:r w:rsidR="00A1393C">
        <w:t>.</w:t>
      </w:r>
      <w:r w:rsidR="00A1393C">
        <w:rPr>
          <w:noProof/>
        </w:rPr>
        <w:t>9</w:t>
      </w:r>
      <w:r w:rsidR="006172A3">
        <w:rPr>
          <w:rFonts w:ascii="宋体" w:hAnsi="宋体" w:cs="Times New Roman"/>
          <w:szCs w:val="20"/>
        </w:rPr>
        <w:fldChar w:fldCharType="end"/>
      </w:r>
      <w:r w:rsidR="006172A3" w:rsidRPr="004B64B3">
        <w:rPr>
          <w:rFonts w:ascii="宋体" w:hAnsi="宋体" w:cs="Times New Roman" w:hint="eastAsia"/>
          <w:szCs w:val="20"/>
        </w:rPr>
        <w:t>所示。图中显示，如果没有</w:t>
      </w:r>
      <w:r w:rsidR="006172A3">
        <w:rPr>
          <w:rFonts w:ascii="宋体" w:hAnsi="宋体" w:cs="Times New Roman" w:hint="eastAsia"/>
          <w:szCs w:val="20"/>
        </w:rPr>
        <w:t>优化的颜色选取方案</w:t>
      </w:r>
      <w:r w:rsidR="006172A3" w:rsidRPr="004B64B3">
        <w:rPr>
          <w:rFonts w:ascii="宋体" w:hAnsi="宋体" w:cs="Times New Roman" w:hint="eastAsia"/>
          <w:szCs w:val="20"/>
        </w:rPr>
        <w:t>的范例，测试的三个数据集，</w:t>
      </w:r>
      <w:r w:rsidR="006172A3" w:rsidRPr="004B64B3">
        <w:rPr>
          <w:rFonts w:cs="Times New Roman"/>
          <w:szCs w:val="20"/>
        </w:rPr>
        <w:t>web-Stanford</w:t>
      </w:r>
      <w:r w:rsidR="006172A3" w:rsidRPr="004B64B3">
        <w:rPr>
          <w:rFonts w:cs="Times New Roman"/>
          <w:szCs w:val="20"/>
        </w:rPr>
        <w:t>，</w:t>
      </w:r>
      <w:proofErr w:type="spellStart"/>
      <w:r w:rsidR="006172A3" w:rsidRPr="004B64B3">
        <w:rPr>
          <w:rFonts w:cs="Times New Roman"/>
          <w:szCs w:val="20"/>
        </w:rPr>
        <w:t>youtube</w:t>
      </w:r>
      <w:proofErr w:type="spellEnd"/>
      <w:r w:rsidR="006172A3" w:rsidRPr="004B64B3">
        <w:rPr>
          <w:rFonts w:ascii="宋体" w:hAnsi="宋体" w:cs="Times New Roman" w:hint="eastAsia"/>
          <w:szCs w:val="20"/>
        </w:rPr>
        <w:t>和</w:t>
      </w:r>
      <w:proofErr w:type="spellStart"/>
      <w:r w:rsidR="006172A3" w:rsidRPr="004B64B3">
        <w:rPr>
          <w:rFonts w:cs="Times New Roman"/>
          <w:szCs w:val="20"/>
        </w:rPr>
        <w:t>RandomGraph</w:t>
      </w:r>
      <w:proofErr w:type="spellEnd"/>
      <w:r w:rsidR="006172A3" w:rsidRPr="004B64B3">
        <w:rPr>
          <w:rFonts w:ascii="宋体" w:hAnsi="宋体" w:cs="Times New Roman" w:hint="eastAsia"/>
          <w:szCs w:val="20"/>
        </w:rPr>
        <w:t>，至少需要</w:t>
      </w:r>
      <w:r w:rsidR="006172A3" w:rsidRPr="004B64B3">
        <w:rPr>
          <w:rFonts w:cs="Times New Roman"/>
          <w:szCs w:val="20"/>
        </w:rPr>
        <w:t>24</w:t>
      </w:r>
      <w:r w:rsidR="006172A3" w:rsidRPr="004B64B3">
        <w:rPr>
          <w:rFonts w:ascii="宋体" w:hAnsi="宋体" w:cs="Times New Roman" w:hint="eastAsia"/>
          <w:szCs w:val="20"/>
        </w:rPr>
        <w:t>次迭代才能收敛。在</w:t>
      </w:r>
      <w:r w:rsidR="006172A3">
        <w:rPr>
          <w:rFonts w:ascii="宋体" w:hAnsi="宋体" w:cs="Times New Roman" w:hint="eastAsia"/>
          <w:szCs w:val="20"/>
        </w:rPr>
        <w:t>有颜色优化选取方案</w:t>
      </w:r>
      <w:r w:rsidR="006172A3" w:rsidRPr="004B64B3">
        <w:rPr>
          <w:rFonts w:ascii="宋体" w:hAnsi="宋体" w:cs="Times New Roman" w:hint="eastAsia"/>
          <w:szCs w:val="20"/>
        </w:rPr>
        <w:t>的范例中，</w:t>
      </w:r>
      <w:proofErr w:type="spellStart"/>
      <w:r w:rsidR="006172A3" w:rsidRPr="004B64B3">
        <w:rPr>
          <w:rFonts w:cs="Times New Roman"/>
          <w:szCs w:val="20"/>
        </w:rPr>
        <w:t>RandomGraph</w:t>
      </w:r>
      <w:proofErr w:type="spellEnd"/>
      <w:r w:rsidR="006172A3" w:rsidRPr="004B64B3">
        <w:rPr>
          <w:rFonts w:ascii="宋体" w:hAnsi="宋体" w:cs="Times New Roman" w:hint="eastAsia"/>
          <w:szCs w:val="20"/>
        </w:rPr>
        <w:t>在第</w:t>
      </w:r>
      <w:r w:rsidR="006172A3" w:rsidRPr="004B64B3">
        <w:rPr>
          <w:rFonts w:cs="Times New Roman"/>
          <w:szCs w:val="20"/>
        </w:rPr>
        <w:t>7</w:t>
      </w:r>
      <w:r w:rsidR="006172A3" w:rsidRPr="004B64B3">
        <w:rPr>
          <w:rFonts w:ascii="宋体" w:hAnsi="宋体" w:cs="Times New Roman" w:hint="eastAsia"/>
          <w:szCs w:val="20"/>
        </w:rPr>
        <w:t>次迭代时便已收敛，而其他两个数据集在便已第</w:t>
      </w:r>
      <w:r w:rsidR="006172A3" w:rsidRPr="004B64B3">
        <w:rPr>
          <w:rFonts w:cs="Times New Roman"/>
          <w:szCs w:val="20"/>
        </w:rPr>
        <w:t>11</w:t>
      </w:r>
      <w:r w:rsidR="006172A3" w:rsidRPr="004B64B3">
        <w:rPr>
          <w:rFonts w:ascii="宋体" w:hAnsi="宋体" w:cs="Times New Roman" w:hint="eastAsia"/>
          <w:szCs w:val="20"/>
        </w:rPr>
        <w:t>次迭代时收敛。</w:t>
      </w:r>
    </w:p>
    <w:p w:rsidR="006172A3" w:rsidRDefault="006172A3" w:rsidP="003D6538">
      <w:pPr>
        <w:keepNext/>
        <w:wordWrap/>
        <w:adjustRightInd/>
        <w:snapToGrid/>
        <w:spacing w:line="240" w:lineRule="auto"/>
        <w:ind w:firstLineChars="0" w:firstLine="0"/>
        <w:jc w:val="center"/>
      </w:pPr>
      <w:r w:rsidRPr="004B64B3">
        <w:rPr>
          <w:rFonts w:ascii="宋体" w:hAnsi="宋体" w:cs="Times New Roman"/>
          <w:noProof/>
          <w:szCs w:val="20"/>
        </w:rPr>
        <w:drawing>
          <wp:inline distT="0" distB="0" distL="0" distR="0" wp14:anchorId="5FE38C11" wp14:editId="37815DD0">
            <wp:extent cx="5294754" cy="2609850"/>
            <wp:effectExtent l="0" t="0" r="1270" b="0"/>
            <wp:docPr id="24" name="图片 24" descr="C:\Users\Administrator\Desktop\毕设png\conflict_Feluca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毕设png\conflict_Feluca_IMG\0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103" cy="2624809"/>
                    </a:xfrm>
                    <a:prstGeom prst="rect">
                      <a:avLst/>
                    </a:prstGeom>
                    <a:noFill/>
                    <a:ln>
                      <a:noFill/>
                    </a:ln>
                  </pic:spPr>
                </pic:pic>
              </a:graphicData>
            </a:graphic>
          </wp:inline>
        </w:drawing>
      </w:r>
    </w:p>
    <w:p w:rsidR="006172A3" w:rsidRPr="004B64B3" w:rsidRDefault="006172A3" w:rsidP="003D6538">
      <w:pPr>
        <w:pStyle w:val="af0"/>
        <w:wordWrap/>
        <w:spacing w:beforeLines="0" w:before="0" w:afterLines="0" w:after="0" w:line="360" w:lineRule="auto"/>
        <w:rPr>
          <w:rFonts w:ascii="宋体" w:hAnsi="宋体" w:cs="Times New Roman"/>
        </w:rPr>
      </w:pPr>
      <w:bookmarkStart w:id="73" w:name="_Ref8813696"/>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11</w:t>
      </w:r>
      <w:r w:rsidR="00B8305B">
        <w:fldChar w:fldCharType="end"/>
      </w:r>
      <w:bookmarkEnd w:id="73"/>
      <w:r>
        <w:t xml:space="preserve"> </w:t>
      </w:r>
      <w:r w:rsidRPr="004B64B3">
        <w:rPr>
          <w:rFonts w:ascii="黑体" w:hAnsi="黑体" w:cs="Times New Roman" w:hint="eastAsia"/>
        </w:rPr>
        <w:t>收敛次数与颜色选择</w:t>
      </w:r>
    </w:p>
    <w:p w:rsidR="006172A3" w:rsidRDefault="006172A3" w:rsidP="003D6538">
      <w:pPr>
        <w:wordWrap/>
        <w:adjustRightInd/>
        <w:snapToGrid/>
        <w:ind w:firstLine="480"/>
        <w:rPr>
          <w:rFonts w:ascii="宋体" w:hAnsi="宋体" w:cs="Times New Roman"/>
          <w:szCs w:val="20"/>
        </w:rPr>
      </w:pP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_Ref8813696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292CCD">
        <w:rPr>
          <w:rFonts w:hint="eastAsia"/>
        </w:rPr>
        <w:t>图</w:t>
      </w:r>
      <w:r w:rsidR="00292CCD">
        <w:rPr>
          <w:noProof/>
        </w:rPr>
        <w:t>3</w:t>
      </w:r>
      <w:r w:rsidR="00292CCD">
        <w:t>.</w:t>
      </w:r>
      <w:r w:rsidR="00292CCD">
        <w:rPr>
          <w:noProof/>
        </w:rPr>
        <w:t>11</w:t>
      </w:r>
      <w:r>
        <w:rPr>
          <w:rFonts w:ascii="宋体" w:hAnsi="宋体" w:cs="Times New Roman"/>
          <w:szCs w:val="20"/>
        </w:rPr>
        <w:fldChar w:fldCharType="end"/>
      </w:r>
      <w:r w:rsidRPr="004B64B3">
        <w:rPr>
          <w:rFonts w:ascii="宋体" w:hAnsi="宋体" w:cs="Times New Roman" w:hint="eastAsia"/>
          <w:szCs w:val="20"/>
        </w:rPr>
        <w:t>还显示，对于</w:t>
      </w:r>
      <w:r>
        <w:rPr>
          <w:rFonts w:ascii="宋体" w:hAnsi="宋体" w:cs="Times New Roman" w:hint="eastAsia"/>
          <w:szCs w:val="20"/>
        </w:rPr>
        <w:t>有颜色优化选取方案</w:t>
      </w:r>
      <w:r w:rsidRPr="004B64B3">
        <w:rPr>
          <w:rFonts w:ascii="宋体" w:hAnsi="宋体" w:cs="Times New Roman" w:hint="eastAsia"/>
          <w:szCs w:val="20"/>
        </w:rPr>
        <w:t>的范例，对于</w:t>
      </w:r>
      <w:proofErr w:type="spellStart"/>
      <w:r w:rsidRPr="004B64B3">
        <w:rPr>
          <w:rFonts w:cs="Times New Roman"/>
          <w:szCs w:val="20"/>
        </w:rPr>
        <w:t>youtube</w:t>
      </w:r>
      <w:proofErr w:type="spellEnd"/>
      <w:r w:rsidRPr="004B64B3">
        <w:rPr>
          <w:rFonts w:ascii="宋体" w:hAnsi="宋体" w:cs="Times New Roman" w:hint="eastAsia"/>
          <w:szCs w:val="20"/>
        </w:rPr>
        <w:t>和</w:t>
      </w:r>
      <w:proofErr w:type="spellStart"/>
      <w:r w:rsidRPr="004B64B3">
        <w:rPr>
          <w:rFonts w:cs="Times New Roman"/>
          <w:szCs w:val="20"/>
        </w:rPr>
        <w:t>RandomGraph</w:t>
      </w:r>
      <w:proofErr w:type="spellEnd"/>
      <w:r w:rsidRPr="004B64B3">
        <w:rPr>
          <w:rFonts w:ascii="宋体" w:hAnsi="宋体" w:cs="Times New Roman" w:hint="eastAsia"/>
          <w:szCs w:val="20"/>
        </w:rPr>
        <w:t>，每次迭代中的冲突顶点数与活动顶点数之比不超过</w:t>
      </w:r>
      <w:r w:rsidRPr="004B64B3">
        <w:rPr>
          <w:rFonts w:cs="Times New Roman"/>
          <w:szCs w:val="20"/>
        </w:rPr>
        <w:t>45</w:t>
      </w:r>
      <w:r w:rsidRPr="004B64B3">
        <w:rPr>
          <w:rFonts w:cs="Times New Roman"/>
          <w:szCs w:val="20"/>
        </w:rPr>
        <w:t>％</w:t>
      </w:r>
      <w:r w:rsidRPr="004B64B3">
        <w:rPr>
          <w:rFonts w:ascii="宋体" w:hAnsi="宋体" w:cs="Times New Roman" w:hint="eastAsia"/>
          <w:szCs w:val="20"/>
        </w:rPr>
        <w:t>，而在没</w:t>
      </w:r>
      <w:r>
        <w:rPr>
          <w:rFonts w:ascii="宋体" w:hAnsi="宋体" w:cs="Times New Roman" w:hint="eastAsia"/>
          <w:szCs w:val="20"/>
        </w:rPr>
        <w:t>有颜色优化选取方案</w:t>
      </w:r>
      <w:r w:rsidR="00764A42">
        <w:rPr>
          <w:rFonts w:ascii="宋体" w:hAnsi="宋体" w:cs="Times New Roman" w:hint="eastAsia"/>
          <w:szCs w:val="20"/>
        </w:rPr>
        <w:t>的范例中，冲突比例</w:t>
      </w:r>
      <w:r w:rsidRPr="004B64B3">
        <w:rPr>
          <w:rFonts w:ascii="宋体" w:hAnsi="宋体" w:cs="Times New Roman" w:hint="eastAsia"/>
          <w:szCs w:val="20"/>
        </w:rPr>
        <w:t>可以增加到</w:t>
      </w:r>
      <w:r w:rsidRPr="004B64B3">
        <w:rPr>
          <w:rFonts w:cs="Times New Roman"/>
          <w:szCs w:val="20"/>
        </w:rPr>
        <w:t>80</w:t>
      </w:r>
      <w:r w:rsidRPr="004B64B3">
        <w:rPr>
          <w:rFonts w:cs="Times New Roman"/>
          <w:szCs w:val="20"/>
        </w:rPr>
        <w:t>％</w:t>
      </w:r>
      <w:r w:rsidRPr="004B64B3">
        <w:rPr>
          <w:rFonts w:cs="Times New Roman"/>
          <w:szCs w:val="20"/>
        </w:rPr>
        <w:t>-87</w:t>
      </w:r>
      <w:r w:rsidRPr="004B64B3">
        <w:rPr>
          <w:rFonts w:cs="Times New Roman"/>
          <w:szCs w:val="20"/>
        </w:rPr>
        <w:t>％</w:t>
      </w:r>
      <w:r w:rsidRPr="004B64B3">
        <w:rPr>
          <w:rFonts w:ascii="宋体" w:hAnsi="宋体" w:cs="Times New Roman" w:hint="eastAsia"/>
          <w:szCs w:val="20"/>
        </w:rPr>
        <w:t>。</w:t>
      </w:r>
      <w:r>
        <w:rPr>
          <w:rFonts w:ascii="宋体" w:hAnsi="宋体" w:cs="Times New Roman" w:hint="eastAsia"/>
          <w:szCs w:val="20"/>
        </w:rPr>
        <w:t>有颜色优化选取方案</w:t>
      </w:r>
      <w:r w:rsidRPr="004B64B3">
        <w:rPr>
          <w:rFonts w:ascii="宋体" w:hAnsi="宋体" w:cs="Times New Roman" w:hint="eastAsia"/>
          <w:szCs w:val="20"/>
        </w:rPr>
        <w:t>的范例可以避免在这两个数据集中的大约</w:t>
      </w:r>
      <w:r w:rsidRPr="004B64B3">
        <w:rPr>
          <w:rFonts w:cs="Times New Roman"/>
          <w:szCs w:val="20"/>
        </w:rPr>
        <w:t>50</w:t>
      </w:r>
      <w:r w:rsidRPr="004B64B3">
        <w:rPr>
          <w:rFonts w:cs="Times New Roman"/>
          <w:szCs w:val="20"/>
        </w:rPr>
        <w:t>％</w:t>
      </w:r>
      <w:r w:rsidRPr="004B64B3">
        <w:rPr>
          <w:rFonts w:ascii="宋体" w:hAnsi="宋体" w:cs="Times New Roman" w:hint="eastAsia"/>
          <w:szCs w:val="20"/>
        </w:rPr>
        <w:t>的冲突。在第</w:t>
      </w:r>
      <w:r w:rsidRPr="004B64B3">
        <w:rPr>
          <w:rFonts w:cs="Times New Roman"/>
          <w:szCs w:val="20"/>
        </w:rPr>
        <w:t>10</w:t>
      </w:r>
      <w:r w:rsidRPr="004B64B3">
        <w:rPr>
          <w:rFonts w:ascii="宋体" w:hAnsi="宋体" w:cs="Times New Roman" w:hint="eastAsia"/>
          <w:szCs w:val="20"/>
        </w:rPr>
        <w:t>次迭代中，没</w:t>
      </w:r>
      <w:r>
        <w:rPr>
          <w:rFonts w:ascii="宋体" w:hAnsi="宋体" w:cs="Times New Roman" w:hint="eastAsia"/>
          <w:szCs w:val="20"/>
        </w:rPr>
        <w:t>有颜色优化选取方案</w:t>
      </w:r>
      <w:r w:rsidRPr="004B64B3">
        <w:rPr>
          <w:rFonts w:ascii="宋体" w:hAnsi="宋体" w:cs="Times New Roman" w:hint="eastAsia"/>
          <w:szCs w:val="20"/>
        </w:rPr>
        <w:t>的范例中，</w:t>
      </w:r>
      <w:r w:rsidRPr="004B64B3">
        <w:rPr>
          <w:rFonts w:cs="Times New Roman"/>
          <w:szCs w:val="20"/>
        </w:rPr>
        <w:t>web-Stanford</w:t>
      </w:r>
      <w:r w:rsidR="00764A42">
        <w:rPr>
          <w:rFonts w:ascii="宋体" w:hAnsi="宋体" w:cs="Times New Roman" w:hint="eastAsia"/>
          <w:szCs w:val="20"/>
        </w:rPr>
        <w:t>的冲突比例</w:t>
      </w:r>
      <w:r w:rsidRPr="004B64B3">
        <w:rPr>
          <w:rFonts w:ascii="宋体" w:hAnsi="宋体" w:cs="Times New Roman" w:hint="eastAsia"/>
          <w:szCs w:val="20"/>
        </w:rPr>
        <w:t>增加到</w:t>
      </w:r>
      <w:r w:rsidRPr="00C647E8">
        <w:rPr>
          <w:rFonts w:cs="Times New Roman"/>
          <w:szCs w:val="20"/>
        </w:rPr>
        <w:t>87</w:t>
      </w:r>
      <w:r w:rsidRPr="00C647E8">
        <w:rPr>
          <w:rFonts w:cs="Times New Roman"/>
          <w:szCs w:val="20"/>
        </w:rPr>
        <w:t>％</w:t>
      </w:r>
      <w:r w:rsidRPr="004B64B3">
        <w:rPr>
          <w:rFonts w:ascii="宋体" w:hAnsi="宋体" w:cs="Times New Roman" w:hint="eastAsia"/>
          <w:szCs w:val="20"/>
        </w:rPr>
        <w:t>，而</w:t>
      </w:r>
      <w:r>
        <w:rPr>
          <w:rFonts w:ascii="宋体" w:hAnsi="宋体" w:cs="Times New Roman" w:hint="eastAsia"/>
          <w:szCs w:val="20"/>
        </w:rPr>
        <w:t>有颜</w:t>
      </w:r>
      <w:r>
        <w:rPr>
          <w:rFonts w:ascii="宋体" w:hAnsi="宋体" w:cs="Times New Roman" w:hint="eastAsia"/>
          <w:szCs w:val="20"/>
        </w:rPr>
        <w:lastRenderedPageBreak/>
        <w:t>色优化选取方案的范例中</w:t>
      </w:r>
      <w:r w:rsidR="00764A42">
        <w:rPr>
          <w:rFonts w:ascii="宋体" w:hAnsi="宋体" w:cs="Times New Roman" w:hint="eastAsia"/>
          <w:szCs w:val="20"/>
        </w:rPr>
        <w:t>，冲突比例</w:t>
      </w:r>
      <w:r w:rsidRPr="004B64B3">
        <w:rPr>
          <w:rFonts w:ascii="宋体" w:hAnsi="宋体" w:cs="Times New Roman" w:hint="eastAsia"/>
          <w:szCs w:val="20"/>
        </w:rPr>
        <w:t>不超过</w:t>
      </w:r>
      <w:r w:rsidRPr="004B64B3">
        <w:rPr>
          <w:rFonts w:cs="Times New Roman"/>
          <w:szCs w:val="20"/>
        </w:rPr>
        <w:t>63</w:t>
      </w:r>
      <w:r w:rsidRPr="004B64B3">
        <w:rPr>
          <w:rFonts w:cs="Times New Roman"/>
          <w:szCs w:val="20"/>
        </w:rPr>
        <w:t>％</w:t>
      </w:r>
      <w:r w:rsidRPr="004B64B3">
        <w:rPr>
          <w:rFonts w:ascii="宋体" w:hAnsi="宋体" w:cs="Times New Roman" w:hint="eastAsia"/>
          <w:szCs w:val="20"/>
        </w:rPr>
        <w:t>。</w:t>
      </w:r>
      <w:r w:rsidR="00E70F6F">
        <w:rPr>
          <w:rFonts w:ascii="宋体" w:hAnsi="宋体" w:cs="Times New Roman" w:hint="eastAsia"/>
          <w:szCs w:val="20"/>
        </w:rPr>
        <w:t>且在每一个</w:t>
      </w:r>
      <w:proofErr w:type="gramStart"/>
      <w:r w:rsidR="00E70F6F">
        <w:rPr>
          <w:rFonts w:ascii="宋体" w:hAnsi="宋体" w:cs="Times New Roman" w:hint="eastAsia"/>
          <w:szCs w:val="20"/>
        </w:rPr>
        <w:t>图数据</w:t>
      </w:r>
      <w:proofErr w:type="gramEnd"/>
      <w:r w:rsidR="00E70F6F">
        <w:rPr>
          <w:rFonts w:ascii="宋体" w:hAnsi="宋体" w:cs="Times New Roman" w:hint="eastAsia"/>
          <w:szCs w:val="20"/>
        </w:rPr>
        <w:t>上的迭代轮次有了明显的减少，例如在</w:t>
      </w:r>
      <w:proofErr w:type="spellStart"/>
      <w:r w:rsidR="00E70F6F" w:rsidRPr="00E70F6F">
        <w:rPr>
          <w:rFonts w:cs="Times New Roman"/>
          <w:szCs w:val="20"/>
        </w:rPr>
        <w:t>youtube</w:t>
      </w:r>
      <w:proofErr w:type="spellEnd"/>
      <w:r w:rsidR="00E70F6F">
        <w:rPr>
          <w:rFonts w:ascii="宋体" w:hAnsi="宋体" w:cs="Times New Roman" w:hint="eastAsia"/>
          <w:szCs w:val="20"/>
        </w:rPr>
        <w:t>上，</w:t>
      </w:r>
      <w:r w:rsidR="00E70F6F" w:rsidRPr="004B64B3">
        <w:rPr>
          <w:rFonts w:ascii="宋体" w:hAnsi="宋体" w:cs="Times New Roman" w:hint="eastAsia"/>
          <w:szCs w:val="20"/>
        </w:rPr>
        <w:t>没</w:t>
      </w:r>
      <w:r w:rsidR="00E70F6F">
        <w:rPr>
          <w:rFonts w:ascii="宋体" w:hAnsi="宋体" w:cs="Times New Roman" w:hint="eastAsia"/>
          <w:szCs w:val="20"/>
        </w:rPr>
        <w:t>有颜色优化选取方案</w:t>
      </w:r>
      <w:r w:rsidR="00E70F6F" w:rsidRPr="004B64B3">
        <w:rPr>
          <w:rFonts w:ascii="宋体" w:hAnsi="宋体" w:cs="Times New Roman" w:hint="eastAsia"/>
          <w:szCs w:val="20"/>
        </w:rPr>
        <w:t>的范例</w:t>
      </w:r>
      <w:r w:rsidR="00E70F6F">
        <w:rPr>
          <w:rFonts w:ascii="宋体" w:hAnsi="宋体" w:cs="Times New Roman" w:hint="eastAsia"/>
          <w:szCs w:val="20"/>
        </w:rPr>
        <w:t>迭代轮次为</w:t>
      </w:r>
      <w:r w:rsidR="00E70F6F" w:rsidRPr="00E70F6F">
        <w:rPr>
          <w:rFonts w:cs="Times New Roman"/>
          <w:szCs w:val="20"/>
        </w:rPr>
        <w:t>24</w:t>
      </w:r>
      <w:r w:rsidR="00E70F6F">
        <w:rPr>
          <w:rFonts w:ascii="宋体" w:hAnsi="宋体" w:cs="Times New Roman" w:hint="eastAsia"/>
          <w:szCs w:val="20"/>
        </w:rPr>
        <w:t>次，而有颜色优化选取方案的范例的迭代轮次减少到了</w:t>
      </w:r>
      <w:r w:rsidR="00E70F6F" w:rsidRPr="00E70F6F">
        <w:rPr>
          <w:rFonts w:cs="Times New Roman"/>
          <w:szCs w:val="20"/>
        </w:rPr>
        <w:t>10</w:t>
      </w:r>
      <w:r w:rsidR="00E70F6F">
        <w:rPr>
          <w:rFonts w:ascii="宋体" w:hAnsi="宋体" w:cs="Times New Roman" w:hint="eastAsia"/>
          <w:szCs w:val="20"/>
        </w:rPr>
        <w:t>次。</w:t>
      </w:r>
    </w:p>
    <w:p w:rsidR="004327FF" w:rsidRPr="004B64B3" w:rsidRDefault="004327FF" w:rsidP="003D6538">
      <w:pPr>
        <w:wordWrap/>
        <w:adjustRightInd/>
        <w:snapToGrid/>
        <w:ind w:firstLine="480"/>
        <w:rPr>
          <w:rFonts w:ascii="宋体" w:hAnsi="宋体" w:cs="Times New Roman"/>
          <w:szCs w:val="20"/>
        </w:rPr>
      </w:pPr>
      <w:r>
        <w:rPr>
          <w:rFonts w:ascii="宋体" w:hAnsi="宋体" w:cs="Times New Roman" w:hint="eastAsia"/>
          <w:szCs w:val="20"/>
        </w:rPr>
        <w:t>综上所述，该算法相比于以前的算法，在每个周期内的有效并行指令增多，活跃的</w:t>
      </w:r>
      <w:r w:rsidRPr="004327FF">
        <w:rPr>
          <w:rFonts w:cs="Times New Roman"/>
          <w:szCs w:val="20"/>
        </w:rPr>
        <w:t>warp</w:t>
      </w:r>
      <w:r>
        <w:rPr>
          <w:rFonts w:ascii="宋体" w:hAnsi="宋体" w:cs="Times New Roman" w:hint="eastAsia"/>
          <w:szCs w:val="20"/>
        </w:rPr>
        <w:t>数增加，即每轮运行时间会有所减少。且每轮迭代中着色存在冲突的顶点比例减少，使得迭代轮次变少，总运行时间减少。</w:t>
      </w:r>
    </w:p>
    <w:p w:rsidR="004B68A3" w:rsidRDefault="00564672" w:rsidP="007C6EB2">
      <w:pPr>
        <w:ind w:firstLine="480"/>
        <w:rPr>
          <w:rFonts w:cs="Times New Roman"/>
        </w:rPr>
      </w:pPr>
      <w:r>
        <w:rPr>
          <w:rFonts w:ascii="宋体" w:hAnsi="宋体" w:hint="eastAsia"/>
        </w:rPr>
        <w:t>除了以上优化，</w:t>
      </w:r>
      <w:r w:rsidR="007C6EB2">
        <w:rPr>
          <w:rFonts w:ascii="宋体" w:hAnsi="宋体" w:hint="eastAsia"/>
        </w:rPr>
        <w:t>在作用于以边为中心的算法后时，并没有直接在剩余数据上进行下一算法的操作，而是采用了预处理，将剩余顶点进行集合，并且给出了新的用于标记其是否确定着色的变量。这样不仅保证了后续的操作过程中有较好的空间连续性，也保证了避免在已着色的顶点上浪费线程资源。</w:t>
      </w:r>
      <w:r w:rsidR="004B68A3">
        <w:rPr>
          <w:rFonts w:ascii="宋体" w:hAnsi="宋体" w:hint="eastAsia"/>
        </w:rPr>
        <w:t>且以边为中心的算法采用的是</w:t>
      </w:r>
      <w:proofErr w:type="spellStart"/>
      <w:r w:rsidR="004B68A3" w:rsidRPr="004B68A3">
        <w:rPr>
          <w:rFonts w:cs="Times New Roman"/>
        </w:rPr>
        <w:t>edgelist</w:t>
      </w:r>
      <w:proofErr w:type="spellEnd"/>
      <w:r w:rsidR="004B68A3">
        <w:rPr>
          <w:rFonts w:cs="Times New Roman" w:hint="eastAsia"/>
        </w:rPr>
        <w:t>的数据结构，该结构可以完全贴合于该算法，保证负载的均衡性和访问存储空间的连续性。</w:t>
      </w:r>
    </w:p>
    <w:p w:rsidR="002C429A" w:rsidRPr="007C6EB2" w:rsidRDefault="007C6EB2" w:rsidP="007C6EB2">
      <w:pPr>
        <w:ind w:firstLine="480"/>
        <w:rPr>
          <w:rFonts w:ascii="宋体" w:hAnsi="宋体"/>
        </w:rPr>
      </w:pPr>
      <w:r>
        <w:rPr>
          <w:rFonts w:ascii="宋体" w:hAnsi="宋体" w:hint="eastAsia"/>
        </w:rPr>
        <w:t>颜色选取方法也相应的提升了较高的性能，避免了多轮循环，多轮访存，也避免了过多开辟线程的私有空间造成空间不足，从而影响硬件上的并行度。</w:t>
      </w:r>
    </w:p>
    <w:p w:rsidR="002C429A" w:rsidRPr="003F67FE" w:rsidRDefault="002C429A" w:rsidP="002E1F83">
      <w:pPr>
        <w:pStyle w:val="2"/>
      </w:pPr>
      <w:bookmarkStart w:id="74" w:name="_Toc229383654"/>
      <w:bookmarkStart w:id="75" w:name="_Toc229454145"/>
      <w:bookmarkStart w:id="76" w:name="_Toc230331892"/>
      <w:bookmarkStart w:id="77" w:name="_Toc230405743"/>
      <w:bookmarkStart w:id="78" w:name="_Toc230493738"/>
      <w:bookmarkStart w:id="79" w:name="_Toc230494042"/>
      <w:bookmarkStart w:id="80" w:name="_Toc230494165"/>
      <w:bookmarkStart w:id="81" w:name="_Toc230494288"/>
      <w:bookmarkStart w:id="82" w:name="_Toc230494648"/>
      <w:bookmarkStart w:id="83" w:name="_Toc230494862"/>
      <w:bookmarkStart w:id="84" w:name="_Toc229383655"/>
      <w:bookmarkStart w:id="85" w:name="_Toc229454146"/>
      <w:bookmarkStart w:id="86" w:name="_Toc230331893"/>
      <w:bookmarkStart w:id="87" w:name="_Toc230405744"/>
      <w:bookmarkStart w:id="88" w:name="_Toc230493739"/>
      <w:bookmarkStart w:id="89" w:name="_Toc230494043"/>
      <w:bookmarkStart w:id="90" w:name="_Toc230494166"/>
      <w:bookmarkStart w:id="91" w:name="_Toc230494289"/>
      <w:bookmarkStart w:id="92" w:name="_Toc230494649"/>
      <w:bookmarkStart w:id="93" w:name="_Toc230494863"/>
      <w:bookmarkStart w:id="94" w:name="_Toc229383656"/>
      <w:bookmarkStart w:id="95" w:name="_Toc229454147"/>
      <w:bookmarkStart w:id="96" w:name="_Toc230331894"/>
      <w:bookmarkStart w:id="97" w:name="_Toc230405745"/>
      <w:bookmarkStart w:id="98" w:name="_Toc230493740"/>
      <w:bookmarkStart w:id="99" w:name="_Toc230494044"/>
      <w:bookmarkStart w:id="100" w:name="_Toc230494167"/>
      <w:bookmarkStart w:id="101" w:name="_Toc230494290"/>
      <w:bookmarkStart w:id="102" w:name="_Toc230494650"/>
      <w:bookmarkStart w:id="103" w:name="_Toc230494864"/>
      <w:bookmarkStart w:id="104" w:name="_Toc229383657"/>
      <w:bookmarkStart w:id="105" w:name="_Toc229454148"/>
      <w:bookmarkStart w:id="106" w:name="_Toc230331895"/>
      <w:bookmarkStart w:id="107" w:name="_Toc230405746"/>
      <w:bookmarkStart w:id="108" w:name="_Toc230493741"/>
      <w:bookmarkStart w:id="109" w:name="_Toc230494045"/>
      <w:bookmarkStart w:id="110" w:name="_Toc230494168"/>
      <w:bookmarkStart w:id="111" w:name="_Toc230494291"/>
      <w:bookmarkStart w:id="112" w:name="_Toc230494651"/>
      <w:bookmarkStart w:id="113" w:name="_Toc230494865"/>
      <w:bookmarkStart w:id="114" w:name="_Toc229383658"/>
      <w:bookmarkStart w:id="115" w:name="_Toc229454149"/>
      <w:bookmarkStart w:id="116" w:name="_Toc230331896"/>
      <w:bookmarkStart w:id="117" w:name="_Toc230405747"/>
      <w:bookmarkStart w:id="118" w:name="_Toc230493742"/>
      <w:bookmarkStart w:id="119" w:name="_Toc230494046"/>
      <w:bookmarkStart w:id="120" w:name="_Toc230494169"/>
      <w:bookmarkStart w:id="121" w:name="_Toc230494292"/>
      <w:bookmarkStart w:id="122" w:name="_Toc230494652"/>
      <w:bookmarkStart w:id="123" w:name="_Toc230494866"/>
      <w:bookmarkStart w:id="124" w:name="_Toc229383659"/>
      <w:bookmarkStart w:id="125" w:name="_Toc229454150"/>
      <w:bookmarkStart w:id="126" w:name="_Toc230331897"/>
      <w:bookmarkStart w:id="127" w:name="_Toc230405748"/>
      <w:bookmarkStart w:id="128" w:name="_Toc230493743"/>
      <w:bookmarkStart w:id="129" w:name="_Toc230494047"/>
      <w:bookmarkStart w:id="130" w:name="_Toc230494170"/>
      <w:bookmarkStart w:id="131" w:name="_Toc230494293"/>
      <w:bookmarkStart w:id="132" w:name="_Toc230494653"/>
      <w:bookmarkStart w:id="133" w:name="_Toc230494867"/>
      <w:bookmarkStart w:id="134" w:name="_Toc229383660"/>
      <w:bookmarkStart w:id="135" w:name="_Toc229454151"/>
      <w:bookmarkStart w:id="136" w:name="_Toc230331898"/>
      <w:bookmarkStart w:id="137" w:name="_Toc230405749"/>
      <w:bookmarkStart w:id="138" w:name="_Toc230493744"/>
      <w:bookmarkStart w:id="139" w:name="_Toc230494048"/>
      <w:bookmarkStart w:id="140" w:name="_Toc230494171"/>
      <w:bookmarkStart w:id="141" w:name="_Toc230494294"/>
      <w:bookmarkStart w:id="142" w:name="_Toc230494654"/>
      <w:bookmarkStart w:id="143" w:name="_Toc230494868"/>
      <w:bookmarkStart w:id="144" w:name="_Toc229383661"/>
      <w:bookmarkStart w:id="145" w:name="_Toc229454152"/>
      <w:bookmarkStart w:id="146" w:name="_Toc230331899"/>
      <w:bookmarkStart w:id="147" w:name="_Toc230405750"/>
      <w:bookmarkStart w:id="148" w:name="_Toc230493745"/>
      <w:bookmarkStart w:id="149" w:name="_Toc230494049"/>
      <w:bookmarkStart w:id="150" w:name="_Toc230494172"/>
      <w:bookmarkStart w:id="151" w:name="_Toc230494295"/>
      <w:bookmarkStart w:id="152" w:name="_Toc230494655"/>
      <w:bookmarkStart w:id="153" w:name="_Toc230494869"/>
      <w:bookmarkStart w:id="154" w:name="_Toc230494296"/>
      <w:bookmarkStart w:id="155" w:name="_Toc230494870"/>
      <w:bookmarkStart w:id="156" w:name="_Toc230955697"/>
      <w:bookmarkStart w:id="157" w:name="_Toc266358982"/>
      <w:bookmarkStart w:id="158" w:name="_Toc390947159"/>
      <w:bookmarkStart w:id="159" w:name="_Toc1011323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3F67FE">
        <w:rPr>
          <w:rFonts w:hint="eastAsia"/>
        </w:rPr>
        <w:t>本章小结</w:t>
      </w:r>
      <w:bookmarkEnd w:id="154"/>
      <w:bookmarkEnd w:id="155"/>
      <w:bookmarkEnd w:id="156"/>
      <w:bookmarkEnd w:id="157"/>
      <w:bookmarkEnd w:id="158"/>
      <w:bookmarkEnd w:id="159"/>
    </w:p>
    <w:p w:rsidR="00EA3F81" w:rsidRDefault="002C429A" w:rsidP="002C429A">
      <w:pPr>
        <w:ind w:firstLine="480"/>
        <w:sectPr w:rsidR="00EA3F81" w:rsidSect="00D13623">
          <w:type w:val="continuous"/>
          <w:pgSz w:w="11906" w:h="16838" w:code="9"/>
          <w:pgMar w:top="1843" w:right="1797" w:bottom="1531" w:left="1797" w:header="1134" w:footer="1221" w:gutter="0"/>
          <w:pgNumType w:start="28"/>
          <w:cols w:space="720"/>
          <w:docGrid w:linePitch="312"/>
        </w:sectPr>
      </w:pPr>
      <w:r>
        <w:rPr>
          <w:rFonts w:hint="eastAsia"/>
        </w:rPr>
        <w:t>本章</w:t>
      </w:r>
      <w:r w:rsidR="00F51127">
        <w:rPr>
          <w:rFonts w:hint="eastAsia"/>
        </w:rPr>
        <w:t>给出了算法对于原始数据的预处理过程，</w:t>
      </w:r>
      <w:r>
        <w:rPr>
          <w:rFonts w:hint="eastAsia"/>
        </w:rPr>
        <w:t>详细描述了</w:t>
      </w:r>
      <w:r w:rsidR="00100BDD">
        <w:rPr>
          <w:rFonts w:hint="eastAsia"/>
        </w:rPr>
        <w:t>该算法</w:t>
      </w:r>
      <w:r w:rsidR="008F46D2">
        <w:rPr>
          <w:rFonts w:hint="eastAsia"/>
        </w:rPr>
        <w:t>运行过程中</w:t>
      </w:r>
      <w:r w:rsidR="00100BDD">
        <w:rPr>
          <w:rFonts w:hint="eastAsia"/>
        </w:rPr>
        <w:t>的</w:t>
      </w:r>
      <w:r w:rsidR="00F51127">
        <w:rPr>
          <w:rFonts w:hint="eastAsia"/>
        </w:rPr>
        <w:t>各个细节以及总体的执行思路，</w:t>
      </w:r>
      <w:r w:rsidR="008F46D2">
        <w:rPr>
          <w:rFonts w:hint="eastAsia"/>
        </w:rPr>
        <w:t>并针对算法主体思路的两个函数给出了具体的流程图。</w:t>
      </w:r>
      <w:proofErr w:type="gramStart"/>
      <w:r w:rsidR="008F46D2">
        <w:rPr>
          <w:rFonts w:hint="eastAsia"/>
        </w:rPr>
        <w:t>且为了</w:t>
      </w:r>
      <w:proofErr w:type="gramEnd"/>
      <w:r w:rsidR="008F46D2">
        <w:rPr>
          <w:rFonts w:hint="eastAsia"/>
        </w:rPr>
        <w:t>清晰分析算法的详细步骤，针对示例演示了算法的详细过程并制定了表格。</w:t>
      </w:r>
      <w:r w:rsidR="00F51127">
        <w:rPr>
          <w:rFonts w:hint="eastAsia"/>
        </w:rPr>
        <w:t>同时在最后分析了对于性能提升较大的三个关键技术</w:t>
      </w:r>
      <w:r w:rsidR="008F46D2">
        <w:rPr>
          <w:rFonts w:hint="eastAsia"/>
        </w:rPr>
        <w:t>，并解释了这些优化方法</w:t>
      </w:r>
      <w:r w:rsidR="00F51127">
        <w:rPr>
          <w:rFonts w:hint="eastAsia"/>
        </w:rPr>
        <w:t>带来性能提升的实验数据和性能提升</w:t>
      </w:r>
      <w:r w:rsidR="00100BDD">
        <w:rPr>
          <w:rFonts w:hint="eastAsia"/>
        </w:rPr>
        <w:t>的主要原因。</w:t>
      </w:r>
    </w:p>
    <w:p w:rsidR="00E018F5" w:rsidRDefault="00100BDD" w:rsidP="000F2803">
      <w:pPr>
        <w:pStyle w:val="1"/>
        <w:spacing w:before="240" w:after="240"/>
      </w:pPr>
      <w:bookmarkStart w:id="160" w:name="_Toc10113237"/>
      <w:r>
        <w:rPr>
          <w:rFonts w:hint="eastAsia"/>
        </w:rPr>
        <w:lastRenderedPageBreak/>
        <w:t>性能评估</w:t>
      </w:r>
      <w:bookmarkEnd w:id="160"/>
    </w:p>
    <w:p w:rsidR="00100BDD" w:rsidRPr="00BE25C1" w:rsidRDefault="00100BDD" w:rsidP="00100BDD">
      <w:pPr>
        <w:ind w:firstLine="480"/>
        <w:rPr>
          <w:rFonts w:ascii="宋体" w:hAnsi="宋体"/>
          <w:szCs w:val="24"/>
        </w:rPr>
      </w:pPr>
      <w:bookmarkStart w:id="161" w:name="_Toc229383664"/>
      <w:bookmarkStart w:id="162" w:name="_Toc229454155"/>
      <w:bookmarkStart w:id="163" w:name="_Toc230331902"/>
      <w:bookmarkStart w:id="164" w:name="_Toc230405753"/>
      <w:bookmarkStart w:id="165" w:name="_Toc230493748"/>
      <w:bookmarkStart w:id="166" w:name="_Toc230494052"/>
      <w:bookmarkStart w:id="167" w:name="_Toc230494175"/>
      <w:bookmarkStart w:id="168" w:name="_Toc230494298"/>
      <w:bookmarkStart w:id="169" w:name="_Toc230494658"/>
      <w:bookmarkStart w:id="170" w:name="_Toc230494872"/>
      <w:bookmarkStart w:id="171" w:name="_Toc229383665"/>
      <w:bookmarkStart w:id="172" w:name="_Toc229454156"/>
      <w:bookmarkStart w:id="173" w:name="_Toc230331903"/>
      <w:bookmarkStart w:id="174" w:name="_Toc230405754"/>
      <w:bookmarkStart w:id="175" w:name="_Toc230493749"/>
      <w:bookmarkStart w:id="176" w:name="_Toc230494053"/>
      <w:bookmarkStart w:id="177" w:name="_Toc230494176"/>
      <w:bookmarkStart w:id="178" w:name="_Toc230494299"/>
      <w:bookmarkStart w:id="179" w:name="_Toc230494659"/>
      <w:bookmarkStart w:id="180" w:name="_Toc230494873"/>
      <w:bookmarkStart w:id="181" w:name="_Toc229383666"/>
      <w:bookmarkStart w:id="182" w:name="_Toc229454157"/>
      <w:bookmarkStart w:id="183" w:name="_Toc230331904"/>
      <w:bookmarkStart w:id="184" w:name="_Toc230405755"/>
      <w:bookmarkStart w:id="185" w:name="_Toc230493750"/>
      <w:bookmarkStart w:id="186" w:name="_Toc230494054"/>
      <w:bookmarkStart w:id="187" w:name="_Toc230494177"/>
      <w:bookmarkStart w:id="188" w:name="_Toc230494300"/>
      <w:bookmarkStart w:id="189" w:name="_Toc230494660"/>
      <w:bookmarkStart w:id="190" w:name="_Toc230494874"/>
      <w:bookmarkStart w:id="191" w:name="_Toc229383667"/>
      <w:bookmarkStart w:id="192" w:name="_Toc229454158"/>
      <w:bookmarkStart w:id="193" w:name="_Toc230331905"/>
      <w:bookmarkStart w:id="194" w:name="_Toc230405756"/>
      <w:bookmarkStart w:id="195" w:name="_Toc230493751"/>
      <w:bookmarkStart w:id="196" w:name="_Toc230494055"/>
      <w:bookmarkStart w:id="197" w:name="_Toc230494178"/>
      <w:bookmarkStart w:id="198" w:name="_Toc230494301"/>
      <w:bookmarkStart w:id="199" w:name="_Toc230494661"/>
      <w:bookmarkStart w:id="200" w:name="_Toc230494875"/>
      <w:bookmarkStart w:id="201" w:name="_Toc229383668"/>
      <w:bookmarkStart w:id="202" w:name="_Toc229454159"/>
      <w:bookmarkStart w:id="203" w:name="_Toc230331906"/>
      <w:bookmarkStart w:id="204" w:name="_Toc230405757"/>
      <w:bookmarkStart w:id="205" w:name="_Toc230493752"/>
      <w:bookmarkStart w:id="206" w:name="_Toc230494056"/>
      <w:bookmarkStart w:id="207" w:name="_Toc230494179"/>
      <w:bookmarkStart w:id="208" w:name="_Toc230494302"/>
      <w:bookmarkStart w:id="209" w:name="_Toc230494662"/>
      <w:bookmarkStart w:id="210" w:name="_Toc230494876"/>
      <w:bookmarkStart w:id="211" w:name="_Toc229383669"/>
      <w:bookmarkStart w:id="212" w:name="_Toc229454160"/>
      <w:bookmarkStart w:id="213" w:name="_Toc230331907"/>
      <w:bookmarkStart w:id="214" w:name="_Toc230405758"/>
      <w:bookmarkStart w:id="215" w:name="_Toc230493753"/>
      <w:bookmarkStart w:id="216" w:name="_Toc230494057"/>
      <w:bookmarkStart w:id="217" w:name="_Toc230494180"/>
      <w:bookmarkStart w:id="218" w:name="_Toc230494303"/>
      <w:bookmarkStart w:id="219" w:name="_Toc230494663"/>
      <w:bookmarkStart w:id="220" w:name="_Toc230494877"/>
      <w:bookmarkStart w:id="221" w:name="_Toc229383670"/>
      <w:bookmarkStart w:id="222" w:name="_Toc229454161"/>
      <w:bookmarkStart w:id="223" w:name="_Toc230331908"/>
      <w:bookmarkStart w:id="224" w:name="_Toc230405759"/>
      <w:bookmarkStart w:id="225" w:name="_Toc230493754"/>
      <w:bookmarkStart w:id="226" w:name="_Toc230494058"/>
      <w:bookmarkStart w:id="227" w:name="_Toc230494181"/>
      <w:bookmarkStart w:id="228" w:name="_Toc230494304"/>
      <w:bookmarkStart w:id="229" w:name="_Toc230494664"/>
      <w:bookmarkStart w:id="230" w:name="_Toc230494878"/>
      <w:bookmarkStart w:id="231" w:name="_Toc229383671"/>
      <w:bookmarkStart w:id="232" w:name="_Toc229454162"/>
      <w:bookmarkStart w:id="233" w:name="_Toc230331909"/>
      <w:bookmarkStart w:id="234" w:name="_Toc230405760"/>
      <w:bookmarkStart w:id="235" w:name="_Toc230493755"/>
      <w:bookmarkStart w:id="236" w:name="_Toc230494059"/>
      <w:bookmarkStart w:id="237" w:name="_Toc230494182"/>
      <w:bookmarkStart w:id="238" w:name="_Toc230494305"/>
      <w:bookmarkStart w:id="239" w:name="_Toc230494665"/>
      <w:bookmarkStart w:id="240" w:name="_Toc230494879"/>
      <w:bookmarkStart w:id="241" w:name="_Toc229383672"/>
      <w:bookmarkStart w:id="242" w:name="_Toc229454163"/>
      <w:bookmarkStart w:id="243" w:name="_Toc230331910"/>
      <w:bookmarkStart w:id="244" w:name="_Toc230405761"/>
      <w:bookmarkStart w:id="245" w:name="_Toc230493756"/>
      <w:bookmarkStart w:id="246" w:name="_Toc230494060"/>
      <w:bookmarkStart w:id="247" w:name="_Toc230494183"/>
      <w:bookmarkStart w:id="248" w:name="_Toc230494306"/>
      <w:bookmarkStart w:id="249" w:name="_Toc230494666"/>
      <w:bookmarkStart w:id="250" w:name="_Toc230494880"/>
      <w:bookmarkStart w:id="251" w:name="_Toc229383673"/>
      <w:bookmarkStart w:id="252" w:name="_Toc229454164"/>
      <w:bookmarkStart w:id="253" w:name="_Toc230331911"/>
      <w:bookmarkStart w:id="254" w:name="_Toc230405762"/>
      <w:bookmarkStart w:id="255" w:name="_Toc230493757"/>
      <w:bookmarkStart w:id="256" w:name="_Toc230494061"/>
      <w:bookmarkStart w:id="257" w:name="_Toc230494184"/>
      <w:bookmarkStart w:id="258" w:name="_Toc230494307"/>
      <w:bookmarkStart w:id="259" w:name="_Toc230494667"/>
      <w:bookmarkStart w:id="260" w:name="_Toc230494881"/>
      <w:bookmarkStart w:id="261" w:name="_Toc229383674"/>
      <w:bookmarkStart w:id="262" w:name="_Toc229454165"/>
      <w:bookmarkStart w:id="263" w:name="_Toc230331912"/>
      <w:bookmarkStart w:id="264" w:name="_Toc230405763"/>
      <w:bookmarkStart w:id="265" w:name="_Toc230493758"/>
      <w:bookmarkStart w:id="266" w:name="_Toc230494062"/>
      <w:bookmarkStart w:id="267" w:name="_Toc230494185"/>
      <w:bookmarkStart w:id="268" w:name="_Toc230494308"/>
      <w:bookmarkStart w:id="269" w:name="_Toc230494668"/>
      <w:bookmarkStart w:id="270" w:name="_Toc230494882"/>
      <w:bookmarkStart w:id="271" w:name="_Toc229383675"/>
      <w:bookmarkStart w:id="272" w:name="_Toc229454166"/>
      <w:bookmarkStart w:id="273" w:name="_Toc230331913"/>
      <w:bookmarkStart w:id="274" w:name="_Toc230405764"/>
      <w:bookmarkStart w:id="275" w:name="_Toc230493759"/>
      <w:bookmarkStart w:id="276" w:name="_Toc230494063"/>
      <w:bookmarkStart w:id="277" w:name="_Toc230494186"/>
      <w:bookmarkStart w:id="278" w:name="_Toc230494309"/>
      <w:bookmarkStart w:id="279" w:name="_Toc230494669"/>
      <w:bookmarkStart w:id="280" w:name="_Toc230494883"/>
      <w:bookmarkStart w:id="281" w:name="_Toc229383676"/>
      <w:bookmarkStart w:id="282" w:name="_Toc229454167"/>
      <w:bookmarkStart w:id="283" w:name="_Toc230331914"/>
      <w:bookmarkStart w:id="284" w:name="_Toc230405765"/>
      <w:bookmarkStart w:id="285" w:name="_Toc230493760"/>
      <w:bookmarkStart w:id="286" w:name="_Toc230494064"/>
      <w:bookmarkStart w:id="287" w:name="_Toc230494187"/>
      <w:bookmarkStart w:id="288" w:name="_Toc230494310"/>
      <w:bookmarkStart w:id="289" w:name="_Toc230494670"/>
      <w:bookmarkStart w:id="290" w:name="_Toc230494884"/>
      <w:bookmarkStart w:id="291" w:name="_Toc229383677"/>
      <w:bookmarkStart w:id="292" w:name="_Toc229454168"/>
      <w:bookmarkStart w:id="293" w:name="_Toc230331915"/>
      <w:bookmarkStart w:id="294" w:name="_Toc230405766"/>
      <w:bookmarkStart w:id="295" w:name="_Toc230493761"/>
      <w:bookmarkStart w:id="296" w:name="_Toc230494065"/>
      <w:bookmarkStart w:id="297" w:name="_Toc230494188"/>
      <w:bookmarkStart w:id="298" w:name="_Toc230494311"/>
      <w:bookmarkStart w:id="299" w:name="_Toc230494671"/>
      <w:bookmarkStart w:id="300" w:name="_Toc230494885"/>
      <w:bookmarkStart w:id="301" w:name="_Toc229383678"/>
      <w:bookmarkStart w:id="302" w:name="_Toc229454169"/>
      <w:bookmarkStart w:id="303" w:name="_Toc230331916"/>
      <w:bookmarkStart w:id="304" w:name="_Toc230405767"/>
      <w:bookmarkStart w:id="305" w:name="_Toc230493762"/>
      <w:bookmarkStart w:id="306" w:name="_Toc230494066"/>
      <w:bookmarkStart w:id="307" w:name="_Toc230494189"/>
      <w:bookmarkStart w:id="308" w:name="_Toc230494312"/>
      <w:bookmarkStart w:id="309" w:name="_Toc230494672"/>
      <w:bookmarkStart w:id="310" w:name="_Toc230494886"/>
      <w:bookmarkStart w:id="311" w:name="_Toc229383679"/>
      <w:bookmarkStart w:id="312" w:name="_Toc229454170"/>
      <w:bookmarkStart w:id="313" w:name="_Toc230331917"/>
      <w:bookmarkStart w:id="314" w:name="_Toc230405768"/>
      <w:bookmarkStart w:id="315" w:name="_Toc230493763"/>
      <w:bookmarkStart w:id="316" w:name="_Toc230494067"/>
      <w:bookmarkStart w:id="317" w:name="_Toc230494190"/>
      <w:bookmarkStart w:id="318" w:name="_Toc230494313"/>
      <w:bookmarkStart w:id="319" w:name="_Toc230494673"/>
      <w:bookmarkStart w:id="320" w:name="_Toc230494887"/>
      <w:bookmarkStart w:id="321" w:name="_Toc229383680"/>
      <w:bookmarkStart w:id="322" w:name="_Toc229454171"/>
      <w:bookmarkStart w:id="323" w:name="_Toc230331918"/>
      <w:bookmarkStart w:id="324" w:name="_Toc230405769"/>
      <w:bookmarkStart w:id="325" w:name="_Toc230493764"/>
      <w:bookmarkStart w:id="326" w:name="_Toc230494068"/>
      <w:bookmarkStart w:id="327" w:name="_Toc230494191"/>
      <w:bookmarkStart w:id="328" w:name="_Toc230494314"/>
      <w:bookmarkStart w:id="329" w:name="_Toc230494674"/>
      <w:bookmarkStart w:id="330" w:name="_Toc230494888"/>
      <w:bookmarkStart w:id="331" w:name="_Toc229383681"/>
      <w:bookmarkStart w:id="332" w:name="_Toc229454172"/>
      <w:bookmarkStart w:id="333" w:name="_Toc230331919"/>
      <w:bookmarkStart w:id="334" w:name="_Toc230405770"/>
      <w:bookmarkStart w:id="335" w:name="_Toc230493765"/>
      <w:bookmarkStart w:id="336" w:name="_Toc230494069"/>
      <w:bookmarkStart w:id="337" w:name="_Toc230494192"/>
      <w:bookmarkStart w:id="338" w:name="_Toc230494315"/>
      <w:bookmarkStart w:id="339" w:name="_Toc230494675"/>
      <w:bookmarkStart w:id="340" w:name="_Toc230494889"/>
      <w:bookmarkStart w:id="341" w:name="_Toc229383682"/>
      <w:bookmarkStart w:id="342" w:name="_Toc229454173"/>
      <w:bookmarkStart w:id="343" w:name="_Toc230331920"/>
      <w:bookmarkStart w:id="344" w:name="_Toc230405771"/>
      <w:bookmarkStart w:id="345" w:name="_Toc230493766"/>
      <w:bookmarkStart w:id="346" w:name="_Toc230494070"/>
      <w:bookmarkStart w:id="347" w:name="_Toc230494193"/>
      <w:bookmarkStart w:id="348" w:name="_Toc230494316"/>
      <w:bookmarkStart w:id="349" w:name="_Toc230494676"/>
      <w:bookmarkStart w:id="350" w:name="_Toc230494890"/>
      <w:bookmarkStart w:id="351" w:name="_Toc229383683"/>
      <w:bookmarkStart w:id="352" w:name="_Toc229454174"/>
      <w:bookmarkStart w:id="353" w:name="_Toc230331921"/>
      <w:bookmarkStart w:id="354" w:name="_Toc230405772"/>
      <w:bookmarkStart w:id="355" w:name="_Toc230493767"/>
      <w:bookmarkStart w:id="356" w:name="_Toc230494071"/>
      <w:bookmarkStart w:id="357" w:name="_Toc230494194"/>
      <w:bookmarkStart w:id="358" w:name="_Toc230494317"/>
      <w:bookmarkStart w:id="359" w:name="_Toc230494677"/>
      <w:bookmarkStart w:id="360" w:name="_Toc230494891"/>
      <w:bookmarkStart w:id="361" w:name="_Toc229383684"/>
      <w:bookmarkStart w:id="362" w:name="_Toc229454175"/>
      <w:bookmarkStart w:id="363" w:name="_Toc230331922"/>
      <w:bookmarkStart w:id="364" w:name="_Toc230405773"/>
      <w:bookmarkStart w:id="365" w:name="_Toc230493768"/>
      <w:bookmarkStart w:id="366" w:name="_Toc230494072"/>
      <w:bookmarkStart w:id="367" w:name="_Toc230494195"/>
      <w:bookmarkStart w:id="368" w:name="_Toc230494318"/>
      <w:bookmarkStart w:id="369" w:name="_Toc230494678"/>
      <w:bookmarkStart w:id="370" w:name="_Toc230494892"/>
      <w:bookmarkStart w:id="371" w:name="_Toc229383685"/>
      <w:bookmarkStart w:id="372" w:name="_Toc229454176"/>
      <w:bookmarkStart w:id="373" w:name="_Toc230331923"/>
      <w:bookmarkStart w:id="374" w:name="_Toc230405774"/>
      <w:bookmarkStart w:id="375" w:name="_Toc230493769"/>
      <w:bookmarkStart w:id="376" w:name="_Toc230494073"/>
      <w:bookmarkStart w:id="377" w:name="_Toc230494196"/>
      <w:bookmarkStart w:id="378" w:name="_Toc230494319"/>
      <w:bookmarkStart w:id="379" w:name="_Toc230494679"/>
      <w:bookmarkStart w:id="380" w:name="_Toc230494893"/>
      <w:bookmarkStart w:id="381" w:name="_Toc229383686"/>
      <w:bookmarkStart w:id="382" w:name="_Toc229454177"/>
      <w:bookmarkStart w:id="383" w:name="_Toc230331924"/>
      <w:bookmarkStart w:id="384" w:name="_Toc230405775"/>
      <w:bookmarkStart w:id="385" w:name="_Toc230493770"/>
      <w:bookmarkStart w:id="386" w:name="_Toc230494074"/>
      <w:bookmarkStart w:id="387" w:name="_Toc230494197"/>
      <w:bookmarkStart w:id="388" w:name="_Toc230494320"/>
      <w:bookmarkStart w:id="389" w:name="_Toc230494680"/>
      <w:bookmarkStart w:id="390" w:name="_Toc230494894"/>
      <w:bookmarkStart w:id="391" w:name="_Toc229383687"/>
      <w:bookmarkStart w:id="392" w:name="_Toc229454178"/>
      <w:bookmarkStart w:id="393" w:name="_Toc230331925"/>
      <w:bookmarkStart w:id="394" w:name="_Toc230405776"/>
      <w:bookmarkStart w:id="395" w:name="_Toc230493771"/>
      <w:bookmarkStart w:id="396" w:name="_Toc230494075"/>
      <w:bookmarkStart w:id="397" w:name="_Toc230494198"/>
      <w:bookmarkStart w:id="398" w:name="_Toc230494321"/>
      <w:bookmarkStart w:id="399" w:name="_Toc230494681"/>
      <w:bookmarkStart w:id="400" w:name="_Toc230494895"/>
      <w:bookmarkStart w:id="401" w:name="_Toc229383688"/>
      <w:bookmarkStart w:id="402" w:name="_Toc229454179"/>
      <w:bookmarkStart w:id="403" w:name="_Toc230331926"/>
      <w:bookmarkStart w:id="404" w:name="_Toc230405777"/>
      <w:bookmarkStart w:id="405" w:name="_Toc230493772"/>
      <w:bookmarkStart w:id="406" w:name="_Toc230494076"/>
      <w:bookmarkStart w:id="407" w:name="_Toc230494199"/>
      <w:bookmarkStart w:id="408" w:name="_Toc230494322"/>
      <w:bookmarkStart w:id="409" w:name="_Toc230494682"/>
      <w:bookmarkStart w:id="410" w:name="_Toc230494896"/>
      <w:bookmarkStart w:id="411" w:name="_Toc228776318"/>
      <w:bookmarkStart w:id="412" w:name="_Toc228776319"/>
      <w:bookmarkStart w:id="413" w:name="_Toc230494323"/>
      <w:bookmarkStart w:id="414" w:name="_Toc230494897"/>
      <w:bookmarkStart w:id="415" w:name="_Toc230955699"/>
      <w:bookmarkStart w:id="416" w:name="_Toc266358984"/>
      <w:bookmarkStart w:id="417" w:name="_Toc39094716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sidRPr="00BE25C1">
        <w:rPr>
          <w:rFonts w:ascii="宋体" w:hAnsi="宋体" w:hint="eastAsia"/>
          <w:szCs w:val="24"/>
        </w:rPr>
        <w:t>在本节中，我们</w:t>
      </w:r>
      <w:r>
        <w:rPr>
          <w:rFonts w:ascii="宋体" w:hAnsi="宋体" w:hint="eastAsia"/>
          <w:szCs w:val="24"/>
        </w:rPr>
        <w:t>将</w:t>
      </w:r>
      <w:r w:rsidR="00F51127">
        <w:rPr>
          <w:rFonts w:ascii="宋体" w:hAnsi="宋体" w:hint="eastAsia"/>
          <w:szCs w:val="24"/>
        </w:rPr>
        <w:t>介绍</w:t>
      </w:r>
      <w:r>
        <w:rPr>
          <w:rFonts w:ascii="宋体" w:hAnsi="宋体" w:hint="eastAsia"/>
          <w:szCs w:val="24"/>
        </w:rPr>
        <w:t>本算法</w:t>
      </w:r>
      <w:r w:rsidRPr="00BE25C1">
        <w:rPr>
          <w:rFonts w:ascii="宋体" w:hAnsi="宋体" w:hint="eastAsia"/>
          <w:szCs w:val="24"/>
        </w:rPr>
        <w:t>中</w:t>
      </w:r>
      <w:r w:rsidR="00F51127">
        <w:rPr>
          <w:rFonts w:ascii="宋体" w:hAnsi="宋体" w:hint="eastAsia"/>
          <w:szCs w:val="24"/>
        </w:rPr>
        <w:t>数据对比使用的数据集和具体的测试环境，并设计了</w:t>
      </w:r>
      <w:r w:rsidRPr="00BE25C1">
        <w:rPr>
          <w:rFonts w:ascii="宋体" w:hAnsi="宋体" w:hint="eastAsia"/>
          <w:szCs w:val="24"/>
        </w:rPr>
        <w:t>不同的实验</w:t>
      </w:r>
      <w:r w:rsidR="00F51127">
        <w:rPr>
          <w:rFonts w:ascii="宋体" w:hAnsi="宋体" w:hint="eastAsia"/>
          <w:szCs w:val="24"/>
        </w:rPr>
        <w:t>来全面</w:t>
      </w:r>
      <w:r w:rsidRPr="00BE25C1">
        <w:rPr>
          <w:rFonts w:ascii="宋体" w:hAnsi="宋体" w:hint="eastAsia"/>
          <w:szCs w:val="24"/>
        </w:rPr>
        <w:t>评估</w:t>
      </w:r>
      <w:r w:rsidR="00F51127">
        <w:rPr>
          <w:rFonts w:ascii="宋体" w:hAnsi="宋体" w:hint="eastAsia"/>
          <w:szCs w:val="24"/>
        </w:rPr>
        <w:t>实验</w:t>
      </w:r>
      <w:r w:rsidRPr="00BE25C1">
        <w:rPr>
          <w:rFonts w:ascii="宋体" w:hAnsi="宋体" w:hint="eastAsia"/>
          <w:szCs w:val="24"/>
        </w:rPr>
        <w:t>结果，并将</w:t>
      </w:r>
      <w:r>
        <w:rPr>
          <w:rFonts w:ascii="宋体" w:hAnsi="宋体" w:hint="eastAsia"/>
          <w:szCs w:val="24"/>
        </w:rPr>
        <w:t>本算法与</w:t>
      </w:r>
      <w:r w:rsidRPr="00BE25C1">
        <w:rPr>
          <w:rFonts w:ascii="宋体" w:hAnsi="宋体" w:hint="eastAsia"/>
          <w:szCs w:val="24"/>
        </w:rPr>
        <w:t>随机</w:t>
      </w:r>
      <w:proofErr w:type="gramStart"/>
      <w:r>
        <w:rPr>
          <w:rFonts w:ascii="宋体" w:hAnsi="宋体" w:hint="eastAsia"/>
          <w:szCs w:val="24"/>
        </w:rPr>
        <w:t>幂</w:t>
      </w:r>
      <w:proofErr w:type="gramEnd"/>
      <w:r>
        <w:rPr>
          <w:rFonts w:ascii="宋体" w:hAnsi="宋体" w:hint="eastAsia"/>
          <w:szCs w:val="24"/>
        </w:rPr>
        <w:t>率</w:t>
      </w:r>
      <w:r w:rsidRPr="00BE25C1">
        <w:rPr>
          <w:rFonts w:ascii="宋体" w:hAnsi="宋体" w:hint="eastAsia"/>
          <w:szCs w:val="24"/>
        </w:rPr>
        <w:t>图上最先进的图着色技术进行了</w:t>
      </w:r>
      <w:r>
        <w:rPr>
          <w:rFonts w:ascii="宋体" w:hAnsi="宋体" w:hint="eastAsia"/>
          <w:szCs w:val="24"/>
        </w:rPr>
        <w:t>各方面详细的</w:t>
      </w:r>
      <w:r w:rsidRPr="00BE25C1">
        <w:rPr>
          <w:rFonts w:ascii="宋体" w:hAnsi="宋体" w:hint="eastAsia"/>
          <w:szCs w:val="24"/>
        </w:rPr>
        <w:t>比较。</w:t>
      </w:r>
    </w:p>
    <w:p w:rsidR="00E018F5" w:rsidRDefault="00100BDD" w:rsidP="002E1F83">
      <w:pPr>
        <w:pStyle w:val="2"/>
      </w:pPr>
      <w:bookmarkStart w:id="418" w:name="_Toc10113238"/>
      <w:bookmarkEnd w:id="413"/>
      <w:bookmarkEnd w:id="414"/>
      <w:bookmarkEnd w:id="415"/>
      <w:bookmarkEnd w:id="416"/>
      <w:bookmarkEnd w:id="417"/>
      <w:r>
        <w:rPr>
          <w:rFonts w:hint="eastAsia"/>
        </w:rPr>
        <w:t>实验设置</w:t>
      </w:r>
      <w:bookmarkEnd w:id="418"/>
    </w:p>
    <w:p w:rsidR="00E018F5" w:rsidRDefault="00837AF6" w:rsidP="00401F87">
      <w:pPr>
        <w:pStyle w:val="3"/>
      </w:pPr>
      <w:r>
        <w:rPr>
          <w:rFonts w:hint="eastAsia"/>
        </w:rPr>
        <w:t xml:space="preserve"> </w:t>
      </w:r>
      <w:r w:rsidR="00100BDD">
        <w:rPr>
          <w:rFonts w:hint="eastAsia"/>
        </w:rPr>
        <w:t>数据格式</w:t>
      </w:r>
    </w:p>
    <w:p w:rsidR="00E018F5" w:rsidRDefault="003F1BE0" w:rsidP="00E018F5">
      <w:pPr>
        <w:pStyle w:val="aff6"/>
        <w:spacing w:line="360" w:lineRule="auto"/>
        <w:ind w:firstLine="480"/>
      </w:pPr>
      <w:r>
        <w:rPr>
          <w:rFonts w:ascii="宋体" w:hAnsi="宋体" w:hint="eastAsia"/>
          <w:lang w:eastAsia="zh-CN"/>
        </w:rPr>
        <w:t>实验中，图的类型有</w:t>
      </w:r>
      <w:proofErr w:type="spellStart"/>
      <w:r w:rsidR="00100BDD" w:rsidRPr="00BE25C1">
        <w:rPr>
          <w:rFonts w:ascii="宋体" w:hAnsi="宋体" w:hint="eastAsia"/>
        </w:rPr>
        <w:t>有向图和无向图</w:t>
      </w:r>
      <w:r>
        <w:rPr>
          <w:rFonts w:ascii="宋体" w:hAnsi="宋体" w:hint="eastAsia"/>
          <w:lang w:eastAsia="zh-CN"/>
        </w:rPr>
        <w:t>两种</w:t>
      </w:r>
      <w:proofErr w:type="spellEnd"/>
      <w:r w:rsidR="00100BDD" w:rsidRPr="00BE25C1">
        <w:rPr>
          <w:rFonts w:ascii="宋体" w:hAnsi="宋体" w:hint="eastAsia"/>
        </w:rPr>
        <w:t>。</w:t>
      </w:r>
      <w:r w:rsidR="00100BDD">
        <w:rPr>
          <w:rFonts w:ascii="宋体" w:hAnsi="宋体" w:hint="eastAsia"/>
        </w:rPr>
        <w:t>其中</w:t>
      </w:r>
      <w:r w:rsidR="00100BDD" w:rsidRPr="00BE25C1">
        <w:rPr>
          <w:rFonts w:ascii="宋体" w:hAnsi="宋体" w:hint="eastAsia"/>
        </w:rPr>
        <w:t>（</w:t>
      </w:r>
      <w:r w:rsidR="00100BDD" w:rsidRPr="00BE25C1">
        <w:t>u</w:t>
      </w:r>
      <w:r w:rsidR="00100BDD" w:rsidRPr="00BE25C1">
        <w:t>，</w:t>
      </w:r>
      <w:r w:rsidR="00100BDD" w:rsidRPr="00BE25C1">
        <w:t>v</w:t>
      </w:r>
      <w:r w:rsidR="00100BDD" w:rsidRPr="00BE25C1">
        <w:rPr>
          <w:rFonts w:ascii="宋体" w:hAnsi="宋体" w:hint="eastAsia"/>
        </w:rPr>
        <w:t>）表示顶点</w:t>
      </w:r>
      <w:r w:rsidR="00100BDD" w:rsidRPr="00BE25C1">
        <w:t>u</w:t>
      </w:r>
      <w:r w:rsidR="00100BDD" w:rsidRPr="00BE25C1">
        <w:rPr>
          <w:rFonts w:ascii="宋体" w:hAnsi="宋体" w:hint="eastAsia"/>
        </w:rPr>
        <w:t>和</w:t>
      </w:r>
      <w:r w:rsidR="00100BDD" w:rsidRPr="00BE25C1">
        <w:t>v</w:t>
      </w:r>
      <w:r w:rsidR="00100BDD" w:rsidRPr="00BE25C1">
        <w:rPr>
          <w:rFonts w:ascii="宋体" w:hAnsi="宋体" w:hint="eastAsia"/>
        </w:rPr>
        <w:t>之间的无向边，而</w:t>
      </w:r>
      <w:r w:rsidR="00100BDD" w:rsidRPr="00BE25C1">
        <w:t>&lt;u</w:t>
      </w:r>
      <w:r w:rsidR="00100BDD" w:rsidRPr="00BE25C1">
        <w:t>，</w:t>
      </w:r>
      <w:r w:rsidR="00100BDD" w:rsidRPr="00BE25C1">
        <w:t>v&gt;</w:t>
      </w:r>
      <w:r w:rsidR="00100BDD" w:rsidRPr="00BE25C1">
        <w:rPr>
          <w:rFonts w:ascii="宋体" w:hAnsi="宋体" w:hint="eastAsia"/>
        </w:rPr>
        <w:t>表示从</w:t>
      </w:r>
      <w:r w:rsidR="00100BDD" w:rsidRPr="00BE25C1">
        <w:t>u</w:t>
      </w:r>
      <w:r w:rsidR="00100BDD" w:rsidRPr="00BE25C1">
        <w:rPr>
          <w:rFonts w:ascii="宋体" w:hAnsi="宋体" w:hint="eastAsia"/>
        </w:rPr>
        <w:t>到</w:t>
      </w:r>
      <w:r w:rsidR="00100BDD" w:rsidRPr="00BE25C1">
        <w:t>v</w:t>
      </w:r>
      <w:r w:rsidR="00100BDD" w:rsidRPr="00BE25C1">
        <w:rPr>
          <w:rFonts w:ascii="宋体" w:hAnsi="宋体" w:hint="eastAsia"/>
        </w:rPr>
        <w:t>的有向边。</w:t>
      </w:r>
      <w:r w:rsidR="00AC1E89">
        <w:rPr>
          <w:rFonts w:ascii="宋体" w:hAnsi="宋体" w:hint="eastAsia"/>
        </w:rPr>
        <w:t>图</w:t>
      </w:r>
      <w:r w:rsidR="00100BDD">
        <w:rPr>
          <w:rFonts w:ascii="宋体" w:hAnsi="宋体" w:hint="eastAsia"/>
        </w:rPr>
        <w:t>存储在纯文本文件中，其中每个顶点具有唯</w:t>
      </w:r>
      <w:r w:rsidR="00100BDD" w:rsidRPr="00AC1E89">
        <w:t>ID</w:t>
      </w:r>
      <w:r>
        <w:rPr>
          <w:rFonts w:ascii="宋体" w:hAnsi="宋体" w:hint="eastAsia"/>
        </w:rPr>
        <w:t>，并且存有向或无向边的</w:t>
      </w:r>
      <w:r>
        <w:rPr>
          <w:rFonts w:ascii="宋体" w:hAnsi="宋体" w:hint="eastAsia"/>
          <w:lang w:eastAsia="zh-CN"/>
        </w:rPr>
        <w:t>数据</w:t>
      </w:r>
      <w:r>
        <w:rPr>
          <w:rFonts w:ascii="宋体" w:hAnsi="宋体" w:hint="eastAsia"/>
        </w:rPr>
        <w:t>，</w:t>
      </w:r>
      <w:proofErr w:type="spellStart"/>
      <w:r>
        <w:rPr>
          <w:rFonts w:ascii="宋体" w:hAnsi="宋体" w:hint="eastAsia"/>
        </w:rPr>
        <w:t>每行</w:t>
      </w:r>
      <w:r>
        <w:rPr>
          <w:rFonts w:ascii="宋体" w:hAnsi="宋体" w:hint="eastAsia"/>
          <w:lang w:eastAsia="zh-CN"/>
        </w:rPr>
        <w:t>数据表示一条边</w:t>
      </w:r>
      <w:proofErr w:type="spellEnd"/>
      <w:r w:rsidR="00100BDD" w:rsidRPr="00BE25C1">
        <w:rPr>
          <w:rFonts w:ascii="宋体" w:hAnsi="宋体" w:hint="eastAsia"/>
        </w:rPr>
        <w:t>。</w:t>
      </w:r>
      <w:proofErr w:type="spellStart"/>
      <w:r>
        <w:rPr>
          <w:rFonts w:ascii="宋体" w:hAnsi="宋体" w:hint="eastAsia"/>
          <w:lang w:eastAsia="zh-CN"/>
        </w:rPr>
        <w:t>采取了</w:t>
      </w:r>
      <w:proofErr w:type="spellEnd"/>
      <w:r w:rsidRPr="003F1BE0">
        <w:rPr>
          <w:lang w:eastAsia="zh-CN"/>
        </w:rPr>
        <w:t>3.1</w:t>
      </w:r>
      <w:r>
        <w:rPr>
          <w:rFonts w:ascii="宋体" w:hAnsi="宋体" w:hint="eastAsia"/>
          <w:lang w:eastAsia="zh-CN"/>
        </w:rPr>
        <w:t>节中的预处理方式</w:t>
      </w:r>
      <w:r w:rsidR="00100BDD" w:rsidRPr="00BE25C1">
        <w:rPr>
          <w:rFonts w:ascii="宋体" w:hAnsi="宋体" w:hint="eastAsia"/>
        </w:rPr>
        <w:t>，</w:t>
      </w:r>
      <w:proofErr w:type="spellStart"/>
      <w:r>
        <w:rPr>
          <w:rFonts w:ascii="宋体" w:hAnsi="宋体" w:hint="eastAsia"/>
          <w:lang w:eastAsia="zh-CN"/>
        </w:rPr>
        <w:t>将所有的边均转化为了从小编号顶点指向大编号顶点的有向边</w:t>
      </w:r>
      <w:proofErr w:type="spellEnd"/>
      <w:r w:rsidR="00AC1E89">
        <w:rPr>
          <w:rFonts w:ascii="宋体" w:hAnsi="宋体" w:hint="eastAsia"/>
        </w:rPr>
        <w:t>，</w:t>
      </w:r>
      <w:proofErr w:type="spellStart"/>
      <w:r w:rsidR="00AC1E89">
        <w:rPr>
          <w:rFonts w:ascii="宋体" w:hAnsi="宋体" w:hint="eastAsia"/>
        </w:rPr>
        <w:t>将无向图转换为</w:t>
      </w:r>
      <w:r>
        <w:rPr>
          <w:rFonts w:ascii="宋体" w:hAnsi="宋体" w:hint="eastAsia"/>
          <w:lang w:eastAsia="zh-CN"/>
        </w:rPr>
        <w:t>了</w:t>
      </w:r>
      <w:r w:rsidR="00AC1E89">
        <w:rPr>
          <w:rFonts w:ascii="宋体" w:hAnsi="宋体" w:hint="eastAsia"/>
        </w:rPr>
        <w:t>有向</w:t>
      </w:r>
      <w:r>
        <w:rPr>
          <w:rFonts w:ascii="宋体" w:hAnsi="宋体" w:hint="eastAsia"/>
          <w:lang w:eastAsia="zh-CN"/>
        </w:rPr>
        <w:t>无环</w:t>
      </w:r>
      <w:proofErr w:type="spellEnd"/>
      <w:r w:rsidR="00AC1E89">
        <w:rPr>
          <w:rFonts w:ascii="宋体" w:hAnsi="宋体" w:hint="eastAsia"/>
        </w:rPr>
        <w:t>图</w:t>
      </w:r>
      <w:r w:rsidR="00E018F5">
        <w:rPr>
          <w:rFonts w:hint="eastAsia"/>
        </w:rPr>
        <w:t>。</w:t>
      </w:r>
    </w:p>
    <w:p w:rsidR="00E018F5" w:rsidRDefault="00837AF6" w:rsidP="00401F87">
      <w:pPr>
        <w:pStyle w:val="3"/>
      </w:pPr>
      <w:r>
        <w:rPr>
          <w:rFonts w:hint="eastAsia"/>
        </w:rPr>
        <w:t xml:space="preserve"> </w:t>
      </w:r>
      <w:r w:rsidR="00100BDD">
        <w:rPr>
          <w:rFonts w:hint="eastAsia"/>
        </w:rPr>
        <w:t>数据集</w:t>
      </w:r>
    </w:p>
    <w:p w:rsidR="00100BDD" w:rsidRPr="00100BDD" w:rsidRDefault="00100BDD" w:rsidP="004327FF">
      <w:pPr>
        <w:pStyle w:val="af0"/>
        <w:keepNext/>
        <w:wordWrap/>
        <w:spacing w:beforeLines="0" w:before="0" w:afterLines="0" w:after="0" w:line="360" w:lineRule="auto"/>
      </w:pPr>
      <w:bookmarkStart w:id="419" w:name="_Ref8812126"/>
      <w:r>
        <w:rPr>
          <w:rFonts w:hint="eastAsia"/>
        </w:rPr>
        <w:t>表</w:t>
      </w:r>
      <w:r w:rsidR="004B64B3">
        <w:fldChar w:fldCharType="begin"/>
      </w:r>
      <w:r w:rsidR="004B64B3">
        <w:instrText xml:space="preserve"> </w:instrText>
      </w:r>
      <w:r w:rsidR="004B64B3">
        <w:rPr>
          <w:rFonts w:hint="eastAsia"/>
        </w:rPr>
        <w:instrText>STYLEREF 1 \s</w:instrText>
      </w:r>
      <w:r w:rsidR="004B64B3">
        <w:instrText xml:space="preserve"> </w:instrText>
      </w:r>
      <w:r w:rsidR="004B64B3">
        <w:fldChar w:fldCharType="separate"/>
      </w:r>
      <w:r w:rsidR="00A1393C">
        <w:rPr>
          <w:noProof/>
        </w:rPr>
        <w:t>4</w:t>
      </w:r>
      <w:r w:rsidR="004B64B3">
        <w:fldChar w:fldCharType="end"/>
      </w:r>
      <w:r w:rsidR="004B64B3">
        <w:t>.</w:t>
      </w:r>
      <w:r w:rsidR="004B64B3">
        <w:fldChar w:fldCharType="begin"/>
      </w:r>
      <w:r w:rsidR="004B64B3">
        <w:instrText xml:space="preserve"> </w:instrText>
      </w:r>
      <w:r w:rsidR="004B64B3">
        <w:rPr>
          <w:rFonts w:hint="eastAsia"/>
        </w:rPr>
        <w:instrText xml:space="preserve">SEQ </w:instrText>
      </w:r>
      <w:r w:rsidR="004B64B3">
        <w:rPr>
          <w:rFonts w:hint="eastAsia"/>
        </w:rPr>
        <w:instrText>表</w:instrText>
      </w:r>
      <w:r w:rsidR="004B64B3">
        <w:rPr>
          <w:rFonts w:hint="eastAsia"/>
        </w:rPr>
        <w:instrText xml:space="preserve"> \* ARABIC \s 1</w:instrText>
      </w:r>
      <w:r w:rsidR="004B64B3">
        <w:instrText xml:space="preserve"> </w:instrText>
      </w:r>
      <w:r w:rsidR="004B64B3">
        <w:fldChar w:fldCharType="separate"/>
      </w:r>
      <w:r w:rsidR="00A1393C">
        <w:rPr>
          <w:noProof/>
        </w:rPr>
        <w:t>1</w:t>
      </w:r>
      <w:r w:rsidR="004B64B3">
        <w:fldChar w:fldCharType="end"/>
      </w:r>
      <w:bookmarkEnd w:id="419"/>
      <w:r>
        <w:t xml:space="preserve"> </w:t>
      </w:r>
      <w:r w:rsidRPr="00962EB4">
        <w:rPr>
          <w:rFonts w:ascii="黑体" w:hAnsi="黑体" w:hint="eastAsia"/>
          <w:color w:val="000000" w:themeColor="text1"/>
        </w:rPr>
        <w:t>实验所用的图的数据</w:t>
      </w:r>
      <w:r>
        <w:rPr>
          <w:rFonts w:ascii="黑体" w:hAnsi="黑体" w:hint="eastAsia"/>
          <w:color w:val="000000" w:themeColor="text1"/>
        </w:rPr>
        <w:t>集</w:t>
      </w:r>
    </w:p>
    <w:tbl>
      <w:tblPr>
        <w:tblW w:w="5802" w:type="dxa"/>
        <w:jc w:val="center"/>
        <w:tblLook w:val="04A0" w:firstRow="1" w:lastRow="0" w:firstColumn="1" w:lastColumn="0" w:noHBand="0" w:noVBand="1"/>
      </w:tblPr>
      <w:tblGrid>
        <w:gridCol w:w="1786"/>
        <w:gridCol w:w="1161"/>
        <w:gridCol w:w="1266"/>
        <w:gridCol w:w="1589"/>
      </w:tblGrid>
      <w:tr w:rsidR="00100BDD" w:rsidRPr="00100BDD" w:rsidTr="006A3C99">
        <w:trPr>
          <w:trHeight w:val="300"/>
          <w:jc w:val="center"/>
        </w:trPr>
        <w:tc>
          <w:tcPr>
            <w:tcW w:w="178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数据集名</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顶点数</w:t>
            </w:r>
          </w:p>
        </w:tc>
        <w:tc>
          <w:tcPr>
            <w:tcW w:w="1266"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边数</w:t>
            </w:r>
          </w:p>
        </w:tc>
        <w:tc>
          <w:tcPr>
            <w:tcW w:w="1589"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是否为有向图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web-</w:t>
            </w:r>
            <w:proofErr w:type="spellStart"/>
            <w:r w:rsidRPr="00100BDD">
              <w:rPr>
                <w:rFonts w:cs="Times New Roman"/>
                <w:color w:val="000000"/>
                <w:kern w:val="0"/>
                <w:sz w:val="21"/>
              </w:rPr>
              <w:t>stanford</w:t>
            </w:r>
            <w:proofErr w:type="spellEnd"/>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281903</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2312497</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proofErr w:type="spellStart"/>
            <w:r w:rsidRPr="00100BDD">
              <w:rPr>
                <w:rFonts w:cs="Times New Roman"/>
                <w:color w:val="000000"/>
                <w:kern w:val="0"/>
                <w:sz w:val="21"/>
              </w:rPr>
              <w:t>dblp</w:t>
            </w:r>
            <w:proofErr w:type="spellEnd"/>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986207</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6707236</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proofErr w:type="spellStart"/>
            <w:r w:rsidRPr="00100BDD">
              <w:rPr>
                <w:rFonts w:cs="Times New Roman"/>
                <w:color w:val="000000"/>
                <w:kern w:val="0"/>
                <w:sz w:val="21"/>
              </w:rPr>
              <w:t>youtube</w:t>
            </w:r>
            <w:proofErr w:type="spellEnd"/>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1157828</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2987624</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proofErr w:type="spellStart"/>
            <w:r w:rsidRPr="00100BDD">
              <w:rPr>
                <w:rFonts w:cs="Times New Roman"/>
                <w:color w:val="000000"/>
                <w:kern w:val="0"/>
                <w:sz w:val="21"/>
              </w:rPr>
              <w:t>RoadNet</w:t>
            </w:r>
            <w:proofErr w:type="spellEnd"/>
            <w:r w:rsidRPr="00100BDD">
              <w:rPr>
                <w:rFonts w:cs="Times New Roman"/>
                <w:color w:val="000000"/>
                <w:kern w:val="0"/>
                <w:sz w:val="21"/>
              </w:rPr>
              <w:t>-CA</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1971282</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5533214</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Wiki-Talk</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2394385</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5021410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proofErr w:type="spellStart"/>
            <w:r w:rsidRPr="00100BDD">
              <w:rPr>
                <w:rFonts w:cs="Times New Roman"/>
                <w:color w:val="000000"/>
                <w:kern w:val="0"/>
                <w:sz w:val="21"/>
              </w:rPr>
              <w:t>soc-LiveJournal</w:t>
            </w:r>
            <w:proofErr w:type="spellEnd"/>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4847571</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68993773</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RMAT16-2</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9999993</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160000000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Random-graph</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41652230</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100000000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twitter-2010</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41652230</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1468365182</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300"/>
          <w:jc w:val="center"/>
        </w:trPr>
        <w:tc>
          <w:tcPr>
            <w:tcW w:w="1786" w:type="dxa"/>
            <w:tcBorders>
              <w:top w:val="nil"/>
              <w:left w:val="single" w:sz="8" w:space="0" w:color="auto"/>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webbase-2001</w:t>
            </w:r>
          </w:p>
        </w:tc>
        <w:tc>
          <w:tcPr>
            <w:tcW w:w="1161"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118142155</w:t>
            </w:r>
          </w:p>
        </w:tc>
        <w:tc>
          <w:tcPr>
            <w:tcW w:w="1266"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1019903190</w:t>
            </w:r>
          </w:p>
        </w:tc>
        <w:tc>
          <w:tcPr>
            <w:tcW w:w="1589"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bl>
    <w:p w:rsidR="003F1BE0" w:rsidRPr="003F1BE0" w:rsidRDefault="003F1BE0" w:rsidP="003F1BE0">
      <w:pPr>
        <w:ind w:firstLine="480"/>
      </w:pPr>
      <w:r w:rsidRPr="00250FEF">
        <w:rPr>
          <w:rFonts w:ascii="宋体" w:hAnsi="宋体" w:hint="eastAsia"/>
        </w:rPr>
        <w:t>我们对总共</w:t>
      </w:r>
      <w:r w:rsidRPr="00113D83">
        <w:t>10</w:t>
      </w:r>
      <w:r>
        <w:rPr>
          <w:rFonts w:ascii="宋体" w:hAnsi="宋体" w:hint="eastAsia"/>
        </w:rPr>
        <w:t>个不同的图</w:t>
      </w:r>
      <w:r w:rsidRPr="00250FEF">
        <w:rPr>
          <w:rFonts w:ascii="宋体" w:hAnsi="宋体" w:hint="eastAsia"/>
        </w:rPr>
        <w:t>，</w:t>
      </w:r>
      <w:r>
        <w:rPr>
          <w:rFonts w:ascii="宋体" w:hAnsi="宋体" w:hint="eastAsia"/>
        </w:rPr>
        <w:t>包括</w:t>
      </w:r>
      <w:r w:rsidRPr="00113D83">
        <w:t>8</w:t>
      </w:r>
      <w:r>
        <w:rPr>
          <w:rFonts w:ascii="宋体" w:hAnsi="宋体" w:hint="eastAsia"/>
        </w:rPr>
        <w:t>个真实图</w:t>
      </w:r>
      <w:r w:rsidRPr="00250FEF">
        <w:rPr>
          <w:rFonts w:ascii="宋体" w:hAnsi="宋体" w:hint="eastAsia"/>
        </w:rPr>
        <w:t>和</w:t>
      </w:r>
      <w:r w:rsidRPr="00113D83">
        <w:t>2</w:t>
      </w:r>
      <w:r>
        <w:rPr>
          <w:rFonts w:ascii="宋体" w:hAnsi="宋体" w:hint="eastAsia"/>
        </w:rPr>
        <w:t>个合成图</w:t>
      </w:r>
      <w:r w:rsidRPr="00250FEF">
        <w:rPr>
          <w:rFonts w:ascii="宋体" w:hAnsi="宋体" w:hint="eastAsia"/>
        </w:rPr>
        <w:t>进行了实验</w:t>
      </w:r>
      <w:r>
        <w:rPr>
          <w:rFonts w:ascii="宋体" w:hAnsi="宋体" w:hint="eastAsia"/>
        </w:rPr>
        <w:t>测试</w:t>
      </w:r>
      <w:r w:rsidRPr="00250FEF">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_Ref8812126 \h</w:instrText>
      </w:r>
      <w:r>
        <w:rPr>
          <w:rFonts w:ascii="宋体" w:hAnsi="宋体"/>
        </w:rPr>
        <w:instrText xml:space="preserve"> </w:instrText>
      </w:r>
      <w:r>
        <w:rPr>
          <w:rFonts w:ascii="宋体" w:hAnsi="宋体"/>
        </w:rPr>
      </w:r>
      <w:r>
        <w:rPr>
          <w:rFonts w:ascii="宋体" w:hAnsi="宋体"/>
        </w:rPr>
        <w:fldChar w:fldCharType="separate"/>
      </w:r>
      <w:r w:rsidR="00A1393C">
        <w:rPr>
          <w:rFonts w:hint="eastAsia"/>
        </w:rPr>
        <w:t>表</w:t>
      </w:r>
      <w:r w:rsidR="00A1393C">
        <w:rPr>
          <w:noProof/>
        </w:rPr>
        <w:t>4</w:t>
      </w:r>
      <w:r w:rsidR="00A1393C">
        <w:t>.</w:t>
      </w:r>
      <w:r w:rsidR="00A1393C">
        <w:rPr>
          <w:noProof/>
        </w:rPr>
        <w:t>1</w:t>
      </w:r>
      <w:r>
        <w:rPr>
          <w:rFonts w:ascii="宋体" w:hAnsi="宋体"/>
        </w:rPr>
        <w:fldChar w:fldCharType="end"/>
      </w:r>
      <w:r>
        <w:rPr>
          <w:rFonts w:ascii="宋体" w:hAnsi="宋体" w:hint="eastAsia"/>
        </w:rPr>
        <w:t>所示。图</w:t>
      </w:r>
      <w:r w:rsidRPr="00250FEF">
        <w:rPr>
          <w:rFonts w:ascii="宋体" w:hAnsi="宋体" w:hint="eastAsia"/>
        </w:rPr>
        <w:t>中的顶点数量范围为</w:t>
      </w:r>
      <w:r w:rsidRPr="00113D83">
        <w:t>0.3</w:t>
      </w:r>
      <w:r>
        <w:rPr>
          <w:rFonts w:ascii="宋体" w:hAnsi="宋体" w:hint="eastAsia"/>
        </w:rPr>
        <w:t>亿</w:t>
      </w:r>
      <w:r w:rsidRPr="00250FEF">
        <w:rPr>
          <w:rFonts w:ascii="宋体" w:hAnsi="宋体" w:hint="eastAsia"/>
        </w:rPr>
        <w:t>到</w:t>
      </w:r>
      <w:r w:rsidRPr="00113D83">
        <w:t>1.18</w:t>
      </w:r>
      <w:r>
        <w:rPr>
          <w:rFonts w:ascii="宋体" w:hAnsi="宋体" w:hint="eastAsia"/>
        </w:rPr>
        <w:t>亿，边的</w:t>
      </w:r>
      <w:r w:rsidRPr="00250FEF">
        <w:rPr>
          <w:rFonts w:ascii="宋体" w:hAnsi="宋体" w:hint="eastAsia"/>
        </w:rPr>
        <w:t>数量范围从</w:t>
      </w:r>
      <w:r w:rsidRPr="00113D83">
        <w:t>2.3</w:t>
      </w:r>
      <w:proofErr w:type="gramStart"/>
      <w:r w:rsidRPr="00250FEF">
        <w:rPr>
          <w:rFonts w:ascii="宋体" w:hAnsi="宋体" w:hint="eastAsia"/>
        </w:rPr>
        <w:t>百万</w:t>
      </w:r>
      <w:proofErr w:type="gramEnd"/>
      <w:r w:rsidRPr="00250FEF">
        <w:rPr>
          <w:rFonts w:ascii="宋体" w:hAnsi="宋体" w:hint="eastAsia"/>
        </w:rPr>
        <w:t>到</w:t>
      </w:r>
      <w:r w:rsidRPr="00113D83">
        <w:t>14.6</w:t>
      </w:r>
      <w:r>
        <w:rPr>
          <w:rFonts w:ascii="宋体" w:hAnsi="宋体" w:hint="eastAsia"/>
        </w:rPr>
        <w:t>亿</w:t>
      </w:r>
      <w:r w:rsidRPr="00250FEF">
        <w:rPr>
          <w:rFonts w:ascii="宋体" w:hAnsi="宋体" w:hint="eastAsia"/>
        </w:rPr>
        <w:t>。</w:t>
      </w:r>
      <w:r>
        <w:rPr>
          <w:rFonts w:ascii="宋体" w:hAnsi="宋体" w:hint="eastAsia"/>
        </w:rPr>
        <w:t>所有图</w:t>
      </w:r>
      <w:r w:rsidRPr="00250FEF">
        <w:rPr>
          <w:rFonts w:ascii="宋体" w:hAnsi="宋体" w:hint="eastAsia"/>
        </w:rPr>
        <w:t>中的顶点度数范围为</w:t>
      </w:r>
      <w:r w:rsidRPr="00113D83">
        <w:t>2</w:t>
      </w:r>
      <w:r w:rsidRPr="00250FEF">
        <w:rPr>
          <w:rFonts w:ascii="宋体" w:hAnsi="宋体" w:hint="eastAsia"/>
        </w:rPr>
        <w:t>到</w:t>
      </w:r>
      <m:oMath>
        <m:sSup>
          <m:sSupPr>
            <m:ctrlPr>
              <w:rPr>
                <w:rFonts w:ascii="Cambria Math" w:hAnsi="Cambria Math"/>
              </w:rPr>
            </m:ctrlPr>
          </m:sSupPr>
          <m:e>
            <m:r>
              <m:rPr>
                <m:nor/>
              </m:rPr>
              <m:t>10</m:t>
            </m:r>
          </m:e>
          <m:sup>
            <m:r>
              <m:rPr>
                <m:nor/>
              </m:rPr>
              <m:t>6</m:t>
            </m:r>
          </m:sup>
        </m:sSup>
      </m:oMath>
      <w:r w:rsidRPr="00113D83">
        <w:t>。</w:t>
      </w:r>
      <w:r>
        <w:rPr>
          <w:rFonts w:ascii="宋体" w:hAnsi="宋体" w:hint="eastAsia"/>
        </w:rPr>
        <w:t>图</w:t>
      </w:r>
      <w:r w:rsidRPr="00113D83">
        <w:t>RMAT16-2</w:t>
      </w:r>
      <w:r>
        <w:rPr>
          <w:rFonts w:ascii="宋体" w:hAnsi="宋体" w:hint="eastAsia"/>
        </w:rPr>
        <w:t>和图</w:t>
      </w:r>
      <w:r w:rsidRPr="00AC1E89">
        <w:rPr>
          <w:rStyle w:val="fontstyle01"/>
          <w:rFonts w:ascii="Times New Roman" w:hAnsi="Times New Roman" w:cs="Times New Roman"/>
          <w:sz w:val="24"/>
          <w:szCs w:val="24"/>
        </w:rPr>
        <w:t>random-graph</w:t>
      </w:r>
      <w:r w:rsidRPr="00AC1E89">
        <w:rPr>
          <w:rStyle w:val="fontstyle01"/>
          <w:rFonts w:hint="eastAsia"/>
          <w:sz w:val="24"/>
          <w:szCs w:val="24"/>
        </w:rPr>
        <w:t>是使用</w:t>
      </w:r>
      <w:proofErr w:type="spellStart"/>
      <w:r w:rsidRPr="00113D83">
        <w:t>PaRMAT</w:t>
      </w:r>
      <w:proofErr w:type="spellEnd"/>
      <w:r w:rsidRPr="00250FEF">
        <w:rPr>
          <w:rFonts w:ascii="宋体" w:hAnsi="宋体" w:hint="eastAsia"/>
        </w:rPr>
        <w:t xml:space="preserve"> </w:t>
      </w:r>
      <w:r>
        <w:rPr>
          <w:vertAlign w:val="superscript"/>
        </w:rPr>
        <w:t>[3</w:t>
      </w:r>
      <w:r w:rsidRPr="00113D83">
        <w:rPr>
          <w:vertAlign w:val="superscript"/>
        </w:rPr>
        <w:t>]</w:t>
      </w:r>
      <w:r w:rsidRPr="00250FEF">
        <w:rPr>
          <w:rFonts w:ascii="宋体" w:hAnsi="宋体" w:hint="eastAsia"/>
        </w:rPr>
        <w:t>生成</w:t>
      </w:r>
      <w:r>
        <w:rPr>
          <w:rFonts w:ascii="宋体" w:hAnsi="宋体" w:hint="eastAsia"/>
        </w:rPr>
        <w:t>的</w:t>
      </w:r>
      <w:r w:rsidRPr="00250FEF">
        <w:rPr>
          <w:rFonts w:ascii="宋体" w:hAnsi="宋体" w:hint="eastAsia"/>
        </w:rPr>
        <w:t>，</w:t>
      </w:r>
      <w:r>
        <w:rPr>
          <w:rFonts w:ascii="宋体" w:hAnsi="宋体" w:hint="eastAsia"/>
        </w:rPr>
        <w:t>他们具有随机</w:t>
      </w:r>
      <w:r w:rsidRPr="00250FEF">
        <w:rPr>
          <w:rFonts w:ascii="宋体" w:hAnsi="宋体" w:hint="eastAsia"/>
        </w:rPr>
        <w:t>分布</w:t>
      </w:r>
      <w:r>
        <w:rPr>
          <w:rFonts w:ascii="宋体" w:hAnsi="宋体" w:hint="eastAsia"/>
        </w:rPr>
        <w:t>的特点</w:t>
      </w:r>
      <w:r w:rsidRPr="00250FEF">
        <w:rPr>
          <w:rFonts w:ascii="宋体" w:hAnsi="宋体" w:hint="eastAsia"/>
        </w:rPr>
        <w:t>。</w:t>
      </w:r>
      <w:r>
        <w:rPr>
          <w:rFonts w:ascii="宋体" w:hAnsi="宋体" w:hint="eastAsia"/>
        </w:rPr>
        <w:t>其他八个</w:t>
      </w:r>
      <w:proofErr w:type="gramStart"/>
      <w:r>
        <w:rPr>
          <w:rFonts w:ascii="宋体" w:hAnsi="宋体" w:hint="eastAsia"/>
        </w:rPr>
        <w:t>图</w:t>
      </w:r>
      <w:r w:rsidR="00764A42">
        <w:rPr>
          <w:rFonts w:ascii="宋体" w:hAnsi="宋体" w:hint="eastAsia"/>
        </w:rPr>
        <w:t>数据</w:t>
      </w:r>
      <w:proofErr w:type="gramEnd"/>
      <w:r w:rsidRPr="00250FEF">
        <w:rPr>
          <w:rFonts w:ascii="宋体" w:hAnsi="宋体" w:hint="eastAsia"/>
        </w:rPr>
        <w:t>是从</w:t>
      </w:r>
      <w:r w:rsidR="00764A42">
        <w:rPr>
          <w:rFonts w:ascii="宋体" w:hAnsi="宋体" w:hint="eastAsia"/>
        </w:rPr>
        <w:t>实际</w:t>
      </w:r>
      <w:r w:rsidRPr="00250FEF">
        <w:rPr>
          <w:rFonts w:ascii="宋体" w:hAnsi="宋体" w:hint="eastAsia"/>
        </w:rPr>
        <w:t>问题中提取的。</w:t>
      </w:r>
      <w:r w:rsidRPr="00113D83">
        <w:t>twitter-2010</w:t>
      </w:r>
      <w:r w:rsidRPr="00250FEF">
        <w:rPr>
          <w:rFonts w:ascii="宋体" w:hAnsi="宋体" w:hint="eastAsia"/>
        </w:rPr>
        <w:t>和</w:t>
      </w:r>
      <w:r w:rsidRPr="00113D83">
        <w:t>webbase-2001</w:t>
      </w:r>
      <w:r w:rsidRPr="00250FEF">
        <w:rPr>
          <w:rFonts w:ascii="宋体" w:hAnsi="宋体" w:hint="eastAsia"/>
        </w:rPr>
        <w:t>在</w:t>
      </w:r>
      <w:r w:rsidRPr="00113D83">
        <w:t>Web</w:t>
      </w:r>
      <w:r w:rsidRPr="00250FEF">
        <w:rPr>
          <w:rFonts w:ascii="宋体" w:hAnsi="宋体" w:hint="eastAsia"/>
        </w:rPr>
        <w:t>算法实验室（</w:t>
      </w:r>
      <w:r w:rsidRPr="00113D83">
        <w:t>LAW</w:t>
      </w:r>
      <w:r w:rsidRPr="00250FEF">
        <w:rPr>
          <w:rFonts w:ascii="宋体" w:hAnsi="宋体" w:hint="eastAsia"/>
        </w:rPr>
        <w:t>）</w:t>
      </w:r>
      <w:r>
        <w:rPr>
          <w:vertAlign w:val="superscript"/>
        </w:rPr>
        <w:lastRenderedPageBreak/>
        <w:t>[3</w:t>
      </w:r>
      <w:r w:rsidRPr="00113D83">
        <w:rPr>
          <w:vertAlign w:val="superscript"/>
        </w:rPr>
        <w:t>]</w:t>
      </w:r>
      <w:r>
        <w:rPr>
          <w:rFonts w:ascii="宋体" w:hAnsi="宋体" w:hint="eastAsia"/>
        </w:rPr>
        <w:t>中共</w:t>
      </w:r>
      <w:r w:rsidR="00764A42">
        <w:rPr>
          <w:rFonts w:ascii="宋体" w:hAnsi="宋体" w:hint="eastAsia"/>
        </w:rPr>
        <w:t>享，其余</w:t>
      </w:r>
      <w:proofErr w:type="gramStart"/>
      <w:r>
        <w:rPr>
          <w:rFonts w:ascii="宋体" w:hAnsi="宋体" w:hint="eastAsia"/>
        </w:rPr>
        <w:t>图数据</w:t>
      </w:r>
      <w:proofErr w:type="gramEnd"/>
      <w:r w:rsidRPr="00250FEF">
        <w:rPr>
          <w:rFonts w:ascii="宋体" w:hAnsi="宋体" w:hint="eastAsia"/>
        </w:rPr>
        <w:t>来自斯坦福网络分析项目（</w:t>
      </w:r>
      <w:r w:rsidRPr="00113D83">
        <w:t>SNAP</w:t>
      </w:r>
      <w:r w:rsidRPr="00250FEF">
        <w:rPr>
          <w:rFonts w:ascii="宋体" w:hAnsi="宋体" w:hint="eastAsia"/>
        </w:rPr>
        <w:t>）</w:t>
      </w:r>
      <w:r>
        <w:rPr>
          <w:vertAlign w:val="superscript"/>
        </w:rPr>
        <w:t>[5</w:t>
      </w:r>
      <w:r w:rsidRPr="00113D83">
        <w:rPr>
          <w:vertAlign w:val="superscript"/>
        </w:rPr>
        <w:t>]</w:t>
      </w:r>
      <w:r w:rsidRPr="00250FEF">
        <w:rPr>
          <w:rFonts w:ascii="宋体" w:hAnsi="宋体" w:hint="eastAsia"/>
        </w:rPr>
        <w:t>。</w:t>
      </w:r>
    </w:p>
    <w:p w:rsidR="00100BDD" w:rsidRDefault="00837AF6" w:rsidP="00100BDD">
      <w:pPr>
        <w:pStyle w:val="3"/>
      </w:pPr>
      <w:r>
        <w:rPr>
          <w:rFonts w:hint="eastAsia"/>
        </w:rPr>
        <w:t xml:space="preserve"> </w:t>
      </w:r>
      <w:r w:rsidR="00100BDD">
        <w:rPr>
          <w:rFonts w:hint="eastAsia"/>
        </w:rPr>
        <w:t>测试环境</w:t>
      </w:r>
    </w:p>
    <w:p w:rsidR="00100BDD" w:rsidRPr="009E2918" w:rsidRDefault="00100BDD" w:rsidP="00100BDD">
      <w:pPr>
        <w:ind w:firstLine="480"/>
        <w:rPr>
          <w:rFonts w:ascii="宋体" w:hAnsi="宋体"/>
        </w:rPr>
      </w:pPr>
      <w:r w:rsidRPr="009E2918">
        <w:rPr>
          <w:rFonts w:ascii="宋体" w:hAnsi="宋体" w:hint="eastAsia"/>
        </w:rPr>
        <w:t>第</w:t>
      </w:r>
      <w:r w:rsidRPr="00AC1E89">
        <w:rPr>
          <w:rFonts w:cs="Times New Roman"/>
        </w:rPr>
        <w:t>4.2-4.4</w:t>
      </w:r>
      <w:r w:rsidRPr="009E2918">
        <w:rPr>
          <w:rFonts w:ascii="宋体" w:hAnsi="宋体" w:hint="eastAsia"/>
        </w:rPr>
        <w:t>节中介绍的实验是在</w:t>
      </w:r>
      <w:r w:rsidRPr="009E2918">
        <w:t>NVIDIA Tesla K20m GPU</w:t>
      </w:r>
      <w:r w:rsidRPr="009E2918">
        <w:rPr>
          <w:rFonts w:ascii="宋体" w:hAnsi="宋体" w:hint="eastAsia"/>
        </w:rPr>
        <w:t>上进行的，这是一款基于</w:t>
      </w:r>
      <w:r w:rsidRPr="009E2918">
        <w:t>Tesla</w:t>
      </w:r>
      <w:r w:rsidRPr="009E2918">
        <w:rPr>
          <w:rFonts w:ascii="宋体" w:hAnsi="宋体" w:hint="eastAsia"/>
        </w:rPr>
        <w:t>架构的</w:t>
      </w:r>
      <w:r w:rsidRPr="009E2918">
        <w:t>GPU</w:t>
      </w:r>
      <w:r w:rsidRPr="009E2918">
        <w:rPr>
          <w:rFonts w:ascii="宋体" w:hAnsi="宋体" w:hint="eastAsia"/>
        </w:rPr>
        <w:t>，具有</w:t>
      </w:r>
      <w:r w:rsidRPr="009E2918">
        <w:t>5 GB</w:t>
      </w:r>
      <w:proofErr w:type="gramStart"/>
      <w:r w:rsidRPr="009E2918">
        <w:rPr>
          <w:rFonts w:ascii="宋体" w:hAnsi="宋体" w:hint="eastAsia"/>
        </w:rPr>
        <w:t>板载内存</w:t>
      </w:r>
      <w:proofErr w:type="gramEnd"/>
      <w:r w:rsidRPr="009E2918">
        <w:rPr>
          <w:rFonts w:ascii="宋体" w:hAnsi="宋体" w:hint="eastAsia"/>
        </w:rPr>
        <w:t>和</w:t>
      </w:r>
      <w:r w:rsidRPr="009E2918">
        <w:t>2,496</w:t>
      </w:r>
      <w:r w:rsidRPr="009E2918">
        <w:rPr>
          <w:rFonts w:ascii="宋体" w:hAnsi="宋体" w:hint="eastAsia"/>
        </w:rPr>
        <w:t>个</w:t>
      </w:r>
      <w:r w:rsidRPr="009E2918">
        <w:t>CUDA</w:t>
      </w:r>
      <w:r w:rsidRPr="009E2918">
        <w:rPr>
          <w:rFonts w:ascii="宋体" w:hAnsi="宋体" w:hint="eastAsia"/>
        </w:rPr>
        <w:t>内核。</w:t>
      </w:r>
    </w:p>
    <w:p w:rsidR="00E018F5" w:rsidRDefault="00100BDD" w:rsidP="00100BDD">
      <w:pPr>
        <w:pStyle w:val="aff6"/>
        <w:spacing w:line="360" w:lineRule="auto"/>
        <w:ind w:firstLine="480"/>
      </w:pPr>
      <w:r>
        <w:rPr>
          <w:rFonts w:ascii="宋体" w:hAnsi="宋体" w:hint="eastAsia"/>
        </w:rPr>
        <w:t>该</w:t>
      </w:r>
      <w:r w:rsidRPr="009E2918">
        <w:t>GPU</w:t>
      </w:r>
      <w:r w:rsidRPr="009E2918">
        <w:rPr>
          <w:rFonts w:ascii="宋体" w:hAnsi="宋体" w:hint="eastAsia"/>
        </w:rPr>
        <w:t>与配备</w:t>
      </w:r>
      <w:r w:rsidRPr="009E2918">
        <w:t>2</w:t>
      </w:r>
      <w:r w:rsidRPr="009E2918">
        <w:rPr>
          <w:rFonts w:ascii="宋体" w:hAnsi="宋体" w:hint="eastAsia"/>
        </w:rPr>
        <w:t>个</w:t>
      </w:r>
      <w:r w:rsidRPr="009E2918">
        <w:t>Intel</w:t>
      </w:r>
      <w:r w:rsidRPr="009E2918">
        <w:t>（</w:t>
      </w:r>
      <w:r w:rsidRPr="009E2918">
        <w:t>R</w:t>
      </w:r>
      <w:r w:rsidRPr="009E2918">
        <w:t>）</w:t>
      </w:r>
      <w:r w:rsidRPr="009E2918">
        <w:t>Xeon</w:t>
      </w:r>
      <w:r w:rsidRPr="009E2918">
        <w:t>（</w:t>
      </w:r>
      <w:r w:rsidRPr="009E2918">
        <w:t>R</w:t>
      </w:r>
      <w:r w:rsidRPr="009E2918">
        <w:t>）</w:t>
      </w:r>
      <w:r w:rsidRPr="009E2918">
        <w:t>E5-2670 CPU</w:t>
      </w:r>
      <w:r w:rsidRPr="009E2918">
        <w:rPr>
          <w:rFonts w:ascii="宋体" w:hAnsi="宋体" w:hint="eastAsia"/>
        </w:rPr>
        <w:t>的主机配合使用，每个</w:t>
      </w:r>
      <w:r w:rsidRPr="009E2918">
        <w:t>CPU</w:t>
      </w:r>
      <w:r w:rsidRPr="009E2918">
        <w:rPr>
          <w:rFonts w:ascii="宋体" w:hAnsi="宋体" w:hint="eastAsia"/>
        </w:rPr>
        <w:t>为</w:t>
      </w:r>
      <w:r w:rsidRPr="009E2918">
        <w:t>2.60 GHz</w:t>
      </w:r>
      <w:r w:rsidRPr="009E2918">
        <w:rPr>
          <w:rFonts w:ascii="宋体" w:hAnsi="宋体" w:hint="eastAsia"/>
        </w:rPr>
        <w:t>，内存为</w:t>
      </w:r>
      <w:r w:rsidRPr="009E2918">
        <w:t xml:space="preserve">8 </w:t>
      </w:r>
      <w:proofErr w:type="spellStart"/>
      <w:r w:rsidRPr="009E2918">
        <w:t>GB</w:t>
      </w:r>
      <w:r w:rsidRPr="009E2918">
        <w:rPr>
          <w:rFonts w:ascii="宋体" w:hAnsi="宋体" w:hint="eastAsia"/>
        </w:rPr>
        <w:t>。主机正在运行</w:t>
      </w:r>
      <w:r w:rsidRPr="009E2918">
        <w:t>RedHat</w:t>
      </w:r>
      <w:proofErr w:type="spellEnd"/>
      <w:r w:rsidRPr="009E2918">
        <w:t xml:space="preserve"> OS</w:t>
      </w:r>
      <w:r w:rsidRPr="009E2918">
        <w:rPr>
          <w:rFonts w:ascii="宋体" w:hAnsi="宋体" w:hint="eastAsia"/>
        </w:rPr>
        <w:t>版本</w:t>
      </w:r>
      <w:r w:rsidRPr="009E2918">
        <w:t>4.4.5-6</w:t>
      </w:r>
      <w:r w:rsidRPr="009E2918">
        <w:rPr>
          <w:rFonts w:ascii="宋体" w:hAnsi="宋体" w:hint="eastAsia"/>
        </w:rPr>
        <w:t xml:space="preserve">。 </w:t>
      </w:r>
      <w:proofErr w:type="spellStart"/>
      <w:r w:rsidRPr="009E2918">
        <w:rPr>
          <w:rFonts w:ascii="宋体" w:hAnsi="宋体" w:hint="eastAsia"/>
        </w:rPr>
        <w:t>该算法用</w:t>
      </w:r>
      <w:r w:rsidR="00AC1E89" w:rsidRPr="00AC1E89">
        <w:t>C</w:t>
      </w:r>
      <w:proofErr w:type="spellEnd"/>
      <w:r w:rsidRPr="00AC1E89">
        <w:t>++</w:t>
      </w:r>
      <w:proofErr w:type="spellStart"/>
      <w:r w:rsidRPr="009E2918">
        <w:rPr>
          <w:rFonts w:ascii="宋体" w:hAnsi="宋体" w:hint="eastAsia"/>
        </w:rPr>
        <w:t>和</w:t>
      </w:r>
      <w:r w:rsidRPr="00AC1E89">
        <w:t>CUDA</w:t>
      </w:r>
      <w:proofErr w:type="spellEnd"/>
      <w:r w:rsidRPr="00AC1E89">
        <w:t xml:space="preserve"> 9.0</w:t>
      </w:r>
      <w:r w:rsidRPr="009E2918">
        <w:rPr>
          <w:rFonts w:ascii="宋体" w:hAnsi="宋体" w:hint="eastAsia"/>
        </w:rPr>
        <w:t>实现</w:t>
      </w:r>
      <w:r>
        <w:rPr>
          <w:rFonts w:ascii="宋体" w:hAnsi="宋体" w:hint="eastAsia"/>
        </w:rPr>
        <w:t>，</w:t>
      </w:r>
      <w:r w:rsidRPr="009E2918">
        <w:rPr>
          <w:rFonts w:ascii="宋体" w:hAnsi="宋体" w:hint="eastAsia"/>
        </w:rPr>
        <w:t>使用</w:t>
      </w:r>
      <w:r>
        <w:rPr>
          <w:rFonts w:ascii="宋体" w:hAnsi="宋体" w:hint="eastAsia"/>
        </w:rPr>
        <w:t>了</w:t>
      </w:r>
      <w:r w:rsidRPr="009E2918">
        <w:rPr>
          <w:rFonts w:ascii="宋体" w:hAnsi="宋体" w:hint="eastAsia"/>
        </w:rPr>
        <w:t>“</w:t>
      </w:r>
      <w:r w:rsidRPr="009E2918">
        <w:t>-arch = sm35</w:t>
      </w:r>
      <w:r w:rsidRPr="009E2918">
        <w:rPr>
          <w:rFonts w:ascii="宋体" w:hAnsi="宋体" w:hint="eastAsia"/>
        </w:rPr>
        <w:t>”计算兼容性文件。</w:t>
      </w:r>
      <w:r w:rsidRPr="009E2918">
        <w:t xml:space="preserve"> CPU_greedy</w:t>
      </w:r>
      <w:r w:rsidRPr="009E2918">
        <w:rPr>
          <w:rFonts w:ascii="宋体" w:hAnsi="宋体" w:hint="eastAsia"/>
        </w:rPr>
        <w:t>着色算法在上述主机中进行测试。</w:t>
      </w:r>
      <w:r w:rsidRPr="009E2918">
        <w:t>JPL</w:t>
      </w:r>
      <w:r w:rsidRPr="009E2918">
        <w:rPr>
          <w:rFonts w:ascii="宋体" w:hAnsi="宋体" w:hint="eastAsia"/>
        </w:rPr>
        <w:t>和</w:t>
      </w:r>
      <w:r w:rsidRPr="009E2918">
        <w:t>cuSPARSE</w:t>
      </w:r>
      <w:r w:rsidRPr="009E2918">
        <w:rPr>
          <w:rFonts w:ascii="宋体" w:hAnsi="宋体" w:hint="eastAsia"/>
        </w:rPr>
        <w:t>算法</w:t>
      </w:r>
      <w:r>
        <w:rPr>
          <w:vertAlign w:val="superscript"/>
        </w:rPr>
        <w:t>[6</w:t>
      </w:r>
      <w:r w:rsidRPr="009E2918">
        <w:rPr>
          <w:vertAlign w:val="superscript"/>
        </w:rPr>
        <w:t>]</w:t>
      </w:r>
      <w:r>
        <w:rPr>
          <w:rFonts w:ascii="宋体" w:hAnsi="宋体" w:hint="eastAsia"/>
        </w:rPr>
        <w:t>的实验结果是</w:t>
      </w:r>
      <w:r w:rsidRPr="009E2918">
        <w:rPr>
          <w:rFonts w:ascii="宋体" w:hAnsi="宋体" w:hint="eastAsia"/>
        </w:rPr>
        <w:t>基于</w:t>
      </w:r>
      <w:r w:rsidRPr="009E2918">
        <w:t>CUDA</w:t>
      </w:r>
      <w:r w:rsidRPr="009E2918">
        <w:rPr>
          <w:rFonts w:ascii="宋体" w:hAnsi="宋体" w:hint="eastAsia"/>
        </w:rPr>
        <w:t>和</w:t>
      </w:r>
      <w:r w:rsidR="00AC1E89">
        <w:t>C</w:t>
      </w:r>
      <w:r w:rsidRPr="009E2918">
        <w:t>++</w:t>
      </w:r>
      <w:r w:rsidRPr="009E2918">
        <w:rPr>
          <w:rFonts w:ascii="宋体" w:hAnsi="宋体" w:hint="eastAsia"/>
        </w:rPr>
        <w:t>实现</w:t>
      </w:r>
      <w:r>
        <w:rPr>
          <w:rFonts w:ascii="宋体" w:hAnsi="宋体" w:hint="eastAsia"/>
        </w:rPr>
        <w:t>的，在相同的测试环境中重现</w:t>
      </w:r>
      <w:r w:rsidR="00E018F5">
        <w:rPr>
          <w:rFonts w:hint="eastAsia"/>
        </w:rPr>
        <w:t>。</w:t>
      </w:r>
    </w:p>
    <w:p w:rsidR="00E018F5" w:rsidRDefault="006A3C99" w:rsidP="002E1F83">
      <w:pPr>
        <w:pStyle w:val="2"/>
      </w:pPr>
      <w:bookmarkStart w:id="420" w:name="_Toc10113239"/>
      <w:r w:rsidRPr="00442A0E">
        <w:rPr>
          <w:rFonts w:hint="eastAsia"/>
        </w:rPr>
        <w:t>切换执行阶段的时间</w:t>
      </w:r>
      <w:bookmarkEnd w:id="420"/>
    </w:p>
    <w:p w:rsidR="006A3C99" w:rsidRDefault="006A3C99" w:rsidP="006A3C99">
      <w:pPr>
        <w:ind w:firstLine="480"/>
        <w:rPr>
          <w:rFonts w:ascii="宋体" w:hAnsi="宋体"/>
          <w:szCs w:val="24"/>
        </w:rPr>
      </w:pPr>
      <w:r>
        <w:rPr>
          <w:rFonts w:ascii="宋体" w:hAnsi="宋体" w:hint="eastAsia"/>
          <w:szCs w:val="24"/>
        </w:rPr>
        <w:t>本文算法单独运行时，具有可观的效率，但在与以边为中心的算法结合时，先用先用以边为中心的算法处理部分数据，可以得到更好的效率，本节着重讨论二者切换时间与最终效率之间的关系，而单独的本算法运行时间由</w:t>
      </w:r>
      <w:r w:rsidRPr="00CD2BF2">
        <w:rPr>
          <w:szCs w:val="24"/>
        </w:rPr>
        <w:t>4.3</w:t>
      </w:r>
      <w:r>
        <w:rPr>
          <w:rFonts w:ascii="宋体" w:hAnsi="宋体" w:hint="eastAsia"/>
          <w:szCs w:val="24"/>
        </w:rPr>
        <w:t>节给出。</w:t>
      </w:r>
    </w:p>
    <w:p w:rsidR="006A3C99" w:rsidRDefault="006A3C99" w:rsidP="006A3C99">
      <w:pPr>
        <w:ind w:firstLine="480"/>
        <w:rPr>
          <w:rFonts w:ascii="宋体" w:hAnsi="宋体"/>
          <w:szCs w:val="24"/>
        </w:rPr>
      </w:pPr>
      <w:r w:rsidRPr="00FA346E">
        <w:rPr>
          <w:rFonts w:ascii="宋体" w:hAnsi="宋体" w:hint="eastAsia"/>
          <w:szCs w:val="24"/>
        </w:rPr>
        <w:t>为了得到参数</w:t>
      </w:r>
      <w:proofErr w:type="spellStart"/>
      <w:r w:rsidRPr="00962EB4">
        <w:rPr>
          <w:szCs w:val="24"/>
        </w:rPr>
        <w:t>frction</w:t>
      </w:r>
      <w:proofErr w:type="spellEnd"/>
      <w:r w:rsidRPr="00FA346E">
        <w:rPr>
          <w:rFonts w:ascii="宋体" w:hAnsi="宋体" w:hint="eastAsia"/>
          <w:szCs w:val="24"/>
        </w:rPr>
        <w:t>的合适值，该参数用于控制</w:t>
      </w:r>
      <w:r>
        <w:rPr>
          <w:rFonts w:ascii="宋体" w:hAnsi="宋体" w:hint="eastAsia"/>
          <w:szCs w:val="24"/>
        </w:rPr>
        <w:t>算法</w:t>
      </w:r>
      <w:r w:rsidR="00764A42">
        <w:rPr>
          <w:rFonts w:ascii="宋体" w:hAnsi="宋体" w:hint="eastAsia"/>
          <w:szCs w:val="24"/>
        </w:rPr>
        <w:t>的执行何时从递归阶段切换到顺序</w:t>
      </w:r>
      <w:r w:rsidRPr="00FA346E">
        <w:rPr>
          <w:rFonts w:ascii="宋体" w:hAnsi="宋体" w:hint="eastAsia"/>
          <w:szCs w:val="24"/>
        </w:rPr>
        <w:t>扩展阶段，我们为具有不同分数值的不同数据集设计了一组实验。</w:t>
      </w:r>
      <w:r w:rsidR="00AC1E89">
        <w:rPr>
          <w:rFonts w:ascii="宋体" w:hAnsi="宋体"/>
          <w:szCs w:val="24"/>
        </w:rPr>
        <w:t xml:space="preserve">    </w:t>
      </w:r>
      <w:r w:rsidRPr="00FA346E">
        <w:rPr>
          <w:rFonts w:ascii="宋体" w:hAnsi="宋体" w:hint="eastAsia"/>
          <w:szCs w:val="24"/>
        </w:rPr>
        <w:t>这两个阶段在</w:t>
      </w:r>
      <w:r>
        <w:rPr>
          <w:rFonts w:ascii="宋体" w:hAnsi="宋体" w:hint="eastAsia"/>
          <w:szCs w:val="24"/>
        </w:rPr>
        <w:t>算法</w:t>
      </w:r>
      <w:r w:rsidRPr="00FA346E">
        <w:rPr>
          <w:rFonts w:ascii="宋体" w:hAnsi="宋体" w:hint="eastAsia"/>
          <w:szCs w:val="24"/>
        </w:rPr>
        <w:t>的执行时间具</w:t>
      </w:r>
      <w:r>
        <w:rPr>
          <w:rFonts w:ascii="宋体" w:hAnsi="宋体" w:hint="eastAsia"/>
          <w:szCs w:val="24"/>
        </w:rPr>
        <w:t>上有不同的分数值。</w:t>
      </w:r>
      <w:proofErr w:type="gramStart"/>
      <w:r>
        <w:rPr>
          <w:rFonts w:ascii="宋体" w:hAnsi="宋体" w:hint="eastAsia"/>
          <w:szCs w:val="24"/>
        </w:rPr>
        <w:t>如以下</w:t>
      </w:r>
      <w:proofErr w:type="gramEnd"/>
      <w:r>
        <w:rPr>
          <w:rFonts w:ascii="宋体" w:hAnsi="宋体" w:hint="eastAsia"/>
          <w:szCs w:val="24"/>
        </w:rPr>
        <w:t>图组</w:t>
      </w:r>
      <w:r w:rsidRPr="00FA346E">
        <w:rPr>
          <w:rFonts w:ascii="宋体" w:hAnsi="宋体" w:hint="eastAsia"/>
          <w:szCs w:val="24"/>
        </w:rPr>
        <w:t>所示</w:t>
      </w:r>
      <w:r>
        <w:rPr>
          <w:rFonts w:ascii="宋体" w:hAnsi="宋体" w:hint="eastAsia"/>
          <w:szCs w:val="24"/>
        </w:rPr>
        <w:t>，</w:t>
      </w:r>
      <w:r w:rsidR="00020047">
        <w:rPr>
          <w:rFonts w:ascii="宋体" w:hAnsi="宋体" w:hint="eastAsia"/>
          <w:szCs w:val="24"/>
        </w:rPr>
        <w:t>选取了三个有代表性的</w:t>
      </w:r>
      <w:proofErr w:type="gramStart"/>
      <w:r w:rsidR="00020047">
        <w:rPr>
          <w:rFonts w:ascii="宋体" w:hAnsi="宋体" w:hint="eastAsia"/>
          <w:szCs w:val="24"/>
        </w:rPr>
        <w:t>图数据</w:t>
      </w:r>
      <w:proofErr w:type="gramEnd"/>
      <w:r>
        <w:rPr>
          <w:rFonts w:ascii="宋体" w:hAnsi="宋体" w:hint="eastAsia"/>
          <w:szCs w:val="24"/>
        </w:rPr>
        <w:t>在各个切换阶段运行时的详细信息。下图</w:t>
      </w:r>
      <w:r w:rsidRPr="00FA346E">
        <w:rPr>
          <w:rFonts w:ascii="宋体" w:hAnsi="宋体" w:hint="eastAsia"/>
          <w:szCs w:val="24"/>
        </w:rPr>
        <w:t>中的左侧</w:t>
      </w:r>
      <w:r w:rsidRPr="00CD2BF2">
        <w:rPr>
          <w:szCs w:val="24"/>
        </w:rPr>
        <w:t>y</w:t>
      </w:r>
      <w:r w:rsidRPr="00FA346E">
        <w:rPr>
          <w:rFonts w:ascii="宋体" w:hAnsi="宋体" w:hint="eastAsia"/>
          <w:szCs w:val="24"/>
        </w:rPr>
        <w:t>轴是以</w:t>
      </w:r>
      <w:proofErr w:type="gramStart"/>
      <w:r w:rsidRPr="00FA346E">
        <w:rPr>
          <w:rFonts w:ascii="宋体" w:hAnsi="宋体" w:hint="eastAsia"/>
          <w:szCs w:val="24"/>
        </w:rPr>
        <w:t>毫秒为</w:t>
      </w:r>
      <w:proofErr w:type="gramEnd"/>
      <w:r w:rsidRPr="00FA346E">
        <w:rPr>
          <w:rFonts w:ascii="宋体" w:hAnsi="宋体" w:hint="eastAsia"/>
          <w:szCs w:val="24"/>
        </w:rPr>
        <w:t>单位的着色时间，而右侧的</w:t>
      </w:r>
      <w:r w:rsidRPr="00CD2BF2">
        <w:rPr>
          <w:szCs w:val="24"/>
        </w:rPr>
        <w:t>y</w:t>
      </w:r>
      <w:r w:rsidRPr="00FA346E">
        <w:rPr>
          <w:rFonts w:ascii="宋体" w:hAnsi="宋体" w:hint="eastAsia"/>
          <w:szCs w:val="24"/>
        </w:rPr>
        <w:t xml:space="preserve">轴是颜色的数量。 </w:t>
      </w:r>
      <w:r>
        <w:rPr>
          <w:rFonts w:ascii="宋体" w:hAnsi="宋体" w:hint="eastAsia"/>
          <w:szCs w:val="24"/>
        </w:rPr>
        <w:t>带有灰色菱形点的</w:t>
      </w:r>
      <w:r w:rsidRPr="00FA346E">
        <w:rPr>
          <w:rFonts w:ascii="宋体" w:hAnsi="宋体" w:hint="eastAsia"/>
          <w:szCs w:val="24"/>
        </w:rPr>
        <w:t>线表示</w:t>
      </w:r>
      <w:r>
        <w:rPr>
          <w:rFonts w:ascii="宋体" w:hAnsi="宋体" w:hint="eastAsia"/>
          <w:szCs w:val="24"/>
        </w:rPr>
        <w:t>算法</w:t>
      </w:r>
      <w:r w:rsidRPr="00FA346E">
        <w:rPr>
          <w:rFonts w:ascii="宋体" w:hAnsi="宋体" w:hint="eastAsia"/>
          <w:szCs w:val="24"/>
        </w:rPr>
        <w:t>的总着色时间，而黑</w:t>
      </w:r>
      <w:r>
        <w:rPr>
          <w:rFonts w:ascii="宋体" w:hAnsi="宋体" w:hint="eastAsia"/>
          <w:szCs w:val="24"/>
        </w:rPr>
        <w:t>色的方块</w:t>
      </w:r>
      <w:r w:rsidRPr="00FA346E">
        <w:rPr>
          <w:rFonts w:ascii="宋体" w:hAnsi="宋体" w:hint="eastAsia"/>
          <w:szCs w:val="24"/>
        </w:rPr>
        <w:t>线和绿</w:t>
      </w:r>
      <w:r>
        <w:rPr>
          <w:rFonts w:ascii="宋体" w:hAnsi="宋体" w:hint="eastAsia"/>
          <w:szCs w:val="24"/>
        </w:rPr>
        <w:t>色的圆形</w:t>
      </w:r>
      <w:r w:rsidRPr="00FA346E">
        <w:rPr>
          <w:rFonts w:ascii="宋体" w:hAnsi="宋体" w:hint="eastAsia"/>
          <w:szCs w:val="24"/>
        </w:rPr>
        <w:t>线分别表示递归和连续扩展阶段的着色时间。</w:t>
      </w:r>
      <w:r>
        <w:rPr>
          <w:rFonts w:ascii="宋体" w:hAnsi="宋体" w:hint="eastAsia"/>
          <w:szCs w:val="24"/>
        </w:rPr>
        <w:t>颜色数由带有三角形点的</w:t>
      </w:r>
      <w:r w:rsidRPr="00FA346E">
        <w:rPr>
          <w:rFonts w:ascii="宋体" w:hAnsi="宋体" w:hint="eastAsia"/>
          <w:szCs w:val="24"/>
        </w:rPr>
        <w:t>线表示。</w:t>
      </w:r>
    </w:p>
    <w:p w:rsidR="00865279" w:rsidRPr="00865279" w:rsidRDefault="00865279" w:rsidP="00865279">
      <w:pPr>
        <w:ind w:firstLine="480"/>
        <w:rPr>
          <w:rFonts w:ascii="宋体" w:hAnsi="宋体"/>
          <w:szCs w:val="24"/>
        </w:rPr>
      </w:pPr>
      <w:r w:rsidRPr="00FA346E">
        <w:rPr>
          <w:rFonts w:ascii="宋体" w:hAnsi="宋体" w:hint="eastAsia"/>
          <w:szCs w:val="24"/>
        </w:rPr>
        <w:t>我</w:t>
      </w:r>
      <w:r>
        <w:rPr>
          <w:rFonts w:ascii="宋体" w:hAnsi="宋体" w:hint="eastAsia"/>
          <w:szCs w:val="24"/>
        </w:rPr>
        <w:t>们</w:t>
      </w:r>
      <w:proofErr w:type="gramStart"/>
      <w:r>
        <w:rPr>
          <w:rFonts w:ascii="宋体" w:hAnsi="宋体" w:hint="eastAsia"/>
          <w:szCs w:val="24"/>
        </w:rPr>
        <w:t>可以从组图</w:t>
      </w:r>
      <w:r w:rsidRPr="00FA346E">
        <w:rPr>
          <w:rFonts w:ascii="宋体" w:hAnsi="宋体" w:hint="eastAsia"/>
          <w:szCs w:val="24"/>
        </w:rPr>
        <w:t>中</w:t>
      </w:r>
      <w:proofErr w:type="gramEnd"/>
      <w:r w:rsidRPr="00FA346E">
        <w:rPr>
          <w:rFonts w:ascii="宋体" w:hAnsi="宋体" w:hint="eastAsia"/>
          <w:szCs w:val="24"/>
        </w:rPr>
        <w:t>得出以下观察结果。</w:t>
      </w:r>
    </w:p>
    <w:p w:rsidR="003F1BE0" w:rsidRPr="003F1BE0" w:rsidRDefault="003F1BE0" w:rsidP="00865279">
      <w:pPr>
        <w:ind w:firstLine="480"/>
        <w:rPr>
          <w:rFonts w:ascii="宋体" w:hAnsi="宋体"/>
          <w:szCs w:val="24"/>
        </w:rPr>
      </w:pPr>
      <w:r w:rsidRPr="00FA346E">
        <w:rPr>
          <w:rFonts w:ascii="宋体" w:hAnsi="宋体" w:hint="eastAsia"/>
          <w:szCs w:val="24"/>
        </w:rPr>
        <w:t>（1</w:t>
      </w:r>
      <w:r>
        <w:rPr>
          <w:rFonts w:ascii="宋体" w:hAnsi="宋体" w:hint="eastAsia"/>
          <w:szCs w:val="24"/>
        </w:rPr>
        <w:t>）在</w:t>
      </w:r>
      <w:r w:rsidRPr="00EC0934">
        <w:rPr>
          <w:szCs w:val="24"/>
        </w:rPr>
        <w:t>fraction</w:t>
      </w:r>
      <w:r w:rsidRPr="00FA346E">
        <w:rPr>
          <w:rFonts w:ascii="宋体" w:hAnsi="宋体" w:hint="eastAsia"/>
          <w:szCs w:val="24"/>
        </w:rPr>
        <w:t>具有较小的值</w:t>
      </w:r>
      <w:r>
        <w:rPr>
          <w:rFonts w:ascii="宋体" w:hAnsi="宋体" w:hint="eastAsia"/>
          <w:szCs w:val="24"/>
        </w:rPr>
        <w:t>时，顺序扩展阶段耗时较大</w:t>
      </w:r>
      <w:r w:rsidRPr="00FA346E">
        <w:rPr>
          <w:rFonts w:ascii="宋体" w:hAnsi="宋体" w:hint="eastAsia"/>
          <w:szCs w:val="24"/>
        </w:rPr>
        <w:t>，这意味着在递归阶段中</w:t>
      </w:r>
      <w:r>
        <w:rPr>
          <w:rFonts w:ascii="宋体" w:hAnsi="宋体" w:hint="eastAsia"/>
          <w:szCs w:val="24"/>
        </w:rPr>
        <w:t>只</w:t>
      </w:r>
      <w:r w:rsidRPr="00FA346E">
        <w:rPr>
          <w:rFonts w:ascii="宋体" w:hAnsi="宋体" w:hint="eastAsia"/>
          <w:szCs w:val="24"/>
        </w:rPr>
        <w:t>有很少的顶点</w:t>
      </w:r>
      <w:r>
        <w:rPr>
          <w:rFonts w:ascii="宋体" w:hAnsi="宋体" w:hint="eastAsia"/>
          <w:szCs w:val="24"/>
        </w:rPr>
        <w:t>被</w:t>
      </w:r>
      <w:r w:rsidRPr="00FA346E">
        <w:rPr>
          <w:rFonts w:ascii="宋体" w:hAnsi="宋体" w:hint="eastAsia"/>
          <w:szCs w:val="24"/>
        </w:rPr>
        <w:t>着色。根据</w:t>
      </w:r>
      <w:r>
        <w:rPr>
          <w:rFonts w:ascii="宋体" w:hAnsi="宋体" w:hint="eastAsia"/>
          <w:szCs w:val="24"/>
        </w:rPr>
        <w:t>定义，</w:t>
      </w:r>
      <m:oMath>
        <m:r>
          <m:rPr>
            <m:sty m:val="p"/>
          </m:rPr>
          <w:rPr>
            <w:rFonts w:ascii="Cambria Math" w:hAnsi="Cambria Math"/>
            <w:szCs w:val="24"/>
          </w:rPr>
          <m:t>λ</m:t>
        </m:r>
        <m:r>
          <m:rPr>
            <m:sty m:val="p"/>
          </m:rPr>
          <w:rPr>
            <w:rFonts w:ascii="Cambria Math" w:eastAsiaTheme="minorEastAsia" w:hAnsi="Cambria Math"/>
            <w:szCs w:val="24"/>
          </w:rPr>
          <m:t>=</m:t>
        </m:r>
        <m:f>
          <m:fPr>
            <m:ctrlPr>
              <w:rPr>
                <w:rFonts w:ascii="Cambria Math" w:eastAsia="Cambria Math" w:hAnsi="Cambria Math"/>
                <w:szCs w:val="24"/>
              </w:rPr>
            </m:ctrlPr>
          </m:fPr>
          <m:num>
            <m:nary>
              <m:naryPr>
                <m:chr m:val="∑"/>
                <m:limLoc m:val="subSup"/>
                <m:ctrlPr>
                  <w:rPr>
                    <w:rFonts w:ascii="Cambria Math" w:eastAsia="Cambria Math" w:hAnsi="Cambria Math"/>
                    <w:i/>
                    <w:szCs w:val="24"/>
                  </w:rPr>
                </m:ctrlPr>
              </m:naryPr>
              <m:sub>
                <m:r>
                  <w:rPr>
                    <w:rFonts w:ascii="Cambria Math" w:eastAsia="Cambria Math" w:hAnsi="Cambria Math"/>
                    <w:szCs w:val="24"/>
                  </w:rPr>
                  <m:t>j=1</m:t>
                </m:r>
              </m:sub>
              <m:sup>
                <m:r>
                  <w:rPr>
                    <w:rFonts w:ascii="Cambria Math" w:eastAsiaTheme="minorEastAsia" w:hAnsi="Cambria Math"/>
                    <w:szCs w:val="24"/>
                  </w:rPr>
                  <m:t>i</m:t>
                </m:r>
              </m:sup>
              <m:e>
                <m:sSub>
                  <m:sSubPr>
                    <m:ctrlPr>
                      <w:rPr>
                        <w:rFonts w:ascii="Cambria Math" w:eastAsia="Cambria Math" w:hAnsi="Cambria Math"/>
                        <w:i/>
                        <w:szCs w:val="24"/>
                      </w:rPr>
                    </m:ctrlPr>
                  </m:sSubPr>
                  <m:e>
                    <m:r>
                      <w:rPr>
                        <w:rFonts w:ascii="Cambria Math" w:eastAsia="Cambria Math" w:hAnsi="Cambria Math"/>
                        <w:szCs w:val="24"/>
                      </w:rPr>
                      <m:t>N</m:t>
                    </m:r>
                  </m:e>
                  <m:sub>
                    <m:r>
                      <w:rPr>
                        <w:rFonts w:ascii="Cambria Math" w:eastAsia="Cambria Math" w:hAnsi="Cambria Math"/>
                        <w:szCs w:val="24"/>
                      </w:rPr>
                      <m:t>j</m:t>
                    </m:r>
                  </m:sub>
                </m:sSub>
              </m:e>
            </m:nary>
          </m:num>
          <m:den>
            <m:r>
              <m:rPr>
                <m:sty m:val="p"/>
              </m:rPr>
              <w:rPr>
                <w:rFonts w:ascii="Cambria Math" w:eastAsia="Cambria Math" w:hAnsi="Cambria Math"/>
                <w:szCs w:val="24"/>
              </w:rPr>
              <m:t>N</m:t>
            </m:r>
          </m:den>
        </m:f>
      </m:oMath>
      <w:r w:rsidRPr="00FA346E">
        <w:rPr>
          <w:rFonts w:ascii="宋体" w:hAnsi="宋体" w:hint="eastAsia"/>
          <w:szCs w:val="24"/>
        </w:rPr>
        <w:t>是递归阶段的着色率。当</w:t>
      </w:r>
      <w:proofErr w:type="spellStart"/>
      <w:r w:rsidRPr="00EC0934">
        <w:rPr>
          <w:szCs w:val="24"/>
        </w:rPr>
        <w:t>λ≤fraction</w:t>
      </w:r>
      <w:proofErr w:type="spellEnd"/>
      <w:r w:rsidRPr="00EC0934">
        <w:rPr>
          <w:szCs w:val="24"/>
        </w:rPr>
        <w:t>= 0.5</w:t>
      </w:r>
      <w:r w:rsidRPr="00FA346E">
        <w:rPr>
          <w:rFonts w:ascii="宋体" w:hAnsi="宋体" w:hint="eastAsia"/>
          <w:szCs w:val="24"/>
        </w:rPr>
        <w:t>时，意味着在递归阶段</w:t>
      </w:r>
      <w:r>
        <w:rPr>
          <w:rFonts w:ascii="宋体" w:hAnsi="宋体" w:hint="eastAsia"/>
          <w:szCs w:val="24"/>
        </w:rPr>
        <w:t>有半数的</w:t>
      </w:r>
      <w:r w:rsidRPr="00FA346E">
        <w:rPr>
          <w:rFonts w:ascii="宋体" w:hAnsi="宋体" w:hint="eastAsia"/>
          <w:szCs w:val="24"/>
        </w:rPr>
        <w:t>顶点</w:t>
      </w:r>
      <w:r>
        <w:rPr>
          <w:rFonts w:ascii="宋体" w:hAnsi="宋体" w:hint="eastAsia"/>
          <w:szCs w:val="24"/>
        </w:rPr>
        <w:t>被</w:t>
      </w:r>
      <w:r w:rsidRPr="00FA346E">
        <w:rPr>
          <w:rFonts w:ascii="宋体" w:hAnsi="宋体" w:hint="eastAsia"/>
          <w:szCs w:val="24"/>
        </w:rPr>
        <w:t>着色，而另一半在连续扩展阶段</w:t>
      </w:r>
      <w:r>
        <w:rPr>
          <w:rFonts w:ascii="宋体" w:hAnsi="宋体" w:hint="eastAsia"/>
          <w:szCs w:val="24"/>
        </w:rPr>
        <w:t>被着色。上图显示出，在</w:t>
      </w:r>
      <w:r w:rsidRPr="00FA346E">
        <w:rPr>
          <w:rFonts w:ascii="宋体" w:hAnsi="宋体" w:hint="eastAsia"/>
          <w:szCs w:val="24"/>
        </w:rPr>
        <w:t>所有</w:t>
      </w:r>
      <w:proofErr w:type="gramStart"/>
      <w:r w:rsidRPr="00FA346E">
        <w:rPr>
          <w:rFonts w:ascii="宋体" w:hAnsi="宋体" w:hint="eastAsia"/>
          <w:szCs w:val="24"/>
        </w:rPr>
        <w:t>幂</w:t>
      </w:r>
      <w:proofErr w:type="gramEnd"/>
      <w:r w:rsidRPr="00FA346E">
        <w:rPr>
          <w:rFonts w:ascii="宋体" w:hAnsi="宋体" w:hint="eastAsia"/>
          <w:szCs w:val="24"/>
        </w:rPr>
        <w:t>律图</w:t>
      </w:r>
      <w:r>
        <w:rPr>
          <w:rFonts w:ascii="宋体" w:hAnsi="宋体" w:hint="eastAsia"/>
          <w:szCs w:val="24"/>
        </w:rPr>
        <w:t>中，递归阶段的执行时间均远小于</w:t>
      </w:r>
      <w:r w:rsidRPr="00FA346E">
        <w:rPr>
          <w:rFonts w:ascii="宋体" w:hAnsi="宋体" w:hint="eastAsia"/>
          <w:szCs w:val="24"/>
        </w:rPr>
        <w:t>顺序扩展阶段的执行时间，这意味着</w:t>
      </w:r>
      <w:r>
        <w:rPr>
          <w:rFonts w:ascii="宋体" w:hAnsi="宋体" w:hint="eastAsia"/>
          <w:szCs w:val="24"/>
        </w:rPr>
        <w:t>从头到尾跑完，</w:t>
      </w:r>
      <w:r w:rsidRPr="00FA346E">
        <w:rPr>
          <w:rFonts w:ascii="宋体" w:hAnsi="宋体" w:hint="eastAsia"/>
          <w:szCs w:val="24"/>
        </w:rPr>
        <w:t>递归算法比顺序扩展算法快得多。</w:t>
      </w:r>
      <w:r>
        <w:rPr>
          <w:rFonts w:ascii="宋体" w:hAnsi="宋体" w:hint="eastAsia"/>
          <w:szCs w:val="24"/>
        </w:rPr>
        <w:t>每一轮运算，</w:t>
      </w:r>
      <w:r w:rsidRPr="00FA346E">
        <w:rPr>
          <w:rFonts w:ascii="宋体" w:hAnsi="宋体" w:hint="eastAsia"/>
          <w:szCs w:val="24"/>
        </w:rPr>
        <w:t>递归算法比顺序扩展算法快得多。</w:t>
      </w:r>
      <w:r>
        <w:rPr>
          <w:rFonts w:ascii="宋体" w:hAnsi="宋体" w:hint="eastAsia"/>
          <w:szCs w:val="24"/>
        </w:rPr>
        <w:t>相反，递归方法需要更多的</w:t>
      </w:r>
      <w:r>
        <w:rPr>
          <w:rFonts w:ascii="宋体" w:hAnsi="宋体" w:hint="eastAsia"/>
          <w:szCs w:val="24"/>
        </w:rPr>
        <w:lastRenderedPageBreak/>
        <w:t>时间和一个大的</w:t>
      </w:r>
      <w:r w:rsidRPr="00EC0934">
        <w:rPr>
          <w:szCs w:val="24"/>
        </w:rPr>
        <w:t>fraction</w:t>
      </w:r>
      <w:r w:rsidRPr="00FA346E">
        <w:rPr>
          <w:rFonts w:ascii="宋体" w:hAnsi="宋体" w:hint="eastAsia"/>
          <w:szCs w:val="24"/>
        </w:rPr>
        <w:t>值，这意味着在递归阶段结束时会发生更多的冲突。</w:t>
      </w:r>
    </w:p>
    <w:p w:rsidR="006A3C99" w:rsidRDefault="006A3C99" w:rsidP="006A3C99">
      <w:pPr>
        <w:keepNext/>
        <w:spacing w:line="240" w:lineRule="auto"/>
        <w:ind w:firstLineChars="0" w:firstLine="0"/>
        <w:jc w:val="center"/>
      </w:pPr>
      <w:r w:rsidRPr="00A23B6B">
        <w:rPr>
          <w:rFonts w:ascii="宋体" w:hAnsi="宋体"/>
          <w:noProof/>
          <w:szCs w:val="24"/>
        </w:rPr>
        <w:drawing>
          <wp:inline distT="0" distB="0" distL="0" distR="0" wp14:anchorId="78F8D524" wp14:editId="7D15CB72">
            <wp:extent cx="4320000" cy="2520000"/>
            <wp:effectExtent l="0" t="0" r="4445" b="0"/>
            <wp:docPr id="31" name="图片 31" descr="C:\Users\Administrator\Desktop\毕设png\web-s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毕设png\web-s_IMG\0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6A3C99" w:rsidRDefault="006A3C99" w:rsidP="002E1F83">
      <w:pPr>
        <w:pStyle w:val="af0"/>
        <w:spacing w:beforeLines="0" w:before="0" w:afterLines="0" w:after="0" w:line="360" w:lineRule="auto"/>
        <w:rPr>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1</w:t>
      </w:r>
      <w:r w:rsidR="00B8305B">
        <w:fldChar w:fldCharType="end"/>
      </w:r>
      <w:r>
        <w:t xml:space="preserve"> </w:t>
      </w:r>
      <w:r w:rsidRPr="00F62E64">
        <w:rPr>
          <w:rFonts w:ascii="黑体" w:hAnsi="黑体" w:hint="eastAsia"/>
          <w:szCs w:val="24"/>
        </w:rPr>
        <w:t>切换时间-</w:t>
      </w:r>
      <w:r w:rsidRPr="00F62E64">
        <w:rPr>
          <w:szCs w:val="24"/>
        </w:rPr>
        <w:t>Web-Stanford</w:t>
      </w:r>
    </w:p>
    <w:p w:rsidR="003F1BE0" w:rsidRDefault="003F1BE0" w:rsidP="002E1F83">
      <w:pPr>
        <w:ind w:firstLine="480"/>
        <w:rPr>
          <w:rFonts w:ascii="宋体" w:hAnsi="宋体"/>
          <w:szCs w:val="24"/>
        </w:rPr>
      </w:pPr>
      <w:r w:rsidRPr="00FA346E">
        <w:rPr>
          <w:rFonts w:ascii="宋体" w:hAnsi="宋体" w:hint="eastAsia"/>
          <w:szCs w:val="24"/>
        </w:rPr>
        <w:t>（2）</w:t>
      </w:r>
      <w:r>
        <w:rPr>
          <w:rFonts w:ascii="宋体" w:hAnsi="宋体" w:hint="eastAsia"/>
          <w:szCs w:val="24"/>
        </w:rPr>
        <w:t>该组合算法</w:t>
      </w:r>
      <w:r w:rsidRPr="00FA346E">
        <w:rPr>
          <w:rFonts w:ascii="宋体" w:hAnsi="宋体" w:hint="eastAsia"/>
          <w:szCs w:val="24"/>
        </w:rPr>
        <w:t>可以在</w:t>
      </w:r>
      <w:proofErr w:type="gramStart"/>
      <w:r w:rsidRPr="00FA346E">
        <w:rPr>
          <w:rFonts w:ascii="宋体" w:hAnsi="宋体" w:hint="eastAsia"/>
          <w:szCs w:val="24"/>
        </w:rPr>
        <w:t>幂律图</w:t>
      </w:r>
      <w:proofErr w:type="gramEnd"/>
      <w:r w:rsidRPr="00FA346E">
        <w:rPr>
          <w:rFonts w:ascii="宋体" w:hAnsi="宋体" w:hint="eastAsia"/>
          <w:szCs w:val="24"/>
        </w:rPr>
        <w:t>和具有少量颜色的随机图上获得</w:t>
      </w:r>
      <w:r w:rsidR="00BE0091">
        <w:rPr>
          <w:rFonts w:ascii="宋体" w:hAnsi="宋体" w:hint="eastAsia"/>
          <w:szCs w:val="24"/>
        </w:rPr>
        <w:t>更加</w:t>
      </w:r>
      <w:r w:rsidRPr="00FA346E">
        <w:rPr>
          <w:rFonts w:ascii="宋体" w:hAnsi="宋体" w:hint="eastAsia"/>
          <w:szCs w:val="24"/>
        </w:rPr>
        <w:t>良好的性能。</w:t>
      </w:r>
    </w:p>
    <w:p w:rsidR="00865279" w:rsidRDefault="00865279" w:rsidP="00865279">
      <w:pPr>
        <w:ind w:firstLineChars="0" w:firstLine="0"/>
        <w:jc w:val="center"/>
        <w:rPr>
          <w:rFonts w:ascii="宋体" w:hAnsi="宋体"/>
          <w:szCs w:val="24"/>
        </w:rPr>
      </w:pPr>
      <w:r w:rsidRPr="00865279">
        <w:rPr>
          <w:rFonts w:ascii="宋体" w:hAnsi="宋体"/>
          <w:noProof/>
          <w:szCs w:val="24"/>
        </w:rPr>
        <w:drawing>
          <wp:inline distT="0" distB="0" distL="0" distR="0" wp14:anchorId="482AE0E8" wp14:editId="3002EDF0">
            <wp:extent cx="4320000" cy="2545200"/>
            <wp:effectExtent l="0" t="0" r="0" b="0"/>
            <wp:docPr id="2" name="图片 2" descr="C:\Users\Administrator\Desktop\毕业论文撰写\毕设png\dblp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毕业论文撰写\毕设png\dblp_IMG\0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0" cy="2545200"/>
                    </a:xfrm>
                    <a:prstGeom prst="rect">
                      <a:avLst/>
                    </a:prstGeom>
                    <a:noFill/>
                    <a:ln>
                      <a:noFill/>
                    </a:ln>
                  </pic:spPr>
                </pic:pic>
              </a:graphicData>
            </a:graphic>
          </wp:inline>
        </w:drawing>
      </w:r>
    </w:p>
    <w:p w:rsidR="00865279" w:rsidRPr="00865279" w:rsidRDefault="00865279" w:rsidP="00865279">
      <w:pPr>
        <w:pStyle w:val="af0"/>
        <w:spacing w:beforeLines="0" w:before="0" w:afterLines="0" w:after="0" w:line="360" w:lineRule="auto"/>
        <w:rPr>
          <w:rFonts w:ascii="宋体" w:hAnsi="宋体"/>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2</w:t>
      </w:r>
      <w:r w:rsidR="00B8305B">
        <w:fldChar w:fldCharType="end"/>
      </w:r>
      <w:r>
        <w:t xml:space="preserve"> </w:t>
      </w:r>
      <w:r>
        <w:rPr>
          <w:rFonts w:hint="eastAsia"/>
        </w:rPr>
        <w:t>切换时间</w:t>
      </w:r>
      <w:r>
        <w:rPr>
          <w:rFonts w:hint="eastAsia"/>
        </w:rPr>
        <w:t>-</w:t>
      </w:r>
      <w:proofErr w:type="spellStart"/>
      <w:r>
        <w:rPr>
          <w:rFonts w:hint="eastAsia"/>
        </w:rPr>
        <w:t>dblp</w:t>
      </w:r>
      <w:proofErr w:type="spellEnd"/>
    </w:p>
    <w:p w:rsidR="003F1BE0" w:rsidRPr="003F1BE0" w:rsidRDefault="003F1BE0" w:rsidP="003F1BE0">
      <w:pPr>
        <w:ind w:firstLine="480"/>
        <w:rPr>
          <w:rFonts w:ascii="宋体" w:hAnsi="宋体"/>
          <w:szCs w:val="24"/>
        </w:rPr>
      </w:pPr>
      <w:r w:rsidRPr="00FA346E">
        <w:rPr>
          <w:rFonts w:ascii="宋体" w:hAnsi="宋体" w:hint="eastAsia"/>
          <w:szCs w:val="24"/>
        </w:rPr>
        <w:t>（3</w:t>
      </w:r>
      <w:r>
        <w:rPr>
          <w:rFonts w:ascii="宋体" w:hAnsi="宋体" w:hint="eastAsia"/>
          <w:szCs w:val="24"/>
        </w:rPr>
        <w:t>）组图</w:t>
      </w:r>
      <w:r w:rsidRPr="00FA346E">
        <w:rPr>
          <w:rFonts w:ascii="宋体" w:hAnsi="宋体" w:hint="eastAsia"/>
          <w:szCs w:val="24"/>
        </w:rPr>
        <w:t>显示</w:t>
      </w:r>
      <w:r>
        <w:rPr>
          <w:rFonts w:ascii="宋体" w:hAnsi="宋体" w:hint="eastAsia"/>
          <w:szCs w:val="24"/>
        </w:rPr>
        <w:t>组合算法</w:t>
      </w:r>
      <w:r w:rsidRPr="00FA346E">
        <w:rPr>
          <w:rFonts w:ascii="宋体" w:hAnsi="宋体" w:hint="eastAsia"/>
          <w:szCs w:val="24"/>
        </w:rPr>
        <w:t>的执行时间是一个凸函数。因此，</w:t>
      </w:r>
      <w:r>
        <w:rPr>
          <w:rFonts w:ascii="宋体" w:hAnsi="宋体" w:hint="eastAsia"/>
          <w:szCs w:val="24"/>
        </w:rPr>
        <w:t>总体而言，</w:t>
      </w:r>
      <w:r w:rsidRPr="00FA346E">
        <w:rPr>
          <w:rFonts w:ascii="宋体" w:hAnsi="宋体" w:hint="eastAsia"/>
          <w:szCs w:val="24"/>
        </w:rPr>
        <w:t>当执行时间函数的导数接近</w:t>
      </w:r>
      <w:r w:rsidRPr="00EC0934">
        <w:rPr>
          <w:szCs w:val="24"/>
        </w:rPr>
        <w:t>0</w:t>
      </w:r>
      <w:r w:rsidRPr="00FA346E">
        <w:rPr>
          <w:rFonts w:ascii="宋体" w:hAnsi="宋体" w:hint="eastAsia"/>
          <w:szCs w:val="24"/>
        </w:rPr>
        <w:t>时，</w:t>
      </w:r>
      <w:r>
        <w:rPr>
          <w:rFonts w:ascii="宋体" w:hAnsi="宋体" w:hint="eastAsia"/>
          <w:szCs w:val="24"/>
        </w:rPr>
        <w:t>组合算法</w:t>
      </w:r>
      <w:r w:rsidRPr="00FA346E">
        <w:rPr>
          <w:rFonts w:ascii="宋体" w:hAnsi="宋体" w:hint="eastAsia"/>
          <w:szCs w:val="24"/>
        </w:rPr>
        <w:t>可以达到最佳着色时间。执行时间函数的导数可以近似为</w:t>
      </w:r>
      <m:oMath>
        <m:r>
          <w:rPr>
            <w:rFonts w:ascii="Cambria Math" w:eastAsia="Cambria Math" w:hAnsi="Cambria Math"/>
            <w:szCs w:val="24"/>
          </w:rPr>
          <m:t>∆</m:t>
        </m:r>
        <m:r>
          <w:rPr>
            <w:rFonts w:ascii="Cambria Math" w:eastAsiaTheme="minorEastAsia" w:hAnsi="Cambria Math"/>
            <w:szCs w:val="24"/>
          </w:rPr>
          <m:t>t</m:t>
        </m:r>
        <m:r>
          <m:rPr>
            <m:sty m:val="p"/>
          </m:rPr>
          <w:rPr>
            <w:rFonts w:ascii="Cambria Math" w:eastAsia="Cambria Math" w:hAnsi="Cambria Math"/>
            <w:szCs w:val="24"/>
          </w:rPr>
          <m:t>=</m:t>
        </m:r>
        <m:f>
          <m:fPr>
            <m:ctrlPr>
              <w:rPr>
                <w:rFonts w:ascii="Cambria Math" w:eastAsia="Cambria Math" w:hAnsi="Cambria Math"/>
                <w:szCs w:val="24"/>
              </w:rPr>
            </m:ctrlPr>
          </m:fPr>
          <m:num>
            <m:sSub>
              <m:sSubPr>
                <m:ctrlPr>
                  <w:rPr>
                    <w:rFonts w:ascii="Cambria Math" w:eastAsia="Cambria Math" w:hAnsi="Cambria Math"/>
                    <w:szCs w:val="24"/>
                  </w:rPr>
                </m:ctrlPr>
              </m:sSubPr>
              <m:e>
                <m:r>
                  <w:rPr>
                    <w:rFonts w:ascii="Cambria Math" w:eastAsiaTheme="minorEastAsia" w:hAnsi="Cambria Math" w:hint="eastAsia"/>
                    <w:szCs w:val="24"/>
                  </w:rPr>
                  <m:t>t</m:t>
                </m:r>
              </m:e>
              <m:sub>
                <m:r>
                  <w:rPr>
                    <w:rFonts w:ascii="Cambria Math" w:eastAsia="Cambria Math" w:hAnsi="Cambria Math"/>
                    <w:szCs w:val="24"/>
                  </w:rPr>
                  <m:t>i</m:t>
                </m:r>
              </m:sub>
            </m:sSub>
            <m:r>
              <m:rPr>
                <m:sty m:val="p"/>
              </m:rPr>
              <w:rPr>
                <w:rFonts w:ascii="Cambria Math" w:eastAsia="Cambria Math" w:hAnsi="Cambria Math"/>
                <w:szCs w:val="24"/>
              </w:rPr>
              <m:t>-</m:t>
            </m:r>
            <m:sSub>
              <m:sSubPr>
                <m:ctrlPr>
                  <w:rPr>
                    <w:rFonts w:ascii="Cambria Math" w:eastAsia="Cambria Math" w:hAnsi="Cambria Math"/>
                    <w:szCs w:val="24"/>
                  </w:rPr>
                </m:ctrlPr>
              </m:sSubPr>
              <m:e>
                <m:r>
                  <w:rPr>
                    <w:rFonts w:ascii="Cambria Math" w:eastAsia="Cambria Math" w:hAnsi="Cambria Math"/>
                    <w:szCs w:val="24"/>
                  </w:rPr>
                  <m:t>t</m:t>
                </m:r>
              </m:e>
              <m:sub>
                <m:r>
                  <w:rPr>
                    <w:rFonts w:ascii="Cambria Math" w:eastAsia="Cambria Math" w:hAnsi="Cambria Math"/>
                    <w:szCs w:val="24"/>
                  </w:rPr>
                  <m:t>i-1</m:t>
                </m:r>
              </m:sub>
            </m:sSub>
          </m:num>
          <m:den>
            <m:sSub>
              <m:sSubPr>
                <m:ctrlPr>
                  <w:rPr>
                    <w:rFonts w:ascii="Cambria Math" w:eastAsia="Cambria Math" w:hAnsi="Cambria Math"/>
                    <w:szCs w:val="24"/>
                  </w:rPr>
                </m:ctrlPr>
              </m:sSubPr>
              <m:e>
                <m:r>
                  <m:rPr>
                    <m:sty m:val="p"/>
                  </m:rPr>
                  <w:rPr>
                    <w:rFonts w:ascii="Cambria Math" w:eastAsia="Cambria Math" w:hAnsi="Cambria Math"/>
                    <w:szCs w:val="24"/>
                  </w:rPr>
                  <m:t>fraction</m:t>
                </m:r>
              </m:e>
              <m:sub>
                <m:r>
                  <w:rPr>
                    <w:rFonts w:ascii="Cambria Math" w:eastAsia="Cambria Math" w:hAnsi="Cambria Math"/>
                    <w:szCs w:val="24"/>
                  </w:rPr>
                  <m:t>i</m:t>
                </m:r>
              </m:sub>
            </m:sSub>
            <m:r>
              <m:rPr>
                <m:sty m:val="p"/>
              </m:rPr>
              <w:rPr>
                <w:rFonts w:ascii="Cambria Math" w:eastAsia="Cambria Math" w:hAnsi="Cambria Math"/>
                <w:szCs w:val="24"/>
              </w:rPr>
              <m:t>-</m:t>
            </m:r>
            <m:sSub>
              <m:sSubPr>
                <m:ctrlPr>
                  <w:rPr>
                    <w:rFonts w:ascii="Cambria Math" w:eastAsia="Cambria Math" w:hAnsi="Cambria Math"/>
                    <w:szCs w:val="24"/>
                  </w:rPr>
                </m:ctrlPr>
              </m:sSubPr>
              <m:e>
                <m:r>
                  <m:rPr>
                    <m:sty m:val="p"/>
                  </m:rPr>
                  <w:rPr>
                    <w:rFonts w:ascii="Cambria Math" w:eastAsia="Cambria Math" w:hAnsi="Cambria Math"/>
                    <w:szCs w:val="24"/>
                  </w:rPr>
                  <m:t>fraction</m:t>
                </m:r>
              </m:e>
              <m:sub>
                <m:r>
                  <w:rPr>
                    <w:rFonts w:ascii="Cambria Math" w:eastAsia="Cambria Math" w:hAnsi="Cambria Math"/>
                    <w:szCs w:val="24"/>
                  </w:rPr>
                  <m:t>i-1</m:t>
                </m:r>
              </m:sub>
            </m:sSub>
          </m:den>
        </m:f>
      </m:oMath>
      <w:r>
        <w:rPr>
          <w:rFonts w:ascii="宋体" w:hAnsi="宋体" w:hint="eastAsia"/>
          <w:szCs w:val="24"/>
        </w:rPr>
        <w:t>。可以假设两次连续迭代的执行时间几乎相同，</w:t>
      </w:r>
      <w:r w:rsidRPr="00FA346E">
        <w:rPr>
          <w:rFonts w:ascii="宋体" w:hAnsi="宋体" w:hint="eastAsia"/>
          <w:szCs w:val="24"/>
        </w:rPr>
        <w:t>然后，当活动顶点的数量与两次连续迭代中的冲突顶点的数量相同时，</w:t>
      </w:r>
      <w:r>
        <w:rPr>
          <w:rFonts w:ascii="宋体" w:hAnsi="宋体" w:hint="eastAsia"/>
          <w:szCs w:val="24"/>
        </w:rPr>
        <w:t>组合算法</w:t>
      </w:r>
      <w:r w:rsidRPr="00FA346E">
        <w:rPr>
          <w:rFonts w:ascii="宋体" w:hAnsi="宋体" w:hint="eastAsia"/>
          <w:szCs w:val="24"/>
        </w:rPr>
        <w:t>从递归阶段切换到顺序扩展阶段。</w:t>
      </w:r>
    </w:p>
    <w:p w:rsidR="006A3C99" w:rsidRDefault="006A3C99" w:rsidP="006A3C99">
      <w:pPr>
        <w:keepNext/>
        <w:spacing w:line="240" w:lineRule="auto"/>
        <w:ind w:firstLineChars="0" w:firstLine="0"/>
        <w:jc w:val="center"/>
      </w:pPr>
      <w:r w:rsidRPr="00A23B6B">
        <w:rPr>
          <w:rFonts w:ascii="宋体" w:hAnsi="宋体"/>
          <w:noProof/>
          <w:szCs w:val="24"/>
        </w:rPr>
        <w:lastRenderedPageBreak/>
        <w:drawing>
          <wp:inline distT="0" distB="0" distL="0" distR="0" wp14:anchorId="7B6ED8DD" wp14:editId="66829DD4">
            <wp:extent cx="4320000" cy="2530800"/>
            <wp:effectExtent l="0" t="0" r="4445" b="3175"/>
            <wp:docPr id="33" name="图片 33" descr="C:\Users\Administrator\Desktop\毕设png\youtube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毕设png\youtube_IMG\0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2530800"/>
                    </a:xfrm>
                    <a:prstGeom prst="rect">
                      <a:avLst/>
                    </a:prstGeom>
                    <a:noFill/>
                    <a:ln>
                      <a:noFill/>
                    </a:ln>
                  </pic:spPr>
                </pic:pic>
              </a:graphicData>
            </a:graphic>
          </wp:inline>
        </w:drawing>
      </w:r>
    </w:p>
    <w:p w:rsidR="006A3C99" w:rsidRDefault="006A3C99" w:rsidP="00BE0091">
      <w:pPr>
        <w:pStyle w:val="af0"/>
        <w:spacing w:beforeLines="0" w:before="0" w:afterLines="0" w:after="0" w:line="360" w:lineRule="auto"/>
        <w:rPr>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3</w:t>
      </w:r>
      <w:r w:rsidR="00B8305B">
        <w:fldChar w:fldCharType="end"/>
      </w:r>
      <w:r>
        <w:t xml:space="preserve"> </w:t>
      </w:r>
      <w:r>
        <w:rPr>
          <w:rFonts w:ascii="黑体" w:hAnsi="黑体" w:hint="eastAsia"/>
          <w:szCs w:val="24"/>
        </w:rPr>
        <w:t>切换时间-</w:t>
      </w:r>
      <w:proofErr w:type="spellStart"/>
      <w:r w:rsidRPr="009824AE">
        <w:rPr>
          <w:szCs w:val="24"/>
        </w:rPr>
        <w:t>youtube</w:t>
      </w:r>
      <w:proofErr w:type="spellEnd"/>
    </w:p>
    <w:p w:rsidR="00BE0091" w:rsidRPr="00BE0091" w:rsidRDefault="00BE0091" w:rsidP="00BE0091">
      <w:pPr>
        <w:ind w:firstLine="480"/>
      </w:pPr>
      <w:r>
        <w:rPr>
          <w:rFonts w:hint="eastAsia"/>
        </w:rPr>
        <w:t>同时，可以看出在每个</w:t>
      </w:r>
      <w:proofErr w:type="gramStart"/>
      <w:r>
        <w:rPr>
          <w:rFonts w:hint="eastAsia"/>
        </w:rPr>
        <w:t>图数据</w:t>
      </w:r>
      <w:proofErr w:type="gramEnd"/>
      <w:r>
        <w:rPr>
          <w:rFonts w:hint="eastAsia"/>
        </w:rPr>
        <w:t>中的切换时机和总时间变化存在一定差异，这主要是由图的结构决定的。图的结构越松散，</w:t>
      </w:r>
      <w:r>
        <w:rPr>
          <w:rFonts w:hint="eastAsia"/>
        </w:rPr>
        <w:t>fraction</w:t>
      </w:r>
      <w:r>
        <w:rPr>
          <w:rFonts w:hint="eastAsia"/>
        </w:rPr>
        <w:t>便越小；图的结构越紧密，</w:t>
      </w:r>
      <w:r>
        <w:rPr>
          <w:rFonts w:hint="eastAsia"/>
        </w:rPr>
        <w:t>fraction</w:t>
      </w:r>
      <w:r>
        <w:rPr>
          <w:rFonts w:hint="eastAsia"/>
        </w:rPr>
        <w:t>便越大。</w:t>
      </w:r>
    </w:p>
    <w:p w:rsidR="006A3C99" w:rsidRDefault="006A3C99" w:rsidP="006A3C99">
      <w:pPr>
        <w:keepNext/>
        <w:spacing w:line="240" w:lineRule="auto"/>
        <w:ind w:firstLineChars="0" w:firstLine="0"/>
        <w:jc w:val="center"/>
      </w:pPr>
      <w:r w:rsidRPr="00A23B6B">
        <w:rPr>
          <w:rFonts w:ascii="宋体" w:hAnsi="宋体"/>
          <w:noProof/>
          <w:szCs w:val="24"/>
        </w:rPr>
        <w:drawing>
          <wp:inline distT="0" distB="0" distL="0" distR="0" wp14:anchorId="3BEDBE7C" wp14:editId="2AB1672D">
            <wp:extent cx="4500000" cy="2520000"/>
            <wp:effectExtent l="0" t="0" r="0" b="0"/>
            <wp:docPr id="34" name="图片 34" descr="C:\Users\Administrator\Desktop\毕设png\roadnet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毕设png\roadnet_IMG\0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0000" cy="2520000"/>
                    </a:xfrm>
                    <a:prstGeom prst="rect">
                      <a:avLst/>
                    </a:prstGeom>
                    <a:noFill/>
                    <a:ln>
                      <a:noFill/>
                    </a:ln>
                  </pic:spPr>
                </pic:pic>
              </a:graphicData>
            </a:graphic>
          </wp:inline>
        </w:drawing>
      </w:r>
    </w:p>
    <w:p w:rsidR="006A3C99" w:rsidRDefault="006A3C99" w:rsidP="002E1F83">
      <w:pPr>
        <w:pStyle w:val="af0"/>
        <w:spacing w:beforeLines="0" w:before="0" w:afterLines="0" w:after="0" w:line="360" w:lineRule="auto"/>
        <w:rPr>
          <w:rFonts w:ascii="黑体" w:hAnsi="黑体"/>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4</w:t>
      </w:r>
      <w:r w:rsidR="00B8305B">
        <w:fldChar w:fldCharType="end"/>
      </w:r>
      <w:r>
        <w:t xml:space="preserve"> </w:t>
      </w:r>
      <w:r>
        <w:rPr>
          <w:rFonts w:ascii="黑体" w:hAnsi="黑体" w:hint="eastAsia"/>
          <w:szCs w:val="24"/>
        </w:rPr>
        <w:t>切换时间-</w:t>
      </w:r>
      <w:proofErr w:type="spellStart"/>
      <w:r w:rsidRPr="009824AE">
        <w:rPr>
          <w:szCs w:val="24"/>
        </w:rPr>
        <w:t>RodaNet</w:t>
      </w:r>
      <w:proofErr w:type="spellEnd"/>
    </w:p>
    <w:p w:rsidR="00E018F5" w:rsidRDefault="006A3C99" w:rsidP="002E1F83">
      <w:pPr>
        <w:pStyle w:val="aff6"/>
        <w:spacing w:line="360" w:lineRule="auto"/>
        <w:ind w:firstLine="480"/>
        <w:rPr>
          <w:rFonts w:cs="宋体"/>
        </w:rPr>
      </w:pPr>
      <w:proofErr w:type="spellStart"/>
      <w:r w:rsidRPr="00FA346E">
        <w:rPr>
          <w:rFonts w:ascii="宋体" w:hAnsi="宋体" w:hint="eastAsia"/>
        </w:rPr>
        <w:t>递归方法在后来的迭代中变得不那么有效，这被称为长尾问题</w:t>
      </w:r>
      <w:proofErr w:type="spellEnd"/>
      <w:r w:rsidRPr="00FA346E">
        <w:rPr>
          <w:rFonts w:ascii="宋体" w:hAnsi="宋体" w:hint="eastAsia"/>
        </w:rPr>
        <w:t>。 由于</w:t>
      </w:r>
      <w:r>
        <w:rPr>
          <w:rFonts w:ascii="宋体" w:hAnsi="宋体" w:hint="eastAsia"/>
        </w:rPr>
        <w:t>组合算法按照边的</w:t>
      </w:r>
      <w:r w:rsidRPr="00FA346E">
        <w:rPr>
          <w:rFonts w:ascii="宋体" w:hAnsi="宋体" w:hint="eastAsia"/>
        </w:rPr>
        <w:t>方向将颜色分配给冲突顶点，因此大多数冲突顶点可以在第一次迭代中找到合适的颜色。</w:t>
      </w:r>
      <w:r>
        <w:rPr>
          <w:rFonts w:ascii="宋体" w:hAnsi="宋体" w:hint="eastAsia"/>
        </w:rPr>
        <w:t>但是，在大多数顶点找到合适的颜色后，这些已着色</w:t>
      </w:r>
      <w:r w:rsidRPr="00FA346E">
        <w:rPr>
          <w:rFonts w:ascii="宋体" w:hAnsi="宋体" w:hint="eastAsia"/>
        </w:rPr>
        <w:t>顶点将对剩余顶点的颜色产生影响。</w:t>
      </w:r>
      <w:r>
        <w:rPr>
          <w:rFonts w:ascii="宋体" w:hAnsi="宋体" w:hint="eastAsia"/>
        </w:rPr>
        <w:t>这会导致少量剩余顶点在以后的迭代中重复更改颜色，从而拖慢着色</w:t>
      </w:r>
      <w:r w:rsidRPr="00FA346E">
        <w:rPr>
          <w:rFonts w:ascii="宋体" w:hAnsi="宋体" w:hint="eastAsia"/>
        </w:rPr>
        <w:t>进度。</w:t>
      </w:r>
      <w:r>
        <w:rPr>
          <w:rFonts w:ascii="宋体" w:hAnsi="宋体" w:hint="eastAsia"/>
        </w:rPr>
        <w:t>这就是为什么需要在当满足从</w:t>
      </w:r>
      <w:r w:rsidRPr="00FA346E">
        <w:rPr>
          <w:rFonts w:ascii="宋体" w:hAnsi="宋体" w:hint="eastAsia"/>
        </w:rPr>
        <w:t>所述的条件时，</w:t>
      </w:r>
      <w:r>
        <w:rPr>
          <w:rFonts w:ascii="宋体" w:hAnsi="宋体" w:hint="eastAsia"/>
        </w:rPr>
        <w:t>组合算法</w:t>
      </w:r>
      <w:r w:rsidRPr="00FA346E">
        <w:rPr>
          <w:rFonts w:ascii="宋体" w:hAnsi="宋体" w:hint="eastAsia"/>
        </w:rPr>
        <w:t>从递归阶段切换到顺序扩展阶段</w:t>
      </w:r>
      <w:r w:rsidR="00E018F5">
        <w:rPr>
          <w:rFonts w:hint="eastAsia"/>
        </w:rPr>
        <w:t>。</w:t>
      </w:r>
    </w:p>
    <w:p w:rsidR="00E018F5" w:rsidRDefault="004B64B3" w:rsidP="002E1F83">
      <w:pPr>
        <w:pStyle w:val="2"/>
      </w:pPr>
      <w:bookmarkStart w:id="421" w:name="_Toc10113240"/>
      <w:r>
        <w:rPr>
          <w:rFonts w:hint="eastAsia"/>
        </w:rPr>
        <w:lastRenderedPageBreak/>
        <w:t>与最新的技术比较</w:t>
      </w:r>
      <w:bookmarkEnd w:id="421"/>
    </w:p>
    <w:p w:rsidR="004B64B3" w:rsidRDefault="004B64B3" w:rsidP="004B64B3">
      <w:pPr>
        <w:ind w:firstLine="480"/>
        <w:rPr>
          <w:rFonts w:ascii="宋体" w:hAnsi="宋体"/>
          <w:szCs w:val="24"/>
        </w:rPr>
      </w:pPr>
      <w:r w:rsidRPr="0045693F">
        <w:rPr>
          <w:rFonts w:ascii="宋体" w:hAnsi="宋体" w:hint="eastAsia"/>
          <w:szCs w:val="24"/>
        </w:rPr>
        <w:t>我们将</w:t>
      </w:r>
      <w:r>
        <w:rPr>
          <w:rFonts w:ascii="宋体" w:hAnsi="宋体" w:hint="eastAsia"/>
          <w:szCs w:val="24"/>
        </w:rPr>
        <w:t>组合算法</w:t>
      </w:r>
      <w:r w:rsidRPr="0045693F">
        <w:rPr>
          <w:rFonts w:ascii="宋体" w:hAnsi="宋体" w:hint="eastAsia"/>
          <w:szCs w:val="24"/>
        </w:rPr>
        <w:t>与最近的一些研究进行了比较，例如</w:t>
      </w:r>
      <w:proofErr w:type="spellStart"/>
      <w:r w:rsidRPr="00EC0934">
        <w:rPr>
          <w:szCs w:val="24"/>
        </w:rPr>
        <w:t>cuSPARSE</w:t>
      </w:r>
      <w:proofErr w:type="spellEnd"/>
      <w:r w:rsidRPr="0045693F">
        <w:rPr>
          <w:rFonts w:ascii="宋体" w:hAnsi="宋体" w:hint="eastAsia"/>
          <w:szCs w:val="24"/>
        </w:rPr>
        <w:t>，</w:t>
      </w:r>
      <w:r w:rsidRPr="00EC0934">
        <w:rPr>
          <w:szCs w:val="24"/>
        </w:rPr>
        <w:t>JPL</w:t>
      </w:r>
      <w:r>
        <w:rPr>
          <w:szCs w:val="24"/>
          <w:vertAlign w:val="superscript"/>
        </w:rPr>
        <w:t>[6</w:t>
      </w:r>
      <w:r w:rsidRPr="00EC0934">
        <w:rPr>
          <w:szCs w:val="24"/>
          <w:vertAlign w:val="superscript"/>
        </w:rPr>
        <w:t>]</w:t>
      </w:r>
      <w:r>
        <w:rPr>
          <w:rFonts w:ascii="宋体" w:hAnsi="宋体" w:hint="eastAsia"/>
          <w:szCs w:val="24"/>
        </w:rPr>
        <w:t>和贪婪着色算法基于</w:t>
      </w:r>
      <w:r w:rsidRPr="00EC0934">
        <w:rPr>
          <w:szCs w:val="24"/>
        </w:rPr>
        <w:t>CPU</w:t>
      </w:r>
      <w:r>
        <w:rPr>
          <w:rFonts w:ascii="宋体" w:hAnsi="宋体" w:hint="eastAsia"/>
          <w:szCs w:val="24"/>
        </w:rPr>
        <w:t>的</w:t>
      </w:r>
      <w:r w:rsidRPr="0045693F">
        <w:rPr>
          <w:rFonts w:ascii="宋体" w:hAnsi="宋体" w:hint="eastAsia"/>
          <w:szCs w:val="24"/>
        </w:rPr>
        <w:t>实现。</w:t>
      </w:r>
      <w:r>
        <w:rPr>
          <w:rFonts w:ascii="宋体" w:hAnsi="宋体" w:hint="eastAsia"/>
          <w:szCs w:val="24"/>
        </w:rPr>
        <w:t>下</w:t>
      </w:r>
      <w:r w:rsidRPr="0045693F">
        <w:rPr>
          <w:rFonts w:ascii="宋体" w:hAnsi="宋体" w:hint="eastAsia"/>
          <w:szCs w:val="24"/>
        </w:rPr>
        <w:t>表显示了所有</w:t>
      </w:r>
      <w:r>
        <w:rPr>
          <w:rFonts w:ascii="宋体" w:hAnsi="宋体" w:hint="eastAsia"/>
          <w:szCs w:val="24"/>
        </w:rPr>
        <w:t>十个图</w:t>
      </w:r>
      <w:r w:rsidRPr="0045693F">
        <w:rPr>
          <w:rFonts w:ascii="宋体" w:hAnsi="宋体" w:hint="eastAsia"/>
          <w:szCs w:val="24"/>
        </w:rPr>
        <w:t>的执行时间和颜色数。每个图中绘制的性能值是基于</w:t>
      </w:r>
      <w:r w:rsidRPr="00EC0934">
        <w:rPr>
          <w:szCs w:val="24"/>
        </w:rPr>
        <w:t>GPU</w:t>
      </w:r>
      <w:r w:rsidRPr="0045693F">
        <w:rPr>
          <w:rFonts w:ascii="宋体" w:hAnsi="宋体" w:hint="eastAsia"/>
          <w:szCs w:val="24"/>
        </w:rPr>
        <w:t>的解决方案（</w:t>
      </w:r>
      <w:r>
        <w:rPr>
          <w:rFonts w:ascii="宋体" w:hAnsi="宋体" w:hint="eastAsia"/>
          <w:szCs w:val="24"/>
        </w:rPr>
        <w:t>组合算法</w:t>
      </w:r>
      <w:r w:rsidRPr="0045693F">
        <w:rPr>
          <w:rFonts w:ascii="宋体" w:hAnsi="宋体" w:hint="eastAsia"/>
          <w:szCs w:val="24"/>
        </w:rPr>
        <w:t>，</w:t>
      </w:r>
      <w:proofErr w:type="spellStart"/>
      <w:r w:rsidRPr="00EC0934">
        <w:rPr>
          <w:szCs w:val="24"/>
        </w:rPr>
        <w:t>cuSparse</w:t>
      </w:r>
      <w:proofErr w:type="spellEnd"/>
      <w:r w:rsidRPr="0045693F">
        <w:rPr>
          <w:rFonts w:ascii="宋体" w:hAnsi="宋体" w:hint="eastAsia"/>
          <w:szCs w:val="24"/>
        </w:rPr>
        <w:t>和</w:t>
      </w:r>
      <w:r w:rsidRPr="00EC0934">
        <w:rPr>
          <w:szCs w:val="24"/>
        </w:rPr>
        <w:t>JPL</w:t>
      </w:r>
      <w:r w:rsidRPr="0045693F">
        <w:rPr>
          <w:rFonts w:ascii="宋体" w:hAnsi="宋体" w:hint="eastAsia"/>
          <w:szCs w:val="24"/>
        </w:rPr>
        <w:t>）的</w:t>
      </w:r>
      <w:r w:rsidRPr="00EC0934">
        <w:rPr>
          <w:szCs w:val="24"/>
        </w:rPr>
        <w:t>5</w:t>
      </w:r>
      <w:r w:rsidRPr="0045693F">
        <w:rPr>
          <w:rFonts w:ascii="宋体" w:hAnsi="宋体" w:hint="eastAsia"/>
          <w:szCs w:val="24"/>
        </w:rPr>
        <w:t>次独立运行的平均值或基于</w:t>
      </w:r>
      <w:r w:rsidRPr="00EC0934">
        <w:rPr>
          <w:szCs w:val="24"/>
        </w:rPr>
        <w:t>CPU</w:t>
      </w:r>
      <w:r w:rsidRPr="0045693F">
        <w:rPr>
          <w:rFonts w:ascii="宋体" w:hAnsi="宋体" w:hint="eastAsia"/>
          <w:szCs w:val="24"/>
        </w:rPr>
        <w:t>的</w:t>
      </w:r>
      <w:r w:rsidRPr="00EC0934">
        <w:rPr>
          <w:szCs w:val="24"/>
        </w:rPr>
        <w:t>10</w:t>
      </w:r>
      <w:r w:rsidRPr="0045693F">
        <w:rPr>
          <w:rFonts w:ascii="宋体" w:hAnsi="宋体" w:hint="eastAsia"/>
          <w:szCs w:val="24"/>
        </w:rPr>
        <w:t>次运行的平均值。实验结果显示</w:t>
      </w:r>
      <w:r>
        <w:rPr>
          <w:rFonts w:ascii="宋体" w:hAnsi="宋体" w:hint="eastAsia"/>
          <w:szCs w:val="24"/>
        </w:rPr>
        <w:t>组合算法</w:t>
      </w:r>
      <w:r w:rsidR="00044D16">
        <w:rPr>
          <w:rFonts w:ascii="宋体" w:hAnsi="宋体" w:hint="eastAsia"/>
          <w:szCs w:val="24"/>
        </w:rPr>
        <w:t>最高</w:t>
      </w:r>
      <w:r>
        <w:rPr>
          <w:rFonts w:ascii="宋体" w:hAnsi="宋体" w:hint="eastAsia"/>
          <w:szCs w:val="24"/>
        </w:rPr>
        <w:t>相比于</w:t>
      </w:r>
      <w:r w:rsidRPr="0045693F">
        <w:rPr>
          <w:rFonts w:ascii="宋体" w:hAnsi="宋体" w:hint="eastAsia"/>
          <w:szCs w:val="24"/>
        </w:rPr>
        <w:t>基于</w:t>
      </w:r>
      <w:r w:rsidRPr="00EC0934">
        <w:rPr>
          <w:szCs w:val="24"/>
        </w:rPr>
        <w:t>CPU</w:t>
      </w:r>
      <w:r w:rsidRPr="0045693F">
        <w:rPr>
          <w:rFonts w:ascii="宋体" w:hAnsi="宋体" w:hint="eastAsia"/>
          <w:szCs w:val="24"/>
        </w:rPr>
        <w:t>的</w:t>
      </w:r>
      <w:r w:rsidRPr="00EC0934">
        <w:rPr>
          <w:szCs w:val="24"/>
        </w:rPr>
        <w:t>Greedy</w:t>
      </w:r>
      <w:r w:rsidRPr="0045693F">
        <w:rPr>
          <w:rFonts w:ascii="宋体" w:hAnsi="宋体" w:hint="eastAsia"/>
          <w:szCs w:val="24"/>
        </w:rPr>
        <w:t>着色算法达到</w:t>
      </w:r>
      <w:r w:rsidRPr="00EC0934">
        <w:rPr>
          <w:szCs w:val="24"/>
        </w:rPr>
        <w:t>1</w:t>
      </w:r>
      <w:r w:rsidR="00044D16">
        <w:rPr>
          <w:szCs w:val="24"/>
        </w:rPr>
        <w:t>25.81</w:t>
      </w:r>
      <w:r w:rsidR="00044D16">
        <w:rPr>
          <w:rFonts w:hint="eastAsia"/>
          <w:szCs w:val="24"/>
        </w:rPr>
        <w:t>倍</w:t>
      </w:r>
      <w:r>
        <w:rPr>
          <w:rFonts w:hint="eastAsia"/>
          <w:szCs w:val="24"/>
        </w:rPr>
        <w:t>的</w:t>
      </w:r>
      <w:r w:rsidRPr="0045693F">
        <w:rPr>
          <w:rFonts w:ascii="宋体" w:hAnsi="宋体" w:hint="eastAsia"/>
          <w:szCs w:val="24"/>
        </w:rPr>
        <w:t>加速，</w:t>
      </w:r>
      <w:r>
        <w:rPr>
          <w:rFonts w:ascii="宋体" w:hAnsi="宋体" w:hint="eastAsia"/>
          <w:szCs w:val="24"/>
        </w:rPr>
        <w:t>相较于</w:t>
      </w:r>
      <w:r w:rsidRPr="00EC0934">
        <w:rPr>
          <w:szCs w:val="24"/>
        </w:rPr>
        <w:t>JPL</w:t>
      </w:r>
      <w:r w:rsidRPr="0045693F">
        <w:rPr>
          <w:rFonts w:ascii="宋体" w:hAnsi="宋体" w:hint="eastAsia"/>
          <w:szCs w:val="24"/>
        </w:rPr>
        <w:t>算法加速</w:t>
      </w:r>
      <w:r w:rsidR="00044D16">
        <w:rPr>
          <w:szCs w:val="24"/>
        </w:rPr>
        <w:t>71.07</w:t>
      </w:r>
      <w:r w:rsidRPr="0045693F">
        <w:rPr>
          <w:rFonts w:ascii="宋体" w:hAnsi="宋体" w:hint="eastAsia"/>
          <w:szCs w:val="24"/>
        </w:rPr>
        <w:t>倍，比最先进的</w:t>
      </w:r>
      <w:proofErr w:type="spellStart"/>
      <w:r w:rsidRPr="00EC0934">
        <w:rPr>
          <w:szCs w:val="24"/>
        </w:rPr>
        <w:t>cuSPARSE</w:t>
      </w:r>
      <w:proofErr w:type="spellEnd"/>
      <w:r w:rsidRPr="0045693F">
        <w:rPr>
          <w:rFonts w:ascii="宋体" w:hAnsi="宋体" w:hint="eastAsia"/>
          <w:szCs w:val="24"/>
        </w:rPr>
        <w:t>算法加速</w:t>
      </w:r>
      <w:r w:rsidRPr="00EC0934">
        <w:rPr>
          <w:szCs w:val="24"/>
        </w:rPr>
        <w:t>96.73</w:t>
      </w:r>
      <w:r w:rsidRPr="0045693F">
        <w:rPr>
          <w:rFonts w:ascii="宋体" w:hAnsi="宋体" w:hint="eastAsia"/>
          <w:szCs w:val="24"/>
        </w:rPr>
        <w:t>倍。作为参考，最近的一项研究</w:t>
      </w:r>
      <w:r w:rsidRPr="00EC0934">
        <w:rPr>
          <w:szCs w:val="24"/>
          <w:vertAlign w:val="superscript"/>
        </w:rPr>
        <w:t>[7]</w:t>
      </w:r>
      <w:r w:rsidRPr="0045693F">
        <w:rPr>
          <w:rFonts w:ascii="宋体" w:hAnsi="宋体" w:hint="eastAsia"/>
          <w:szCs w:val="24"/>
        </w:rPr>
        <w:t>仅比</w:t>
      </w:r>
      <w:proofErr w:type="spellStart"/>
      <w:r w:rsidRPr="00EC0934">
        <w:rPr>
          <w:szCs w:val="24"/>
        </w:rPr>
        <w:t>cuSPARSE</w:t>
      </w:r>
      <w:proofErr w:type="spellEnd"/>
      <w:r w:rsidRPr="0045693F">
        <w:rPr>
          <w:rFonts w:ascii="宋体" w:hAnsi="宋体" w:hint="eastAsia"/>
          <w:szCs w:val="24"/>
        </w:rPr>
        <w:t>加速了</w:t>
      </w:r>
      <w:r w:rsidRPr="00EC0934">
        <w:rPr>
          <w:szCs w:val="24"/>
        </w:rPr>
        <w:t>1.5</w:t>
      </w:r>
      <w:r w:rsidRPr="0045693F">
        <w:rPr>
          <w:rFonts w:ascii="宋体" w:hAnsi="宋体" w:hint="eastAsia"/>
          <w:szCs w:val="24"/>
        </w:rPr>
        <w:t>倍。</w:t>
      </w:r>
    </w:p>
    <w:p w:rsidR="004B64B3" w:rsidRPr="004B64B3" w:rsidRDefault="004B64B3" w:rsidP="002E1F83">
      <w:pPr>
        <w:pStyle w:val="af0"/>
        <w:keepNext/>
        <w:spacing w:beforeLines="0" w:before="0" w:afterLines="0" w:after="0" w:line="360" w:lineRule="auto"/>
      </w:pPr>
      <w:bookmarkStart w:id="422" w:name="_Ref88133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393C">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393C">
        <w:rPr>
          <w:noProof/>
        </w:rPr>
        <w:t>2</w:t>
      </w:r>
      <w:r>
        <w:fldChar w:fldCharType="end"/>
      </w:r>
      <w:bookmarkEnd w:id="422"/>
      <w:r>
        <w:t xml:space="preserve"> </w:t>
      </w:r>
      <w:r>
        <w:rPr>
          <w:rFonts w:hint="eastAsia"/>
        </w:rPr>
        <w:t>算法时间</w:t>
      </w:r>
      <w:proofErr w:type="gramStart"/>
      <w:r>
        <w:rPr>
          <w:rFonts w:hint="eastAsia"/>
        </w:rPr>
        <w:t>及着</w:t>
      </w:r>
      <w:proofErr w:type="gramEnd"/>
      <w:r>
        <w:rPr>
          <w:rFonts w:hint="eastAsia"/>
        </w:rPr>
        <w:t>色数对比</w:t>
      </w:r>
    </w:p>
    <w:tbl>
      <w:tblPr>
        <w:tblW w:w="7371" w:type="dxa"/>
        <w:jc w:val="center"/>
        <w:tblLook w:val="04A0" w:firstRow="1" w:lastRow="0" w:firstColumn="1" w:lastColumn="0" w:noHBand="0" w:noVBand="1"/>
      </w:tblPr>
      <w:tblGrid>
        <w:gridCol w:w="1760"/>
        <w:gridCol w:w="1075"/>
        <w:gridCol w:w="851"/>
        <w:gridCol w:w="992"/>
        <w:gridCol w:w="718"/>
        <w:gridCol w:w="931"/>
        <w:gridCol w:w="1044"/>
      </w:tblGrid>
      <w:tr w:rsidR="004B64B3" w:rsidRPr="004B64B3" w:rsidTr="004B64B3">
        <w:trPr>
          <w:trHeight w:val="300"/>
          <w:jc w:val="center"/>
        </w:trPr>
        <w:tc>
          <w:tcPr>
            <w:tcW w:w="176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Datasets</w:t>
            </w:r>
          </w:p>
        </w:tc>
        <w:tc>
          <w:tcPr>
            <w:tcW w:w="192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proofErr w:type="spellStart"/>
            <w:r w:rsidRPr="004B64B3">
              <w:rPr>
                <w:rFonts w:eastAsia="等线" w:cs="Times New Roman"/>
                <w:color w:val="000000"/>
                <w:kern w:val="0"/>
                <w:sz w:val="22"/>
                <w:szCs w:val="22"/>
              </w:rPr>
              <w:t>CPU_Greedy</w:t>
            </w:r>
            <w:proofErr w:type="spellEnd"/>
          </w:p>
        </w:tc>
        <w:tc>
          <w:tcPr>
            <w:tcW w:w="171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107F23" w:rsidP="00107F23">
            <w:pPr>
              <w:widowControl/>
              <w:wordWrap/>
              <w:adjustRightInd/>
              <w:snapToGrid/>
              <w:spacing w:line="240"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本文与递归的</w:t>
            </w:r>
            <w:r w:rsidR="004B64B3" w:rsidRPr="004B64B3">
              <w:rPr>
                <w:rFonts w:ascii="宋体" w:hAnsi="宋体" w:cs="宋体" w:hint="eastAsia"/>
                <w:color w:val="000000"/>
                <w:kern w:val="0"/>
                <w:sz w:val="22"/>
                <w:szCs w:val="22"/>
              </w:rPr>
              <w:t>组合算法</w:t>
            </w:r>
          </w:p>
        </w:tc>
        <w:tc>
          <w:tcPr>
            <w:tcW w:w="197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JPL</w:t>
            </w:r>
          </w:p>
        </w:tc>
      </w:tr>
      <w:tr w:rsidR="004B64B3" w:rsidRPr="004B64B3" w:rsidTr="004B64B3">
        <w:trPr>
          <w:trHeight w:val="300"/>
          <w:jc w:val="center"/>
        </w:trPr>
        <w:tc>
          <w:tcPr>
            <w:tcW w:w="1760" w:type="dxa"/>
            <w:vMerge/>
            <w:tcBorders>
              <w:top w:val="single" w:sz="4" w:space="0" w:color="auto"/>
              <w:left w:val="single" w:sz="4" w:space="0" w:color="auto"/>
              <w:bottom w:val="single" w:sz="4" w:space="0" w:color="000000"/>
              <w:right w:val="single" w:sz="4" w:space="0" w:color="auto"/>
            </w:tcBorders>
            <w:vAlign w:val="center"/>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
        </w:tc>
        <w:tc>
          <w:tcPr>
            <w:tcW w:w="1075"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851"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c>
          <w:tcPr>
            <w:tcW w:w="992"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718"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c>
          <w:tcPr>
            <w:tcW w:w="931"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1044"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web-Stanford</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103.955</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149</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28.81</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92</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1121.79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169</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roofErr w:type="spellStart"/>
            <w:r w:rsidRPr="004B64B3">
              <w:rPr>
                <w:rFonts w:eastAsia="等线" w:cs="Times New Roman"/>
                <w:color w:val="000000"/>
                <w:kern w:val="0"/>
                <w:sz w:val="22"/>
                <w:szCs w:val="22"/>
              </w:rPr>
              <w:t>dblp</w:t>
            </w:r>
            <w:proofErr w:type="spellEnd"/>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322.065</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119</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42.388</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139</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787.762</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121</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roofErr w:type="spellStart"/>
            <w:r w:rsidRPr="004B64B3">
              <w:rPr>
                <w:rFonts w:eastAsia="等线" w:cs="Times New Roman"/>
                <w:color w:val="000000"/>
                <w:kern w:val="0"/>
                <w:sz w:val="22"/>
                <w:szCs w:val="22"/>
              </w:rPr>
              <w:t>youtube</w:t>
            </w:r>
            <w:proofErr w:type="spellEnd"/>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216.808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43</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58.777</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57</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1409.49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262</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roofErr w:type="spellStart"/>
            <w:r w:rsidRPr="004B64B3">
              <w:rPr>
                <w:rFonts w:eastAsia="等线" w:cs="Times New Roman"/>
                <w:color w:val="000000"/>
                <w:kern w:val="0"/>
                <w:sz w:val="22"/>
                <w:szCs w:val="22"/>
              </w:rPr>
              <w:t>RoadNet</w:t>
            </w:r>
            <w:proofErr w:type="spellEnd"/>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145.619</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12.524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6</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806.787</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13</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Wiki-Talk</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774.658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97</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122.464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95</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8703.57</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489</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roofErr w:type="spellStart"/>
            <w:r w:rsidRPr="004B64B3">
              <w:rPr>
                <w:rFonts w:eastAsia="等线" w:cs="Times New Roman"/>
                <w:color w:val="000000"/>
                <w:kern w:val="0"/>
                <w:sz w:val="22"/>
                <w:szCs w:val="22"/>
              </w:rPr>
              <w:t>soc-LiveJournal</w:t>
            </w:r>
            <w:proofErr w:type="spellEnd"/>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4805.73</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328</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448.574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551</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11000.5</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646</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RMAT16_2</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8965.46</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75</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485.55</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410</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18774.9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316</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random-graph</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9076.56</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94</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353.643</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86</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17264.3</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334</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twitter-2010</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83796.8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918</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5040.66</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947</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webbase-2001</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343404</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1507</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2729.5</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1559</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r>
      <w:tr w:rsidR="004B64B3" w:rsidRPr="004B64B3" w:rsidTr="004B64B3">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roofErr w:type="spellStart"/>
            <w:r w:rsidRPr="004B64B3">
              <w:rPr>
                <w:rFonts w:eastAsia="等线" w:cs="Times New Roman"/>
                <w:color w:val="000000"/>
                <w:kern w:val="0"/>
                <w:sz w:val="22"/>
                <w:szCs w:val="22"/>
              </w:rPr>
              <w:t>Feluca</w:t>
            </w:r>
            <w:proofErr w:type="spellEnd"/>
            <w:r w:rsidRPr="004B64B3">
              <w:rPr>
                <w:rFonts w:eastAsia="等线" w:cs="Times New Roman"/>
                <w:color w:val="000000"/>
                <w:kern w:val="0"/>
                <w:sz w:val="22"/>
                <w:szCs w:val="22"/>
              </w:rPr>
              <w:t xml:space="preserve"> Speedup</w:t>
            </w:r>
          </w:p>
        </w:tc>
        <w:tc>
          <w:tcPr>
            <w:tcW w:w="192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3.61× – 125.81×</w:t>
            </w:r>
          </w:p>
        </w:tc>
        <w:tc>
          <w:tcPr>
            <w:tcW w:w="171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null</w:t>
            </w:r>
          </w:p>
        </w:tc>
        <w:tc>
          <w:tcPr>
            <w:tcW w:w="197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18.58× – 71.07×</w:t>
            </w:r>
          </w:p>
        </w:tc>
      </w:tr>
    </w:tbl>
    <w:p w:rsidR="004B64B3" w:rsidRPr="004B64B3" w:rsidRDefault="004B64B3" w:rsidP="004B64B3">
      <w:pPr>
        <w:ind w:firstLineChars="0" w:firstLine="0"/>
        <w:jc w:val="center"/>
        <w:rPr>
          <w:rFonts w:ascii="黑体" w:eastAsia="黑体" w:hAnsi="黑体"/>
          <w:szCs w:val="24"/>
        </w:rPr>
      </w:pPr>
      <w:r w:rsidRPr="00EC0934">
        <w:rPr>
          <w:rFonts w:hint="eastAsia"/>
          <w:noProof/>
        </w:rPr>
        <w:drawing>
          <wp:inline distT="0" distB="0" distL="0" distR="0" wp14:anchorId="72CFF1CD" wp14:editId="2E7C381D">
            <wp:extent cx="4733925" cy="2676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676525"/>
                    </a:xfrm>
                    <a:prstGeom prst="rect">
                      <a:avLst/>
                    </a:prstGeom>
                    <a:noFill/>
                    <a:ln>
                      <a:noFill/>
                    </a:ln>
                  </pic:spPr>
                </pic:pic>
              </a:graphicData>
            </a:graphic>
          </wp:inline>
        </w:drawing>
      </w:r>
    </w:p>
    <w:p w:rsidR="00865279" w:rsidRPr="00865279" w:rsidRDefault="00865279" w:rsidP="00865279">
      <w:pPr>
        <w:ind w:firstLine="480"/>
        <w:rPr>
          <w:rFonts w:ascii="宋体" w:hAnsi="宋体"/>
          <w:szCs w:val="24"/>
        </w:rPr>
      </w:pPr>
      <w:r>
        <w:rPr>
          <w:rFonts w:ascii="宋体" w:hAnsi="宋体" w:hint="eastAsia"/>
          <w:szCs w:val="24"/>
        </w:rPr>
        <w:lastRenderedPageBreak/>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_Ref8813345 \h</w:instrText>
      </w:r>
      <w:r>
        <w:rPr>
          <w:rFonts w:ascii="宋体" w:hAnsi="宋体"/>
          <w:szCs w:val="24"/>
        </w:rPr>
        <w:instrText xml:space="preserve"> </w:instrText>
      </w:r>
      <w:r>
        <w:rPr>
          <w:rFonts w:ascii="宋体" w:hAnsi="宋体"/>
          <w:szCs w:val="24"/>
        </w:rPr>
      </w:r>
      <w:r>
        <w:rPr>
          <w:rFonts w:ascii="宋体" w:hAnsi="宋体"/>
          <w:szCs w:val="24"/>
        </w:rPr>
        <w:fldChar w:fldCharType="separate"/>
      </w:r>
      <w:r>
        <w:rPr>
          <w:rFonts w:hint="eastAsia"/>
        </w:rPr>
        <w:t>表</w:t>
      </w:r>
      <w:r>
        <w:rPr>
          <w:rFonts w:hint="eastAsia"/>
        </w:rPr>
        <w:t xml:space="preserve"> </w:t>
      </w:r>
      <w:r>
        <w:rPr>
          <w:noProof/>
        </w:rPr>
        <w:t>4</w:t>
      </w:r>
      <w:r>
        <w:t>.</w:t>
      </w:r>
      <w:r>
        <w:rPr>
          <w:noProof/>
        </w:rPr>
        <w:t>2</w:t>
      </w:r>
      <w:r>
        <w:rPr>
          <w:rFonts w:ascii="宋体" w:hAnsi="宋体"/>
          <w:szCs w:val="24"/>
        </w:rPr>
        <w:fldChar w:fldCharType="end"/>
      </w:r>
      <w:r w:rsidRPr="0045693F">
        <w:rPr>
          <w:rFonts w:ascii="宋体" w:hAnsi="宋体" w:hint="eastAsia"/>
          <w:szCs w:val="24"/>
        </w:rPr>
        <w:t>显示，</w:t>
      </w:r>
      <w:r>
        <w:rPr>
          <w:rFonts w:ascii="宋体" w:hAnsi="宋体" w:hint="eastAsia"/>
          <w:szCs w:val="24"/>
        </w:rPr>
        <w:t>组合算法</w:t>
      </w:r>
      <w:r w:rsidRPr="0045693F">
        <w:rPr>
          <w:rFonts w:ascii="宋体" w:hAnsi="宋体" w:hint="eastAsia"/>
          <w:szCs w:val="24"/>
        </w:rPr>
        <w:t>在所有十个数据集的运行</w:t>
      </w:r>
      <w:proofErr w:type="gramStart"/>
      <w:r w:rsidRPr="0045693F">
        <w:rPr>
          <w:rFonts w:ascii="宋体" w:hAnsi="宋体" w:hint="eastAsia"/>
          <w:szCs w:val="24"/>
        </w:rPr>
        <w:t>时方面</w:t>
      </w:r>
      <w:proofErr w:type="gramEnd"/>
      <w:r w:rsidRPr="0045693F">
        <w:rPr>
          <w:rFonts w:ascii="宋体" w:hAnsi="宋体" w:hint="eastAsia"/>
          <w:szCs w:val="24"/>
        </w:rPr>
        <w:t>优于所有其他竞争对手。除了</w:t>
      </w:r>
      <w:proofErr w:type="spellStart"/>
      <w:r w:rsidRPr="00EC0934">
        <w:rPr>
          <w:szCs w:val="24"/>
        </w:rPr>
        <w:t>cuSPARSE</w:t>
      </w:r>
      <w:proofErr w:type="spellEnd"/>
      <w:r>
        <w:rPr>
          <w:rFonts w:ascii="宋体" w:hAnsi="宋体" w:hint="eastAsia"/>
          <w:szCs w:val="24"/>
        </w:rPr>
        <w:t>之外，</w:t>
      </w:r>
      <w:r w:rsidRPr="0045693F">
        <w:rPr>
          <w:rFonts w:ascii="宋体" w:hAnsi="宋体" w:hint="eastAsia"/>
          <w:szCs w:val="24"/>
        </w:rPr>
        <w:t>所有这些算</w:t>
      </w:r>
      <w:r>
        <w:rPr>
          <w:rFonts w:ascii="宋体" w:hAnsi="宋体" w:hint="eastAsia"/>
          <w:szCs w:val="24"/>
        </w:rPr>
        <w:t>法都可以生成完整的着色结果</w:t>
      </w:r>
      <w:r w:rsidRPr="0045693F">
        <w:rPr>
          <w:rFonts w:ascii="宋体" w:hAnsi="宋体" w:hint="eastAsia"/>
          <w:szCs w:val="24"/>
        </w:rPr>
        <w:t>，</w:t>
      </w:r>
      <w:proofErr w:type="spellStart"/>
      <w:r w:rsidRPr="00EC0934">
        <w:rPr>
          <w:szCs w:val="24"/>
        </w:rPr>
        <w:t>cuSPARSE</w:t>
      </w:r>
      <w:proofErr w:type="spellEnd"/>
      <w:r w:rsidRPr="0045693F">
        <w:rPr>
          <w:rFonts w:ascii="宋体" w:hAnsi="宋体" w:hint="eastAsia"/>
          <w:szCs w:val="24"/>
        </w:rPr>
        <w:t>是一种不完整的着色算法。例如，在</w:t>
      </w:r>
      <w:proofErr w:type="spellStart"/>
      <w:r w:rsidRPr="00EC0934">
        <w:rPr>
          <w:szCs w:val="24"/>
        </w:rPr>
        <w:t>soc-LiveJournal</w:t>
      </w:r>
      <w:proofErr w:type="spellEnd"/>
      <w:r w:rsidRPr="0045693F">
        <w:rPr>
          <w:rFonts w:ascii="宋体" w:hAnsi="宋体" w:hint="eastAsia"/>
          <w:szCs w:val="24"/>
        </w:rPr>
        <w:t>中的</w:t>
      </w:r>
      <w:r w:rsidRPr="00EC0934">
        <w:rPr>
          <w:szCs w:val="24"/>
        </w:rPr>
        <w:t>4,847,571</w:t>
      </w:r>
      <w:r w:rsidRPr="0045693F">
        <w:rPr>
          <w:rFonts w:ascii="宋体" w:hAnsi="宋体" w:hint="eastAsia"/>
          <w:szCs w:val="24"/>
        </w:rPr>
        <w:t>个顶点中，在</w:t>
      </w:r>
      <w:r w:rsidRPr="00EC0934">
        <w:rPr>
          <w:szCs w:val="24"/>
        </w:rPr>
        <w:t>webbase-2001</w:t>
      </w:r>
      <w:r w:rsidRPr="0045693F">
        <w:rPr>
          <w:rFonts w:ascii="宋体" w:hAnsi="宋体" w:hint="eastAsia"/>
          <w:szCs w:val="24"/>
        </w:rPr>
        <w:t>中的</w:t>
      </w:r>
      <w:r w:rsidRPr="00EC0934">
        <w:rPr>
          <w:szCs w:val="24"/>
        </w:rPr>
        <w:t>118,142,155</w:t>
      </w:r>
      <w:r>
        <w:rPr>
          <w:rFonts w:hint="eastAsia"/>
          <w:szCs w:val="24"/>
        </w:rPr>
        <w:t>个</w:t>
      </w:r>
      <w:r w:rsidRPr="0045693F">
        <w:rPr>
          <w:rFonts w:ascii="宋体" w:hAnsi="宋体" w:hint="eastAsia"/>
          <w:szCs w:val="24"/>
        </w:rPr>
        <w:t>顶点中</w:t>
      </w:r>
      <w:r>
        <w:rPr>
          <w:rFonts w:ascii="宋体" w:hAnsi="宋体" w:hint="eastAsia"/>
          <w:szCs w:val="24"/>
        </w:rPr>
        <w:t>和</w:t>
      </w:r>
      <w:r w:rsidRPr="00EC0934">
        <w:rPr>
          <w:szCs w:val="24"/>
        </w:rPr>
        <w:t>twitter-2010</w:t>
      </w:r>
      <w:r>
        <w:rPr>
          <w:rFonts w:ascii="宋体" w:hAnsi="宋体" w:hint="eastAsia"/>
          <w:szCs w:val="24"/>
        </w:rPr>
        <w:t>的</w:t>
      </w:r>
      <w:r w:rsidRPr="00EC0934">
        <w:rPr>
          <w:szCs w:val="24"/>
        </w:rPr>
        <w:t>41,652,230</w:t>
      </w:r>
      <w:r w:rsidRPr="0045693F">
        <w:rPr>
          <w:rFonts w:ascii="宋体" w:hAnsi="宋体" w:hint="eastAsia"/>
          <w:szCs w:val="24"/>
        </w:rPr>
        <w:t>个顶点</w:t>
      </w:r>
      <w:r>
        <w:rPr>
          <w:rFonts w:ascii="宋体" w:hAnsi="宋体" w:hint="eastAsia"/>
          <w:szCs w:val="24"/>
        </w:rPr>
        <w:t>中</w:t>
      </w:r>
      <w:r w:rsidRPr="0045693F">
        <w:rPr>
          <w:rFonts w:ascii="宋体" w:hAnsi="宋体" w:hint="eastAsia"/>
          <w:szCs w:val="24"/>
        </w:rPr>
        <w:t>，</w:t>
      </w:r>
      <w:proofErr w:type="spellStart"/>
      <w:r w:rsidRPr="00EC0934">
        <w:rPr>
          <w:szCs w:val="24"/>
        </w:rPr>
        <w:t>cuSPARSE</w:t>
      </w:r>
      <w:proofErr w:type="spellEnd"/>
      <w:r w:rsidRPr="0045693F">
        <w:rPr>
          <w:rFonts w:ascii="宋体" w:hAnsi="宋体" w:hint="eastAsia"/>
          <w:szCs w:val="24"/>
        </w:rPr>
        <w:t>分别将</w:t>
      </w:r>
      <w:r w:rsidRPr="00EC0934">
        <w:rPr>
          <w:szCs w:val="24"/>
        </w:rPr>
        <w:t>2,437,231</w:t>
      </w:r>
      <w:r w:rsidRPr="0045693F">
        <w:rPr>
          <w:rFonts w:ascii="宋体" w:hAnsi="宋体" w:hint="eastAsia"/>
          <w:szCs w:val="24"/>
        </w:rPr>
        <w:t>和</w:t>
      </w:r>
      <w:r w:rsidRPr="00EC0934">
        <w:rPr>
          <w:szCs w:val="24"/>
        </w:rPr>
        <w:t>22,396,212</w:t>
      </w:r>
      <w:r w:rsidRPr="0045693F">
        <w:rPr>
          <w:rFonts w:ascii="宋体" w:hAnsi="宋体" w:hint="eastAsia"/>
          <w:szCs w:val="24"/>
        </w:rPr>
        <w:t>和</w:t>
      </w:r>
      <w:r w:rsidRPr="00EC0934">
        <w:rPr>
          <w:szCs w:val="24"/>
        </w:rPr>
        <w:t>104,173,619</w:t>
      </w:r>
      <w:r>
        <w:rPr>
          <w:rFonts w:ascii="宋体" w:hAnsi="宋体" w:hint="eastAsia"/>
          <w:szCs w:val="24"/>
        </w:rPr>
        <w:t>个顶点分配了</w:t>
      </w:r>
      <w:r w:rsidRPr="0045693F">
        <w:rPr>
          <w:rFonts w:ascii="宋体" w:hAnsi="宋体" w:hint="eastAsia"/>
          <w:szCs w:val="24"/>
        </w:rPr>
        <w:t>相同的颜色。从另一个角度来看，当发生冲突时，</w:t>
      </w:r>
      <w:proofErr w:type="spellStart"/>
      <w:r w:rsidRPr="00EC0934">
        <w:rPr>
          <w:szCs w:val="24"/>
        </w:rPr>
        <w:t>cuSPARSE</w:t>
      </w:r>
      <w:proofErr w:type="spellEnd"/>
      <w:r w:rsidRPr="0045693F">
        <w:rPr>
          <w:rFonts w:ascii="宋体" w:hAnsi="宋体" w:hint="eastAsia"/>
          <w:szCs w:val="24"/>
        </w:rPr>
        <w:t>不会为顶点选择另一种正确的颜色。</w:t>
      </w:r>
      <w:r w:rsidRPr="00EC0934">
        <w:rPr>
          <w:szCs w:val="24"/>
        </w:rPr>
        <w:t>twitter-2010</w:t>
      </w:r>
      <w:r w:rsidRPr="0045693F">
        <w:rPr>
          <w:rFonts w:ascii="宋体" w:hAnsi="宋体" w:hint="eastAsia"/>
          <w:szCs w:val="24"/>
        </w:rPr>
        <w:t>的</w:t>
      </w:r>
      <w:r w:rsidRPr="00EC0934">
        <w:rPr>
          <w:szCs w:val="24"/>
        </w:rPr>
        <w:t>41,652,230</w:t>
      </w:r>
      <w:r w:rsidRPr="0045693F">
        <w:rPr>
          <w:rFonts w:ascii="宋体" w:hAnsi="宋体" w:hint="eastAsia"/>
          <w:szCs w:val="24"/>
        </w:rPr>
        <w:t>个顶点在</w:t>
      </w:r>
      <w:r>
        <w:rPr>
          <w:rFonts w:ascii="宋体" w:hAnsi="宋体" w:hint="eastAsia"/>
          <w:szCs w:val="24"/>
        </w:rPr>
        <w:t>组合算法</w:t>
      </w:r>
      <w:r w:rsidRPr="0045693F">
        <w:rPr>
          <w:rFonts w:ascii="宋体" w:hAnsi="宋体" w:hint="eastAsia"/>
          <w:szCs w:val="24"/>
        </w:rPr>
        <w:t>中用</w:t>
      </w:r>
      <w:r w:rsidRPr="00EC0934">
        <w:rPr>
          <w:szCs w:val="24"/>
        </w:rPr>
        <w:t>947</w:t>
      </w:r>
      <w:r w:rsidRPr="0045693F">
        <w:rPr>
          <w:rFonts w:ascii="宋体" w:hAnsi="宋体" w:hint="eastAsia"/>
          <w:szCs w:val="24"/>
        </w:rPr>
        <w:t>种颜色着色，而</w:t>
      </w:r>
      <w:proofErr w:type="spellStart"/>
      <w:r w:rsidRPr="00EC0934">
        <w:rPr>
          <w:szCs w:val="24"/>
        </w:rPr>
        <w:t>cuSPARSE</w:t>
      </w:r>
      <w:proofErr w:type="spellEnd"/>
      <w:r w:rsidRPr="0045693F">
        <w:rPr>
          <w:rFonts w:ascii="宋体" w:hAnsi="宋体" w:hint="eastAsia"/>
          <w:szCs w:val="24"/>
        </w:rPr>
        <w:t>仅使用</w:t>
      </w:r>
      <w:r w:rsidRPr="00044D16">
        <w:rPr>
          <w:rFonts w:cs="Times New Roman"/>
          <w:szCs w:val="24"/>
        </w:rPr>
        <w:t>917</w:t>
      </w:r>
      <w:r w:rsidRPr="0045693F">
        <w:rPr>
          <w:rFonts w:ascii="宋体" w:hAnsi="宋体" w:hint="eastAsia"/>
          <w:szCs w:val="24"/>
        </w:rPr>
        <w:t>种颜色</w:t>
      </w:r>
      <w:r>
        <w:rPr>
          <w:rFonts w:ascii="宋体" w:hAnsi="宋体" w:hint="eastAsia"/>
          <w:szCs w:val="24"/>
        </w:rPr>
        <w:t>正确</w:t>
      </w:r>
      <w:r w:rsidRPr="0045693F">
        <w:rPr>
          <w:rFonts w:ascii="宋体" w:hAnsi="宋体" w:hint="eastAsia"/>
          <w:szCs w:val="24"/>
        </w:rPr>
        <w:t>着色</w:t>
      </w:r>
      <w:r>
        <w:rPr>
          <w:rFonts w:ascii="宋体" w:hAnsi="宋体" w:hint="eastAsia"/>
          <w:szCs w:val="24"/>
        </w:rPr>
        <w:t>了</w:t>
      </w:r>
      <w:r w:rsidRPr="00EC0934">
        <w:rPr>
          <w:szCs w:val="24"/>
        </w:rPr>
        <w:t>19,256,018</w:t>
      </w:r>
      <w:r w:rsidRPr="0045693F">
        <w:rPr>
          <w:rFonts w:ascii="宋体" w:hAnsi="宋体" w:hint="eastAsia"/>
          <w:szCs w:val="24"/>
        </w:rPr>
        <w:t>（所有顶点的</w:t>
      </w:r>
      <w:r w:rsidRPr="00EC0934">
        <w:rPr>
          <w:szCs w:val="24"/>
        </w:rPr>
        <w:t>46</w:t>
      </w:r>
      <w:r w:rsidRPr="0045693F">
        <w:rPr>
          <w:rFonts w:ascii="宋体" w:hAnsi="宋体" w:hint="eastAsia"/>
          <w:szCs w:val="24"/>
        </w:rPr>
        <w:t>％）</w:t>
      </w:r>
      <w:proofErr w:type="gramStart"/>
      <w:r>
        <w:rPr>
          <w:rFonts w:ascii="宋体" w:hAnsi="宋体" w:hint="eastAsia"/>
          <w:szCs w:val="24"/>
        </w:rPr>
        <w:t>个</w:t>
      </w:r>
      <w:proofErr w:type="gramEnd"/>
      <w:r w:rsidRPr="0045693F">
        <w:rPr>
          <w:rFonts w:ascii="宋体" w:hAnsi="宋体" w:hint="eastAsia"/>
          <w:szCs w:val="24"/>
        </w:rPr>
        <w:t>顶点并将剩余的</w:t>
      </w:r>
      <w:r w:rsidRPr="00EC0934">
        <w:rPr>
          <w:szCs w:val="24"/>
        </w:rPr>
        <w:t>22,396,212</w:t>
      </w:r>
      <w:r w:rsidRPr="0045693F">
        <w:rPr>
          <w:rFonts w:ascii="宋体" w:hAnsi="宋体" w:hint="eastAsia"/>
          <w:szCs w:val="24"/>
        </w:rPr>
        <w:t>个顶点分配给相同的颜色。这就是为什么</w:t>
      </w:r>
      <w:proofErr w:type="spellStart"/>
      <w:r w:rsidRPr="00EC0934">
        <w:rPr>
          <w:szCs w:val="24"/>
        </w:rPr>
        <w:t>cuSPARSE</w:t>
      </w:r>
      <w:proofErr w:type="spellEnd"/>
      <w:r w:rsidRPr="0045693F">
        <w:rPr>
          <w:rFonts w:ascii="宋体" w:hAnsi="宋体" w:hint="eastAsia"/>
          <w:szCs w:val="24"/>
        </w:rPr>
        <w:t>可以在</w:t>
      </w:r>
      <w:proofErr w:type="spellStart"/>
      <w:r w:rsidRPr="00EC0934">
        <w:rPr>
          <w:szCs w:val="24"/>
        </w:rPr>
        <w:t>soc-LiveJournal</w:t>
      </w:r>
      <w:proofErr w:type="spellEnd"/>
      <w:r w:rsidRPr="0045693F">
        <w:rPr>
          <w:rFonts w:ascii="宋体" w:hAnsi="宋体" w:hint="eastAsia"/>
          <w:szCs w:val="24"/>
        </w:rPr>
        <w:t>，</w:t>
      </w:r>
      <w:r w:rsidRPr="00EC0934">
        <w:rPr>
          <w:szCs w:val="24"/>
        </w:rPr>
        <w:t>twitter-2010</w:t>
      </w:r>
      <w:r w:rsidRPr="0045693F">
        <w:rPr>
          <w:rFonts w:ascii="宋体" w:hAnsi="宋体" w:hint="eastAsia"/>
          <w:szCs w:val="24"/>
        </w:rPr>
        <w:t>和</w:t>
      </w:r>
      <w:r w:rsidRPr="00EC0934">
        <w:rPr>
          <w:szCs w:val="24"/>
        </w:rPr>
        <w:t>webbase-2001</w:t>
      </w:r>
      <w:r w:rsidRPr="0045693F">
        <w:rPr>
          <w:rFonts w:ascii="宋体" w:hAnsi="宋体" w:hint="eastAsia"/>
          <w:szCs w:val="24"/>
        </w:rPr>
        <w:t>上实现</w:t>
      </w:r>
      <w:r>
        <w:rPr>
          <w:rFonts w:ascii="宋体" w:hAnsi="宋体" w:hint="eastAsia"/>
          <w:szCs w:val="24"/>
        </w:rPr>
        <w:t>用</w:t>
      </w:r>
      <w:r w:rsidRPr="0045693F">
        <w:rPr>
          <w:rFonts w:ascii="宋体" w:hAnsi="宋体" w:hint="eastAsia"/>
          <w:szCs w:val="24"/>
        </w:rPr>
        <w:t>更</w:t>
      </w:r>
      <w:proofErr w:type="gramStart"/>
      <w:r w:rsidRPr="0045693F">
        <w:rPr>
          <w:rFonts w:ascii="宋体" w:hAnsi="宋体" w:hint="eastAsia"/>
          <w:szCs w:val="24"/>
        </w:rPr>
        <w:t>少数量</w:t>
      </w:r>
      <w:proofErr w:type="gramEnd"/>
      <w:r w:rsidRPr="0045693F">
        <w:rPr>
          <w:rFonts w:ascii="宋体" w:hAnsi="宋体" w:hint="eastAsia"/>
          <w:szCs w:val="24"/>
        </w:rPr>
        <w:t>的颜色</w:t>
      </w:r>
      <w:r>
        <w:rPr>
          <w:rFonts w:ascii="宋体" w:hAnsi="宋体" w:hint="eastAsia"/>
          <w:szCs w:val="24"/>
        </w:rPr>
        <w:t>着色</w:t>
      </w:r>
      <w:r w:rsidRPr="0045693F">
        <w:rPr>
          <w:rFonts w:ascii="宋体" w:hAnsi="宋体" w:hint="eastAsia"/>
          <w:szCs w:val="24"/>
        </w:rPr>
        <w:t>的主要原因。</w:t>
      </w:r>
    </w:p>
    <w:p w:rsidR="004B64B3" w:rsidRPr="0045693F" w:rsidRDefault="004B64B3" w:rsidP="004B64B3">
      <w:pPr>
        <w:ind w:firstLine="480"/>
        <w:rPr>
          <w:rFonts w:ascii="宋体" w:hAnsi="宋体"/>
          <w:szCs w:val="24"/>
        </w:rPr>
      </w:pPr>
      <w:r>
        <w:rPr>
          <w:rFonts w:ascii="宋体" w:hAnsi="宋体" w:hint="eastAsia"/>
          <w:szCs w:val="24"/>
        </w:rPr>
        <w:t>本文算法单独使用时，部分图的运行时间</w:t>
      </w:r>
      <w:r w:rsidR="00C34E94">
        <w:rPr>
          <w:rFonts w:ascii="宋体" w:hAnsi="宋体" w:hint="eastAsia"/>
          <w:szCs w:val="24"/>
        </w:rPr>
        <w:t>和着色数基本与组合算法一致，因为在这些图上，</w:t>
      </w:r>
      <w:proofErr w:type="gramStart"/>
      <w:r w:rsidR="00C34E94">
        <w:rPr>
          <w:rFonts w:ascii="宋体" w:hAnsi="宋体" w:hint="eastAsia"/>
          <w:szCs w:val="24"/>
        </w:rPr>
        <w:t>图结构</w:t>
      </w:r>
      <w:proofErr w:type="gramEnd"/>
      <w:r w:rsidR="00C34E94">
        <w:rPr>
          <w:rFonts w:ascii="宋体" w:hAnsi="宋体" w:hint="eastAsia"/>
          <w:szCs w:val="24"/>
        </w:rPr>
        <w:t>稀疏</w:t>
      </w:r>
      <w:r>
        <w:rPr>
          <w:rFonts w:ascii="宋体" w:hAnsi="宋体" w:hint="eastAsia"/>
          <w:szCs w:val="24"/>
        </w:rPr>
        <w:t>，较为适合该</w:t>
      </w:r>
      <w:r w:rsidR="00245CE4">
        <w:rPr>
          <w:rFonts w:ascii="宋体" w:hAnsi="宋体" w:hint="eastAsia"/>
          <w:szCs w:val="24"/>
        </w:rPr>
        <w:t>顺序扩展</w:t>
      </w:r>
      <w:r>
        <w:rPr>
          <w:rFonts w:ascii="宋体" w:hAnsi="宋体" w:hint="eastAsia"/>
          <w:szCs w:val="24"/>
        </w:rPr>
        <w:t>算法。全部使用</w:t>
      </w:r>
      <w:r w:rsidR="00245CE4">
        <w:rPr>
          <w:rFonts w:ascii="宋体" w:hAnsi="宋体" w:hint="eastAsia"/>
          <w:szCs w:val="24"/>
        </w:rPr>
        <w:t>顺序扩展</w:t>
      </w:r>
      <w:r>
        <w:rPr>
          <w:rFonts w:ascii="宋体" w:hAnsi="宋体" w:hint="eastAsia"/>
          <w:szCs w:val="24"/>
        </w:rPr>
        <w:t>算法反而可以得到更好的性能，且不会有长尾问题。其次，在大部分图上，本算法存在的问题为，</w:t>
      </w:r>
      <w:r w:rsidR="00245CE4">
        <w:rPr>
          <w:rFonts w:ascii="宋体" w:hAnsi="宋体" w:hint="eastAsia"/>
          <w:szCs w:val="24"/>
        </w:rPr>
        <w:t>顺序扩展</w:t>
      </w:r>
      <w:r>
        <w:rPr>
          <w:rFonts w:ascii="宋体" w:hAnsi="宋体" w:hint="eastAsia"/>
          <w:szCs w:val="24"/>
        </w:rPr>
        <w:t>轮次多，用时较长，且需要</w:t>
      </w:r>
      <w:proofErr w:type="gramStart"/>
      <w:r>
        <w:rPr>
          <w:rFonts w:ascii="宋体" w:hAnsi="宋体" w:hint="eastAsia"/>
          <w:szCs w:val="24"/>
        </w:rPr>
        <w:t>的着</w:t>
      </w:r>
      <w:proofErr w:type="gramEnd"/>
      <w:r>
        <w:rPr>
          <w:rFonts w:ascii="宋体" w:hAnsi="宋体" w:hint="eastAsia"/>
          <w:szCs w:val="24"/>
        </w:rPr>
        <w:t>色数基本为其他算法的</w:t>
      </w:r>
      <w:r w:rsidRPr="00EC0934">
        <w:rPr>
          <w:szCs w:val="24"/>
        </w:rPr>
        <w:t>1.5</w:t>
      </w:r>
      <w:r>
        <w:rPr>
          <w:rFonts w:ascii="宋体" w:hAnsi="宋体" w:hint="eastAsia"/>
          <w:szCs w:val="24"/>
        </w:rPr>
        <w:t>倍。所以需要一定的组合，来发挥其最大的作用。</w:t>
      </w:r>
    </w:p>
    <w:p w:rsidR="00C34E94" w:rsidRDefault="004B64B3" w:rsidP="006172A3">
      <w:pPr>
        <w:ind w:firstLine="480"/>
        <w:rPr>
          <w:rFonts w:ascii="宋体" w:hAnsi="宋体"/>
          <w:szCs w:val="24"/>
        </w:rPr>
      </w:pPr>
      <w:r w:rsidRPr="0045693F">
        <w:rPr>
          <w:rFonts w:ascii="宋体" w:hAnsi="宋体" w:hint="eastAsia"/>
          <w:szCs w:val="24"/>
        </w:rPr>
        <w:t>如</w:t>
      </w:r>
      <w:r w:rsidRPr="00EC0934">
        <w:rPr>
          <w:szCs w:val="24"/>
        </w:rPr>
        <w:t>4.1</w:t>
      </w:r>
      <w:r w:rsidRPr="0045693F">
        <w:rPr>
          <w:rFonts w:ascii="宋体" w:hAnsi="宋体" w:hint="eastAsia"/>
          <w:szCs w:val="24"/>
        </w:rPr>
        <w:t>节所述，</w:t>
      </w:r>
      <w:r>
        <w:rPr>
          <w:rFonts w:ascii="宋体" w:hAnsi="宋体" w:hint="eastAsia"/>
          <w:szCs w:val="24"/>
        </w:rPr>
        <w:t>组合算法</w:t>
      </w:r>
      <w:proofErr w:type="gramStart"/>
      <w:r>
        <w:rPr>
          <w:rFonts w:ascii="宋体" w:hAnsi="宋体" w:hint="eastAsia"/>
          <w:szCs w:val="24"/>
        </w:rPr>
        <w:t>仅关注</w:t>
      </w:r>
      <w:proofErr w:type="gramEnd"/>
      <w:r>
        <w:rPr>
          <w:rFonts w:ascii="宋体" w:hAnsi="宋体" w:hint="eastAsia"/>
          <w:szCs w:val="24"/>
        </w:rPr>
        <w:t>当前顶点及其邻接点，且不搜索整个颜色数组以找出当前顶点的可用颜色。</w:t>
      </w:r>
      <w:r w:rsidRPr="0045693F">
        <w:rPr>
          <w:rFonts w:ascii="宋体" w:hAnsi="宋体" w:hint="eastAsia"/>
          <w:szCs w:val="24"/>
        </w:rPr>
        <w:t>这种方案避免了原子操作的使用（从而</w:t>
      </w:r>
      <w:r>
        <w:rPr>
          <w:rFonts w:ascii="宋体" w:hAnsi="宋体" w:hint="eastAsia"/>
          <w:szCs w:val="24"/>
        </w:rPr>
        <w:t>提高了运行时性能），但它可能会在一定程度上增加使用颜色的数量。</w:t>
      </w:r>
    </w:p>
    <w:p w:rsidR="004B64B3" w:rsidRDefault="004B64B3" w:rsidP="006172A3">
      <w:pPr>
        <w:ind w:firstLine="480"/>
        <w:rPr>
          <w:rFonts w:cs="Times New Roman"/>
        </w:rPr>
      </w:pPr>
      <w:r>
        <w:rPr>
          <w:rFonts w:ascii="宋体" w:hAnsi="宋体" w:hint="eastAsia"/>
          <w:szCs w:val="24"/>
        </w:rPr>
        <w:t>上表</w:t>
      </w:r>
      <w:r w:rsidRPr="0045693F">
        <w:rPr>
          <w:rFonts w:ascii="宋体" w:hAnsi="宋体" w:hint="eastAsia"/>
          <w:szCs w:val="24"/>
        </w:rPr>
        <w:t>显示</w:t>
      </w:r>
      <w:proofErr w:type="spellStart"/>
      <w:r w:rsidRPr="00EC0934">
        <w:rPr>
          <w:szCs w:val="24"/>
        </w:rPr>
        <w:t>cuSPARE</w:t>
      </w:r>
      <w:proofErr w:type="spellEnd"/>
      <w:r w:rsidRPr="0045693F">
        <w:rPr>
          <w:rFonts w:ascii="宋体" w:hAnsi="宋体" w:hint="eastAsia"/>
          <w:szCs w:val="24"/>
        </w:rPr>
        <w:t>可以使用比</w:t>
      </w:r>
      <w:r>
        <w:rPr>
          <w:rFonts w:ascii="宋体" w:hAnsi="宋体" w:hint="eastAsia"/>
          <w:szCs w:val="24"/>
        </w:rPr>
        <w:t>组合算法</w:t>
      </w:r>
      <w:r w:rsidRPr="0045693F">
        <w:rPr>
          <w:rFonts w:ascii="宋体" w:hAnsi="宋体" w:hint="eastAsia"/>
          <w:szCs w:val="24"/>
        </w:rPr>
        <w:t>更少的颜色为</w:t>
      </w:r>
      <w:proofErr w:type="spellStart"/>
      <w:r w:rsidRPr="00EC0934">
        <w:rPr>
          <w:szCs w:val="24"/>
        </w:rPr>
        <w:t>soc-LiveJournal</w:t>
      </w:r>
      <w:proofErr w:type="spellEnd"/>
      <w:r w:rsidRPr="0045693F">
        <w:rPr>
          <w:rFonts w:ascii="宋体" w:hAnsi="宋体" w:hint="eastAsia"/>
          <w:szCs w:val="24"/>
        </w:rPr>
        <w:t>，</w:t>
      </w:r>
      <w:r w:rsidRPr="00EC0934">
        <w:rPr>
          <w:szCs w:val="24"/>
        </w:rPr>
        <w:t>twitter-2010</w:t>
      </w:r>
      <w:r w:rsidRPr="0045693F">
        <w:rPr>
          <w:rFonts w:ascii="宋体" w:hAnsi="宋体" w:hint="eastAsia"/>
          <w:szCs w:val="24"/>
        </w:rPr>
        <w:t>和</w:t>
      </w:r>
      <w:r w:rsidRPr="00EC0934">
        <w:rPr>
          <w:szCs w:val="24"/>
        </w:rPr>
        <w:t>webbase-2001</w:t>
      </w:r>
      <w:r w:rsidRPr="0045693F">
        <w:rPr>
          <w:rFonts w:ascii="宋体" w:hAnsi="宋体" w:hint="eastAsia"/>
          <w:szCs w:val="24"/>
        </w:rPr>
        <w:t>数据集着色。</w:t>
      </w:r>
      <w:r>
        <w:rPr>
          <w:rFonts w:ascii="宋体" w:hAnsi="宋体" w:hint="eastAsia"/>
          <w:szCs w:val="24"/>
        </w:rPr>
        <w:t>但</w:t>
      </w:r>
      <w:proofErr w:type="spellStart"/>
      <w:r w:rsidRPr="00EC0934">
        <w:rPr>
          <w:szCs w:val="24"/>
        </w:rPr>
        <w:t>cuSPARSE</w:t>
      </w:r>
      <w:proofErr w:type="spellEnd"/>
      <w:r w:rsidRPr="0045693F">
        <w:rPr>
          <w:rFonts w:ascii="宋体" w:hAnsi="宋体" w:hint="eastAsia"/>
          <w:szCs w:val="24"/>
        </w:rPr>
        <w:t>的颜色数量较少也是由于其解决方案的性质不完整</w:t>
      </w:r>
      <w:r w:rsidR="00E018F5">
        <w:rPr>
          <w:rFonts w:hint="eastAsia"/>
        </w:rPr>
        <w:t>。</w:t>
      </w:r>
    </w:p>
    <w:p w:rsidR="00C647E8" w:rsidRDefault="00C647E8" w:rsidP="002E1F83">
      <w:pPr>
        <w:pStyle w:val="2"/>
      </w:pPr>
      <w:bookmarkStart w:id="423" w:name="_Toc10113241"/>
      <w:r>
        <w:rPr>
          <w:rFonts w:hint="eastAsia"/>
        </w:rPr>
        <w:t>在</w:t>
      </w:r>
      <w:r w:rsidRPr="0045693F">
        <w:rPr>
          <w:rFonts w:hint="eastAsia"/>
        </w:rPr>
        <w:t>不同的</w:t>
      </w:r>
      <w:r w:rsidRPr="0045693F">
        <w:rPr>
          <w:rFonts w:hint="eastAsia"/>
        </w:rPr>
        <w:t>GPU</w:t>
      </w:r>
      <w:r w:rsidRPr="0045693F">
        <w:rPr>
          <w:rFonts w:hint="eastAsia"/>
        </w:rPr>
        <w:t>设备上运行</w:t>
      </w:r>
      <w:r>
        <w:rPr>
          <w:rFonts w:hint="eastAsia"/>
        </w:rPr>
        <w:t>本算法</w:t>
      </w:r>
      <w:bookmarkEnd w:id="423"/>
    </w:p>
    <w:p w:rsidR="00C647E8" w:rsidRDefault="00C647E8" w:rsidP="00C647E8">
      <w:pPr>
        <w:ind w:firstLine="480"/>
        <w:rPr>
          <w:rFonts w:ascii="宋体" w:hAnsi="宋体"/>
          <w:szCs w:val="24"/>
        </w:rPr>
      </w:pPr>
      <w:r w:rsidRPr="0045693F">
        <w:rPr>
          <w:rFonts w:ascii="宋体" w:hAnsi="宋体" w:hint="eastAsia"/>
          <w:szCs w:val="24"/>
        </w:rPr>
        <w:t>为了展示</w:t>
      </w:r>
      <w:r>
        <w:rPr>
          <w:rFonts w:ascii="宋体" w:hAnsi="宋体" w:hint="eastAsia"/>
          <w:szCs w:val="24"/>
        </w:rPr>
        <w:t>组合算法</w:t>
      </w:r>
      <w:r w:rsidRPr="0045693F">
        <w:rPr>
          <w:rFonts w:ascii="宋体" w:hAnsi="宋体" w:hint="eastAsia"/>
          <w:szCs w:val="24"/>
        </w:rPr>
        <w:t>在三种不同</w:t>
      </w:r>
      <w:r w:rsidRPr="00A830F9">
        <w:rPr>
          <w:szCs w:val="24"/>
        </w:rPr>
        <w:t>GPU</w:t>
      </w:r>
      <w:r w:rsidRPr="0045693F">
        <w:rPr>
          <w:rFonts w:ascii="宋体" w:hAnsi="宋体" w:hint="eastAsia"/>
          <w:szCs w:val="24"/>
        </w:rPr>
        <w:t>设备上的性能，</w:t>
      </w:r>
      <w:r>
        <w:rPr>
          <w:rFonts w:ascii="宋体" w:hAnsi="宋体" w:hint="eastAsia"/>
          <w:szCs w:val="24"/>
        </w:rPr>
        <w:t>这三种</w:t>
      </w:r>
      <w:r w:rsidRPr="00A830F9">
        <w:rPr>
          <w:szCs w:val="24"/>
        </w:rPr>
        <w:t>GPU</w:t>
      </w:r>
      <w:r>
        <w:rPr>
          <w:rFonts w:ascii="宋体" w:hAnsi="宋体" w:hint="eastAsia"/>
          <w:szCs w:val="24"/>
        </w:rPr>
        <w:t>为</w:t>
      </w:r>
      <w:r w:rsidRPr="00A830F9">
        <w:rPr>
          <w:szCs w:val="24"/>
        </w:rPr>
        <w:t>NVIDIA K20</w:t>
      </w:r>
      <w:r w:rsidRPr="00A830F9">
        <w:rPr>
          <w:szCs w:val="24"/>
        </w:rPr>
        <w:t>，</w:t>
      </w:r>
      <w:r w:rsidRPr="00A830F9">
        <w:rPr>
          <w:szCs w:val="24"/>
        </w:rPr>
        <w:t>NVIDIA K40</w:t>
      </w:r>
      <w:r w:rsidRPr="0045693F">
        <w:rPr>
          <w:rFonts w:ascii="宋体" w:hAnsi="宋体" w:hint="eastAsia"/>
          <w:szCs w:val="24"/>
        </w:rPr>
        <w:t>和</w:t>
      </w:r>
      <w:r w:rsidRPr="00A830F9">
        <w:rPr>
          <w:szCs w:val="24"/>
        </w:rPr>
        <w:t>NVIDIA P100</w:t>
      </w:r>
      <w:r w:rsidRPr="0045693F">
        <w:rPr>
          <w:rFonts w:ascii="宋体" w:hAnsi="宋体" w:hint="eastAsia"/>
          <w:szCs w:val="24"/>
        </w:rPr>
        <w:t>。</w:t>
      </w:r>
      <w:r w:rsidR="00865279">
        <w:rPr>
          <w:rFonts w:ascii="宋体" w:hAnsi="宋体" w:hint="eastAsia"/>
          <w:szCs w:val="24"/>
        </w:rPr>
        <w:t>由于部分图顶点和</w:t>
      </w:r>
      <w:proofErr w:type="gramStart"/>
      <w:r w:rsidR="00865279">
        <w:rPr>
          <w:rFonts w:ascii="宋体" w:hAnsi="宋体" w:hint="eastAsia"/>
          <w:szCs w:val="24"/>
        </w:rPr>
        <w:t>边</w:t>
      </w:r>
      <w:proofErr w:type="gramEnd"/>
      <w:r w:rsidR="00865279">
        <w:rPr>
          <w:rFonts w:ascii="宋体" w:hAnsi="宋体" w:hint="eastAsia"/>
          <w:szCs w:val="24"/>
        </w:rPr>
        <w:t>数过多，占用内存过大，在</w:t>
      </w:r>
      <w:r w:rsidR="00865279" w:rsidRPr="00A830F9">
        <w:rPr>
          <w:szCs w:val="24"/>
        </w:rPr>
        <w:t>NVIDIA K20</w:t>
      </w:r>
      <w:r w:rsidR="00865279">
        <w:rPr>
          <w:rFonts w:hint="eastAsia"/>
          <w:szCs w:val="24"/>
        </w:rPr>
        <w:t>和</w:t>
      </w:r>
      <w:r w:rsidR="00865279" w:rsidRPr="00A830F9">
        <w:rPr>
          <w:szCs w:val="24"/>
        </w:rPr>
        <w:t>NVIDIA K40</w:t>
      </w:r>
      <w:r w:rsidR="00865279">
        <w:rPr>
          <w:rFonts w:hint="eastAsia"/>
          <w:szCs w:val="24"/>
        </w:rPr>
        <w:t>上会出现内存溢出的错误，故只选取了前</w:t>
      </w:r>
      <w:r w:rsidR="00865279">
        <w:rPr>
          <w:rFonts w:hint="eastAsia"/>
          <w:szCs w:val="24"/>
        </w:rPr>
        <w:t>8</w:t>
      </w:r>
      <w:r w:rsidR="00865279">
        <w:rPr>
          <w:rFonts w:hint="eastAsia"/>
          <w:szCs w:val="24"/>
        </w:rPr>
        <w:t>个图的运行结果作为对比。</w:t>
      </w:r>
      <w:r w:rsidRPr="00A830F9">
        <w:rPr>
          <w:szCs w:val="24"/>
        </w:rPr>
        <w:t>NVIDIA K20</w:t>
      </w:r>
      <w:r>
        <w:rPr>
          <w:rFonts w:ascii="宋体" w:hAnsi="宋体" w:hint="eastAsia"/>
          <w:szCs w:val="24"/>
        </w:rPr>
        <w:t>的配置与前面</w:t>
      </w:r>
      <w:r w:rsidRPr="0045693F">
        <w:rPr>
          <w:rFonts w:ascii="宋体" w:hAnsi="宋体" w:hint="eastAsia"/>
          <w:szCs w:val="24"/>
        </w:rPr>
        <w:t xml:space="preserve">的实验相同。 </w:t>
      </w:r>
      <w:r w:rsidRPr="00DB416F">
        <w:rPr>
          <w:szCs w:val="24"/>
        </w:rPr>
        <w:t>NVID</w:t>
      </w:r>
      <w:r w:rsidRPr="00DB416F">
        <w:rPr>
          <w:szCs w:val="24"/>
        </w:rPr>
        <w:lastRenderedPageBreak/>
        <w:t>IA K40</w:t>
      </w:r>
      <w:r w:rsidRPr="0045693F">
        <w:rPr>
          <w:rFonts w:ascii="宋体" w:hAnsi="宋体" w:hint="eastAsia"/>
          <w:szCs w:val="24"/>
        </w:rPr>
        <w:t>有</w:t>
      </w:r>
      <w:r w:rsidRPr="00DB416F">
        <w:rPr>
          <w:szCs w:val="24"/>
        </w:rPr>
        <w:t>2880</w:t>
      </w:r>
      <w:r w:rsidRPr="0045693F">
        <w:rPr>
          <w:rFonts w:ascii="宋体" w:hAnsi="宋体" w:hint="eastAsia"/>
          <w:szCs w:val="24"/>
        </w:rPr>
        <w:t>个</w:t>
      </w:r>
      <w:r w:rsidRPr="00DB416F">
        <w:rPr>
          <w:szCs w:val="24"/>
        </w:rPr>
        <w:t>CUDA</w:t>
      </w:r>
      <w:r w:rsidRPr="0045693F">
        <w:rPr>
          <w:rFonts w:ascii="宋体" w:hAnsi="宋体" w:hint="eastAsia"/>
          <w:szCs w:val="24"/>
        </w:rPr>
        <w:t>内核和</w:t>
      </w:r>
      <w:r w:rsidRPr="00DB416F">
        <w:rPr>
          <w:szCs w:val="24"/>
        </w:rPr>
        <w:t>12GB</w:t>
      </w:r>
      <w:proofErr w:type="gramStart"/>
      <w:r w:rsidRPr="0045693F">
        <w:rPr>
          <w:rFonts w:ascii="宋体" w:hAnsi="宋体" w:hint="eastAsia"/>
          <w:szCs w:val="24"/>
        </w:rPr>
        <w:t>板载内存</w:t>
      </w:r>
      <w:proofErr w:type="gramEnd"/>
      <w:r w:rsidRPr="0045693F">
        <w:rPr>
          <w:rFonts w:ascii="宋体" w:hAnsi="宋体" w:hint="eastAsia"/>
          <w:szCs w:val="24"/>
        </w:rPr>
        <w:t>，</w:t>
      </w:r>
      <w:r w:rsidRPr="00DB416F">
        <w:rPr>
          <w:szCs w:val="24"/>
        </w:rPr>
        <w:t>NVIDIA P100</w:t>
      </w:r>
      <w:r w:rsidRPr="0045693F">
        <w:rPr>
          <w:rFonts w:ascii="宋体" w:hAnsi="宋体" w:hint="eastAsia"/>
          <w:szCs w:val="24"/>
        </w:rPr>
        <w:t>有</w:t>
      </w:r>
      <w:r w:rsidRPr="00DB416F">
        <w:rPr>
          <w:szCs w:val="24"/>
        </w:rPr>
        <w:t>3584</w:t>
      </w:r>
      <w:r w:rsidRPr="0045693F">
        <w:rPr>
          <w:rFonts w:ascii="宋体" w:hAnsi="宋体" w:hint="eastAsia"/>
          <w:szCs w:val="24"/>
        </w:rPr>
        <w:t>个</w:t>
      </w:r>
      <w:r w:rsidRPr="00DB416F">
        <w:rPr>
          <w:szCs w:val="24"/>
        </w:rPr>
        <w:t>CUDA</w:t>
      </w:r>
      <w:r w:rsidRPr="0045693F">
        <w:rPr>
          <w:rFonts w:ascii="宋体" w:hAnsi="宋体" w:hint="eastAsia"/>
          <w:szCs w:val="24"/>
        </w:rPr>
        <w:t>内核和</w:t>
      </w:r>
      <w:r w:rsidRPr="00DB416F">
        <w:rPr>
          <w:szCs w:val="24"/>
        </w:rPr>
        <w:t>16GB</w:t>
      </w:r>
      <w:proofErr w:type="gramStart"/>
      <w:r w:rsidRPr="0045693F">
        <w:rPr>
          <w:rFonts w:ascii="宋体" w:hAnsi="宋体" w:hint="eastAsia"/>
          <w:szCs w:val="24"/>
        </w:rPr>
        <w:t>板载内存</w:t>
      </w:r>
      <w:proofErr w:type="gramEnd"/>
      <w:r w:rsidRPr="0045693F">
        <w:rPr>
          <w:rFonts w:ascii="宋体" w:hAnsi="宋体" w:hint="eastAsia"/>
          <w:szCs w:val="24"/>
        </w:rPr>
        <w:t>。</w:t>
      </w:r>
      <w:r w:rsidR="00DB0C19">
        <w:rPr>
          <w:rFonts w:ascii="宋体" w:hAnsi="宋体"/>
          <w:szCs w:val="24"/>
        </w:rPr>
        <w:fldChar w:fldCharType="begin"/>
      </w:r>
      <w:r w:rsidR="00DB0C19">
        <w:rPr>
          <w:rFonts w:ascii="宋体" w:hAnsi="宋体"/>
          <w:szCs w:val="24"/>
        </w:rPr>
        <w:instrText xml:space="preserve"> </w:instrText>
      </w:r>
      <w:r w:rsidR="00DB0C19">
        <w:rPr>
          <w:rFonts w:ascii="宋体" w:hAnsi="宋体" w:hint="eastAsia"/>
          <w:szCs w:val="24"/>
        </w:rPr>
        <w:instrText>REF _Ref8814218 \h</w:instrText>
      </w:r>
      <w:r w:rsidR="00DB0C19">
        <w:rPr>
          <w:rFonts w:ascii="宋体" w:hAnsi="宋体"/>
          <w:szCs w:val="24"/>
        </w:rPr>
        <w:instrText xml:space="preserve"> </w:instrText>
      </w:r>
      <w:r w:rsidR="00DB0C19">
        <w:rPr>
          <w:rFonts w:ascii="宋体" w:hAnsi="宋体"/>
          <w:szCs w:val="24"/>
        </w:rPr>
      </w:r>
      <w:r w:rsidR="00DB0C19">
        <w:rPr>
          <w:rFonts w:ascii="宋体" w:hAnsi="宋体"/>
          <w:szCs w:val="24"/>
        </w:rPr>
        <w:fldChar w:fldCharType="separate"/>
      </w:r>
      <w:r w:rsidR="004133A8">
        <w:rPr>
          <w:rFonts w:hint="eastAsia"/>
        </w:rPr>
        <w:t>图</w:t>
      </w:r>
      <w:r w:rsidR="004133A8">
        <w:rPr>
          <w:noProof/>
        </w:rPr>
        <w:t>4</w:t>
      </w:r>
      <w:r w:rsidR="004133A8">
        <w:t>.</w:t>
      </w:r>
      <w:r w:rsidR="004133A8">
        <w:rPr>
          <w:noProof/>
        </w:rPr>
        <w:t>5</w:t>
      </w:r>
      <w:r w:rsidR="00DB0C19">
        <w:rPr>
          <w:rFonts w:ascii="宋体" w:hAnsi="宋体"/>
          <w:szCs w:val="24"/>
        </w:rPr>
        <w:fldChar w:fldCharType="end"/>
      </w:r>
      <w:r w:rsidRPr="0045693F">
        <w:rPr>
          <w:rFonts w:ascii="宋体" w:hAnsi="宋体" w:hint="eastAsia"/>
          <w:szCs w:val="24"/>
        </w:rPr>
        <w:t>显示了</w:t>
      </w:r>
      <w:r>
        <w:rPr>
          <w:rFonts w:ascii="宋体" w:hAnsi="宋体" w:hint="eastAsia"/>
          <w:szCs w:val="24"/>
        </w:rPr>
        <w:t>组合算法</w:t>
      </w:r>
      <w:r w:rsidRPr="0045693F">
        <w:rPr>
          <w:rFonts w:ascii="宋体" w:hAnsi="宋体" w:hint="eastAsia"/>
          <w:szCs w:val="24"/>
        </w:rPr>
        <w:t>实现的性能随着</w:t>
      </w:r>
      <w:r w:rsidRPr="00DB416F">
        <w:rPr>
          <w:szCs w:val="24"/>
        </w:rPr>
        <w:t>GPU</w:t>
      </w:r>
      <w:r>
        <w:rPr>
          <w:rFonts w:ascii="宋体" w:hAnsi="宋体" w:hint="eastAsia"/>
          <w:szCs w:val="24"/>
        </w:rPr>
        <w:t>功能的增加</w:t>
      </w:r>
      <w:proofErr w:type="gramStart"/>
      <w:r>
        <w:rPr>
          <w:rFonts w:ascii="宋体" w:hAnsi="宋体" w:hint="eastAsia"/>
          <w:szCs w:val="24"/>
        </w:rPr>
        <w:t>而很好</w:t>
      </w:r>
      <w:proofErr w:type="gramEnd"/>
      <w:r>
        <w:rPr>
          <w:rFonts w:ascii="宋体" w:hAnsi="宋体" w:hint="eastAsia"/>
          <w:szCs w:val="24"/>
        </w:rPr>
        <w:t>地提升。</w:t>
      </w:r>
    </w:p>
    <w:p w:rsidR="004133A8" w:rsidRDefault="004133A8" w:rsidP="004133A8">
      <w:pPr>
        <w:keepNext/>
        <w:ind w:firstLineChars="0" w:firstLine="0"/>
        <w:jc w:val="center"/>
      </w:pPr>
      <w:r w:rsidRPr="00FA346E">
        <w:rPr>
          <w:rFonts w:ascii="宋体" w:hAnsi="宋体"/>
          <w:noProof/>
          <w:szCs w:val="24"/>
        </w:rPr>
        <w:drawing>
          <wp:inline distT="0" distB="0" distL="0" distR="0" wp14:anchorId="6E818713" wp14:editId="7A27DC3C">
            <wp:extent cx="5022217" cy="3429000"/>
            <wp:effectExtent l="0" t="0" r="6985" b="0"/>
            <wp:docPr id="47" name="图片 47" descr="C:\Users\Administrator\Desktop\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0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428" cy="3434606"/>
                    </a:xfrm>
                    <a:prstGeom prst="rect">
                      <a:avLst/>
                    </a:prstGeom>
                    <a:noFill/>
                    <a:ln>
                      <a:noFill/>
                    </a:ln>
                  </pic:spPr>
                </pic:pic>
              </a:graphicData>
            </a:graphic>
          </wp:inline>
        </w:drawing>
      </w:r>
    </w:p>
    <w:p w:rsidR="004133A8" w:rsidRPr="004133A8" w:rsidRDefault="004133A8" w:rsidP="004133A8">
      <w:pPr>
        <w:ind w:firstLine="480"/>
        <w:jc w:val="center"/>
        <w:rPr>
          <w:rFonts w:ascii="黑体" w:eastAsia="黑体" w:hAnsi="黑体"/>
          <w:szCs w:val="24"/>
        </w:rPr>
      </w:pPr>
      <w:bookmarkStart w:id="424" w:name="_Ref881421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B8305B">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B8305B">
        <w:rPr>
          <w:noProof/>
        </w:rPr>
        <w:t>5</w:t>
      </w:r>
      <w:r w:rsidR="00B8305B">
        <w:fldChar w:fldCharType="end"/>
      </w:r>
      <w:bookmarkEnd w:id="424"/>
      <w:r>
        <w:t xml:space="preserve"> </w:t>
      </w:r>
      <w:r w:rsidRPr="00A830F9">
        <w:rPr>
          <w:rFonts w:ascii="黑体" w:eastAsia="黑体" w:hAnsi="黑体" w:hint="eastAsia"/>
          <w:szCs w:val="24"/>
        </w:rPr>
        <w:t>在不同</w:t>
      </w:r>
      <w:r w:rsidRPr="00A830F9">
        <w:rPr>
          <w:rFonts w:eastAsia="黑体"/>
          <w:szCs w:val="24"/>
        </w:rPr>
        <w:t>GPU</w:t>
      </w:r>
      <w:r w:rsidRPr="00A830F9">
        <w:rPr>
          <w:rFonts w:ascii="黑体" w:eastAsia="黑体" w:hAnsi="黑体" w:hint="eastAsia"/>
          <w:szCs w:val="24"/>
        </w:rPr>
        <w:t>上运行本算法</w:t>
      </w:r>
    </w:p>
    <w:p w:rsidR="00DB0C19" w:rsidRPr="00DB0C19" w:rsidRDefault="00DB0C19" w:rsidP="002E1F83">
      <w:pPr>
        <w:pStyle w:val="2"/>
      </w:pPr>
      <w:bookmarkStart w:id="425" w:name="_Toc10113242"/>
      <w:r>
        <w:rPr>
          <w:rFonts w:hint="eastAsia"/>
        </w:rPr>
        <w:t>本章小结</w:t>
      </w:r>
      <w:bookmarkEnd w:id="425"/>
    </w:p>
    <w:p w:rsidR="00C647E8" w:rsidRPr="00C647E8" w:rsidRDefault="00327D85" w:rsidP="00C647E8">
      <w:pPr>
        <w:ind w:firstLine="480"/>
      </w:pPr>
      <w:r>
        <w:rPr>
          <w:rFonts w:hint="eastAsia"/>
        </w:rPr>
        <w:t>本章主要针对算法的各个方面进行了测试，除了对于算法运行时间的比较外，为了具体分析</w:t>
      </w:r>
      <w:r w:rsidR="003A52BA">
        <w:rPr>
          <w:rFonts w:hint="eastAsia"/>
        </w:rPr>
        <w:t>算法的最优组合性能</w:t>
      </w:r>
      <w:r w:rsidR="004133A8">
        <w:rPr>
          <w:rFonts w:hint="eastAsia"/>
        </w:rPr>
        <w:t>及原因</w:t>
      </w:r>
      <w:r w:rsidR="003A52BA">
        <w:rPr>
          <w:rFonts w:hint="eastAsia"/>
        </w:rPr>
        <w:t>，还针对切换时机的选择进行了分析。总体而言，实际对比实验的运行效果与理论分析</w:t>
      </w:r>
      <w:r>
        <w:rPr>
          <w:rFonts w:hint="eastAsia"/>
        </w:rPr>
        <w:t>基本是匹配的</w:t>
      </w:r>
      <w:r w:rsidR="004133A8">
        <w:rPr>
          <w:rFonts w:hint="eastAsia"/>
        </w:rPr>
        <w:t>，组合算法在所有对比图的运行效率上是优于其他算法的，且是完全着色方案，保证了</w:t>
      </w:r>
      <w:proofErr w:type="gramStart"/>
      <w:r w:rsidR="004133A8">
        <w:rPr>
          <w:rFonts w:hint="eastAsia"/>
        </w:rPr>
        <w:t>所有点</w:t>
      </w:r>
      <w:proofErr w:type="gramEnd"/>
      <w:r w:rsidR="004133A8">
        <w:rPr>
          <w:rFonts w:hint="eastAsia"/>
        </w:rPr>
        <w:t>着色的正确性</w:t>
      </w:r>
      <w:r>
        <w:rPr>
          <w:rFonts w:hint="eastAsia"/>
        </w:rPr>
        <w:t>。</w:t>
      </w:r>
    </w:p>
    <w:p w:rsidR="00F62AF4" w:rsidRPr="0007730F" w:rsidRDefault="00F62AF4" w:rsidP="000F2803">
      <w:pPr>
        <w:pStyle w:val="1"/>
        <w:spacing w:before="240" w:after="240"/>
      </w:pPr>
      <w:bookmarkStart w:id="426" w:name="_Toc10113243"/>
      <w:r w:rsidRPr="0007730F">
        <w:rPr>
          <w:rFonts w:hint="eastAsia"/>
        </w:rPr>
        <w:lastRenderedPageBreak/>
        <w:t>总结与展望</w:t>
      </w:r>
      <w:bookmarkEnd w:id="426"/>
    </w:p>
    <w:p w:rsidR="003A52BA" w:rsidRDefault="003A52BA" w:rsidP="002350B9">
      <w:pPr>
        <w:ind w:firstLine="480"/>
      </w:pPr>
      <w:bookmarkStart w:id="427" w:name="_Toc451934065"/>
      <w:bookmarkStart w:id="428" w:name="_Toc451934727"/>
      <w:bookmarkStart w:id="429" w:name="_Toc452327316"/>
      <w:bookmarkStart w:id="430" w:name="_Toc452327482"/>
      <w:r>
        <w:rPr>
          <w:rFonts w:ascii="Arial" w:hAnsi="Arial" w:cs="Arial" w:hint="eastAsia"/>
          <w:color w:val="000000"/>
          <w:szCs w:val="24"/>
          <w:shd w:val="clear" w:color="auto" w:fill="FFFFFF"/>
        </w:rPr>
        <w:t>随着当前信息时代的日益发展，传统的串行</w:t>
      </w:r>
      <w:r w:rsidR="007425AE">
        <w:rPr>
          <w:rFonts w:ascii="Arial" w:hAnsi="Arial" w:cs="Arial" w:hint="eastAsia"/>
          <w:color w:val="000000"/>
          <w:szCs w:val="24"/>
          <w:shd w:val="clear" w:color="auto" w:fill="FFFFFF"/>
        </w:rPr>
        <w:t>图着色算法在效率上无法满足要求，基于并行架构的大规模图着色的研究也逐渐</w:t>
      </w:r>
      <w:r>
        <w:rPr>
          <w:rFonts w:ascii="Arial" w:hAnsi="Arial" w:cs="Arial" w:hint="eastAsia"/>
          <w:color w:val="000000"/>
          <w:szCs w:val="24"/>
          <w:shd w:val="clear" w:color="auto" w:fill="FFFFFF"/>
        </w:rPr>
        <w:t>成为</w:t>
      </w:r>
      <w:r w:rsidR="007425AE">
        <w:rPr>
          <w:rFonts w:ascii="Arial" w:hAnsi="Arial" w:cs="Arial" w:hint="eastAsia"/>
          <w:color w:val="000000"/>
          <w:szCs w:val="24"/>
          <w:shd w:val="clear" w:color="auto" w:fill="FFFFFF"/>
        </w:rPr>
        <w:t>趋势</w:t>
      </w:r>
      <w:r>
        <w:rPr>
          <w:rFonts w:ascii="Arial" w:hAnsi="Arial" w:cs="Arial" w:hint="eastAsia"/>
          <w:color w:val="000000"/>
          <w:szCs w:val="24"/>
          <w:shd w:val="clear" w:color="auto" w:fill="FFFFFF"/>
        </w:rPr>
        <w:t>。</w:t>
      </w:r>
      <w:r w:rsidR="007425AE">
        <w:rPr>
          <w:rFonts w:ascii="Arial" w:hAnsi="Arial" w:cs="Arial" w:hint="eastAsia"/>
          <w:color w:val="000000"/>
          <w:szCs w:val="24"/>
          <w:shd w:val="clear" w:color="auto" w:fill="FFFFFF"/>
        </w:rPr>
        <w:t>本课题的目标是设计并实现一种基于并行架构的大规模图着色算法，且该算法能够有效解决在并行过程中的部分难点，并取得效率上的提升。此算法使用</w:t>
      </w:r>
      <w:r w:rsidR="007425AE" w:rsidRPr="007425AE">
        <w:rPr>
          <w:rFonts w:cs="Times New Roman"/>
          <w:color w:val="000000"/>
          <w:szCs w:val="24"/>
          <w:shd w:val="clear" w:color="auto" w:fill="FFFFFF"/>
        </w:rPr>
        <w:t>CUDA C</w:t>
      </w:r>
      <w:r w:rsidR="007425AE">
        <w:rPr>
          <w:rFonts w:cs="Times New Roman" w:hint="eastAsia"/>
          <w:color w:val="000000"/>
          <w:szCs w:val="24"/>
          <w:shd w:val="clear" w:color="auto" w:fill="FFFFFF"/>
        </w:rPr>
        <w:t>语言实现，在</w:t>
      </w:r>
      <w:r w:rsidR="007425AE" w:rsidRPr="009E2918">
        <w:t>NVIDIA Tesla K20m GPU</w:t>
      </w:r>
      <w:r w:rsidR="007425AE">
        <w:rPr>
          <w:rFonts w:hint="eastAsia"/>
        </w:rPr>
        <w:t>上运行通过了正确性测试，并在性能测试的实验中相较于其他</w:t>
      </w:r>
      <w:r w:rsidR="00CB25E9">
        <w:rPr>
          <w:rFonts w:hint="eastAsia"/>
        </w:rPr>
        <w:t>算法有了性能上的提升，达到了课题的预期目标。具体而言，本论文所做的研究工作可以总结为以下几点：</w:t>
      </w:r>
    </w:p>
    <w:p w:rsidR="00CB25E9" w:rsidRDefault="00CB25E9" w:rsidP="00CB25E9">
      <w:pPr>
        <w:pStyle w:val="a0"/>
        <w:numPr>
          <w:ilvl w:val="0"/>
          <w:numId w:val="25"/>
        </w:numPr>
      </w:pPr>
      <w:r>
        <w:rPr>
          <w:rFonts w:hint="eastAsia"/>
        </w:rPr>
        <w:t>分析了</w:t>
      </w:r>
      <w:r w:rsidRPr="00CB25E9">
        <w:rPr>
          <w:rFonts w:ascii="Times New Roman" w:hAnsi="Times New Roman" w:cs="Times New Roman"/>
        </w:rPr>
        <w:t>GPU</w:t>
      </w:r>
      <w:r>
        <w:rPr>
          <w:rFonts w:hint="eastAsia"/>
        </w:rPr>
        <w:t>具体的硬件架构及对应的</w:t>
      </w:r>
      <w:r w:rsidR="00276226">
        <w:rPr>
          <w:rFonts w:hint="eastAsia"/>
        </w:rPr>
        <w:t>在编程中应该注意的</w:t>
      </w:r>
      <w:r>
        <w:rPr>
          <w:rFonts w:hint="eastAsia"/>
        </w:rPr>
        <w:t>特点，总结了在</w:t>
      </w:r>
      <w:proofErr w:type="gramStart"/>
      <w:r>
        <w:rPr>
          <w:rFonts w:hint="eastAsia"/>
        </w:rPr>
        <w:t>图数据</w:t>
      </w:r>
      <w:proofErr w:type="gramEnd"/>
      <w:r>
        <w:rPr>
          <w:rFonts w:hint="eastAsia"/>
        </w:rPr>
        <w:t>的并行处理中存在的难点，</w:t>
      </w:r>
      <w:r w:rsidR="00276226">
        <w:rPr>
          <w:rFonts w:hint="eastAsia"/>
        </w:rPr>
        <w:t>即并行度不够、负载不均衡、长尾问题等，</w:t>
      </w:r>
      <w:r>
        <w:rPr>
          <w:rFonts w:hint="eastAsia"/>
        </w:rPr>
        <w:t>以及难点</w:t>
      </w:r>
      <w:r w:rsidR="00C34E94">
        <w:rPr>
          <w:rFonts w:hint="eastAsia"/>
        </w:rPr>
        <w:t>对应的</w:t>
      </w:r>
      <w:r>
        <w:rPr>
          <w:rFonts w:hint="eastAsia"/>
        </w:rPr>
        <w:t>普遍的解决方案</w:t>
      </w:r>
      <w:r w:rsidR="00276226">
        <w:rPr>
          <w:rFonts w:hint="eastAsia"/>
        </w:rPr>
        <w:t>和优化策略，即采用对应的数据结构实现连续访存和开辟足量线程隐藏系统延迟</w:t>
      </w:r>
      <w:r>
        <w:rPr>
          <w:rFonts w:hint="eastAsia"/>
        </w:rPr>
        <w:t>。</w:t>
      </w:r>
    </w:p>
    <w:p w:rsidR="00AC4BDA" w:rsidRDefault="00772CFF" w:rsidP="00AC4BDA">
      <w:pPr>
        <w:pStyle w:val="a0"/>
        <w:numPr>
          <w:ilvl w:val="0"/>
          <w:numId w:val="25"/>
        </w:numPr>
      </w:pPr>
      <w:r>
        <w:rPr>
          <w:rFonts w:hint="eastAsia"/>
        </w:rPr>
        <w:t>优化</w:t>
      </w:r>
      <w:r w:rsidR="00CB25E9">
        <w:rPr>
          <w:rFonts w:hint="eastAsia"/>
        </w:rPr>
        <w:t>了一种以顶点为中心的，通过两阶段核函数来避免原子操作的并行图着色算法，</w:t>
      </w:r>
      <w:r w:rsidR="00AC4BDA">
        <w:rPr>
          <w:rFonts w:hint="eastAsia"/>
        </w:rPr>
        <w:t>解决了反复着色、并行度不足、长尾问题等问题。</w:t>
      </w:r>
    </w:p>
    <w:p w:rsidR="00CB25E9" w:rsidRDefault="00AC4BDA" w:rsidP="00AC4BDA">
      <w:pPr>
        <w:pStyle w:val="a0"/>
        <w:numPr>
          <w:ilvl w:val="0"/>
          <w:numId w:val="25"/>
        </w:numPr>
      </w:pPr>
      <w:r>
        <w:rPr>
          <w:rFonts w:hint="eastAsia"/>
        </w:rPr>
        <w:t>优化了以边为中心的类</w:t>
      </w:r>
      <w:proofErr w:type="spellStart"/>
      <w:r w:rsidRPr="00AC4BDA">
        <w:rPr>
          <w:rFonts w:ascii="Times New Roman" w:hAnsi="Times New Roman" w:cs="Times New Roman"/>
        </w:rPr>
        <w:t>pagerank</w:t>
      </w:r>
      <w:proofErr w:type="spellEnd"/>
      <w:r>
        <w:rPr>
          <w:rFonts w:ascii="Times New Roman" w:hAnsi="Times New Roman" w:cs="Times New Roman" w:hint="eastAsia"/>
        </w:rPr>
        <w:t>的</w:t>
      </w:r>
      <w:r>
        <w:rPr>
          <w:rFonts w:hint="eastAsia"/>
        </w:rPr>
        <w:t>算法，将其与本算法进行结合。用本算法每轮的高着色</w:t>
      </w:r>
      <w:r w:rsidR="00C34E94">
        <w:rPr>
          <w:rFonts w:hint="eastAsia"/>
        </w:rPr>
        <w:t>顶点</w:t>
      </w:r>
      <w:r>
        <w:rPr>
          <w:rFonts w:hint="eastAsia"/>
        </w:rPr>
        <w:t>比例收尾，用以边为中心的高速</w:t>
      </w:r>
      <w:bookmarkStart w:id="431" w:name="_GoBack"/>
      <w:bookmarkEnd w:id="431"/>
      <w:r>
        <w:rPr>
          <w:rFonts w:hint="eastAsia"/>
        </w:rPr>
        <w:t>对多数顶点着色作为开始，并依据每种算法特性使用对应的数据结构，且在切换时进行预处理。充分利用两者优点，互补两者的缺点，分析了两个算法最佳的切换时机，使得组合算法在所有测试图上均取得了效率提升。</w:t>
      </w:r>
    </w:p>
    <w:p w:rsidR="00CB25E9" w:rsidRPr="00CB25E9" w:rsidRDefault="00CB25E9" w:rsidP="00CB25E9">
      <w:pPr>
        <w:pStyle w:val="a0"/>
        <w:numPr>
          <w:ilvl w:val="0"/>
          <w:numId w:val="25"/>
        </w:numPr>
      </w:pPr>
      <w:r>
        <w:rPr>
          <w:rFonts w:hint="eastAsia"/>
        </w:rPr>
        <w:t>测试了具体性能提升的原因对应的实验数据，即有效指令比例和每轮正确着色顶点比例，以及在普遍使用的</w:t>
      </w:r>
      <w:proofErr w:type="gramStart"/>
      <w:r>
        <w:rPr>
          <w:rFonts w:hint="eastAsia"/>
        </w:rPr>
        <w:t>图数据</w:t>
      </w:r>
      <w:proofErr w:type="gramEnd"/>
      <w:r>
        <w:rPr>
          <w:rFonts w:hint="eastAsia"/>
        </w:rPr>
        <w:t>上的与其他算法性能对比的数据，</w:t>
      </w:r>
      <w:r w:rsidRPr="00113128">
        <w:rPr>
          <w:rFonts w:hint="eastAsia"/>
        </w:rPr>
        <w:t>结果表明，</w:t>
      </w:r>
      <w:r>
        <w:rPr>
          <w:rFonts w:hint="eastAsia"/>
        </w:rPr>
        <w:t>该算法相较于</w:t>
      </w:r>
      <w:r w:rsidRPr="00CB25E9">
        <w:rPr>
          <w:rFonts w:ascii="Times New Roman" w:hAnsi="Times New Roman" w:cs="Times New Roman"/>
        </w:rPr>
        <w:t>CPU</w:t>
      </w:r>
      <w:r>
        <w:rPr>
          <w:rFonts w:hint="eastAsia"/>
        </w:rPr>
        <w:t>下的</w:t>
      </w:r>
      <w:r w:rsidRPr="00113128">
        <w:rPr>
          <w:rFonts w:hint="eastAsia"/>
        </w:rPr>
        <w:t>贪心着色算法</w:t>
      </w:r>
      <w:r>
        <w:rPr>
          <w:rFonts w:hint="eastAsia"/>
        </w:rPr>
        <w:t>有</w:t>
      </w:r>
      <w:r w:rsidR="00107F23">
        <w:rPr>
          <w:rFonts w:ascii="Times New Roman" w:hAnsi="Times New Roman" w:cs="Times New Roman" w:hint="eastAsia"/>
        </w:rPr>
        <w:t>1</w:t>
      </w:r>
      <w:r w:rsidR="00107F23">
        <w:rPr>
          <w:rFonts w:ascii="Times New Roman" w:hAnsi="Times New Roman" w:cs="Times New Roman"/>
        </w:rPr>
        <w:t>.51</w:t>
      </w:r>
      <w:r w:rsidRPr="00CB25E9">
        <w:rPr>
          <w:rFonts w:ascii="Times New Roman" w:hAnsi="Times New Roman" w:cs="Times New Roman"/>
        </w:rPr>
        <w:t>-125.81</w:t>
      </w:r>
      <w:r>
        <w:rPr>
          <w:rFonts w:hint="eastAsia"/>
        </w:rPr>
        <w:t>倍的性能提升，相较</w:t>
      </w:r>
      <w:r w:rsidRPr="00CB25E9">
        <w:rPr>
          <w:rFonts w:ascii="Times New Roman" w:hAnsi="Times New Roman" w:cs="Times New Roman"/>
        </w:rPr>
        <w:t>于</w:t>
      </w:r>
      <w:r w:rsidRPr="00CB25E9">
        <w:rPr>
          <w:rFonts w:ascii="Times New Roman" w:hAnsi="Times New Roman" w:cs="Times New Roman"/>
        </w:rPr>
        <w:t>JPL</w:t>
      </w:r>
      <w:r w:rsidRPr="00CB25E9">
        <w:rPr>
          <w:rFonts w:ascii="Times New Roman" w:hAnsi="Times New Roman" w:cs="Times New Roman"/>
        </w:rPr>
        <w:t>（</w:t>
      </w:r>
      <w:r w:rsidRPr="00CB25E9">
        <w:rPr>
          <w:rStyle w:val="fontstyle01"/>
          <w:rFonts w:ascii="Times New Roman" w:hAnsi="Times New Roman" w:cs="Times New Roman"/>
          <w:sz w:val="24"/>
          <w:szCs w:val="24"/>
        </w:rPr>
        <w:t>Jones-</w:t>
      </w:r>
      <w:proofErr w:type="spellStart"/>
      <w:r w:rsidRPr="00CB25E9">
        <w:rPr>
          <w:rStyle w:val="fontstyle01"/>
          <w:rFonts w:ascii="Times New Roman" w:hAnsi="Times New Roman" w:cs="Times New Roman"/>
          <w:sz w:val="24"/>
          <w:szCs w:val="24"/>
        </w:rPr>
        <w:t>Plassman</w:t>
      </w:r>
      <w:proofErr w:type="spellEnd"/>
      <w:r w:rsidRPr="00CB25E9">
        <w:rPr>
          <w:rStyle w:val="fontstyle01"/>
          <w:rFonts w:ascii="Times New Roman" w:hAnsi="Times New Roman" w:cs="Times New Roman"/>
          <w:sz w:val="24"/>
          <w:szCs w:val="24"/>
        </w:rPr>
        <w:t>-</w:t>
      </w:r>
      <w:proofErr w:type="spellStart"/>
      <w:r w:rsidRPr="00CB25E9">
        <w:rPr>
          <w:rStyle w:val="fontstyle01"/>
          <w:rFonts w:ascii="Times New Roman" w:hAnsi="Times New Roman" w:cs="Times New Roman"/>
          <w:sz w:val="24"/>
          <w:szCs w:val="24"/>
        </w:rPr>
        <w:t>Luby</w:t>
      </w:r>
      <w:proofErr w:type="spellEnd"/>
      <w:r w:rsidRPr="00CB25E9">
        <w:rPr>
          <w:rFonts w:ascii="Times New Roman" w:hAnsi="Times New Roman" w:cs="Times New Roman"/>
        </w:rPr>
        <w:t>）</w:t>
      </w:r>
      <w:r>
        <w:rPr>
          <w:rFonts w:hint="eastAsia"/>
        </w:rPr>
        <w:t>有</w:t>
      </w:r>
      <w:r w:rsidR="00107F23">
        <w:rPr>
          <w:rFonts w:ascii="Times New Roman" w:hAnsi="Times New Roman" w:cs="Times New Roman"/>
        </w:rPr>
        <w:t>8.37</w:t>
      </w:r>
      <w:r w:rsidRPr="00CB25E9">
        <w:rPr>
          <w:rFonts w:ascii="Times New Roman" w:hAnsi="Times New Roman" w:cs="Times New Roman"/>
        </w:rPr>
        <w:t>-71.07</w:t>
      </w:r>
      <w:r>
        <w:rPr>
          <w:rFonts w:hint="eastAsia"/>
        </w:rPr>
        <w:t>倍的性能提升。</w:t>
      </w:r>
    </w:p>
    <w:p w:rsidR="00171EF2" w:rsidRDefault="00171EF2" w:rsidP="002350B9">
      <w:pPr>
        <w:ind w:firstLine="480"/>
        <w:rPr>
          <w:rFonts w:ascii="宋体" w:hAnsi="宋体"/>
          <w:szCs w:val="24"/>
        </w:rPr>
      </w:pPr>
      <w:r>
        <w:rPr>
          <w:rFonts w:ascii="宋体" w:hAnsi="宋体" w:hint="eastAsia"/>
          <w:szCs w:val="24"/>
        </w:rPr>
        <w:t>虽然本算法解决了并行编程中存在的部分问题，取得了效率上的提升，基本实现了预期的目标，但还是存在许多不足和需要改进的地方</w:t>
      </w:r>
      <w:r w:rsidR="00E70F6F">
        <w:rPr>
          <w:rFonts w:ascii="宋体" w:hAnsi="宋体" w:hint="eastAsia"/>
          <w:szCs w:val="24"/>
        </w:rPr>
        <w:t>，主要为细节的优化和后续的学习方向</w:t>
      </w:r>
      <w:r>
        <w:rPr>
          <w:rFonts w:ascii="宋体" w:hAnsi="宋体" w:hint="eastAsia"/>
          <w:szCs w:val="24"/>
        </w:rPr>
        <w:t>。主要有以下几点：</w:t>
      </w:r>
    </w:p>
    <w:p w:rsidR="00171EF2" w:rsidRPr="008E0908" w:rsidRDefault="008E0908" w:rsidP="008E0908">
      <w:pPr>
        <w:pStyle w:val="a0"/>
        <w:numPr>
          <w:ilvl w:val="0"/>
          <w:numId w:val="26"/>
        </w:numPr>
      </w:pPr>
      <w:r w:rsidRPr="008E0908">
        <w:rPr>
          <w:rFonts w:hint="eastAsia"/>
        </w:rPr>
        <w:lastRenderedPageBreak/>
        <w:t>负载不均衡。以顶点为中心的算法存在的固有问题，由于顶点度数存在较大差异，每个线程处理一个顶点，所需时间基本与度数成正比，所以造成负载不均。后续可以针对顶点度数对顶点进行分类，</w:t>
      </w:r>
      <w:r w:rsidR="007F2837">
        <w:rPr>
          <w:rFonts w:hint="eastAsia"/>
        </w:rPr>
        <w:t>将待处理的顶点放入不同的队列，</w:t>
      </w:r>
      <w:r w:rsidRPr="008E0908">
        <w:rPr>
          <w:rFonts w:hint="eastAsia"/>
        </w:rPr>
        <w:t>并用不同的流去处理不同的</w:t>
      </w:r>
      <w:r w:rsidR="007F2837">
        <w:rPr>
          <w:rFonts w:hint="eastAsia"/>
        </w:rPr>
        <w:t>队列。这要可以利用流的特性将三个队列进行一定程度的并行，</w:t>
      </w:r>
      <w:r w:rsidRPr="008E0908">
        <w:rPr>
          <w:rFonts w:hint="eastAsia"/>
        </w:rPr>
        <w:t>但是流的创建，顶点分类也有开销，还需后续实验分析。</w:t>
      </w:r>
    </w:p>
    <w:p w:rsidR="008E0908" w:rsidRDefault="008E0908" w:rsidP="008E0908">
      <w:pPr>
        <w:pStyle w:val="a0"/>
        <w:numPr>
          <w:ilvl w:val="0"/>
          <w:numId w:val="26"/>
        </w:numPr>
      </w:pPr>
      <w:r>
        <w:rPr>
          <w:rFonts w:hint="eastAsia"/>
        </w:rPr>
        <w:t>切换过程不能自</w:t>
      </w:r>
      <w:r w:rsidR="007F2837">
        <w:rPr>
          <w:rFonts w:hint="eastAsia"/>
        </w:rPr>
        <w:t>动实施。切换时机需要依据图的特点和具体实验分析才能得出最佳时机，</w:t>
      </w:r>
      <w:r>
        <w:rPr>
          <w:rFonts w:hint="eastAsia"/>
        </w:rPr>
        <w:t>后续需要能够设计一个参数及阈值，以便能够在程序运行过程中自动选择切换时机。</w:t>
      </w:r>
    </w:p>
    <w:p w:rsidR="00FE56A6" w:rsidRDefault="00FE56A6" w:rsidP="008E0908">
      <w:pPr>
        <w:pStyle w:val="a0"/>
        <w:numPr>
          <w:ilvl w:val="0"/>
          <w:numId w:val="26"/>
        </w:numPr>
      </w:pPr>
      <w:r>
        <w:rPr>
          <w:rFonts w:hint="eastAsia"/>
        </w:rPr>
        <w:t>面向动态图对算法进行扩展和优化。</w:t>
      </w:r>
    </w:p>
    <w:p w:rsidR="008E0908" w:rsidRPr="008E0908" w:rsidRDefault="008E0908" w:rsidP="008E0908">
      <w:pPr>
        <w:pStyle w:val="a0"/>
        <w:numPr>
          <w:ilvl w:val="0"/>
          <w:numId w:val="26"/>
        </w:numPr>
      </w:pPr>
      <w:r>
        <w:rPr>
          <w:rFonts w:hint="eastAsia"/>
        </w:rPr>
        <w:t>只能在单个</w:t>
      </w:r>
      <w:r w:rsidRPr="008E0908">
        <w:rPr>
          <w:rFonts w:ascii="Times New Roman" w:hAnsi="Times New Roman" w:cs="Times New Roman"/>
        </w:rPr>
        <w:t>GPU</w:t>
      </w:r>
      <w:r>
        <w:rPr>
          <w:rFonts w:hint="eastAsia"/>
        </w:rPr>
        <w:t>上运行。当前工作还只能支持单个</w:t>
      </w:r>
      <w:r w:rsidRPr="008E0908">
        <w:rPr>
          <w:rFonts w:ascii="Times New Roman" w:hAnsi="Times New Roman" w:cs="Times New Roman"/>
        </w:rPr>
        <w:t>GPU</w:t>
      </w:r>
      <w:r>
        <w:rPr>
          <w:rFonts w:hint="eastAsia"/>
        </w:rPr>
        <w:t>，能处理的</w:t>
      </w:r>
      <w:proofErr w:type="gramStart"/>
      <w:r>
        <w:rPr>
          <w:rFonts w:hint="eastAsia"/>
        </w:rPr>
        <w:t>图数据</w:t>
      </w:r>
      <w:proofErr w:type="gramEnd"/>
      <w:r>
        <w:rPr>
          <w:rFonts w:hint="eastAsia"/>
        </w:rPr>
        <w:t>的大小受制于</w:t>
      </w:r>
      <w:r w:rsidRPr="008E0908">
        <w:rPr>
          <w:rFonts w:ascii="Times New Roman" w:hAnsi="Times New Roman" w:cs="Times New Roman"/>
        </w:rPr>
        <w:t>GPU</w:t>
      </w:r>
      <w:r>
        <w:rPr>
          <w:rFonts w:hint="eastAsia"/>
        </w:rPr>
        <w:t>的最大内存</w:t>
      </w:r>
      <w:r w:rsidR="00BB4A71">
        <w:rPr>
          <w:rFonts w:hint="eastAsia"/>
        </w:rPr>
        <w:t>（处理</w:t>
      </w:r>
      <w:proofErr w:type="gramStart"/>
      <w:r w:rsidR="00BB4A71">
        <w:rPr>
          <w:rFonts w:hint="eastAsia"/>
        </w:rPr>
        <w:t>最大图</w:t>
      </w:r>
      <w:proofErr w:type="gramEnd"/>
      <w:r w:rsidR="00BB4A71">
        <w:rPr>
          <w:rFonts w:hint="eastAsia"/>
        </w:rPr>
        <w:t>有</w:t>
      </w:r>
      <w:r w:rsidR="00BB4A71" w:rsidRPr="00107F23">
        <w:rPr>
          <w:rFonts w:ascii="Times New Roman" w:hAnsi="Times New Roman" w:cs="Times New Roman"/>
        </w:rPr>
        <w:t>1</w:t>
      </w:r>
      <w:r w:rsidR="00BB4A71">
        <w:rPr>
          <w:rFonts w:hint="eastAsia"/>
        </w:rPr>
        <w:t>亿个顶点和</w:t>
      </w:r>
      <w:r w:rsidR="00BB4A71" w:rsidRPr="00107F23">
        <w:rPr>
          <w:rFonts w:ascii="Times New Roman" w:hAnsi="Times New Roman" w:cs="Times New Roman"/>
        </w:rPr>
        <w:t>10</w:t>
      </w:r>
      <w:r w:rsidR="00BB4A71">
        <w:rPr>
          <w:rFonts w:hint="eastAsia"/>
        </w:rPr>
        <w:t>亿条边）。后续可以针对多</w:t>
      </w:r>
      <w:r w:rsidR="00BB4A71" w:rsidRPr="00BB4A71">
        <w:rPr>
          <w:rFonts w:ascii="Times New Roman" w:hAnsi="Times New Roman" w:cs="Times New Roman"/>
        </w:rPr>
        <w:t>GPU</w:t>
      </w:r>
      <w:r w:rsidR="00BB4A71">
        <w:rPr>
          <w:rFonts w:hint="eastAsia"/>
        </w:rPr>
        <w:t>系统的特性对本算法进行调整和对应的优化。</w:t>
      </w:r>
    </w:p>
    <w:p w:rsidR="008E0908" w:rsidRDefault="008E0908">
      <w:pPr>
        <w:widowControl/>
        <w:wordWrap/>
        <w:adjustRightInd/>
        <w:snapToGrid/>
        <w:spacing w:line="240" w:lineRule="auto"/>
        <w:ind w:firstLineChars="0" w:firstLine="0"/>
        <w:jc w:val="left"/>
        <w:rPr>
          <w:rFonts w:eastAsia="黑体" w:cstheme="majorBidi"/>
          <w:b/>
          <w:bCs/>
          <w:sz w:val="36"/>
          <w:szCs w:val="32"/>
        </w:rPr>
      </w:pPr>
      <w:r>
        <w:br w:type="page"/>
      </w:r>
    </w:p>
    <w:p w:rsidR="00F62AF4" w:rsidRDefault="00F62AF4" w:rsidP="000D1653">
      <w:pPr>
        <w:pStyle w:val="aff4"/>
        <w:spacing w:before="360" w:after="240"/>
      </w:pPr>
      <w:bookmarkStart w:id="432" w:name="_Toc10113244"/>
      <w:r w:rsidRPr="00834126">
        <w:lastRenderedPageBreak/>
        <w:t>致</w:t>
      </w:r>
      <w:r w:rsidRPr="00834126">
        <w:rPr>
          <w:rFonts w:hint="eastAsia"/>
        </w:rPr>
        <w:t xml:space="preserve">  </w:t>
      </w:r>
      <w:r w:rsidRPr="00834126">
        <w:t>谢</w:t>
      </w:r>
      <w:bookmarkEnd w:id="427"/>
      <w:bookmarkEnd w:id="428"/>
      <w:bookmarkEnd w:id="429"/>
      <w:bookmarkEnd w:id="430"/>
      <w:bookmarkEnd w:id="432"/>
    </w:p>
    <w:p w:rsidR="008F6C8A" w:rsidRDefault="00EA3F81" w:rsidP="00EA3F81">
      <w:pPr>
        <w:ind w:firstLine="480"/>
      </w:pPr>
      <w:bookmarkStart w:id="433" w:name="_Toc451934066"/>
      <w:bookmarkStart w:id="434" w:name="_Toc451934728"/>
      <w:bookmarkStart w:id="435" w:name="_Toc452327317"/>
      <w:bookmarkStart w:id="436"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00E70F6F">
            <w:rPr>
              <w:rFonts w:cs="Times New Roman" w:hint="eastAsia"/>
              <w:szCs w:val="24"/>
            </w:rPr>
            <w:t>石宣化</w:t>
          </w:r>
        </w:sdtContent>
      </w:sdt>
      <w:r>
        <w:rPr>
          <w:rFonts w:hint="eastAsia"/>
        </w:rPr>
        <w:t>教授</w:t>
      </w:r>
      <w:r w:rsidR="008F6C8A">
        <w:rPr>
          <w:rFonts w:hint="eastAsia"/>
        </w:rPr>
        <w:t>和学长郑志高</w:t>
      </w:r>
      <w:r>
        <w:rPr>
          <w:rFonts w:hint="eastAsia"/>
        </w:rPr>
        <w:t>。</w:t>
      </w:r>
      <w:r w:rsidR="008F6C8A">
        <w:rPr>
          <w:rFonts w:hint="eastAsia"/>
        </w:rPr>
        <w:t>他们以沉浸于对应学科多年的经验，</w:t>
      </w:r>
      <w:proofErr w:type="gramStart"/>
      <w:r w:rsidR="008F6C8A">
        <w:rPr>
          <w:rFonts w:hint="eastAsia"/>
        </w:rPr>
        <w:t>凭远高于</w:t>
      </w:r>
      <w:proofErr w:type="gramEnd"/>
      <w:r w:rsidR="008F6C8A">
        <w:rPr>
          <w:rFonts w:hint="eastAsia"/>
        </w:rPr>
        <w:t>我的视野，及超乎常人的耐心，</w:t>
      </w:r>
      <w:proofErr w:type="gramStart"/>
      <w:r w:rsidR="008F6C8A">
        <w:rPr>
          <w:rFonts w:hint="eastAsia"/>
        </w:rPr>
        <w:t>从毕设</w:t>
      </w:r>
      <w:proofErr w:type="gramEnd"/>
      <w:r w:rsidR="008F6C8A">
        <w:rPr>
          <w:rFonts w:hint="eastAsia"/>
        </w:rPr>
        <w:t>的选题到最终的论文完成均给予了充分的指导。其次要感谢四年的老师给予的专业知识和学习能力的铺垫，以及同学们营造的良好的氛围和环境。最后要感谢一直相伴的亲人朋友自然流淌的关怀和依靠。</w:t>
      </w:r>
    </w:p>
    <w:p w:rsidR="00EA3F81" w:rsidRDefault="008F6C8A" w:rsidP="00EA3F81">
      <w:pPr>
        <w:ind w:firstLine="480"/>
      </w:pPr>
      <w:r>
        <w:rPr>
          <w:rFonts w:hint="eastAsia"/>
        </w:rPr>
        <w:t>感谢对应领域精英们的或晦涩或清晰的论文，</w:t>
      </w:r>
      <w:r w:rsidR="001640C7">
        <w:rPr>
          <w:rFonts w:hint="eastAsia"/>
        </w:rPr>
        <w:t>感谢分享自己消化总结后的知识和经验的同行们。感谢空无一人的沉寂，感谢喧闹操作的烟火气。感谢操场上挥洒脚步和汗水的夜晚，感谢电脑前</w:t>
      </w:r>
      <w:r w:rsidR="00976431">
        <w:rPr>
          <w:rFonts w:hint="eastAsia"/>
        </w:rPr>
        <w:t>跳动手指和脑力的午后。</w:t>
      </w:r>
      <w:r w:rsidR="00014599">
        <w:rPr>
          <w:rFonts w:hint="eastAsia"/>
        </w:rPr>
        <w:t>感谢深夜明亮的灯，感谢清晨滚烫的粥。</w:t>
      </w:r>
      <w:r w:rsidR="00976431">
        <w:rPr>
          <w:rFonts w:hint="eastAsia"/>
        </w:rPr>
        <w:t>感谢思路上误入的歧途，感谢</w:t>
      </w:r>
      <w:r w:rsidR="00014599">
        <w:rPr>
          <w:rFonts w:hint="eastAsia"/>
        </w:rPr>
        <w:t>算法里</w:t>
      </w:r>
      <w:r w:rsidR="00976431">
        <w:rPr>
          <w:rFonts w:hint="eastAsia"/>
        </w:rPr>
        <w:t>迸发的灵感。</w:t>
      </w:r>
    </w:p>
    <w:p w:rsidR="00014599" w:rsidRPr="00014599" w:rsidRDefault="00014599" w:rsidP="00EA3F81">
      <w:pPr>
        <w:ind w:firstLine="480"/>
      </w:pPr>
      <w:r>
        <w:rPr>
          <w:rFonts w:hint="eastAsia"/>
        </w:rPr>
        <w:t>一路坎</w:t>
      </w:r>
      <w:proofErr w:type="gramStart"/>
      <w:r>
        <w:rPr>
          <w:rFonts w:hint="eastAsia"/>
        </w:rPr>
        <w:t>坎坷坷</w:t>
      </w:r>
      <w:proofErr w:type="gramEnd"/>
      <w:r>
        <w:rPr>
          <w:rFonts w:hint="eastAsia"/>
        </w:rPr>
        <w:t>，</w:t>
      </w:r>
      <w:proofErr w:type="gramStart"/>
      <w:r>
        <w:rPr>
          <w:rFonts w:hint="eastAsia"/>
        </w:rPr>
        <w:t>满程跌跌撞撞</w:t>
      </w:r>
      <w:proofErr w:type="gramEnd"/>
      <w:r>
        <w:rPr>
          <w:rFonts w:hint="eastAsia"/>
        </w:rPr>
        <w:t>。曾以为的雄关铁道，回头再看，不过咬牙一瞬；曾遇到的艰难困苦，昂首再想，也就释然一笑。世上最好的成语</w:t>
      </w:r>
      <w:proofErr w:type="gramStart"/>
      <w:r>
        <w:rPr>
          <w:rFonts w:hint="eastAsia"/>
        </w:rPr>
        <w:t>莫不过</w:t>
      </w:r>
      <w:proofErr w:type="gramEnd"/>
      <w:r>
        <w:rPr>
          <w:rFonts w:hint="eastAsia"/>
        </w:rPr>
        <w:t>虚惊一场，天下最可惜的</w:t>
      </w:r>
      <w:proofErr w:type="gramStart"/>
      <w:r>
        <w:rPr>
          <w:rFonts w:hint="eastAsia"/>
        </w:rPr>
        <w:t>放弃难胜于</w:t>
      </w:r>
      <w:proofErr w:type="gramEnd"/>
      <w:r>
        <w:rPr>
          <w:rFonts w:hint="eastAsia"/>
        </w:rPr>
        <w:t>我本可以。</w:t>
      </w:r>
      <w:r w:rsidR="0037743C">
        <w:rPr>
          <w:rFonts w:hint="eastAsia"/>
        </w:rPr>
        <w:t>顺利也好，艰涩也罢，全程的经历仿佛是下一步的机关，不试试便难有下一幕的情节。终究是写到了终点，对其中的一切都是感谢与怀念。</w:t>
      </w:r>
    </w:p>
    <w:p w:rsidR="00014599" w:rsidRDefault="00014599" w:rsidP="00EA3F81">
      <w:pPr>
        <w:ind w:firstLine="480"/>
      </w:pPr>
      <w:r>
        <w:rPr>
          <w:rFonts w:hint="eastAsia"/>
        </w:rPr>
        <w:t>最后的最后，要坚信所有的结局都是完美的结局，如果不够完美，说明还没到结局。</w:t>
      </w:r>
    </w:p>
    <w:p w:rsidR="00014599" w:rsidRDefault="00014599">
      <w:pPr>
        <w:widowControl/>
        <w:wordWrap/>
        <w:adjustRightInd/>
        <w:snapToGrid/>
        <w:spacing w:line="240" w:lineRule="auto"/>
        <w:ind w:firstLineChars="0" w:firstLine="0"/>
        <w:jc w:val="left"/>
        <w:rPr>
          <w:rFonts w:eastAsia="黑体" w:cstheme="majorBidi"/>
          <w:b/>
          <w:bCs/>
          <w:sz w:val="36"/>
          <w:szCs w:val="32"/>
        </w:rPr>
      </w:pPr>
      <w:r>
        <w:br w:type="page"/>
      </w:r>
    </w:p>
    <w:p w:rsidR="00F62AF4" w:rsidRPr="00A02412" w:rsidRDefault="00F62AF4" w:rsidP="000D1653">
      <w:pPr>
        <w:pStyle w:val="aff4"/>
        <w:spacing w:before="360" w:after="240"/>
      </w:pPr>
      <w:bookmarkStart w:id="437" w:name="_Toc10113245"/>
      <w:r w:rsidRPr="00A02412">
        <w:lastRenderedPageBreak/>
        <w:t>参考文献</w:t>
      </w:r>
      <w:bookmarkEnd w:id="433"/>
      <w:bookmarkEnd w:id="434"/>
      <w:bookmarkEnd w:id="435"/>
      <w:bookmarkEnd w:id="436"/>
      <w:bookmarkEnd w:id="437"/>
    </w:p>
    <w:p w:rsidR="002C2444" w:rsidRPr="002C2444" w:rsidRDefault="002C2444" w:rsidP="002C2444">
      <w:pPr>
        <w:pStyle w:val="a1"/>
      </w:pPr>
      <w:bookmarkStart w:id="438" w:name="_Ref484196102"/>
      <w:bookmarkStart w:id="439" w:name="_Ref482447132"/>
      <w:r w:rsidRPr="002C2444">
        <w:t xml:space="preserve">Hang Liu and H. Howie Huang. </w:t>
      </w:r>
      <w:proofErr w:type="spellStart"/>
      <w:proofErr w:type="gramStart"/>
      <w:r w:rsidRPr="002C2444">
        <w:t>Enterprise:Breadth</w:t>
      </w:r>
      <w:proofErr w:type="gramEnd"/>
      <w:r w:rsidRPr="002C2444">
        <w:t>-first</w:t>
      </w:r>
      <w:proofErr w:type="spellEnd"/>
      <w:r w:rsidRPr="002C2444">
        <w:t xml:space="preserve"> graph traversal on </w:t>
      </w:r>
      <w:proofErr w:type="spellStart"/>
      <w:r w:rsidRPr="002C2444">
        <w:t>gpu</w:t>
      </w:r>
      <w:proofErr w:type="spellEnd"/>
      <w:r w:rsidRPr="002C2444">
        <w:t xml:space="preserve"> servers. In International Conference for High Performance </w:t>
      </w:r>
      <w:proofErr w:type="spellStart"/>
      <w:proofErr w:type="gramStart"/>
      <w:r w:rsidRPr="002C2444">
        <w:t>Computing,Networking</w:t>
      </w:r>
      <w:proofErr w:type="spellEnd"/>
      <w:proofErr w:type="gramEnd"/>
      <w:r w:rsidRPr="002C2444">
        <w:t>, Storage and Analysis (SC), 2015.</w:t>
      </w:r>
    </w:p>
    <w:p w:rsidR="002C2444" w:rsidRPr="002C2444" w:rsidRDefault="002C2444" w:rsidP="002C2444">
      <w:pPr>
        <w:pStyle w:val="a1"/>
      </w:pPr>
      <w:bookmarkStart w:id="440" w:name="_Ref484175628"/>
      <w:bookmarkEnd w:id="438"/>
      <w:r w:rsidRPr="002C2444">
        <w:t xml:space="preserve">M. </w:t>
      </w:r>
      <w:proofErr w:type="spellStart"/>
      <w:r w:rsidRPr="002C2444">
        <w:t>Deveci</w:t>
      </w:r>
      <w:proofErr w:type="spellEnd"/>
      <w:r w:rsidRPr="002C2444">
        <w:t xml:space="preserve">, E. G. </w:t>
      </w:r>
      <w:proofErr w:type="spellStart"/>
      <w:r w:rsidRPr="002C2444">
        <w:t>Boman</w:t>
      </w:r>
      <w:proofErr w:type="spellEnd"/>
      <w:r w:rsidRPr="002C2444">
        <w:t xml:space="preserve">, K. D. Devine, and S. </w:t>
      </w:r>
      <w:proofErr w:type="spellStart"/>
      <w:r w:rsidRPr="002C2444">
        <w:t>Rajamanickam</w:t>
      </w:r>
      <w:proofErr w:type="spellEnd"/>
      <w:r w:rsidRPr="002C2444">
        <w:t xml:space="preserve">. 2016. Parallel Graph Coloring for </w:t>
      </w:r>
      <w:proofErr w:type="spellStart"/>
      <w:r w:rsidRPr="002C2444">
        <w:t>Manycore</w:t>
      </w:r>
      <w:proofErr w:type="spellEnd"/>
      <w:r w:rsidRPr="002C2444">
        <w:t xml:space="preserve"> Architectures. In 2016 IEEE International Parallel and Distributed Processing Symposium (IPDPS’ 16). 892–901. https://doi.org/10.1109/IPDPS.2016.54.</w:t>
      </w:r>
    </w:p>
    <w:p w:rsidR="002C2444" w:rsidRPr="002C2444" w:rsidRDefault="002C2444" w:rsidP="002C2444">
      <w:pPr>
        <w:pStyle w:val="a1"/>
      </w:pPr>
      <w:bookmarkStart w:id="441" w:name="_Ref484195445"/>
      <w:bookmarkEnd w:id="440"/>
      <w:proofErr w:type="spellStart"/>
      <w:r w:rsidRPr="002C2444">
        <w:t>Dipartimento</w:t>
      </w:r>
      <w:proofErr w:type="spellEnd"/>
      <w:r w:rsidRPr="002C2444">
        <w:t xml:space="preserve"> di </w:t>
      </w:r>
      <w:proofErr w:type="spellStart"/>
      <w:r w:rsidRPr="002C2444">
        <w:t>Scienze</w:t>
      </w:r>
      <w:proofErr w:type="spellEnd"/>
      <w:r w:rsidRPr="002C2444">
        <w:t xml:space="preserve"> </w:t>
      </w:r>
      <w:proofErr w:type="spellStart"/>
      <w:r w:rsidRPr="002C2444">
        <w:t>dell’Informazione</w:t>
      </w:r>
      <w:proofErr w:type="spellEnd"/>
      <w:r w:rsidRPr="002C2444">
        <w:t xml:space="preserve"> of the </w:t>
      </w:r>
      <w:proofErr w:type="spellStart"/>
      <w:r w:rsidRPr="002C2444">
        <w:t>Università</w:t>
      </w:r>
      <w:proofErr w:type="spellEnd"/>
      <w:r w:rsidRPr="002C2444">
        <w:t xml:space="preserve"> </w:t>
      </w:r>
      <w:proofErr w:type="spellStart"/>
      <w:r w:rsidRPr="002C2444">
        <w:t>degli</w:t>
      </w:r>
      <w:proofErr w:type="spellEnd"/>
      <w:r w:rsidRPr="002C2444">
        <w:t xml:space="preserve"> </w:t>
      </w:r>
      <w:proofErr w:type="spellStart"/>
      <w:r w:rsidRPr="002C2444">
        <w:t>studi</w:t>
      </w:r>
      <w:proofErr w:type="spellEnd"/>
      <w:r w:rsidRPr="002C2444">
        <w:t xml:space="preserve"> di Milano. 2002. Laboratory for Web </w:t>
      </w:r>
      <w:proofErr w:type="spellStart"/>
      <w:r w:rsidRPr="002C2444">
        <w:t>Algorithmics</w:t>
      </w:r>
      <w:proofErr w:type="spellEnd"/>
      <w:r w:rsidRPr="002C2444">
        <w:t>. http://law.di.unimi.it/index.php.Accessed July 17, 2018.</w:t>
      </w:r>
    </w:p>
    <w:p w:rsidR="00D261B5" w:rsidRDefault="00D261B5" w:rsidP="00D261B5">
      <w:pPr>
        <w:pStyle w:val="a1"/>
      </w:pPr>
      <w:bookmarkStart w:id="442" w:name="_Ref484196072"/>
      <w:bookmarkEnd w:id="441"/>
      <w:r w:rsidRPr="00D261B5">
        <w:t xml:space="preserve">Gregory J </w:t>
      </w:r>
      <w:proofErr w:type="spellStart"/>
      <w:r w:rsidRPr="00D261B5">
        <w:t>Chaitin</w:t>
      </w:r>
      <w:proofErr w:type="spellEnd"/>
      <w:r w:rsidRPr="00D261B5">
        <w:t>. 1986. Register allocation and spilling via graph coloring. US Patent 4,571,678.</w:t>
      </w:r>
    </w:p>
    <w:p w:rsidR="002C2444" w:rsidRPr="002C2444" w:rsidRDefault="002C2444" w:rsidP="002C2444">
      <w:pPr>
        <w:pStyle w:val="a1"/>
      </w:pPr>
      <w:r w:rsidRPr="002C2444">
        <w:t xml:space="preserve">H. Carter Edwards, Christian R. </w:t>
      </w:r>
      <w:proofErr w:type="spellStart"/>
      <w:r w:rsidRPr="002C2444">
        <w:t>Trott</w:t>
      </w:r>
      <w:proofErr w:type="spellEnd"/>
      <w:r w:rsidRPr="002C2444">
        <w:t xml:space="preserve">, and Daniel Sunderland. 2014. </w:t>
      </w:r>
      <w:proofErr w:type="spellStart"/>
      <w:proofErr w:type="gramStart"/>
      <w:r w:rsidRPr="002C2444">
        <w:t>Kokkos:Enabling</w:t>
      </w:r>
      <w:proofErr w:type="spellEnd"/>
      <w:proofErr w:type="gramEnd"/>
      <w:r w:rsidRPr="002C2444">
        <w:t xml:space="preserve"> </w:t>
      </w:r>
      <w:proofErr w:type="spellStart"/>
      <w:r w:rsidRPr="002C2444">
        <w:t>manycore</w:t>
      </w:r>
      <w:proofErr w:type="spellEnd"/>
      <w:r w:rsidRPr="002C2444">
        <w:t xml:space="preserve"> performance portability through polymorphic memory access patterns. J. Parallel and </w:t>
      </w:r>
      <w:proofErr w:type="spellStart"/>
      <w:r w:rsidRPr="002C2444">
        <w:t>Distrib</w:t>
      </w:r>
      <w:proofErr w:type="spellEnd"/>
      <w:r>
        <w:t xml:space="preserve">. </w:t>
      </w:r>
      <w:proofErr w:type="spellStart"/>
      <w:r>
        <w:t>Comput</w:t>
      </w:r>
      <w:proofErr w:type="spellEnd"/>
      <w:r>
        <w:t>. 74, 12 (2014), 3202 –</w:t>
      </w:r>
      <w:r w:rsidRPr="002C2444">
        <w:t>3216.https://doi.org/10.1016/j.jpdc.2014.07.003.</w:t>
      </w:r>
    </w:p>
    <w:p w:rsidR="002C2444" w:rsidRPr="002C2444" w:rsidRDefault="002C2444" w:rsidP="002C2444">
      <w:pPr>
        <w:pStyle w:val="a1"/>
      </w:pPr>
      <w:bookmarkStart w:id="443" w:name="_Ref484195433"/>
      <w:bookmarkEnd w:id="442"/>
      <w:r w:rsidRPr="002C2444">
        <w:t xml:space="preserve">A.V. Pascal </w:t>
      </w:r>
      <w:proofErr w:type="spellStart"/>
      <w:r w:rsidRPr="002C2444">
        <w:t>Grosset</w:t>
      </w:r>
      <w:proofErr w:type="spellEnd"/>
      <w:r w:rsidRPr="002C2444">
        <w:t xml:space="preserve">, </w:t>
      </w:r>
      <w:proofErr w:type="spellStart"/>
      <w:r w:rsidRPr="002C2444">
        <w:t>Peihong</w:t>
      </w:r>
      <w:proofErr w:type="spellEnd"/>
      <w:r w:rsidRPr="002C2444">
        <w:t xml:space="preserve"> Zhu, </w:t>
      </w:r>
      <w:proofErr w:type="spellStart"/>
      <w:r w:rsidRPr="002C2444">
        <w:t>Shusen</w:t>
      </w:r>
      <w:proofErr w:type="spellEnd"/>
      <w:r w:rsidRPr="002C2444">
        <w:t xml:space="preserve"> Liu, Suresh </w:t>
      </w:r>
      <w:proofErr w:type="spellStart"/>
      <w:r w:rsidRPr="002C2444">
        <w:t>Venkatasubramanian</w:t>
      </w:r>
      <w:proofErr w:type="spellEnd"/>
      <w:r w:rsidRPr="002C2444">
        <w:t xml:space="preserve">, and Mary Hall. 2011. Evaluating Graph Coloring on GPUs. In Proceedings of the 16thACM SIGPLAN Symposium on Principles and Practice of Parallel </w:t>
      </w:r>
      <w:proofErr w:type="gramStart"/>
      <w:r w:rsidRPr="002C2444">
        <w:t>Programming(</w:t>
      </w:r>
      <w:proofErr w:type="spellStart"/>
      <w:proofErr w:type="gramEnd"/>
      <w:r w:rsidRPr="002C2444">
        <w:t>PPoPP</w:t>
      </w:r>
      <w:proofErr w:type="spellEnd"/>
      <w:r w:rsidRPr="002C2444">
        <w:t>’ 11). 297–298.</w:t>
      </w:r>
    </w:p>
    <w:p w:rsidR="002C2444" w:rsidRPr="002C2444" w:rsidRDefault="002C2444" w:rsidP="002C2444">
      <w:pPr>
        <w:pStyle w:val="a1"/>
      </w:pPr>
      <w:bookmarkStart w:id="444" w:name="_Ref484194784"/>
      <w:bookmarkEnd w:id="443"/>
      <w:r w:rsidRPr="002C2444">
        <w:t xml:space="preserve">TIM KALER, WILLIAM HASENPLAUGH, TAO B. SCHARDL, and CHARLES </w:t>
      </w:r>
      <w:proofErr w:type="gramStart"/>
      <w:r w:rsidRPr="002C2444">
        <w:t>E.LEISERSON</w:t>
      </w:r>
      <w:proofErr w:type="gramEnd"/>
      <w:r w:rsidRPr="002C2444">
        <w:t>. 2016. Executing Dynamic Data-Graph Computations Deterministically Using Chromatic Scheduling. ACM Transactions on Parallel Computing 3, 1 (July 2016), 1–31. https://doi.org/10.1145/2896850.</w:t>
      </w:r>
    </w:p>
    <w:p w:rsidR="002C2444" w:rsidRPr="002C2444" w:rsidRDefault="002C2444" w:rsidP="002C2444">
      <w:pPr>
        <w:pStyle w:val="a1"/>
      </w:pPr>
      <w:bookmarkStart w:id="445" w:name="_Ref484194796"/>
      <w:bookmarkEnd w:id="444"/>
      <w:proofErr w:type="spellStart"/>
      <w:r w:rsidRPr="002C2444">
        <w:t>Farzad</w:t>
      </w:r>
      <w:proofErr w:type="spellEnd"/>
      <w:r w:rsidRPr="002C2444">
        <w:t xml:space="preserve"> </w:t>
      </w:r>
      <w:proofErr w:type="spellStart"/>
      <w:r w:rsidRPr="002C2444">
        <w:t>Khorasani</w:t>
      </w:r>
      <w:proofErr w:type="spellEnd"/>
      <w:r w:rsidRPr="002C2444">
        <w:t xml:space="preserve">, Rajiv Gupta, and </w:t>
      </w:r>
      <w:proofErr w:type="spellStart"/>
      <w:r w:rsidRPr="002C2444">
        <w:t>Laxmi</w:t>
      </w:r>
      <w:proofErr w:type="spellEnd"/>
      <w:r w:rsidRPr="002C2444">
        <w:t xml:space="preserve"> N. </w:t>
      </w:r>
      <w:proofErr w:type="spellStart"/>
      <w:r w:rsidRPr="002C2444">
        <w:t>Bhuyan</w:t>
      </w:r>
      <w:proofErr w:type="spellEnd"/>
      <w:r w:rsidRPr="002C2444">
        <w:t xml:space="preserve">. 2015. Scalable </w:t>
      </w:r>
      <w:proofErr w:type="spellStart"/>
      <w:r w:rsidRPr="002C2444">
        <w:t>SIMDEfcient</w:t>
      </w:r>
      <w:proofErr w:type="spellEnd"/>
      <w:r w:rsidRPr="002C2444">
        <w:t xml:space="preserve"> Graph Processing on GPUs. In Proceedings of the 2015 International Conference on Parallel Architecture and Compilation (PACT ’15). IEEE Computer Society, Washington, DC, USA, 39</w:t>
      </w:r>
      <w:r w:rsidRPr="002C2444">
        <w:rPr>
          <w:rFonts w:hint="eastAsia"/>
        </w:rPr>
        <w:t>–</w:t>
      </w:r>
      <w:r w:rsidRPr="002C2444">
        <w:t>50. https://doi.org/10.1109/PACT.2015.15.</w:t>
      </w:r>
    </w:p>
    <w:p w:rsidR="002C2444" w:rsidRPr="002C2444" w:rsidRDefault="002C2444" w:rsidP="002C2444">
      <w:pPr>
        <w:pStyle w:val="a1"/>
      </w:pPr>
      <w:bookmarkStart w:id="446" w:name="_Ref484196201"/>
      <w:bookmarkEnd w:id="445"/>
      <w:r w:rsidRPr="002C2444">
        <w:lastRenderedPageBreak/>
        <w:t xml:space="preserve">Jure </w:t>
      </w:r>
      <w:proofErr w:type="spellStart"/>
      <w:r w:rsidRPr="002C2444">
        <w:t>Leskovec</w:t>
      </w:r>
      <w:proofErr w:type="spellEnd"/>
      <w:r w:rsidRPr="002C2444">
        <w:t>. 2009. Stanford Network Analysis Project. http://snap.stanford.edu/index.html. Accessed July 11, 2018.</w:t>
      </w:r>
    </w:p>
    <w:p w:rsidR="002C2444" w:rsidRPr="002C2444" w:rsidRDefault="002C2444" w:rsidP="002C2444">
      <w:pPr>
        <w:pStyle w:val="a1"/>
      </w:pPr>
      <w:bookmarkStart w:id="447" w:name="_Ref484194762"/>
      <w:bookmarkEnd w:id="446"/>
      <w:proofErr w:type="spellStart"/>
      <w:r w:rsidRPr="002C2444">
        <w:t>Rhyd</w:t>
      </w:r>
      <w:proofErr w:type="spellEnd"/>
      <w:r w:rsidRPr="002C2444">
        <w:t xml:space="preserve"> Lewis, Jonathan M. Thompson, Christine L. Mumford, and J. Gillard. 2012.A wide-ranging computational comparison of high-performance graph </w:t>
      </w:r>
      <w:proofErr w:type="spellStart"/>
      <w:r w:rsidRPr="002C2444">
        <w:t>colouring</w:t>
      </w:r>
      <w:proofErr w:type="spellEnd"/>
      <w:r w:rsidRPr="002C2444">
        <w:t xml:space="preserve"> algorithms. Computers &amp; Operations Research 39, 9 (January 2012), 1933–1950.</w:t>
      </w:r>
    </w:p>
    <w:p w:rsidR="002C2444" w:rsidRPr="002C2444" w:rsidRDefault="002C2444" w:rsidP="002C2444">
      <w:pPr>
        <w:pStyle w:val="a1"/>
      </w:pPr>
      <w:bookmarkStart w:id="448" w:name="_Ref484195110"/>
      <w:bookmarkEnd w:id="447"/>
      <w:proofErr w:type="spellStart"/>
      <w:r w:rsidRPr="002C2444">
        <w:t>Jinkun</w:t>
      </w:r>
      <w:proofErr w:type="spellEnd"/>
      <w:r w:rsidRPr="002C2444">
        <w:t xml:space="preserve"> Lin, </w:t>
      </w:r>
      <w:proofErr w:type="spellStart"/>
      <w:r w:rsidRPr="002C2444">
        <w:t>Shaowei</w:t>
      </w:r>
      <w:proofErr w:type="spellEnd"/>
      <w:r w:rsidRPr="002C2444">
        <w:t xml:space="preserve"> </w:t>
      </w:r>
      <w:proofErr w:type="spellStart"/>
      <w:r w:rsidRPr="002C2444">
        <w:t>Cai</w:t>
      </w:r>
      <w:proofErr w:type="spellEnd"/>
      <w:r w:rsidRPr="002C2444">
        <w:t xml:space="preserve">, </w:t>
      </w:r>
      <w:proofErr w:type="spellStart"/>
      <w:r w:rsidRPr="002C2444">
        <w:t>Chuan</w:t>
      </w:r>
      <w:proofErr w:type="spellEnd"/>
      <w:r w:rsidRPr="002C2444">
        <w:t xml:space="preserve"> Luo, and </w:t>
      </w:r>
      <w:proofErr w:type="spellStart"/>
      <w:r w:rsidRPr="002C2444">
        <w:t>Kaile</w:t>
      </w:r>
      <w:proofErr w:type="spellEnd"/>
      <w:r w:rsidRPr="002C2444">
        <w:t xml:space="preserve"> Su. 2017. A Reduction based Method for Coloring Very Large Graphs. In Proceedings of the Twenty-Sixth International Joint Conference on </w:t>
      </w:r>
      <w:proofErr w:type="spellStart"/>
      <w:r w:rsidRPr="002C2444">
        <w:t>Artifcial</w:t>
      </w:r>
      <w:proofErr w:type="spellEnd"/>
      <w:r w:rsidRPr="002C2444">
        <w:t xml:space="preserve"> Intelligence, IJCAI-17. 517–523. https://doi.org/10.24963/ijcai.2017/73.</w:t>
      </w:r>
    </w:p>
    <w:p w:rsidR="002C2444" w:rsidRPr="002C2444" w:rsidRDefault="002C2444" w:rsidP="002C2444">
      <w:pPr>
        <w:pStyle w:val="a1"/>
      </w:pPr>
      <w:bookmarkStart w:id="449" w:name="_Ref484175646"/>
      <w:bookmarkEnd w:id="448"/>
      <w:r w:rsidRPr="002C2444">
        <w:t xml:space="preserve">Maxim </w:t>
      </w:r>
      <w:proofErr w:type="spellStart"/>
      <w:r w:rsidRPr="002C2444">
        <w:t>Naumov</w:t>
      </w:r>
      <w:proofErr w:type="spellEnd"/>
      <w:r w:rsidRPr="002C2444">
        <w:t xml:space="preserve">, Patrice </w:t>
      </w:r>
      <w:proofErr w:type="spellStart"/>
      <w:r w:rsidRPr="002C2444">
        <w:t>Castonguay</w:t>
      </w:r>
      <w:proofErr w:type="spellEnd"/>
      <w:r w:rsidRPr="002C2444">
        <w:t xml:space="preserve">, and Jonathan Cohen. 2015. Parallel Graph Coloring with Applications to the Incomplete-LU Factorization on the </w:t>
      </w:r>
      <w:proofErr w:type="spellStart"/>
      <w:r w:rsidRPr="002C2444">
        <w:t>GPU.Technical</w:t>
      </w:r>
      <w:proofErr w:type="spellEnd"/>
      <w:r w:rsidRPr="002C2444">
        <w:t xml:space="preserve"> Report NVR-2015-001. NVIDIA. 23 pages.</w:t>
      </w:r>
    </w:p>
    <w:p w:rsidR="002C2444" w:rsidRPr="002C2444" w:rsidRDefault="002C2444" w:rsidP="002C2444">
      <w:pPr>
        <w:pStyle w:val="a1"/>
      </w:pPr>
      <w:bookmarkStart w:id="450" w:name="_Ref484175663"/>
      <w:bookmarkEnd w:id="449"/>
      <w:r w:rsidRPr="002C2444">
        <w:t xml:space="preserve">S. </w:t>
      </w:r>
      <w:proofErr w:type="spellStart"/>
      <w:r w:rsidRPr="002C2444">
        <w:t>Sallinen</w:t>
      </w:r>
      <w:proofErr w:type="spellEnd"/>
      <w:r w:rsidRPr="002C2444">
        <w:t xml:space="preserve">, K. </w:t>
      </w:r>
      <w:proofErr w:type="spellStart"/>
      <w:r w:rsidRPr="002C2444">
        <w:t>Iwabuchi</w:t>
      </w:r>
      <w:proofErr w:type="spellEnd"/>
      <w:r w:rsidRPr="002C2444">
        <w:t xml:space="preserve">, S. </w:t>
      </w:r>
      <w:proofErr w:type="spellStart"/>
      <w:r w:rsidRPr="002C2444">
        <w:t>Poudel</w:t>
      </w:r>
      <w:proofErr w:type="spellEnd"/>
      <w:r w:rsidRPr="002C2444">
        <w:t xml:space="preserve">, M. </w:t>
      </w:r>
      <w:proofErr w:type="spellStart"/>
      <w:r w:rsidRPr="002C2444">
        <w:t>Gokhale</w:t>
      </w:r>
      <w:proofErr w:type="spellEnd"/>
      <w:r w:rsidRPr="002C2444">
        <w:t xml:space="preserve">, M. </w:t>
      </w:r>
      <w:proofErr w:type="spellStart"/>
      <w:r w:rsidRPr="002C2444">
        <w:t>Ripeanu</w:t>
      </w:r>
      <w:proofErr w:type="spellEnd"/>
      <w:r w:rsidRPr="002C2444">
        <w:t xml:space="preserve">, and R. Pearce.2016. Graph </w:t>
      </w:r>
      <w:proofErr w:type="spellStart"/>
      <w:r w:rsidRPr="002C2444">
        <w:t>Colouring</w:t>
      </w:r>
      <w:proofErr w:type="spellEnd"/>
      <w:r w:rsidRPr="002C2444">
        <w:t xml:space="preserve"> as a Challenge Problem for Dynamic Graph Processing on Distributed Systems. In Proceedings of the International Conference on High Performance </w:t>
      </w:r>
      <w:proofErr w:type="gramStart"/>
      <w:r w:rsidRPr="002C2444">
        <w:t>Computing,Networking</w:t>
      </w:r>
      <w:proofErr w:type="gramEnd"/>
      <w:r w:rsidRPr="002C2444">
        <w:t>,StorageandAnalysis(SC’16).347358.https://doi.org/10.1109/SC.2016.29.</w:t>
      </w:r>
    </w:p>
    <w:p w:rsidR="002C2444" w:rsidRPr="002C2444" w:rsidRDefault="002C2444" w:rsidP="002C2444">
      <w:pPr>
        <w:pStyle w:val="a1"/>
      </w:pPr>
      <w:bookmarkStart w:id="451" w:name="_Ref484194722"/>
      <w:bookmarkEnd w:id="450"/>
      <w:r w:rsidRPr="002C2444">
        <w:t xml:space="preserve">Long Yuan, Lu Qin, </w:t>
      </w:r>
      <w:proofErr w:type="spellStart"/>
      <w:r w:rsidRPr="002C2444">
        <w:t>Xuemin</w:t>
      </w:r>
      <w:proofErr w:type="spellEnd"/>
      <w:r w:rsidRPr="002C2444">
        <w:t xml:space="preserve"> Lin, </w:t>
      </w:r>
      <w:proofErr w:type="spellStart"/>
      <w:r w:rsidRPr="002C2444">
        <w:t>Lijun</w:t>
      </w:r>
      <w:proofErr w:type="spellEnd"/>
      <w:r w:rsidRPr="002C2444">
        <w:t xml:space="preserve"> Chang, and </w:t>
      </w:r>
      <w:proofErr w:type="spellStart"/>
      <w:r w:rsidRPr="002C2444">
        <w:t>Wenjie</w:t>
      </w:r>
      <w:proofErr w:type="spellEnd"/>
      <w:r w:rsidRPr="002C2444">
        <w:t xml:space="preserve"> Zhang. 2017. Eﬀective and </w:t>
      </w:r>
      <w:proofErr w:type="spellStart"/>
      <w:r w:rsidRPr="002C2444">
        <w:t>Efcient</w:t>
      </w:r>
      <w:proofErr w:type="spellEnd"/>
      <w:r w:rsidRPr="002C2444">
        <w:t xml:space="preserve"> Dynamic Graph Coloring. Proceedings of the VLDB Endowment 11,3 (Nov. 2017), 338–351. https://doi.org/10.14778/3157794.3157802.</w:t>
      </w:r>
    </w:p>
    <w:p w:rsidR="002C2444" w:rsidRPr="002C2444" w:rsidRDefault="002C2444" w:rsidP="002C2444">
      <w:pPr>
        <w:pStyle w:val="a1"/>
      </w:pPr>
      <w:bookmarkStart w:id="452" w:name="_Ref484195841"/>
      <w:bookmarkEnd w:id="451"/>
      <w:proofErr w:type="spellStart"/>
      <w:r w:rsidRPr="002C2444">
        <w:t>Hao</w:t>
      </w:r>
      <w:proofErr w:type="spellEnd"/>
      <w:r w:rsidRPr="002C2444">
        <w:t xml:space="preserve"> Lu, </w:t>
      </w:r>
      <w:proofErr w:type="spellStart"/>
      <w:r w:rsidRPr="002C2444">
        <w:t>Mahantesh</w:t>
      </w:r>
      <w:proofErr w:type="spellEnd"/>
      <w:r w:rsidRPr="002C2444">
        <w:t xml:space="preserve"> </w:t>
      </w:r>
      <w:proofErr w:type="spellStart"/>
      <w:r w:rsidRPr="002C2444">
        <w:t>Halappanavar</w:t>
      </w:r>
      <w:proofErr w:type="spellEnd"/>
      <w:r w:rsidRPr="002C2444">
        <w:t xml:space="preserve">, Daniel G. </w:t>
      </w:r>
      <w:proofErr w:type="spellStart"/>
      <w:r w:rsidRPr="002C2444">
        <w:t>Chavarría</w:t>
      </w:r>
      <w:proofErr w:type="spellEnd"/>
      <w:r w:rsidRPr="002C2444">
        <w:t xml:space="preserve">-Miranda, </w:t>
      </w:r>
      <w:proofErr w:type="spellStart"/>
      <w:r w:rsidRPr="002C2444">
        <w:t>Assefaw</w:t>
      </w:r>
      <w:proofErr w:type="spellEnd"/>
      <w:r w:rsidRPr="002C2444">
        <w:t xml:space="preserve"> </w:t>
      </w:r>
      <w:proofErr w:type="spellStart"/>
      <w:r w:rsidRPr="002C2444">
        <w:t>Hadish</w:t>
      </w:r>
      <w:proofErr w:type="spellEnd"/>
      <w:r w:rsidRPr="002C2444">
        <w:t xml:space="preserve"> Gebremedhin, Ajay </w:t>
      </w:r>
      <w:proofErr w:type="spellStart"/>
      <w:r w:rsidRPr="002C2444">
        <w:t>Panyala</w:t>
      </w:r>
      <w:proofErr w:type="spellEnd"/>
      <w:r w:rsidRPr="002C2444">
        <w:t xml:space="preserve">, </w:t>
      </w:r>
      <w:proofErr w:type="spellStart"/>
      <w:r w:rsidRPr="002C2444">
        <w:t>Ananth</w:t>
      </w:r>
      <w:proofErr w:type="spellEnd"/>
      <w:r w:rsidRPr="002C2444">
        <w:t xml:space="preserve"> </w:t>
      </w:r>
      <w:proofErr w:type="spellStart"/>
      <w:r w:rsidRPr="002C2444">
        <w:t>Kalyanaraman</w:t>
      </w:r>
      <w:proofErr w:type="spellEnd"/>
      <w:r w:rsidRPr="002C2444">
        <w:t xml:space="preserve">: Algorithms for Balanced Graph Colorings with Applications in Parallel Computing. IEEE Trans. Parallel </w:t>
      </w:r>
      <w:proofErr w:type="spellStart"/>
      <w:r w:rsidRPr="002C2444">
        <w:t>Distrib</w:t>
      </w:r>
      <w:proofErr w:type="spellEnd"/>
      <w:r w:rsidRPr="002C2444">
        <w:t>. Syst. 28(5): 1240-1256 (2017).</w:t>
      </w:r>
    </w:p>
    <w:p w:rsidR="0099143A" w:rsidRPr="0099143A" w:rsidRDefault="0099143A" w:rsidP="0099143A">
      <w:pPr>
        <w:pStyle w:val="a1"/>
      </w:pPr>
      <w:proofErr w:type="spellStart"/>
      <w:r w:rsidRPr="0099143A">
        <w:t>Hao</w:t>
      </w:r>
      <w:proofErr w:type="spellEnd"/>
      <w:r w:rsidRPr="0099143A">
        <w:t xml:space="preserve"> Lu, </w:t>
      </w:r>
      <w:proofErr w:type="spellStart"/>
      <w:r w:rsidRPr="0099143A">
        <w:t>Mahantesh</w:t>
      </w:r>
      <w:proofErr w:type="spellEnd"/>
      <w:r w:rsidRPr="0099143A">
        <w:t xml:space="preserve"> </w:t>
      </w:r>
      <w:proofErr w:type="spellStart"/>
      <w:r w:rsidRPr="0099143A">
        <w:t>Halappanavar</w:t>
      </w:r>
      <w:proofErr w:type="spellEnd"/>
      <w:r w:rsidRPr="0099143A">
        <w:t xml:space="preserve">, Daniel G. </w:t>
      </w:r>
      <w:proofErr w:type="spellStart"/>
      <w:r w:rsidRPr="0099143A">
        <w:t>Chavarría</w:t>
      </w:r>
      <w:proofErr w:type="spellEnd"/>
      <w:r w:rsidRPr="0099143A">
        <w:t xml:space="preserve">-Miranda, </w:t>
      </w:r>
      <w:proofErr w:type="spellStart"/>
      <w:r w:rsidRPr="0099143A">
        <w:t>Assefaw</w:t>
      </w:r>
      <w:proofErr w:type="spellEnd"/>
      <w:r w:rsidRPr="0099143A">
        <w:t xml:space="preserve"> </w:t>
      </w:r>
      <w:proofErr w:type="spellStart"/>
      <w:r w:rsidRPr="0099143A">
        <w:t>Hadish</w:t>
      </w:r>
      <w:proofErr w:type="spellEnd"/>
      <w:r w:rsidRPr="0099143A">
        <w:t xml:space="preserve"> Gebremedhin, </w:t>
      </w:r>
      <w:proofErr w:type="spellStart"/>
      <w:r w:rsidRPr="0099143A">
        <w:t>Ananth</w:t>
      </w:r>
      <w:proofErr w:type="spellEnd"/>
      <w:r w:rsidRPr="0099143A">
        <w:t xml:space="preserve"> </w:t>
      </w:r>
      <w:proofErr w:type="spellStart"/>
      <w:r w:rsidRPr="0099143A">
        <w:t>Kalyanaraman</w:t>
      </w:r>
      <w:proofErr w:type="spellEnd"/>
      <w:r w:rsidRPr="0099143A">
        <w:t>: Balanced Coloring for Parallel Computing Applications. IPDPS 2015: 7-16.</w:t>
      </w:r>
    </w:p>
    <w:p w:rsidR="0099143A" w:rsidRPr="0099143A" w:rsidRDefault="0099143A" w:rsidP="0099143A">
      <w:pPr>
        <w:pStyle w:val="a1"/>
      </w:pPr>
      <w:bookmarkStart w:id="453" w:name="_Ref484195013"/>
      <w:bookmarkEnd w:id="452"/>
      <w:proofErr w:type="spellStart"/>
      <w:r w:rsidRPr="0099143A">
        <w:t>Aijun</w:t>
      </w:r>
      <w:proofErr w:type="spellEnd"/>
      <w:r w:rsidRPr="0099143A">
        <w:t xml:space="preserve"> Dong, Xin Zhang: Equitable coloring and equitable </w:t>
      </w:r>
      <w:proofErr w:type="spellStart"/>
      <w:r w:rsidRPr="0099143A">
        <w:t>choosability</w:t>
      </w:r>
      <w:proofErr w:type="spellEnd"/>
      <w:r w:rsidRPr="0099143A">
        <w:t xml:space="preserve"> of graphs with small maximum average degree. </w:t>
      </w:r>
      <w:proofErr w:type="spellStart"/>
      <w:r w:rsidRPr="0099143A">
        <w:t>Discussiones</w:t>
      </w:r>
      <w:proofErr w:type="spellEnd"/>
      <w:r w:rsidRPr="0099143A">
        <w:t xml:space="preserve"> </w:t>
      </w:r>
      <w:proofErr w:type="spellStart"/>
      <w:r w:rsidRPr="0099143A">
        <w:t>Mathematicae</w:t>
      </w:r>
      <w:proofErr w:type="spellEnd"/>
      <w:r w:rsidRPr="0099143A">
        <w:t xml:space="preserve"> Graph Theory 38(3): 829-839 (2018).</w:t>
      </w:r>
    </w:p>
    <w:p w:rsidR="00B63432" w:rsidRPr="00E316CA" w:rsidRDefault="00B63432" w:rsidP="00B63432">
      <w:pPr>
        <w:pStyle w:val="a1"/>
      </w:pPr>
      <w:bookmarkStart w:id="454" w:name="_Ref479706858"/>
      <w:bookmarkStart w:id="455" w:name="_Ref484194910"/>
      <w:bookmarkEnd w:id="453"/>
      <w:r w:rsidRPr="00E316CA">
        <w:lastRenderedPageBreak/>
        <w:t xml:space="preserve">Hong C, Chen D, Chen W, et al. </w:t>
      </w:r>
      <w:proofErr w:type="spellStart"/>
      <w:r w:rsidRPr="00E316CA">
        <w:t>MapCG</w:t>
      </w:r>
      <w:proofErr w:type="spellEnd"/>
      <w:r w:rsidRPr="00E316CA">
        <w:t xml:space="preserve">: </w:t>
      </w:r>
      <w:r w:rsidRPr="00E316CA">
        <w:rPr>
          <w:rFonts w:hint="eastAsia"/>
        </w:rPr>
        <w:t>W</w:t>
      </w:r>
      <w:r w:rsidRPr="00E316CA">
        <w:t xml:space="preserve">riting </w:t>
      </w:r>
      <w:r w:rsidRPr="00E316CA">
        <w:rPr>
          <w:rFonts w:hint="eastAsia"/>
        </w:rPr>
        <w:t>P</w:t>
      </w:r>
      <w:r w:rsidRPr="00E316CA">
        <w:t xml:space="preserve">arallel </w:t>
      </w:r>
      <w:r w:rsidRPr="00E316CA">
        <w:rPr>
          <w:rFonts w:hint="eastAsia"/>
        </w:rPr>
        <w:t>P</w:t>
      </w:r>
      <w:r w:rsidRPr="00E316CA">
        <w:t xml:space="preserve">rogram </w:t>
      </w:r>
      <w:r w:rsidRPr="00E316CA">
        <w:rPr>
          <w:rFonts w:hint="eastAsia"/>
        </w:rPr>
        <w:t>P</w:t>
      </w:r>
      <w:r w:rsidRPr="00E316CA">
        <w:t>ortable between CPU and GPU</w:t>
      </w:r>
      <w:r w:rsidRPr="00E316CA">
        <w:rPr>
          <w:rFonts w:hint="eastAsia"/>
        </w:rPr>
        <w:t xml:space="preserve">. In: </w:t>
      </w:r>
      <w:r w:rsidRPr="00E316CA">
        <w:t xml:space="preserve">Proceedings of the 19th </w:t>
      </w:r>
      <w:r w:rsidRPr="00E316CA">
        <w:rPr>
          <w:rFonts w:hint="eastAsia"/>
        </w:rPr>
        <w:t>I</w:t>
      </w:r>
      <w:r w:rsidRPr="00E316CA">
        <w:t xml:space="preserve">nternational </w:t>
      </w:r>
      <w:r w:rsidRPr="00E316CA">
        <w:rPr>
          <w:rFonts w:hint="eastAsia"/>
        </w:rPr>
        <w:t>C</w:t>
      </w:r>
      <w:r w:rsidRPr="00E316CA">
        <w:t xml:space="preserve">onference on Parallel </w:t>
      </w:r>
      <w:r w:rsidRPr="00E316CA">
        <w:rPr>
          <w:rFonts w:hint="eastAsia"/>
        </w:rPr>
        <w:t>A</w:t>
      </w:r>
      <w:r w:rsidRPr="00E316CA">
        <w:t xml:space="preserve">rchitectures and </w:t>
      </w:r>
      <w:r w:rsidRPr="00E316CA">
        <w:rPr>
          <w:rFonts w:hint="eastAsia"/>
        </w:rPr>
        <w:t>C</w:t>
      </w:r>
      <w:r w:rsidRPr="00E316CA">
        <w:t xml:space="preserve">ompilation </w:t>
      </w:r>
      <w:r w:rsidRPr="00E316CA">
        <w:rPr>
          <w:rFonts w:hint="eastAsia"/>
        </w:rPr>
        <w:t>T</w:t>
      </w:r>
      <w:r w:rsidRPr="00E316CA">
        <w:t>echniques, ACM New York, NY, USA</w:t>
      </w:r>
      <w:r w:rsidRPr="00E316CA">
        <w:rPr>
          <w:rFonts w:hint="eastAsia"/>
        </w:rPr>
        <w:t xml:space="preserve">, </w:t>
      </w:r>
      <w:r w:rsidRPr="00E316CA">
        <w:t>2010: 217-226</w:t>
      </w:r>
      <w:bookmarkEnd w:id="454"/>
      <w:r>
        <w:t>.</w:t>
      </w:r>
    </w:p>
    <w:p w:rsidR="00B63432" w:rsidRDefault="00B63432" w:rsidP="00B63432">
      <w:pPr>
        <w:pStyle w:val="a1"/>
      </w:pPr>
      <w:bookmarkStart w:id="456" w:name="_Ref484195126"/>
      <w:bookmarkEnd w:id="455"/>
      <w:r w:rsidRPr="00B63432">
        <w:t xml:space="preserve">Gonzalez J E, Low Y, </w:t>
      </w:r>
      <w:proofErr w:type="spellStart"/>
      <w:r w:rsidRPr="00B63432">
        <w:t>Gu</w:t>
      </w:r>
      <w:proofErr w:type="spellEnd"/>
      <w:r w:rsidRPr="00B63432">
        <w:t xml:space="preserve"> H, et al. </w:t>
      </w:r>
      <w:proofErr w:type="spellStart"/>
      <w:r w:rsidRPr="00B63432">
        <w:t>PowerGraph</w:t>
      </w:r>
      <w:proofErr w:type="spellEnd"/>
      <w:r w:rsidRPr="00B63432">
        <w:t>: Distributed Graph-Parallel Com-</w:t>
      </w:r>
      <w:proofErr w:type="spellStart"/>
      <w:r w:rsidRPr="00B63432">
        <w:t>putation</w:t>
      </w:r>
      <w:proofErr w:type="spellEnd"/>
      <w:r w:rsidRPr="00B63432">
        <w:t xml:space="preserve"> on Natural Graphs. In: Proceedings of the 10th USENIX Conference on Operating Systems Design and Implementation, 2012: 17-30</w:t>
      </w:r>
      <w:r>
        <w:t>.</w:t>
      </w:r>
    </w:p>
    <w:p w:rsidR="00B63432" w:rsidRPr="00E316CA" w:rsidRDefault="00B63432" w:rsidP="00B63432">
      <w:pPr>
        <w:pStyle w:val="a1"/>
      </w:pPr>
      <w:bookmarkStart w:id="457" w:name="_Ref479361172"/>
      <w:bookmarkStart w:id="458" w:name="_Ref484195145"/>
      <w:bookmarkEnd w:id="456"/>
      <w:r w:rsidRPr="00E316CA">
        <w:t>Harris M. GPGPU: General-</w:t>
      </w:r>
      <w:r w:rsidRPr="00E316CA">
        <w:rPr>
          <w:rFonts w:hint="eastAsia"/>
        </w:rPr>
        <w:t>P</w:t>
      </w:r>
      <w:r w:rsidRPr="00E316CA">
        <w:t xml:space="preserve">urpose </w:t>
      </w:r>
      <w:r w:rsidRPr="00E316CA">
        <w:rPr>
          <w:rFonts w:hint="eastAsia"/>
        </w:rPr>
        <w:t>C</w:t>
      </w:r>
      <w:r w:rsidRPr="00E316CA">
        <w:t>omputation on GPUs. In: Proceedings of SIGGRAPH '04 ACM SIGGRAPH 2004 Course Notes, ACM New York, NY, USA</w:t>
      </w:r>
      <w:r w:rsidRPr="00E316CA">
        <w:rPr>
          <w:rFonts w:hint="eastAsia"/>
        </w:rPr>
        <w:t xml:space="preserve">, </w:t>
      </w:r>
      <w:r w:rsidRPr="00E316CA">
        <w:t>200</w:t>
      </w:r>
      <w:r w:rsidRPr="00E316CA">
        <w:rPr>
          <w:rFonts w:hint="eastAsia"/>
        </w:rPr>
        <w:t>4:3</w:t>
      </w:r>
      <w:bookmarkEnd w:id="457"/>
      <w:r>
        <w:t>.</w:t>
      </w:r>
    </w:p>
    <w:p w:rsidR="0099143A" w:rsidRPr="0099143A" w:rsidRDefault="0099143A" w:rsidP="0099143A">
      <w:pPr>
        <w:pStyle w:val="a1"/>
      </w:pPr>
      <w:r w:rsidRPr="0099143A">
        <w:t>The University of Florida: Sparse Matrix Collection. http://www.cise.ufl.edu/research/sparse/matrices/.</w:t>
      </w:r>
    </w:p>
    <w:p w:rsidR="0099143A" w:rsidRPr="0099143A" w:rsidRDefault="0099143A" w:rsidP="0099143A">
      <w:pPr>
        <w:pStyle w:val="a1"/>
      </w:pPr>
      <w:bookmarkStart w:id="459" w:name="_Ref484175423"/>
      <w:bookmarkEnd w:id="458"/>
      <w:proofErr w:type="spellStart"/>
      <w:r w:rsidRPr="0099143A">
        <w:t>Sudev</w:t>
      </w:r>
      <w:proofErr w:type="spellEnd"/>
      <w:r w:rsidRPr="0099143A">
        <w:t xml:space="preserve"> </w:t>
      </w:r>
      <w:proofErr w:type="spellStart"/>
      <w:r w:rsidRPr="0099143A">
        <w:t>Naduvath</w:t>
      </w:r>
      <w:proofErr w:type="spellEnd"/>
      <w:r w:rsidRPr="0099143A">
        <w:t xml:space="preserve">, K. P. </w:t>
      </w:r>
      <w:proofErr w:type="spellStart"/>
      <w:r w:rsidRPr="0099143A">
        <w:t>Chithra</w:t>
      </w:r>
      <w:proofErr w:type="spellEnd"/>
      <w:r w:rsidRPr="0099143A">
        <w:t xml:space="preserve">, S. </w:t>
      </w:r>
      <w:proofErr w:type="spellStart"/>
      <w:r w:rsidRPr="0099143A">
        <w:t>Satheesh</w:t>
      </w:r>
      <w:proofErr w:type="spellEnd"/>
      <w:r w:rsidRPr="0099143A">
        <w:t xml:space="preserve">, Johan </w:t>
      </w:r>
      <w:proofErr w:type="spellStart"/>
      <w:r w:rsidRPr="0099143A">
        <w:t>Kok</w:t>
      </w:r>
      <w:proofErr w:type="spellEnd"/>
      <w:r w:rsidRPr="0099143A">
        <w:t>: On certain parameters of equitable coloring of graphs. Discrete Mathematics Algorithms and Applications 9(4): 1-11 (2017).</w:t>
      </w:r>
    </w:p>
    <w:p w:rsidR="0099143A" w:rsidRPr="0099143A" w:rsidRDefault="0099143A" w:rsidP="0099143A">
      <w:pPr>
        <w:pStyle w:val="a1"/>
      </w:pPr>
      <w:bookmarkStart w:id="460" w:name="_Ref484175606"/>
      <w:bookmarkEnd w:id="459"/>
      <w:r w:rsidRPr="0099143A">
        <w:t>R.M.R. Lewis. A guide to graph coloring: algorithms and applications. Springer. 2015.</w:t>
      </w:r>
    </w:p>
    <w:p w:rsidR="0099143A" w:rsidRPr="0099143A" w:rsidRDefault="0099143A" w:rsidP="0099143A">
      <w:pPr>
        <w:pStyle w:val="a1"/>
      </w:pPr>
      <w:bookmarkStart w:id="461" w:name="_Ref484175386"/>
      <w:bookmarkEnd w:id="460"/>
      <w:r w:rsidRPr="0099143A">
        <w:t xml:space="preserve">M. K. </w:t>
      </w:r>
      <w:proofErr w:type="spellStart"/>
      <w:r w:rsidRPr="0099143A">
        <w:t>Taş</w:t>
      </w:r>
      <w:proofErr w:type="spellEnd"/>
      <w:r w:rsidRPr="0099143A">
        <w:t xml:space="preserve">, K. Kaya, and E. </w:t>
      </w:r>
      <w:proofErr w:type="spellStart"/>
      <w:r w:rsidRPr="0099143A">
        <w:t>Saule</w:t>
      </w:r>
      <w:proofErr w:type="spellEnd"/>
      <w:r w:rsidRPr="0099143A">
        <w:t>. 2017. Greed Is Good: Parallel Algorithms for Bipartite-Graph Partial Coloring on Multicore Architectures. In 2017 46th International Conference on Parallel Processing (ICPP). 503–512. https://doi.org/10.1109/ICPP.2017.59.</w:t>
      </w:r>
    </w:p>
    <w:p w:rsidR="0099143A" w:rsidRPr="0099143A" w:rsidRDefault="0099143A" w:rsidP="0099143A">
      <w:pPr>
        <w:pStyle w:val="a1"/>
      </w:pPr>
      <w:bookmarkStart w:id="462" w:name="_Ref484175441"/>
      <w:bookmarkEnd w:id="461"/>
      <w:r w:rsidRPr="0099143A">
        <w:t xml:space="preserve">Alexandre </w:t>
      </w:r>
      <w:proofErr w:type="spellStart"/>
      <w:r w:rsidRPr="0099143A">
        <w:t>Rok</w:t>
      </w:r>
      <w:proofErr w:type="spellEnd"/>
      <w:r w:rsidRPr="0099143A">
        <w:t xml:space="preserve"> and </w:t>
      </w:r>
      <w:proofErr w:type="spellStart"/>
      <w:r w:rsidRPr="0099143A">
        <w:t>Bartosz</w:t>
      </w:r>
      <w:proofErr w:type="spellEnd"/>
      <w:r w:rsidRPr="0099143A">
        <w:t xml:space="preserve"> </w:t>
      </w:r>
      <w:proofErr w:type="spellStart"/>
      <w:r w:rsidRPr="0099143A">
        <w:t>Walczak</w:t>
      </w:r>
      <w:proofErr w:type="spellEnd"/>
      <w:r w:rsidRPr="0099143A">
        <w:t xml:space="preserve">. 2014. </w:t>
      </w:r>
      <w:proofErr w:type="spellStart"/>
      <w:r w:rsidRPr="0099143A">
        <w:t>Outerstring</w:t>
      </w:r>
      <w:proofErr w:type="spellEnd"/>
      <w:r w:rsidRPr="0099143A">
        <w:t xml:space="preserve"> Graphs are χ -bounded. In Proceedings of the Thirtieth Annual Symposium on Computational Geometry (SOCG’14). ACM, New York, NY, USA, Article 136, 8 pages. https://doi.org/10.1145/2582112.2582115.</w:t>
      </w:r>
    </w:p>
    <w:p w:rsidR="0099143A" w:rsidRPr="0099143A" w:rsidRDefault="0099143A" w:rsidP="0099143A">
      <w:pPr>
        <w:pStyle w:val="a1"/>
      </w:pPr>
      <w:bookmarkStart w:id="463" w:name="_Ref484175530"/>
      <w:bookmarkEnd w:id="462"/>
      <w:proofErr w:type="spellStart"/>
      <w:r w:rsidRPr="0099143A">
        <w:rPr>
          <w:rFonts w:hint="eastAsia"/>
        </w:rPr>
        <w:t>Ü</w:t>
      </w:r>
      <w:r w:rsidRPr="0099143A">
        <w:t>mit</w:t>
      </w:r>
      <w:proofErr w:type="spellEnd"/>
      <w:r w:rsidRPr="0099143A">
        <w:t xml:space="preserve"> V. </w:t>
      </w:r>
      <w:proofErr w:type="spellStart"/>
      <w:r w:rsidRPr="0099143A">
        <w:t>Çatalyürek</w:t>
      </w:r>
      <w:proofErr w:type="spellEnd"/>
      <w:r w:rsidRPr="0099143A">
        <w:t xml:space="preserve">, John </w:t>
      </w:r>
      <w:proofErr w:type="spellStart"/>
      <w:r w:rsidRPr="0099143A">
        <w:t>Feo</w:t>
      </w:r>
      <w:proofErr w:type="spellEnd"/>
      <w:r w:rsidRPr="0099143A">
        <w:t xml:space="preserve">, </w:t>
      </w:r>
      <w:proofErr w:type="spellStart"/>
      <w:r w:rsidRPr="0099143A">
        <w:t>Assefaw</w:t>
      </w:r>
      <w:proofErr w:type="spellEnd"/>
      <w:r w:rsidRPr="0099143A">
        <w:t xml:space="preserve"> H. Gebremedhin, </w:t>
      </w:r>
      <w:proofErr w:type="spellStart"/>
      <w:r w:rsidRPr="0099143A">
        <w:t>Mahantesh</w:t>
      </w:r>
      <w:proofErr w:type="spellEnd"/>
      <w:r w:rsidRPr="0099143A">
        <w:t xml:space="preserve"> </w:t>
      </w:r>
      <w:proofErr w:type="spellStart"/>
      <w:r w:rsidRPr="0099143A">
        <w:t>Halappanavar</w:t>
      </w:r>
      <w:proofErr w:type="spellEnd"/>
      <w:r w:rsidRPr="0099143A">
        <w:t xml:space="preserve">, and Alex </w:t>
      </w:r>
      <w:proofErr w:type="spellStart"/>
      <w:r w:rsidRPr="0099143A">
        <w:t>Pothen</w:t>
      </w:r>
      <w:proofErr w:type="spellEnd"/>
      <w:r w:rsidRPr="0099143A">
        <w:t xml:space="preserve">. 2012. Graph coloring algorithms for multi-core and massively multithreaded architectures. Parallel </w:t>
      </w:r>
      <w:proofErr w:type="spellStart"/>
      <w:r w:rsidRPr="0099143A">
        <w:t>Comput</w:t>
      </w:r>
      <w:proofErr w:type="spellEnd"/>
      <w:r w:rsidRPr="0099143A">
        <w:t>. 38, 10 (2012), 576–594. https://doi.org/10.1016/j.parco.2012.07.001.</w:t>
      </w:r>
    </w:p>
    <w:p w:rsidR="0099143A" w:rsidRPr="0099143A" w:rsidRDefault="0099143A" w:rsidP="0099143A">
      <w:pPr>
        <w:pStyle w:val="a1"/>
      </w:pPr>
      <w:bookmarkStart w:id="464" w:name="_Ref484195163"/>
      <w:bookmarkEnd w:id="463"/>
      <w:proofErr w:type="spellStart"/>
      <w:r w:rsidRPr="0099143A">
        <w:t>Dániel</w:t>
      </w:r>
      <w:proofErr w:type="spellEnd"/>
      <w:r w:rsidRPr="0099143A">
        <w:t xml:space="preserve"> Marx. 2004. Graph </w:t>
      </w:r>
      <w:proofErr w:type="spellStart"/>
      <w:r w:rsidRPr="0099143A">
        <w:t>colouring</w:t>
      </w:r>
      <w:proofErr w:type="spellEnd"/>
      <w:r w:rsidRPr="0099143A">
        <w:t xml:space="preserve"> problems and their applications in scheduling. </w:t>
      </w:r>
      <w:proofErr w:type="spellStart"/>
      <w:r w:rsidRPr="0099143A">
        <w:t>Periodica</w:t>
      </w:r>
      <w:proofErr w:type="spellEnd"/>
      <w:r w:rsidRPr="0099143A">
        <w:t xml:space="preserve"> </w:t>
      </w:r>
      <w:proofErr w:type="spellStart"/>
      <w:r w:rsidRPr="0099143A">
        <w:t>Polytechnica</w:t>
      </w:r>
      <w:proofErr w:type="spellEnd"/>
      <w:r w:rsidRPr="0099143A">
        <w:t xml:space="preserve"> Electrical Engineering 48, 1-2 (2004), 11</w:t>
      </w:r>
      <w:r w:rsidRPr="0099143A">
        <w:lastRenderedPageBreak/>
        <w:t>–16.</w:t>
      </w:r>
    </w:p>
    <w:p w:rsidR="0099143A" w:rsidRPr="0099143A" w:rsidRDefault="0099143A" w:rsidP="0099143A">
      <w:pPr>
        <w:pStyle w:val="a1"/>
      </w:pPr>
      <w:bookmarkStart w:id="465" w:name="_Ref484195884"/>
      <w:bookmarkEnd w:id="464"/>
      <w:r w:rsidRPr="0099143A">
        <w:t xml:space="preserve">Christopher D Manning, Mihai </w:t>
      </w:r>
      <w:proofErr w:type="spellStart"/>
      <w:r w:rsidRPr="0099143A">
        <w:t>Surdeanu</w:t>
      </w:r>
      <w:proofErr w:type="spellEnd"/>
      <w:r w:rsidRPr="0099143A">
        <w:t xml:space="preserve">, John Bauer, Jenny Rose </w:t>
      </w:r>
      <w:proofErr w:type="spellStart"/>
      <w:r w:rsidRPr="0099143A">
        <w:t>Finkel</w:t>
      </w:r>
      <w:proofErr w:type="spellEnd"/>
      <w:r w:rsidRPr="0099143A">
        <w:t xml:space="preserve">, Steven </w:t>
      </w:r>
      <w:proofErr w:type="spellStart"/>
      <w:r w:rsidRPr="0099143A">
        <w:t>Bethard</w:t>
      </w:r>
      <w:proofErr w:type="spellEnd"/>
      <w:r w:rsidRPr="0099143A">
        <w:t xml:space="preserve">, and David </w:t>
      </w:r>
      <w:proofErr w:type="spellStart"/>
      <w:r w:rsidRPr="0099143A">
        <w:t>McClosky</w:t>
      </w:r>
      <w:proofErr w:type="spellEnd"/>
      <w:r w:rsidRPr="0099143A">
        <w:t xml:space="preserve">. 2014. The Stanford </w:t>
      </w:r>
      <w:proofErr w:type="spellStart"/>
      <w:r w:rsidRPr="0099143A">
        <w:t>CoreNLP</w:t>
      </w:r>
      <w:proofErr w:type="spellEnd"/>
      <w:r w:rsidRPr="0099143A">
        <w:t xml:space="preserve"> Natural Language Processing Toolkit. In Proceedings of the 52nd Annual Meeting of the Association for Computational Linguistics (ACL ’14). Association for Computational Linguistics,55–60.</w:t>
      </w:r>
    </w:p>
    <w:bookmarkEnd w:id="465"/>
    <w:p w:rsidR="0099143A" w:rsidRPr="0099143A" w:rsidRDefault="0099143A" w:rsidP="0099143A">
      <w:pPr>
        <w:pStyle w:val="a1"/>
      </w:pPr>
      <w:r w:rsidRPr="0099143A">
        <w:t xml:space="preserve">Marek </w:t>
      </w:r>
      <w:proofErr w:type="spellStart"/>
      <w:r w:rsidRPr="0099143A">
        <w:t>Kubale</w:t>
      </w:r>
      <w:proofErr w:type="spellEnd"/>
      <w:r w:rsidRPr="0099143A">
        <w:t>. 2004. Graph Colorings. American Mathematical Society.</w:t>
      </w:r>
    </w:p>
    <w:p w:rsidR="00F62AF4" w:rsidRPr="0099143A" w:rsidRDefault="0099143A" w:rsidP="0099143A">
      <w:pPr>
        <w:pStyle w:val="a1"/>
      </w:pPr>
      <w:r w:rsidRPr="0099143A">
        <w:t xml:space="preserve">Kishore </w:t>
      </w:r>
      <w:proofErr w:type="spellStart"/>
      <w:r w:rsidRPr="0099143A">
        <w:t>Kothapalli</w:t>
      </w:r>
      <w:proofErr w:type="spellEnd"/>
      <w:r w:rsidRPr="0099143A">
        <w:t xml:space="preserve"> and </w:t>
      </w:r>
      <w:proofErr w:type="spellStart"/>
      <w:r w:rsidRPr="0099143A">
        <w:t>Sriram</w:t>
      </w:r>
      <w:proofErr w:type="spellEnd"/>
      <w:r w:rsidRPr="0099143A">
        <w:t xml:space="preserve"> </w:t>
      </w:r>
      <w:proofErr w:type="spellStart"/>
      <w:r w:rsidRPr="0099143A">
        <w:t>Pemmaraju</w:t>
      </w:r>
      <w:proofErr w:type="spellEnd"/>
      <w:r w:rsidRPr="0099143A">
        <w:t>. 2011. Distributed Graph Coloring in a Few Rounds. In Proceedings of the 30th Annual ACM SIGACT-SIGOPS Symposium on Principles of Distributed Computing (PODC ’11). ACM, New York, NY, USA, 31–40. https://doi.org/10.1145/1993806.1993812.</w:t>
      </w:r>
    </w:p>
    <w:p w:rsidR="00F62AF4" w:rsidRDefault="00F62AF4" w:rsidP="006D72F8">
      <w:pPr>
        <w:pStyle w:val="ae"/>
        <w:spacing w:line="360" w:lineRule="auto"/>
        <w:rPr>
          <w:rFonts w:cs="Times New Roman"/>
          <w:color w:val="000000"/>
          <w:szCs w:val="24"/>
        </w:rPr>
      </w:pPr>
    </w:p>
    <w:p w:rsidR="006D72F8" w:rsidRDefault="006D72F8" w:rsidP="006D72F8">
      <w:pPr>
        <w:pStyle w:val="ae"/>
        <w:spacing w:line="360" w:lineRule="auto"/>
        <w:rPr>
          <w:rFonts w:cs="Times New Roman"/>
          <w:color w:val="000000"/>
          <w:szCs w:val="24"/>
        </w:rPr>
      </w:pPr>
    </w:p>
    <w:p w:rsidR="006D72F8" w:rsidRDefault="006D72F8" w:rsidP="006D72F8">
      <w:pPr>
        <w:pStyle w:val="ae"/>
        <w:spacing w:line="360" w:lineRule="auto"/>
        <w:rPr>
          <w:rFonts w:cs="Times New Roman"/>
          <w:color w:val="000000"/>
          <w:szCs w:val="24"/>
        </w:rPr>
      </w:pPr>
    </w:p>
    <w:p w:rsidR="006D72F8" w:rsidRPr="002C2444" w:rsidRDefault="006D72F8" w:rsidP="006D72F8">
      <w:pPr>
        <w:pStyle w:val="ae"/>
        <w:spacing w:line="360" w:lineRule="auto"/>
        <w:rPr>
          <w:rFonts w:cs="Times New Roman"/>
          <w:color w:val="000000"/>
          <w:szCs w:val="24"/>
        </w:rPr>
        <w:sectPr w:rsidR="006D72F8" w:rsidRPr="002C2444" w:rsidSect="009A2855">
          <w:pgSz w:w="11906" w:h="16838" w:code="9"/>
          <w:pgMar w:top="1843" w:right="1797" w:bottom="1531" w:left="1797" w:header="1134" w:footer="1221" w:gutter="0"/>
          <w:cols w:space="720"/>
          <w:docGrid w:linePitch="312"/>
        </w:sectPr>
      </w:pPr>
    </w:p>
    <w:bookmarkEnd w:id="439"/>
    <w:p w:rsidR="0004169B" w:rsidRPr="00B741CD" w:rsidRDefault="0004169B" w:rsidP="006D72F8">
      <w:pPr>
        <w:adjustRightInd/>
        <w:snapToGrid/>
        <w:spacing w:line="240" w:lineRule="auto"/>
        <w:ind w:firstLineChars="0" w:firstLine="0"/>
        <w:jc w:val="center"/>
        <w:rPr>
          <w:rFonts w:ascii="华文中宋" w:eastAsia="华文中宋" w:hAnsi="华文中宋"/>
          <w:b/>
          <w:bCs/>
          <w:noProof/>
          <w:kern w:val="0"/>
          <w:sz w:val="32"/>
          <w:szCs w:val="32"/>
        </w:rPr>
      </w:pPr>
    </w:p>
    <w:sectPr w:rsidR="0004169B" w:rsidRPr="00B741CD" w:rsidSect="006D72F8">
      <w:headerReference w:type="default" r:id="rId42"/>
      <w:footerReference w:type="default" r:id="rId43"/>
      <w:type w:val="oddPage"/>
      <w:pgSz w:w="11907" w:h="16839" w:code="9"/>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05A" w:rsidRDefault="00F6605A" w:rsidP="008B062F">
      <w:pPr>
        <w:ind w:firstLine="480"/>
      </w:pPr>
      <w:r>
        <w:separator/>
      </w:r>
    </w:p>
  </w:endnote>
  <w:endnote w:type="continuationSeparator" w:id="0">
    <w:p w:rsidR="00F6605A" w:rsidRDefault="00F6605A"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4E38CC" w:rsidTr="00CF1825">
      <w:trPr>
        <w:trHeight w:hRule="exact" w:val="227"/>
      </w:trPr>
      <w:tc>
        <w:tcPr>
          <w:tcW w:w="3686" w:type="dxa"/>
          <w:tcBorders>
            <w:bottom w:val="single" w:sz="4" w:space="0" w:color="5B9BD5" w:themeColor="accent1"/>
          </w:tcBorders>
          <w:vAlign w:val="bottom"/>
        </w:tcPr>
        <w:p w:rsidR="004E38CC" w:rsidRDefault="004E38CC" w:rsidP="003C0706">
          <w:pPr>
            <w:pStyle w:val="aa"/>
            <w:tabs>
              <w:tab w:val="left" w:pos="4002"/>
            </w:tabs>
            <w:ind w:firstLine="440"/>
            <w:rPr>
              <w:sz w:val="22"/>
              <w:szCs w:val="22"/>
            </w:rPr>
          </w:pPr>
        </w:p>
      </w:tc>
      <w:tc>
        <w:tcPr>
          <w:tcW w:w="992" w:type="dxa"/>
          <w:vMerge w:val="restart"/>
          <w:vAlign w:val="bottom"/>
        </w:tcPr>
        <w:p w:rsidR="004E38CC" w:rsidRPr="00294770" w:rsidRDefault="004E38CC"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00C34E94" w:rsidRPr="00C34E94">
            <w:rPr>
              <w:rFonts w:cs="Times New Roman"/>
              <w:noProof/>
              <w:sz w:val="22"/>
              <w:szCs w:val="22"/>
              <w:lang w:val="zh-CN"/>
            </w:rPr>
            <w:t>42</w:t>
          </w:r>
          <w:r w:rsidRPr="00294770">
            <w:rPr>
              <w:rFonts w:cs="Times New Roman"/>
              <w:sz w:val="22"/>
              <w:szCs w:val="22"/>
            </w:rPr>
            <w:fldChar w:fldCharType="end"/>
          </w:r>
        </w:p>
      </w:tc>
      <w:tc>
        <w:tcPr>
          <w:tcW w:w="3652" w:type="dxa"/>
          <w:tcBorders>
            <w:bottom w:val="single" w:sz="4" w:space="0" w:color="5B9BD5" w:themeColor="accent1"/>
          </w:tcBorders>
          <w:vAlign w:val="bottom"/>
        </w:tcPr>
        <w:p w:rsidR="004E38CC" w:rsidRDefault="004E38CC" w:rsidP="003C0706">
          <w:pPr>
            <w:pStyle w:val="aa"/>
            <w:tabs>
              <w:tab w:val="left" w:pos="4002"/>
            </w:tabs>
            <w:ind w:firstLine="440"/>
            <w:rPr>
              <w:sz w:val="22"/>
              <w:szCs w:val="22"/>
            </w:rPr>
          </w:pPr>
        </w:p>
      </w:tc>
    </w:tr>
    <w:tr w:rsidR="004E38CC" w:rsidTr="00CF1825">
      <w:trPr>
        <w:trHeight w:hRule="exact" w:val="227"/>
      </w:trPr>
      <w:tc>
        <w:tcPr>
          <w:tcW w:w="3686" w:type="dxa"/>
          <w:tcBorders>
            <w:top w:val="single" w:sz="4" w:space="0" w:color="5B9BD5" w:themeColor="accent1"/>
          </w:tcBorders>
          <w:vAlign w:val="bottom"/>
        </w:tcPr>
        <w:p w:rsidR="004E38CC" w:rsidRDefault="004E38CC" w:rsidP="003C0706">
          <w:pPr>
            <w:pStyle w:val="aa"/>
            <w:tabs>
              <w:tab w:val="left" w:pos="4002"/>
            </w:tabs>
            <w:ind w:firstLineChars="0" w:firstLine="0"/>
            <w:rPr>
              <w:sz w:val="22"/>
              <w:szCs w:val="22"/>
            </w:rPr>
          </w:pPr>
        </w:p>
      </w:tc>
      <w:tc>
        <w:tcPr>
          <w:tcW w:w="992" w:type="dxa"/>
          <w:vMerge/>
          <w:vAlign w:val="bottom"/>
        </w:tcPr>
        <w:p w:rsidR="004E38CC" w:rsidRDefault="004E38CC" w:rsidP="003C0706">
          <w:pPr>
            <w:pStyle w:val="aa"/>
            <w:tabs>
              <w:tab w:val="left" w:pos="4002"/>
            </w:tabs>
            <w:ind w:firstLine="440"/>
            <w:rPr>
              <w:sz w:val="22"/>
              <w:szCs w:val="22"/>
            </w:rPr>
          </w:pPr>
        </w:p>
      </w:tc>
      <w:tc>
        <w:tcPr>
          <w:tcW w:w="3652" w:type="dxa"/>
          <w:tcBorders>
            <w:top w:val="single" w:sz="4" w:space="0" w:color="5B9BD5" w:themeColor="accent1"/>
          </w:tcBorders>
          <w:vAlign w:val="bottom"/>
        </w:tcPr>
        <w:p w:rsidR="004E38CC" w:rsidRDefault="004E38CC" w:rsidP="003C0706">
          <w:pPr>
            <w:pStyle w:val="aa"/>
            <w:tabs>
              <w:tab w:val="left" w:pos="4002"/>
            </w:tabs>
            <w:ind w:firstLine="440"/>
            <w:rPr>
              <w:sz w:val="22"/>
              <w:szCs w:val="22"/>
            </w:rPr>
          </w:pPr>
        </w:p>
      </w:tc>
    </w:tr>
  </w:tbl>
  <w:p w:rsidR="004E38CC" w:rsidRPr="0055345C" w:rsidRDefault="004E38CC"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05A" w:rsidRDefault="00F6605A" w:rsidP="008B062F">
      <w:pPr>
        <w:ind w:firstLine="480"/>
      </w:pPr>
      <w:r>
        <w:separator/>
      </w:r>
    </w:p>
  </w:footnote>
  <w:footnote w:type="continuationSeparator" w:id="0">
    <w:p w:rsidR="00F6605A" w:rsidRDefault="00F6605A"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Pr="00D31919" w:rsidRDefault="004E38CC"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Default="004E38CC">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Pr="00252A43" w:rsidRDefault="004E38CC"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rsidR="004E38CC" w:rsidRPr="00F87099" w:rsidRDefault="004E38CC"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CC" w:rsidRPr="00F87099" w:rsidRDefault="004E38CC"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A70FB"/>
    <w:multiLevelType w:val="hybridMultilevel"/>
    <w:tmpl w:val="80EE90CC"/>
    <w:lvl w:ilvl="0" w:tplc="06AA24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162D0193"/>
    <w:multiLevelType w:val="hybridMultilevel"/>
    <w:tmpl w:val="EEC8FC60"/>
    <w:lvl w:ilvl="0" w:tplc="4DA875E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6" w15:restartNumberingAfterBreak="0">
    <w:nsid w:val="26537BCB"/>
    <w:multiLevelType w:val="hybridMultilevel"/>
    <w:tmpl w:val="7FCE9708"/>
    <w:lvl w:ilvl="0" w:tplc="606A2D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4075F"/>
    <w:multiLevelType w:val="hybridMultilevel"/>
    <w:tmpl w:val="AC7EC7B8"/>
    <w:lvl w:ilvl="0" w:tplc="E35E194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1"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D02D59"/>
    <w:multiLevelType w:val="hybridMultilevel"/>
    <w:tmpl w:val="CCD81A92"/>
    <w:lvl w:ilvl="0" w:tplc="FDB0CB5E">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002C4C"/>
    <w:multiLevelType w:val="hybridMultilevel"/>
    <w:tmpl w:val="C82E0E0A"/>
    <w:lvl w:ilvl="0" w:tplc="FD8A45A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C32D12"/>
    <w:multiLevelType w:val="hybridMultilevel"/>
    <w:tmpl w:val="29F271A8"/>
    <w:lvl w:ilvl="0" w:tplc="9ADEA158">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D20CF3"/>
    <w:multiLevelType w:val="hybridMultilevel"/>
    <w:tmpl w:val="0CD241A8"/>
    <w:lvl w:ilvl="0" w:tplc="98BC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E84983"/>
    <w:multiLevelType w:val="multilevel"/>
    <w:tmpl w:val="253016F0"/>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9" w15:restartNumberingAfterBreak="0">
    <w:nsid w:val="7A26575A"/>
    <w:multiLevelType w:val="hybridMultilevel"/>
    <w:tmpl w:val="0CD241A8"/>
    <w:lvl w:ilvl="0" w:tplc="98BC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6"/>
  </w:num>
  <w:num w:numId="3">
    <w:abstractNumId w:val="9"/>
  </w:num>
  <w:num w:numId="4">
    <w:abstractNumId w:val="1"/>
  </w:num>
  <w:num w:numId="5">
    <w:abstractNumId w:val="14"/>
  </w:num>
  <w:num w:numId="6">
    <w:abstractNumId w:val="2"/>
  </w:num>
  <w:num w:numId="7">
    <w:abstractNumId w:val="7"/>
  </w:num>
  <w:num w:numId="8">
    <w:abstractNumId w:val="4"/>
  </w:num>
  <w:num w:numId="9">
    <w:abstractNumId w:val="0"/>
  </w:num>
  <w:num w:numId="10">
    <w:abstractNumId w:val="8"/>
  </w:num>
  <w:num w:numId="11">
    <w:abstractNumId w:val="11"/>
  </w:num>
  <w:num w:numId="12">
    <w:abstractNumId w:val="8"/>
    <w:lvlOverride w:ilvl="0">
      <w:startOverride w:val="1"/>
    </w:lvlOverride>
  </w:num>
  <w:num w:numId="13">
    <w:abstractNumId w:val="18"/>
  </w:num>
  <w:num w:numId="14">
    <w:abstractNumId w:val="10"/>
  </w:num>
  <w:num w:numId="15">
    <w:abstractNumId w:val="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7"/>
  </w:num>
  <w:num w:numId="19">
    <w:abstractNumId w:val="19"/>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3"/>
  </w:num>
  <w:num w:numId="26">
    <w:abstractNumId w:val="6"/>
  </w:num>
  <w:num w:numId="27">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05A9"/>
    <w:rsid w:val="00012D65"/>
    <w:rsid w:val="00014599"/>
    <w:rsid w:val="00020047"/>
    <w:rsid w:val="00027B2C"/>
    <w:rsid w:val="0004169B"/>
    <w:rsid w:val="00044C86"/>
    <w:rsid w:val="00044D16"/>
    <w:rsid w:val="00052A76"/>
    <w:rsid w:val="0005306B"/>
    <w:rsid w:val="0005347F"/>
    <w:rsid w:val="00056C77"/>
    <w:rsid w:val="00064CCF"/>
    <w:rsid w:val="0006771B"/>
    <w:rsid w:val="000744DB"/>
    <w:rsid w:val="000772CF"/>
    <w:rsid w:val="00077E82"/>
    <w:rsid w:val="00081646"/>
    <w:rsid w:val="0008491F"/>
    <w:rsid w:val="000A006C"/>
    <w:rsid w:val="000B4088"/>
    <w:rsid w:val="000B5C99"/>
    <w:rsid w:val="000D1653"/>
    <w:rsid w:val="000E5874"/>
    <w:rsid w:val="000F156A"/>
    <w:rsid w:val="000F2803"/>
    <w:rsid w:val="000F5581"/>
    <w:rsid w:val="00100BDD"/>
    <w:rsid w:val="00107C20"/>
    <w:rsid w:val="00107F23"/>
    <w:rsid w:val="001149E1"/>
    <w:rsid w:val="00122C10"/>
    <w:rsid w:val="00133905"/>
    <w:rsid w:val="00136A8B"/>
    <w:rsid w:val="0014058E"/>
    <w:rsid w:val="001436D1"/>
    <w:rsid w:val="0016337A"/>
    <w:rsid w:val="001640C7"/>
    <w:rsid w:val="00171EF2"/>
    <w:rsid w:val="00183642"/>
    <w:rsid w:val="00190C3A"/>
    <w:rsid w:val="001B15BE"/>
    <w:rsid w:val="001B2067"/>
    <w:rsid w:val="001C2954"/>
    <w:rsid w:val="001E0737"/>
    <w:rsid w:val="001E0A36"/>
    <w:rsid w:val="001E2F3D"/>
    <w:rsid w:val="001F6422"/>
    <w:rsid w:val="001F660F"/>
    <w:rsid w:val="00203935"/>
    <w:rsid w:val="00214B9E"/>
    <w:rsid w:val="00230ECB"/>
    <w:rsid w:val="0023289C"/>
    <w:rsid w:val="002350B9"/>
    <w:rsid w:val="00245CE4"/>
    <w:rsid w:val="00247FF0"/>
    <w:rsid w:val="00257822"/>
    <w:rsid w:val="002603EA"/>
    <w:rsid w:val="0026394C"/>
    <w:rsid w:val="00270043"/>
    <w:rsid w:val="00276226"/>
    <w:rsid w:val="00283C7B"/>
    <w:rsid w:val="00292CCD"/>
    <w:rsid w:val="002B0306"/>
    <w:rsid w:val="002C2444"/>
    <w:rsid w:val="002C429A"/>
    <w:rsid w:val="002C58B4"/>
    <w:rsid w:val="002C7D23"/>
    <w:rsid w:val="002D1B20"/>
    <w:rsid w:val="002E1F83"/>
    <w:rsid w:val="002F0B29"/>
    <w:rsid w:val="002F19D9"/>
    <w:rsid w:val="002F61CC"/>
    <w:rsid w:val="00304901"/>
    <w:rsid w:val="00312444"/>
    <w:rsid w:val="003205E0"/>
    <w:rsid w:val="00327D85"/>
    <w:rsid w:val="00333656"/>
    <w:rsid w:val="00335732"/>
    <w:rsid w:val="003376E9"/>
    <w:rsid w:val="00340A19"/>
    <w:rsid w:val="00343448"/>
    <w:rsid w:val="0034558A"/>
    <w:rsid w:val="00345D3A"/>
    <w:rsid w:val="00346284"/>
    <w:rsid w:val="00351437"/>
    <w:rsid w:val="003533D4"/>
    <w:rsid w:val="00366EDD"/>
    <w:rsid w:val="00373FEC"/>
    <w:rsid w:val="00374F65"/>
    <w:rsid w:val="0037743C"/>
    <w:rsid w:val="003876B6"/>
    <w:rsid w:val="003929B4"/>
    <w:rsid w:val="00394916"/>
    <w:rsid w:val="00394D6C"/>
    <w:rsid w:val="0039679A"/>
    <w:rsid w:val="003A1811"/>
    <w:rsid w:val="003A31BF"/>
    <w:rsid w:val="003A517A"/>
    <w:rsid w:val="003A52BA"/>
    <w:rsid w:val="003C0706"/>
    <w:rsid w:val="003D1FB6"/>
    <w:rsid w:val="003D62A5"/>
    <w:rsid w:val="003D6538"/>
    <w:rsid w:val="003D7B2F"/>
    <w:rsid w:val="003F1A80"/>
    <w:rsid w:val="003F1BE0"/>
    <w:rsid w:val="003F70DF"/>
    <w:rsid w:val="00401451"/>
    <w:rsid w:val="00401F87"/>
    <w:rsid w:val="00402022"/>
    <w:rsid w:val="004133A8"/>
    <w:rsid w:val="0041682D"/>
    <w:rsid w:val="00420D38"/>
    <w:rsid w:val="00423B96"/>
    <w:rsid w:val="00431B51"/>
    <w:rsid w:val="004327FF"/>
    <w:rsid w:val="004423ED"/>
    <w:rsid w:val="00443322"/>
    <w:rsid w:val="00454A57"/>
    <w:rsid w:val="00455A78"/>
    <w:rsid w:val="0046193B"/>
    <w:rsid w:val="004619CE"/>
    <w:rsid w:val="00470373"/>
    <w:rsid w:val="00471C3D"/>
    <w:rsid w:val="004A06CD"/>
    <w:rsid w:val="004A6511"/>
    <w:rsid w:val="004B64B3"/>
    <w:rsid w:val="004B68A3"/>
    <w:rsid w:val="004D4C29"/>
    <w:rsid w:val="004E03D3"/>
    <w:rsid w:val="004E38CC"/>
    <w:rsid w:val="004F30E6"/>
    <w:rsid w:val="00507B3C"/>
    <w:rsid w:val="00511806"/>
    <w:rsid w:val="005130C5"/>
    <w:rsid w:val="00516823"/>
    <w:rsid w:val="005178A7"/>
    <w:rsid w:val="00526535"/>
    <w:rsid w:val="005343D4"/>
    <w:rsid w:val="00547260"/>
    <w:rsid w:val="00547E7F"/>
    <w:rsid w:val="005504C9"/>
    <w:rsid w:val="00550C5F"/>
    <w:rsid w:val="00564672"/>
    <w:rsid w:val="0057388C"/>
    <w:rsid w:val="005907A3"/>
    <w:rsid w:val="00595174"/>
    <w:rsid w:val="005979B8"/>
    <w:rsid w:val="005A57EA"/>
    <w:rsid w:val="005B4A01"/>
    <w:rsid w:val="005C0A16"/>
    <w:rsid w:val="005C73EB"/>
    <w:rsid w:val="005D1D62"/>
    <w:rsid w:val="005D6BCC"/>
    <w:rsid w:val="005F7A24"/>
    <w:rsid w:val="00600E49"/>
    <w:rsid w:val="0060112C"/>
    <w:rsid w:val="00607A5F"/>
    <w:rsid w:val="0061346D"/>
    <w:rsid w:val="0061564E"/>
    <w:rsid w:val="006172A3"/>
    <w:rsid w:val="00625DC3"/>
    <w:rsid w:val="00633ADB"/>
    <w:rsid w:val="00635C84"/>
    <w:rsid w:val="006375DE"/>
    <w:rsid w:val="006413F6"/>
    <w:rsid w:val="00651A89"/>
    <w:rsid w:val="0067448A"/>
    <w:rsid w:val="006A3C99"/>
    <w:rsid w:val="006D1631"/>
    <w:rsid w:val="006D283F"/>
    <w:rsid w:val="006D72F8"/>
    <w:rsid w:val="006E2B30"/>
    <w:rsid w:val="006E6761"/>
    <w:rsid w:val="006F695E"/>
    <w:rsid w:val="006F7FBB"/>
    <w:rsid w:val="007047FC"/>
    <w:rsid w:val="007425AE"/>
    <w:rsid w:val="007526DE"/>
    <w:rsid w:val="0075300E"/>
    <w:rsid w:val="00753F30"/>
    <w:rsid w:val="007552F0"/>
    <w:rsid w:val="00755DDA"/>
    <w:rsid w:val="007636C3"/>
    <w:rsid w:val="00764A42"/>
    <w:rsid w:val="0076668C"/>
    <w:rsid w:val="00772CFF"/>
    <w:rsid w:val="00780AB6"/>
    <w:rsid w:val="00784432"/>
    <w:rsid w:val="00786F89"/>
    <w:rsid w:val="007953C1"/>
    <w:rsid w:val="007A160D"/>
    <w:rsid w:val="007A62A9"/>
    <w:rsid w:val="007B6EFE"/>
    <w:rsid w:val="007C2CE5"/>
    <w:rsid w:val="007C6EB2"/>
    <w:rsid w:val="007E3036"/>
    <w:rsid w:val="007F2837"/>
    <w:rsid w:val="00800C62"/>
    <w:rsid w:val="00813273"/>
    <w:rsid w:val="008202B7"/>
    <w:rsid w:val="0082360B"/>
    <w:rsid w:val="00824A0A"/>
    <w:rsid w:val="008364A6"/>
    <w:rsid w:val="00836567"/>
    <w:rsid w:val="00837AF6"/>
    <w:rsid w:val="00841C43"/>
    <w:rsid w:val="00845D35"/>
    <w:rsid w:val="0086003B"/>
    <w:rsid w:val="00863989"/>
    <w:rsid w:val="00863A54"/>
    <w:rsid w:val="00865279"/>
    <w:rsid w:val="00865E8F"/>
    <w:rsid w:val="00866AB3"/>
    <w:rsid w:val="00895543"/>
    <w:rsid w:val="008A37D8"/>
    <w:rsid w:val="008B062F"/>
    <w:rsid w:val="008B53F7"/>
    <w:rsid w:val="008D4C7A"/>
    <w:rsid w:val="008D5678"/>
    <w:rsid w:val="008D620D"/>
    <w:rsid w:val="008E0908"/>
    <w:rsid w:val="008E25D3"/>
    <w:rsid w:val="008F1EDB"/>
    <w:rsid w:val="008F46D2"/>
    <w:rsid w:val="008F6C8A"/>
    <w:rsid w:val="00942307"/>
    <w:rsid w:val="00942F7B"/>
    <w:rsid w:val="00943E3F"/>
    <w:rsid w:val="009516B2"/>
    <w:rsid w:val="00963A82"/>
    <w:rsid w:val="00976431"/>
    <w:rsid w:val="009810B5"/>
    <w:rsid w:val="009823BE"/>
    <w:rsid w:val="009830ED"/>
    <w:rsid w:val="009873CB"/>
    <w:rsid w:val="0099143A"/>
    <w:rsid w:val="00997B83"/>
    <w:rsid w:val="009A034E"/>
    <w:rsid w:val="009A2855"/>
    <w:rsid w:val="009C7961"/>
    <w:rsid w:val="009D69EA"/>
    <w:rsid w:val="009E36B2"/>
    <w:rsid w:val="009F1FC3"/>
    <w:rsid w:val="009F30B4"/>
    <w:rsid w:val="009F46AD"/>
    <w:rsid w:val="00A11363"/>
    <w:rsid w:val="00A12393"/>
    <w:rsid w:val="00A1393C"/>
    <w:rsid w:val="00A15D39"/>
    <w:rsid w:val="00A234B1"/>
    <w:rsid w:val="00A35DF4"/>
    <w:rsid w:val="00A3664A"/>
    <w:rsid w:val="00A53B28"/>
    <w:rsid w:val="00A55727"/>
    <w:rsid w:val="00A632CC"/>
    <w:rsid w:val="00A81509"/>
    <w:rsid w:val="00A86EB9"/>
    <w:rsid w:val="00A93DBF"/>
    <w:rsid w:val="00AA61E9"/>
    <w:rsid w:val="00AB2141"/>
    <w:rsid w:val="00AC1E89"/>
    <w:rsid w:val="00AC2B40"/>
    <w:rsid w:val="00AC4BDA"/>
    <w:rsid w:val="00AC621E"/>
    <w:rsid w:val="00AD64C1"/>
    <w:rsid w:val="00AD67BA"/>
    <w:rsid w:val="00AF47CE"/>
    <w:rsid w:val="00AF6817"/>
    <w:rsid w:val="00AF6D7E"/>
    <w:rsid w:val="00B04797"/>
    <w:rsid w:val="00B05D07"/>
    <w:rsid w:val="00B2095A"/>
    <w:rsid w:val="00B2296F"/>
    <w:rsid w:val="00B36113"/>
    <w:rsid w:val="00B36F41"/>
    <w:rsid w:val="00B45610"/>
    <w:rsid w:val="00B50AED"/>
    <w:rsid w:val="00B56419"/>
    <w:rsid w:val="00B5662C"/>
    <w:rsid w:val="00B63432"/>
    <w:rsid w:val="00B63FA5"/>
    <w:rsid w:val="00B67CDF"/>
    <w:rsid w:val="00B741CD"/>
    <w:rsid w:val="00B8305B"/>
    <w:rsid w:val="00B8749E"/>
    <w:rsid w:val="00B97226"/>
    <w:rsid w:val="00B97BE7"/>
    <w:rsid w:val="00BA69D9"/>
    <w:rsid w:val="00BB1814"/>
    <w:rsid w:val="00BB2088"/>
    <w:rsid w:val="00BB2CE7"/>
    <w:rsid w:val="00BB410B"/>
    <w:rsid w:val="00BB4A71"/>
    <w:rsid w:val="00BC0792"/>
    <w:rsid w:val="00BC458E"/>
    <w:rsid w:val="00BC7B3D"/>
    <w:rsid w:val="00BE0091"/>
    <w:rsid w:val="00BE2CE0"/>
    <w:rsid w:val="00BE53CD"/>
    <w:rsid w:val="00BE766E"/>
    <w:rsid w:val="00BF323F"/>
    <w:rsid w:val="00C01A08"/>
    <w:rsid w:val="00C16CD4"/>
    <w:rsid w:val="00C213FD"/>
    <w:rsid w:val="00C31724"/>
    <w:rsid w:val="00C34E94"/>
    <w:rsid w:val="00C45DB9"/>
    <w:rsid w:val="00C51577"/>
    <w:rsid w:val="00C55B82"/>
    <w:rsid w:val="00C647E8"/>
    <w:rsid w:val="00C83DE3"/>
    <w:rsid w:val="00C934CB"/>
    <w:rsid w:val="00C969DA"/>
    <w:rsid w:val="00CA72BA"/>
    <w:rsid w:val="00CB22FC"/>
    <w:rsid w:val="00CB25E9"/>
    <w:rsid w:val="00CB5848"/>
    <w:rsid w:val="00CC594A"/>
    <w:rsid w:val="00CF0675"/>
    <w:rsid w:val="00CF1825"/>
    <w:rsid w:val="00CF38DA"/>
    <w:rsid w:val="00CF59DA"/>
    <w:rsid w:val="00D01E5B"/>
    <w:rsid w:val="00D13623"/>
    <w:rsid w:val="00D162A9"/>
    <w:rsid w:val="00D250F8"/>
    <w:rsid w:val="00D261B5"/>
    <w:rsid w:val="00D27F7A"/>
    <w:rsid w:val="00D31919"/>
    <w:rsid w:val="00D33CDF"/>
    <w:rsid w:val="00D36ED7"/>
    <w:rsid w:val="00D4405A"/>
    <w:rsid w:val="00D519A4"/>
    <w:rsid w:val="00D65BBE"/>
    <w:rsid w:val="00DA4907"/>
    <w:rsid w:val="00DB0C19"/>
    <w:rsid w:val="00DB1DF6"/>
    <w:rsid w:val="00DB672A"/>
    <w:rsid w:val="00DD13C6"/>
    <w:rsid w:val="00DD4185"/>
    <w:rsid w:val="00DF1C9C"/>
    <w:rsid w:val="00DF5D05"/>
    <w:rsid w:val="00E018F5"/>
    <w:rsid w:val="00E053E8"/>
    <w:rsid w:val="00E13BAB"/>
    <w:rsid w:val="00E245CF"/>
    <w:rsid w:val="00E2530A"/>
    <w:rsid w:val="00E36754"/>
    <w:rsid w:val="00E57914"/>
    <w:rsid w:val="00E65950"/>
    <w:rsid w:val="00E70F6F"/>
    <w:rsid w:val="00E73155"/>
    <w:rsid w:val="00E918BB"/>
    <w:rsid w:val="00E92B17"/>
    <w:rsid w:val="00EA011D"/>
    <w:rsid w:val="00EA3F81"/>
    <w:rsid w:val="00EB0C28"/>
    <w:rsid w:val="00EB1F4B"/>
    <w:rsid w:val="00EC4B17"/>
    <w:rsid w:val="00ED446A"/>
    <w:rsid w:val="00EE195A"/>
    <w:rsid w:val="00EE19BA"/>
    <w:rsid w:val="00EE745B"/>
    <w:rsid w:val="00F02C8A"/>
    <w:rsid w:val="00F0490E"/>
    <w:rsid w:val="00F23741"/>
    <w:rsid w:val="00F25095"/>
    <w:rsid w:val="00F250A1"/>
    <w:rsid w:val="00F3663C"/>
    <w:rsid w:val="00F51127"/>
    <w:rsid w:val="00F62AF4"/>
    <w:rsid w:val="00F6605A"/>
    <w:rsid w:val="00F66FCC"/>
    <w:rsid w:val="00F67FDD"/>
    <w:rsid w:val="00F74737"/>
    <w:rsid w:val="00F87099"/>
    <w:rsid w:val="00FB377C"/>
    <w:rsid w:val="00FC5954"/>
    <w:rsid w:val="00FE3F12"/>
    <w:rsid w:val="00FE56A6"/>
    <w:rsid w:val="00FE7412"/>
    <w:rsid w:val="00FF1A6A"/>
    <w:rsid w:val="00FF66F1"/>
    <w:rsid w:val="00FF7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A7807"/>
  <w15:chartTrackingRefBased/>
  <w15:docId w15:val="{352FBAA4-55ED-49C7-ACEC-F7F03D0B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adjustRightInd/>
      <w:snapToGrid/>
      <w:spacing w:beforeLines="100" w:before="100" w:afterLines="100" w:after="100"/>
      <w:ind w:firstLineChars="0" w:firstLine="0"/>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2E1F83"/>
    <w:pPr>
      <w:keepNext/>
      <w:keepLines/>
      <w:numPr>
        <w:ilvl w:val="1"/>
        <w:numId w:val="1"/>
      </w:numPr>
      <w:spacing w:beforeLines="50" w:before="120" w:afterLines="50" w:after="120"/>
      <w:ind w:firstLineChars="0" w:firstLine="0"/>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2E1F83"/>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13">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3">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3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43">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52">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61">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71">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81">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91">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4">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oter" Target="footer5.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'[pow-law.xlsx]dblp'!$B$1</c:f>
              <c:strCache>
                <c:ptCount val="1"/>
                <c:pt idx="0">
                  <c:v>顶点个数</c:v>
                </c:pt>
              </c:strCache>
            </c:strRef>
          </c:tx>
          <c:marker>
            <c:symbol val="none"/>
          </c:marker>
          <c:xVal>
            <c:numRef>
              <c:f>'[pow-law.xlsx]dblp'!$A$2:$A$388</c:f>
              <c:numCache>
                <c:formatCode>General</c:formatCode>
                <c:ptCount val="387"/>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pt idx="201">
                  <c:v>402</c:v>
                </c:pt>
                <c:pt idx="202">
                  <c:v>404</c:v>
                </c:pt>
                <c:pt idx="203">
                  <c:v>406</c:v>
                </c:pt>
                <c:pt idx="204">
                  <c:v>408</c:v>
                </c:pt>
                <c:pt idx="205">
                  <c:v>410</c:v>
                </c:pt>
                <c:pt idx="206">
                  <c:v>412</c:v>
                </c:pt>
                <c:pt idx="207">
                  <c:v>414</c:v>
                </c:pt>
                <c:pt idx="208">
                  <c:v>416</c:v>
                </c:pt>
                <c:pt idx="209">
                  <c:v>418</c:v>
                </c:pt>
                <c:pt idx="210">
                  <c:v>420</c:v>
                </c:pt>
                <c:pt idx="211">
                  <c:v>422</c:v>
                </c:pt>
                <c:pt idx="212">
                  <c:v>424</c:v>
                </c:pt>
                <c:pt idx="213">
                  <c:v>426</c:v>
                </c:pt>
                <c:pt idx="214">
                  <c:v>428</c:v>
                </c:pt>
                <c:pt idx="215">
                  <c:v>430</c:v>
                </c:pt>
                <c:pt idx="216">
                  <c:v>432</c:v>
                </c:pt>
                <c:pt idx="217">
                  <c:v>434</c:v>
                </c:pt>
                <c:pt idx="218">
                  <c:v>436</c:v>
                </c:pt>
                <c:pt idx="219">
                  <c:v>438</c:v>
                </c:pt>
                <c:pt idx="220">
                  <c:v>440</c:v>
                </c:pt>
                <c:pt idx="221">
                  <c:v>442</c:v>
                </c:pt>
                <c:pt idx="222">
                  <c:v>444</c:v>
                </c:pt>
                <c:pt idx="223">
                  <c:v>446</c:v>
                </c:pt>
                <c:pt idx="224">
                  <c:v>448</c:v>
                </c:pt>
                <c:pt idx="225">
                  <c:v>450</c:v>
                </c:pt>
                <c:pt idx="226">
                  <c:v>452</c:v>
                </c:pt>
                <c:pt idx="227">
                  <c:v>454</c:v>
                </c:pt>
                <c:pt idx="228">
                  <c:v>456</c:v>
                </c:pt>
                <c:pt idx="229">
                  <c:v>460</c:v>
                </c:pt>
                <c:pt idx="230">
                  <c:v>462</c:v>
                </c:pt>
                <c:pt idx="231">
                  <c:v>464</c:v>
                </c:pt>
                <c:pt idx="232">
                  <c:v>466</c:v>
                </c:pt>
                <c:pt idx="233">
                  <c:v>470</c:v>
                </c:pt>
                <c:pt idx="234">
                  <c:v>472</c:v>
                </c:pt>
                <c:pt idx="235">
                  <c:v>474</c:v>
                </c:pt>
                <c:pt idx="236">
                  <c:v>476</c:v>
                </c:pt>
                <c:pt idx="237">
                  <c:v>478</c:v>
                </c:pt>
                <c:pt idx="238">
                  <c:v>480</c:v>
                </c:pt>
                <c:pt idx="239">
                  <c:v>482</c:v>
                </c:pt>
                <c:pt idx="240">
                  <c:v>484</c:v>
                </c:pt>
                <c:pt idx="241">
                  <c:v>486</c:v>
                </c:pt>
                <c:pt idx="242">
                  <c:v>488</c:v>
                </c:pt>
                <c:pt idx="243">
                  <c:v>490</c:v>
                </c:pt>
                <c:pt idx="244">
                  <c:v>492</c:v>
                </c:pt>
                <c:pt idx="245">
                  <c:v>494</c:v>
                </c:pt>
                <c:pt idx="246">
                  <c:v>496</c:v>
                </c:pt>
                <c:pt idx="247">
                  <c:v>498</c:v>
                </c:pt>
                <c:pt idx="248">
                  <c:v>500</c:v>
                </c:pt>
                <c:pt idx="249">
                  <c:v>502</c:v>
                </c:pt>
                <c:pt idx="250">
                  <c:v>504</c:v>
                </c:pt>
                <c:pt idx="251">
                  <c:v>506</c:v>
                </c:pt>
                <c:pt idx="252">
                  <c:v>508</c:v>
                </c:pt>
                <c:pt idx="253">
                  <c:v>510</c:v>
                </c:pt>
                <c:pt idx="254">
                  <c:v>512</c:v>
                </c:pt>
                <c:pt idx="255">
                  <c:v>514</c:v>
                </c:pt>
                <c:pt idx="256">
                  <c:v>518</c:v>
                </c:pt>
                <c:pt idx="257">
                  <c:v>520</c:v>
                </c:pt>
                <c:pt idx="258">
                  <c:v>522</c:v>
                </c:pt>
                <c:pt idx="259">
                  <c:v>524</c:v>
                </c:pt>
                <c:pt idx="260">
                  <c:v>526</c:v>
                </c:pt>
                <c:pt idx="261">
                  <c:v>528</c:v>
                </c:pt>
                <c:pt idx="262">
                  <c:v>530</c:v>
                </c:pt>
                <c:pt idx="263">
                  <c:v>532</c:v>
                </c:pt>
                <c:pt idx="264">
                  <c:v>534</c:v>
                </c:pt>
                <c:pt idx="265">
                  <c:v>536</c:v>
                </c:pt>
                <c:pt idx="266">
                  <c:v>538</c:v>
                </c:pt>
                <c:pt idx="267">
                  <c:v>540</c:v>
                </c:pt>
                <c:pt idx="268">
                  <c:v>542</c:v>
                </c:pt>
                <c:pt idx="269">
                  <c:v>546</c:v>
                </c:pt>
                <c:pt idx="270">
                  <c:v>548</c:v>
                </c:pt>
                <c:pt idx="271">
                  <c:v>550</c:v>
                </c:pt>
                <c:pt idx="272">
                  <c:v>552</c:v>
                </c:pt>
                <c:pt idx="273">
                  <c:v>556</c:v>
                </c:pt>
                <c:pt idx="274">
                  <c:v>558</c:v>
                </c:pt>
                <c:pt idx="275">
                  <c:v>560</c:v>
                </c:pt>
                <c:pt idx="276">
                  <c:v>566</c:v>
                </c:pt>
                <c:pt idx="277">
                  <c:v>568</c:v>
                </c:pt>
                <c:pt idx="278">
                  <c:v>570</c:v>
                </c:pt>
                <c:pt idx="279">
                  <c:v>572</c:v>
                </c:pt>
                <c:pt idx="280">
                  <c:v>574</c:v>
                </c:pt>
                <c:pt idx="281">
                  <c:v>576</c:v>
                </c:pt>
                <c:pt idx="282">
                  <c:v>578</c:v>
                </c:pt>
                <c:pt idx="283">
                  <c:v>582</c:v>
                </c:pt>
                <c:pt idx="284">
                  <c:v>584</c:v>
                </c:pt>
                <c:pt idx="285">
                  <c:v>588</c:v>
                </c:pt>
                <c:pt idx="286">
                  <c:v>590</c:v>
                </c:pt>
                <c:pt idx="287">
                  <c:v>592</c:v>
                </c:pt>
                <c:pt idx="288">
                  <c:v>594</c:v>
                </c:pt>
                <c:pt idx="289">
                  <c:v>596</c:v>
                </c:pt>
                <c:pt idx="290">
                  <c:v>598</c:v>
                </c:pt>
                <c:pt idx="291">
                  <c:v>600</c:v>
                </c:pt>
                <c:pt idx="292">
                  <c:v>606</c:v>
                </c:pt>
                <c:pt idx="293">
                  <c:v>608</c:v>
                </c:pt>
                <c:pt idx="294">
                  <c:v>612</c:v>
                </c:pt>
                <c:pt idx="295">
                  <c:v>614</c:v>
                </c:pt>
                <c:pt idx="296">
                  <c:v>616</c:v>
                </c:pt>
                <c:pt idx="297">
                  <c:v>618</c:v>
                </c:pt>
                <c:pt idx="298">
                  <c:v>620</c:v>
                </c:pt>
                <c:pt idx="299">
                  <c:v>626</c:v>
                </c:pt>
                <c:pt idx="300">
                  <c:v>630</c:v>
                </c:pt>
                <c:pt idx="301">
                  <c:v>632</c:v>
                </c:pt>
                <c:pt idx="302">
                  <c:v>636</c:v>
                </c:pt>
                <c:pt idx="303">
                  <c:v>640</c:v>
                </c:pt>
                <c:pt idx="304">
                  <c:v>644</c:v>
                </c:pt>
                <c:pt idx="305">
                  <c:v>646</c:v>
                </c:pt>
                <c:pt idx="306">
                  <c:v>648</c:v>
                </c:pt>
                <c:pt idx="307">
                  <c:v>650</c:v>
                </c:pt>
                <c:pt idx="308">
                  <c:v>654</c:v>
                </c:pt>
                <c:pt idx="309">
                  <c:v>658</c:v>
                </c:pt>
                <c:pt idx="310">
                  <c:v>662</c:v>
                </c:pt>
                <c:pt idx="311">
                  <c:v>664</c:v>
                </c:pt>
                <c:pt idx="312">
                  <c:v>670</c:v>
                </c:pt>
                <c:pt idx="313">
                  <c:v>672</c:v>
                </c:pt>
                <c:pt idx="314">
                  <c:v>676</c:v>
                </c:pt>
                <c:pt idx="315">
                  <c:v>694</c:v>
                </c:pt>
                <c:pt idx="316">
                  <c:v>696</c:v>
                </c:pt>
                <c:pt idx="317">
                  <c:v>698</c:v>
                </c:pt>
                <c:pt idx="318">
                  <c:v>700</c:v>
                </c:pt>
                <c:pt idx="319">
                  <c:v>704</c:v>
                </c:pt>
                <c:pt idx="320">
                  <c:v>706</c:v>
                </c:pt>
                <c:pt idx="321">
                  <c:v>710</c:v>
                </c:pt>
                <c:pt idx="322">
                  <c:v>712</c:v>
                </c:pt>
                <c:pt idx="323">
                  <c:v>714</c:v>
                </c:pt>
                <c:pt idx="324">
                  <c:v>718</c:v>
                </c:pt>
                <c:pt idx="325">
                  <c:v>722</c:v>
                </c:pt>
                <c:pt idx="326">
                  <c:v>728</c:v>
                </c:pt>
                <c:pt idx="327">
                  <c:v>734</c:v>
                </c:pt>
                <c:pt idx="328">
                  <c:v>736</c:v>
                </c:pt>
                <c:pt idx="329">
                  <c:v>740</c:v>
                </c:pt>
                <c:pt idx="330">
                  <c:v>742</c:v>
                </c:pt>
                <c:pt idx="331">
                  <c:v>746</c:v>
                </c:pt>
                <c:pt idx="332">
                  <c:v>748</c:v>
                </c:pt>
                <c:pt idx="333">
                  <c:v>754</c:v>
                </c:pt>
                <c:pt idx="334">
                  <c:v>760</c:v>
                </c:pt>
                <c:pt idx="335">
                  <c:v>762</c:v>
                </c:pt>
                <c:pt idx="336">
                  <c:v>766</c:v>
                </c:pt>
                <c:pt idx="337">
                  <c:v>776</c:v>
                </c:pt>
                <c:pt idx="338">
                  <c:v>778</c:v>
                </c:pt>
                <c:pt idx="339">
                  <c:v>780</c:v>
                </c:pt>
                <c:pt idx="340">
                  <c:v>784</c:v>
                </c:pt>
                <c:pt idx="341">
                  <c:v>792</c:v>
                </c:pt>
                <c:pt idx="342">
                  <c:v>796</c:v>
                </c:pt>
                <c:pt idx="343">
                  <c:v>810</c:v>
                </c:pt>
                <c:pt idx="344">
                  <c:v>812</c:v>
                </c:pt>
                <c:pt idx="345">
                  <c:v>818</c:v>
                </c:pt>
                <c:pt idx="346">
                  <c:v>820</c:v>
                </c:pt>
                <c:pt idx="347">
                  <c:v>822</c:v>
                </c:pt>
                <c:pt idx="348">
                  <c:v>844</c:v>
                </c:pt>
                <c:pt idx="349">
                  <c:v>854</c:v>
                </c:pt>
                <c:pt idx="350">
                  <c:v>864</c:v>
                </c:pt>
                <c:pt idx="351">
                  <c:v>876</c:v>
                </c:pt>
                <c:pt idx="352">
                  <c:v>878</c:v>
                </c:pt>
                <c:pt idx="353">
                  <c:v>882</c:v>
                </c:pt>
                <c:pt idx="354">
                  <c:v>894</c:v>
                </c:pt>
                <c:pt idx="355">
                  <c:v>902</c:v>
                </c:pt>
                <c:pt idx="356">
                  <c:v>906</c:v>
                </c:pt>
                <c:pt idx="357">
                  <c:v>920</c:v>
                </c:pt>
                <c:pt idx="358">
                  <c:v>924</c:v>
                </c:pt>
                <c:pt idx="359">
                  <c:v>932</c:v>
                </c:pt>
                <c:pt idx="360">
                  <c:v>940</c:v>
                </c:pt>
                <c:pt idx="361">
                  <c:v>952</c:v>
                </c:pt>
                <c:pt idx="362">
                  <c:v>954</c:v>
                </c:pt>
                <c:pt idx="363">
                  <c:v>1006</c:v>
                </c:pt>
                <c:pt idx="364">
                  <c:v>1010</c:v>
                </c:pt>
                <c:pt idx="365">
                  <c:v>1012</c:v>
                </c:pt>
                <c:pt idx="366">
                  <c:v>1014</c:v>
                </c:pt>
                <c:pt idx="367">
                  <c:v>1022</c:v>
                </c:pt>
                <c:pt idx="368">
                  <c:v>1028</c:v>
                </c:pt>
                <c:pt idx="369">
                  <c:v>1074</c:v>
                </c:pt>
                <c:pt idx="370">
                  <c:v>1078</c:v>
                </c:pt>
                <c:pt idx="371">
                  <c:v>1094</c:v>
                </c:pt>
                <c:pt idx="372">
                  <c:v>1126</c:v>
                </c:pt>
                <c:pt idx="373">
                  <c:v>1132</c:v>
                </c:pt>
                <c:pt idx="374">
                  <c:v>1138</c:v>
                </c:pt>
                <c:pt idx="375">
                  <c:v>1160</c:v>
                </c:pt>
                <c:pt idx="376">
                  <c:v>1172</c:v>
                </c:pt>
                <c:pt idx="377">
                  <c:v>1174</c:v>
                </c:pt>
                <c:pt idx="378">
                  <c:v>1202</c:v>
                </c:pt>
                <c:pt idx="379">
                  <c:v>1248</c:v>
                </c:pt>
                <c:pt idx="380">
                  <c:v>1254</c:v>
                </c:pt>
                <c:pt idx="381">
                  <c:v>1344</c:v>
                </c:pt>
                <c:pt idx="382">
                  <c:v>1398</c:v>
                </c:pt>
                <c:pt idx="383">
                  <c:v>1520</c:v>
                </c:pt>
                <c:pt idx="384">
                  <c:v>1710</c:v>
                </c:pt>
                <c:pt idx="385">
                  <c:v>1958</c:v>
                </c:pt>
              </c:numCache>
            </c:numRef>
          </c:xVal>
          <c:yVal>
            <c:numRef>
              <c:f>'[pow-law.xlsx]dblp'!$B$2:$B$388</c:f>
              <c:numCache>
                <c:formatCode>General</c:formatCode>
                <c:ptCount val="387"/>
                <c:pt idx="0">
                  <c:v>53028</c:v>
                </c:pt>
                <c:pt idx="1">
                  <c:v>140634</c:v>
                </c:pt>
                <c:pt idx="2">
                  <c:v>170909</c:v>
                </c:pt>
                <c:pt idx="3">
                  <c:v>141902</c:v>
                </c:pt>
                <c:pt idx="4">
                  <c:v>100474</c:v>
                </c:pt>
                <c:pt idx="5">
                  <c:v>70982</c:v>
                </c:pt>
                <c:pt idx="6">
                  <c:v>50994</c:v>
                </c:pt>
                <c:pt idx="7">
                  <c:v>38482</c:v>
                </c:pt>
                <c:pt idx="8">
                  <c:v>29678</c:v>
                </c:pt>
                <c:pt idx="9">
                  <c:v>23883</c:v>
                </c:pt>
                <c:pt idx="10">
                  <c:v>18924</c:v>
                </c:pt>
                <c:pt idx="11">
                  <c:v>15368</c:v>
                </c:pt>
                <c:pt idx="12">
                  <c:v>13021</c:v>
                </c:pt>
                <c:pt idx="13">
                  <c:v>11153</c:v>
                </c:pt>
                <c:pt idx="14">
                  <c:v>9589</c:v>
                </c:pt>
                <c:pt idx="15">
                  <c:v>8239</c:v>
                </c:pt>
                <c:pt idx="16">
                  <c:v>7282</c:v>
                </c:pt>
                <c:pt idx="17">
                  <c:v>6184</c:v>
                </c:pt>
                <c:pt idx="18">
                  <c:v>5416</c:v>
                </c:pt>
                <c:pt idx="19">
                  <c:v>5110</c:v>
                </c:pt>
                <c:pt idx="20">
                  <c:v>4542</c:v>
                </c:pt>
                <c:pt idx="21">
                  <c:v>4022</c:v>
                </c:pt>
                <c:pt idx="22">
                  <c:v>3657</c:v>
                </c:pt>
                <c:pt idx="23">
                  <c:v>3228</c:v>
                </c:pt>
                <c:pt idx="24">
                  <c:v>2928</c:v>
                </c:pt>
                <c:pt idx="25">
                  <c:v>2759</c:v>
                </c:pt>
                <c:pt idx="26">
                  <c:v>2471</c:v>
                </c:pt>
                <c:pt idx="27">
                  <c:v>2364</c:v>
                </c:pt>
                <c:pt idx="28">
                  <c:v>2157</c:v>
                </c:pt>
                <c:pt idx="29">
                  <c:v>1994</c:v>
                </c:pt>
                <c:pt idx="30">
                  <c:v>1815</c:v>
                </c:pt>
                <c:pt idx="31">
                  <c:v>1620</c:v>
                </c:pt>
                <c:pt idx="32">
                  <c:v>1706</c:v>
                </c:pt>
                <c:pt idx="33">
                  <c:v>1512</c:v>
                </c:pt>
                <c:pt idx="34">
                  <c:v>1352</c:v>
                </c:pt>
                <c:pt idx="35">
                  <c:v>1228</c:v>
                </c:pt>
                <c:pt idx="36">
                  <c:v>1246</c:v>
                </c:pt>
                <c:pt idx="37">
                  <c:v>1117</c:v>
                </c:pt>
                <c:pt idx="38">
                  <c:v>1058</c:v>
                </c:pt>
                <c:pt idx="39">
                  <c:v>1033</c:v>
                </c:pt>
                <c:pt idx="40">
                  <c:v>943</c:v>
                </c:pt>
                <c:pt idx="41">
                  <c:v>873</c:v>
                </c:pt>
                <c:pt idx="42">
                  <c:v>816</c:v>
                </c:pt>
                <c:pt idx="43">
                  <c:v>868</c:v>
                </c:pt>
                <c:pt idx="44">
                  <c:v>684</c:v>
                </c:pt>
                <c:pt idx="45">
                  <c:v>675</c:v>
                </c:pt>
                <c:pt idx="46">
                  <c:v>658</c:v>
                </c:pt>
                <c:pt idx="47">
                  <c:v>617</c:v>
                </c:pt>
                <c:pt idx="48">
                  <c:v>582</c:v>
                </c:pt>
                <c:pt idx="49">
                  <c:v>594</c:v>
                </c:pt>
                <c:pt idx="50">
                  <c:v>503</c:v>
                </c:pt>
                <c:pt idx="51">
                  <c:v>517</c:v>
                </c:pt>
                <c:pt idx="52">
                  <c:v>495</c:v>
                </c:pt>
                <c:pt idx="53">
                  <c:v>467</c:v>
                </c:pt>
                <c:pt idx="54">
                  <c:v>429</c:v>
                </c:pt>
                <c:pt idx="55">
                  <c:v>388</c:v>
                </c:pt>
                <c:pt idx="56">
                  <c:v>401</c:v>
                </c:pt>
                <c:pt idx="57">
                  <c:v>372</c:v>
                </c:pt>
                <c:pt idx="58">
                  <c:v>310</c:v>
                </c:pt>
                <c:pt idx="59">
                  <c:v>338</c:v>
                </c:pt>
                <c:pt idx="60">
                  <c:v>303</c:v>
                </c:pt>
                <c:pt idx="61">
                  <c:v>299</c:v>
                </c:pt>
                <c:pt idx="62">
                  <c:v>322</c:v>
                </c:pt>
                <c:pt idx="63">
                  <c:v>313</c:v>
                </c:pt>
                <c:pt idx="64">
                  <c:v>278</c:v>
                </c:pt>
                <c:pt idx="65">
                  <c:v>241</c:v>
                </c:pt>
                <c:pt idx="66">
                  <c:v>257</c:v>
                </c:pt>
                <c:pt idx="67">
                  <c:v>224</c:v>
                </c:pt>
                <c:pt idx="68">
                  <c:v>224</c:v>
                </c:pt>
                <c:pt idx="69">
                  <c:v>209</c:v>
                </c:pt>
                <c:pt idx="70">
                  <c:v>221</c:v>
                </c:pt>
                <c:pt idx="71">
                  <c:v>202</c:v>
                </c:pt>
                <c:pt idx="72">
                  <c:v>181</c:v>
                </c:pt>
                <c:pt idx="73">
                  <c:v>180</c:v>
                </c:pt>
                <c:pt idx="74">
                  <c:v>237</c:v>
                </c:pt>
                <c:pt idx="75">
                  <c:v>183</c:v>
                </c:pt>
                <c:pt idx="76">
                  <c:v>176</c:v>
                </c:pt>
                <c:pt idx="77">
                  <c:v>170</c:v>
                </c:pt>
                <c:pt idx="78">
                  <c:v>179</c:v>
                </c:pt>
                <c:pt idx="79">
                  <c:v>146</c:v>
                </c:pt>
                <c:pt idx="80">
                  <c:v>138</c:v>
                </c:pt>
                <c:pt idx="81">
                  <c:v>141</c:v>
                </c:pt>
                <c:pt idx="82">
                  <c:v>138</c:v>
                </c:pt>
                <c:pt idx="83">
                  <c:v>100</c:v>
                </c:pt>
                <c:pt idx="84">
                  <c:v>122</c:v>
                </c:pt>
                <c:pt idx="85">
                  <c:v>114</c:v>
                </c:pt>
                <c:pt idx="86">
                  <c:v>115</c:v>
                </c:pt>
                <c:pt idx="87">
                  <c:v>115</c:v>
                </c:pt>
                <c:pt idx="88">
                  <c:v>127</c:v>
                </c:pt>
                <c:pt idx="89">
                  <c:v>87</c:v>
                </c:pt>
                <c:pt idx="90">
                  <c:v>102</c:v>
                </c:pt>
                <c:pt idx="91">
                  <c:v>85</c:v>
                </c:pt>
                <c:pt idx="92">
                  <c:v>86</c:v>
                </c:pt>
                <c:pt idx="93">
                  <c:v>80</c:v>
                </c:pt>
                <c:pt idx="94">
                  <c:v>90</c:v>
                </c:pt>
                <c:pt idx="95">
                  <c:v>99</c:v>
                </c:pt>
                <c:pt idx="96">
                  <c:v>90</c:v>
                </c:pt>
                <c:pt idx="97">
                  <c:v>94</c:v>
                </c:pt>
                <c:pt idx="98">
                  <c:v>78</c:v>
                </c:pt>
                <c:pt idx="99">
                  <c:v>96</c:v>
                </c:pt>
                <c:pt idx="100">
                  <c:v>75</c:v>
                </c:pt>
                <c:pt idx="101">
                  <c:v>105</c:v>
                </c:pt>
                <c:pt idx="102">
                  <c:v>65</c:v>
                </c:pt>
                <c:pt idx="103">
                  <c:v>77</c:v>
                </c:pt>
                <c:pt idx="104">
                  <c:v>53</c:v>
                </c:pt>
                <c:pt idx="105">
                  <c:v>65</c:v>
                </c:pt>
                <c:pt idx="106">
                  <c:v>72</c:v>
                </c:pt>
                <c:pt idx="107">
                  <c:v>64</c:v>
                </c:pt>
                <c:pt idx="108">
                  <c:v>52</c:v>
                </c:pt>
                <c:pt idx="109">
                  <c:v>61</c:v>
                </c:pt>
                <c:pt idx="110">
                  <c:v>41</c:v>
                </c:pt>
                <c:pt idx="111">
                  <c:v>59</c:v>
                </c:pt>
                <c:pt idx="112">
                  <c:v>49</c:v>
                </c:pt>
                <c:pt idx="113">
                  <c:v>72</c:v>
                </c:pt>
                <c:pt idx="114">
                  <c:v>52</c:v>
                </c:pt>
                <c:pt idx="115">
                  <c:v>49</c:v>
                </c:pt>
                <c:pt idx="116">
                  <c:v>60</c:v>
                </c:pt>
                <c:pt idx="117">
                  <c:v>48</c:v>
                </c:pt>
                <c:pt idx="118">
                  <c:v>144</c:v>
                </c:pt>
                <c:pt idx="119">
                  <c:v>52</c:v>
                </c:pt>
                <c:pt idx="120">
                  <c:v>59</c:v>
                </c:pt>
                <c:pt idx="121">
                  <c:v>41</c:v>
                </c:pt>
                <c:pt idx="122">
                  <c:v>36</c:v>
                </c:pt>
                <c:pt idx="123">
                  <c:v>25</c:v>
                </c:pt>
                <c:pt idx="124">
                  <c:v>37</c:v>
                </c:pt>
                <c:pt idx="125">
                  <c:v>42</c:v>
                </c:pt>
                <c:pt idx="126">
                  <c:v>35</c:v>
                </c:pt>
                <c:pt idx="127">
                  <c:v>41</c:v>
                </c:pt>
                <c:pt idx="128">
                  <c:v>32</c:v>
                </c:pt>
                <c:pt idx="129">
                  <c:v>25</c:v>
                </c:pt>
                <c:pt idx="130">
                  <c:v>34</c:v>
                </c:pt>
                <c:pt idx="131">
                  <c:v>20</c:v>
                </c:pt>
                <c:pt idx="132">
                  <c:v>29</c:v>
                </c:pt>
                <c:pt idx="133">
                  <c:v>23</c:v>
                </c:pt>
                <c:pt idx="134">
                  <c:v>31</c:v>
                </c:pt>
                <c:pt idx="135">
                  <c:v>20</c:v>
                </c:pt>
                <c:pt idx="136">
                  <c:v>29</c:v>
                </c:pt>
                <c:pt idx="137">
                  <c:v>31</c:v>
                </c:pt>
                <c:pt idx="138">
                  <c:v>21</c:v>
                </c:pt>
                <c:pt idx="139">
                  <c:v>29</c:v>
                </c:pt>
                <c:pt idx="140">
                  <c:v>26</c:v>
                </c:pt>
                <c:pt idx="141">
                  <c:v>20</c:v>
                </c:pt>
                <c:pt idx="142">
                  <c:v>22</c:v>
                </c:pt>
                <c:pt idx="143">
                  <c:v>21</c:v>
                </c:pt>
                <c:pt idx="144">
                  <c:v>27</c:v>
                </c:pt>
                <c:pt idx="145">
                  <c:v>18</c:v>
                </c:pt>
                <c:pt idx="146">
                  <c:v>14</c:v>
                </c:pt>
                <c:pt idx="147">
                  <c:v>15</c:v>
                </c:pt>
                <c:pt idx="148">
                  <c:v>14</c:v>
                </c:pt>
                <c:pt idx="149">
                  <c:v>21</c:v>
                </c:pt>
                <c:pt idx="150">
                  <c:v>15</c:v>
                </c:pt>
                <c:pt idx="151">
                  <c:v>13</c:v>
                </c:pt>
                <c:pt idx="152">
                  <c:v>15</c:v>
                </c:pt>
                <c:pt idx="153">
                  <c:v>18</c:v>
                </c:pt>
                <c:pt idx="154">
                  <c:v>14</c:v>
                </c:pt>
                <c:pt idx="155">
                  <c:v>15</c:v>
                </c:pt>
                <c:pt idx="156">
                  <c:v>10</c:v>
                </c:pt>
                <c:pt idx="157">
                  <c:v>15</c:v>
                </c:pt>
                <c:pt idx="158">
                  <c:v>14</c:v>
                </c:pt>
                <c:pt idx="159">
                  <c:v>11</c:v>
                </c:pt>
                <c:pt idx="160">
                  <c:v>9</c:v>
                </c:pt>
                <c:pt idx="161">
                  <c:v>19</c:v>
                </c:pt>
                <c:pt idx="162">
                  <c:v>16</c:v>
                </c:pt>
                <c:pt idx="163">
                  <c:v>15</c:v>
                </c:pt>
                <c:pt idx="164">
                  <c:v>19</c:v>
                </c:pt>
                <c:pt idx="165">
                  <c:v>9</c:v>
                </c:pt>
                <c:pt idx="166">
                  <c:v>17</c:v>
                </c:pt>
                <c:pt idx="167">
                  <c:v>9</c:v>
                </c:pt>
                <c:pt idx="168">
                  <c:v>8</c:v>
                </c:pt>
                <c:pt idx="169">
                  <c:v>10</c:v>
                </c:pt>
                <c:pt idx="170">
                  <c:v>11</c:v>
                </c:pt>
                <c:pt idx="171">
                  <c:v>9</c:v>
                </c:pt>
                <c:pt idx="172">
                  <c:v>5</c:v>
                </c:pt>
                <c:pt idx="173">
                  <c:v>12</c:v>
                </c:pt>
                <c:pt idx="174">
                  <c:v>10</c:v>
                </c:pt>
                <c:pt idx="175">
                  <c:v>9</c:v>
                </c:pt>
                <c:pt idx="176">
                  <c:v>12</c:v>
                </c:pt>
                <c:pt idx="177">
                  <c:v>6</c:v>
                </c:pt>
                <c:pt idx="178">
                  <c:v>8</c:v>
                </c:pt>
                <c:pt idx="179">
                  <c:v>9</c:v>
                </c:pt>
                <c:pt idx="180">
                  <c:v>4</c:v>
                </c:pt>
                <c:pt idx="181">
                  <c:v>8</c:v>
                </c:pt>
                <c:pt idx="182">
                  <c:v>13</c:v>
                </c:pt>
                <c:pt idx="183">
                  <c:v>5</c:v>
                </c:pt>
                <c:pt idx="184">
                  <c:v>7</c:v>
                </c:pt>
                <c:pt idx="185">
                  <c:v>10</c:v>
                </c:pt>
                <c:pt idx="186">
                  <c:v>12</c:v>
                </c:pt>
                <c:pt idx="187">
                  <c:v>8</c:v>
                </c:pt>
                <c:pt idx="188">
                  <c:v>11</c:v>
                </c:pt>
                <c:pt idx="189">
                  <c:v>12</c:v>
                </c:pt>
                <c:pt idx="190">
                  <c:v>7</c:v>
                </c:pt>
                <c:pt idx="191">
                  <c:v>9</c:v>
                </c:pt>
                <c:pt idx="192">
                  <c:v>5</c:v>
                </c:pt>
                <c:pt idx="193">
                  <c:v>7</c:v>
                </c:pt>
                <c:pt idx="194">
                  <c:v>10</c:v>
                </c:pt>
                <c:pt idx="195">
                  <c:v>7</c:v>
                </c:pt>
                <c:pt idx="196">
                  <c:v>6</c:v>
                </c:pt>
                <c:pt idx="197">
                  <c:v>5</c:v>
                </c:pt>
                <c:pt idx="198">
                  <c:v>11</c:v>
                </c:pt>
                <c:pt idx="199">
                  <c:v>2</c:v>
                </c:pt>
                <c:pt idx="200">
                  <c:v>7</c:v>
                </c:pt>
                <c:pt idx="201">
                  <c:v>5</c:v>
                </c:pt>
                <c:pt idx="202">
                  <c:v>8</c:v>
                </c:pt>
                <c:pt idx="203">
                  <c:v>5</c:v>
                </c:pt>
                <c:pt idx="204">
                  <c:v>4</c:v>
                </c:pt>
                <c:pt idx="205">
                  <c:v>6</c:v>
                </c:pt>
                <c:pt idx="206">
                  <c:v>6</c:v>
                </c:pt>
                <c:pt idx="207">
                  <c:v>6</c:v>
                </c:pt>
                <c:pt idx="208">
                  <c:v>3</c:v>
                </c:pt>
                <c:pt idx="209">
                  <c:v>6</c:v>
                </c:pt>
                <c:pt idx="210">
                  <c:v>3</c:v>
                </c:pt>
                <c:pt idx="211">
                  <c:v>6</c:v>
                </c:pt>
                <c:pt idx="212">
                  <c:v>9</c:v>
                </c:pt>
                <c:pt idx="213">
                  <c:v>6</c:v>
                </c:pt>
                <c:pt idx="214">
                  <c:v>5</c:v>
                </c:pt>
                <c:pt idx="215">
                  <c:v>4</c:v>
                </c:pt>
                <c:pt idx="216">
                  <c:v>2</c:v>
                </c:pt>
                <c:pt idx="217">
                  <c:v>6</c:v>
                </c:pt>
                <c:pt idx="218">
                  <c:v>3</c:v>
                </c:pt>
                <c:pt idx="219">
                  <c:v>2</c:v>
                </c:pt>
                <c:pt idx="220">
                  <c:v>3</c:v>
                </c:pt>
                <c:pt idx="221">
                  <c:v>3</c:v>
                </c:pt>
                <c:pt idx="222">
                  <c:v>2</c:v>
                </c:pt>
                <c:pt idx="223">
                  <c:v>4</c:v>
                </c:pt>
                <c:pt idx="224">
                  <c:v>4</c:v>
                </c:pt>
                <c:pt idx="225">
                  <c:v>4</c:v>
                </c:pt>
                <c:pt idx="226">
                  <c:v>6</c:v>
                </c:pt>
                <c:pt idx="227">
                  <c:v>1</c:v>
                </c:pt>
                <c:pt idx="228">
                  <c:v>1</c:v>
                </c:pt>
                <c:pt idx="229">
                  <c:v>2</c:v>
                </c:pt>
                <c:pt idx="230">
                  <c:v>3</c:v>
                </c:pt>
                <c:pt idx="231">
                  <c:v>2</c:v>
                </c:pt>
                <c:pt idx="232">
                  <c:v>4</c:v>
                </c:pt>
                <c:pt idx="233">
                  <c:v>1</c:v>
                </c:pt>
                <c:pt idx="234">
                  <c:v>2</c:v>
                </c:pt>
                <c:pt idx="235">
                  <c:v>1</c:v>
                </c:pt>
                <c:pt idx="236">
                  <c:v>2</c:v>
                </c:pt>
                <c:pt idx="237">
                  <c:v>4</c:v>
                </c:pt>
                <c:pt idx="238">
                  <c:v>2</c:v>
                </c:pt>
                <c:pt idx="239">
                  <c:v>1</c:v>
                </c:pt>
                <c:pt idx="240">
                  <c:v>1</c:v>
                </c:pt>
                <c:pt idx="241">
                  <c:v>3</c:v>
                </c:pt>
                <c:pt idx="242">
                  <c:v>2</c:v>
                </c:pt>
                <c:pt idx="243">
                  <c:v>3</c:v>
                </c:pt>
                <c:pt idx="244">
                  <c:v>3</c:v>
                </c:pt>
                <c:pt idx="245">
                  <c:v>3</c:v>
                </c:pt>
                <c:pt idx="246">
                  <c:v>3</c:v>
                </c:pt>
                <c:pt idx="247">
                  <c:v>1</c:v>
                </c:pt>
                <c:pt idx="248">
                  <c:v>1</c:v>
                </c:pt>
                <c:pt idx="249">
                  <c:v>1</c:v>
                </c:pt>
                <c:pt idx="250">
                  <c:v>5</c:v>
                </c:pt>
                <c:pt idx="251">
                  <c:v>1</c:v>
                </c:pt>
                <c:pt idx="252">
                  <c:v>3</c:v>
                </c:pt>
                <c:pt idx="253">
                  <c:v>3</c:v>
                </c:pt>
                <c:pt idx="254">
                  <c:v>1</c:v>
                </c:pt>
                <c:pt idx="255">
                  <c:v>2</c:v>
                </c:pt>
                <c:pt idx="256">
                  <c:v>4</c:v>
                </c:pt>
                <c:pt idx="257">
                  <c:v>1</c:v>
                </c:pt>
                <c:pt idx="258">
                  <c:v>2</c:v>
                </c:pt>
                <c:pt idx="259">
                  <c:v>2</c:v>
                </c:pt>
                <c:pt idx="260">
                  <c:v>3</c:v>
                </c:pt>
                <c:pt idx="261">
                  <c:v>1</c:v>
                </c:pt>
                <c:pt idx="262">
                  <c:v>2</c:v>
                </c:pt>
                <c:pt idx="263">
                  <c:v>1</c:v>
                </c:pt>
                <c:pt idx="264">
                  <c:v>4</c:v>
                </c:pt>
                <c:pt idx="265">
                  <c:v>3</c:v>
                </c:pt>
                <c:pt idx="266">
                  <c:v>1</c:v>
                </c:pt>
                <c:pt idx="267">
                  <c:v>2</c:v>
                </c:pt>
                <c:pt idx="268">
                  <c:v>2</c:v>
                </c:pt>
                <c:pt idx="269">
                  <c:v>2</c:v>
                </c:pt>
                <c:pt idx="270">
                  <c:v>1</c:v>
                </c:pt>
                <c:pt idx="271">
                  <c:v>2</c:v>
                </c:pt>
                <c:pt idx="272">
                  <c:v>2</c:v>
                </c:pt>
                <c:pt idx="273">
                  <c:v>2</c:v>
                </c:pt>
                <c:pt idx="274">
                  <c:v>4</c:v>
                </c:pt>
                <c:pt idx="275">
                  <c:v>1</c:v>
                </c:pt>
                <c:pt idx="276">
                  <c:v>1</c:v>
                </c:pt>
                <c:pt idx="277">
                  <c:v>1</c:v>
                </c:pt>
                <c:pt idx="278">
                  <c:v>1</c:v>
                </c:pt>
                <c:pt idx="279">
                  <c:v>3</c:v>
                </c:pt>
                <c:pt idx="280">
                  <c:v>1</c:v>
                </c:pt>
                <c:pt idx="281">
                  <c:v>2</c:v>
                </c:pt>
                <c:pt idx="282">
                  <c:v>2</c:v>
                </c:pt>
                <c:pt idx="283">
                  <c:v>2</c:v>
                </c:pt>
                <c:pt idx="284">
                  <c:v>2</c:v>
                </c:pt>
                <c:pt idx="285">
                  <c:v>3</c:v>
                </c:pt>
                <c:pt idx="286">
                  <c:v>2</c:v>
                </c:pt>
                <c:pt idx="287">
                  <c:v>1</c:v>
                </c:pt>
                <c:pt idx="288">
                  <c:v>1</c:v>
                </c:pt>
                <c:pt idx="289">
                  <c:v>1</c:v>
                </c:pt>
                <c:pt idx="290">
                  <c:v>1</c:v>
                </c:pt>
                <c:pt idx="291">
                  <c:v>1</c:v>
                </c:pt>
                <c:pt idx="292">
                  <c:v>2</c:v>
                </c:pt>
                <c:pt idx="293">
                  <c:v>2</c:v>
                </c:pt>
                <c:pt idx="294">
                  <c:v>2</c:v>
                </c:pt>
                <c:pt idx="295">
                  <c:v>2</c:v>
                </c:pt>
                <c:pt idx="296">
                  <c:v>3</c:v>
                </c:pt>
                <c:pt idx="297">
                  <c:v>3</c:v>
                </c:pt>
                <c:pt idx="298">
                  <c:v>2</c:v>
                </c:pt>
                <c:pt idx="299">
                  <c:v>2</c:v>
                </c:pt>
                <c:pt idx="300">
                  <c:v>2</c:v>
                </c:pt>
                <c:pt idx="301">
                  <c:v>1</c:v>
                </c:pt>
                <c:pt idx="302">
                  <c:v>1</c:v>
                </c:pt>
                <c:pt idx="303">
                  <c:v>2</c:v>
                </c:pt>
                <c:pt idx="304">
                  <c:v>2</c:v>
                </c:pt>
                <c:pt idx="305">
                  <c:v>1</c:v>
                </c:pt>
                <c:pt idx="306">
                  <c:v>2</c:v>
                </c:pt>
                <c:pt idx="307">
                  <c:v>1</c:v>
                </c:pt>
                <c:pt idx="308">
                  <c:v>1</c:v>
                </c:pt>
                <c:pt idx="309">
                  <c:v>3</c:v>
                </c:pt>
                <c:pt idx="310">
                  <c:v>1</c:v>
                </c:pt>
                <c:pt idx="311">
                  <c:v>1</c:v>
                </c:pt>
                <c:pt idx="312">
                  <c:v>1</c:v>
                </c:pt>
                <c:pt idx="313">
                  <c:v>1</c:v>
                </c:pt>
                <c:pt idx="314">
                  <c:v>2</c:v>
                </c:pt>
                <c:pt idx="315">
                  <c:v>1</c:v>
                </c:pt>
                <c:pt idx="316">
                  <c:v>1</c:v>
                </c:pt>
                <c:pt idx="317">
                  <c:v>1</c:v>
                </c:pt>
                <c:pt idx="318">
                  <c:v>1</c:v>
                </c:pt>
                <c:pt idx="319">
                  <c:v>2</c:v>
                </c:pt>
                <c:pt idx="320">
                  <c:v>1</c:v>
                </c:pt>
                <c:pt idx="321">
                  <c:v>1</c:v>
                </c:pt>
                <c:pt idx="322">
                  <c:v>4</c:v>
                </c:pt>
                <c:pt idx="323">
                  <c:v>1</c:v>
                </c:pt>
                <c:pt idx="324">
                  <c:v>1</c:v>
                </c:pt>
                <c:pt idx="325">
                  <c:v>1</c:v>
                </c:pt>
                <c:pt idx="326">
                  <c:v>1</c:v>
                </c:pt>
                <c:pt idx="327">
                  <c:v>1</c:v>
                </c:pt>
                <c:pt idx="328">
                  <c:v>2</c:v>
                </c:pt>
                <c:pt idx="329">
                  <c:v>1</c:v>
                </c:pt>
                <c:pt idx="330">
                  <c:v>1</c:v>
                </c:pt>
                <c:pt idx="331">
                  <c:v>1</c:v>
                </c:pt>
                <c:pt idx="332">
                  <c:v>1</c:v>
                </c:pt>
                <c:pt idx="333">
                  <c:v>1</c:v>
                </c:pt>
                <c:pt idx="334">
                  <c:v>1</c:v>
                </c:pt>
                <c:pt idx="335">
                  <c:v>1</c:v>
                </c:pt>
                <c:pt idx="336">
                  <c:v>3</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1</c:v>
                </c:pt>
                <c:pt idx="352">
                  <c:v>2</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2</c:v>
                </c:pt>
                <c:pt idx="367">
                  <c:v>2</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numCache>
            </c:numRef>
          </c:yVal>
          <c:smooth val="0"/>
          <c:extLst>
            <c:ext xmlns:c16="http://schemas.microsoft.com/office/drawing/2014/chart" uri="{C3380CC4-5D6E-409C-BE32-E72D297353CC}">
              <c16:uniqueId val="{00000000-D15F-49F9-9403-AC2BBA79354D}"/>
            </c:ext>
          </c:extLst>
        </c:ser>
        <c:dLbls>
          <c:showLegendKey val="0"/>
          <c:showVal val="0"/>
          <c:showCatName val="0"/>
          <c:showSerName val="0"/>
          <c:showPercent val="0"/>
          <c:showBubbleSize val="0"/>
        </c:dLbls>
        <c:axId val="207316864"/>
        <c:axId val="163941760"/>
      </c:scatterChart>
      <c:valAx>
        <c:axId val="207316864"/>
        <c:scaling>
          <c:orientation val="minMax"/>
        </c:scaling>
        <c:delete val="0"/>
        <c:axPos val="b"/>
        <c:title>
          <c:tx>
            <c:rich>
              <a:bodyPr/>
              <a:lstStyle/>
              <a:p>
                <a:pPr>
                  <a:defRPr/>
                </a:pPr>
                <a:r>
                  <a:rPr lang="zh-CN" altLang="en-US"/>
                  <a:t>度数</a:t>
                </a:r>
              </a:p>
            </c:rich>
          </c:tx>
          <c:overlay val="0"/>
        </c:title>
        <c:numFmt formatCode="General" sourceLinked="1"/>
        <c:majorTickMark val="out"/>
        <c:minorTickMark val="none"/>
        <c:tickLblPos val="nextTo"/>
        <c:crossAx val="163941760"/>
        <c:crosses val="autoZero"/>
        <c:crossBetween val="midCat"/>
      </c:valAx>
      <c:valAx>
        <c:axId val="163941760"/>
        <c:scaling>
          <c:orientation val="minMax"/>
        </c:scaling>
        <c:delete val="0"/>
        <c:axPos val="l"/>
        <c:majorGridlines/>
        <c:numFmt formatCode="General" sourceLinked="1"/>
        <c:majorTickMark val="out"/>
        <c:minorTickMark val="none"/>
        <c:tickLblPos val="nextTo"/>
        <c:crossAx val="207316864"/>
        <c:crosses val="autoZero"/>
        <c:crossBetween val="midCat"/>
      </c:valAx>
    </c:plotArea>
    <c:legend>
      <c:legendPos val="r"/>
      <c:layout>
        <c:manualLayout>
          <c:xMode val="edge"/>
          <c:yMode val="edge"/>
          <c:x val="0.78055555555555556"/>
          <c:y val="6.4622703412073504E-2"/>
          <c:w val="0.19444444444444445"/>
          <c:h val="8.3717191601049873E-2"/>
        </c:manualLayout>
      </c:layout>
      <c:overlay val="0"/>
    </c:legend>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0B247E"/>
    <w:rsid w:val="001112EF"/>
    <w:rsid w:val="001250CE"/>
    <w:rsid w:val="001A4F38"/>
    <w:rsid w:val="0026419A"/>
    <w:rsid w:val="00306EDD"/>
    <w:rsid w:val="003124B8"/>
    <w:rsid w:val="003C3A48"/>
    <w:rsid w:val="0041254C"/>
    <w:rsid w:val="004B5991"/>
    <w:rsid w:val="00526754"/>
    <w:rsid w:val="005B3D6E"/>
    <w:rsid w:val="005E04F4"/>
    <w:rsid w:val="00631A59"/>
    <w:rsid w:val="00636974"/>
    <w:rsid w:val="00687A25"/>
    <w:rsid w:val="006B78E0"/>
    <w:rsid w:val="006F01C6"/>
    <w:rsid w:val="00717C7F"/>
    <w:rsid w:val="0082137F"/>
    <w:rsid w:val="008A0680"/>
    <w:rsid w:val="008A208E"/>
    <w:rsid w:val="008C7C74"/>
    <w:rsid w:val="00984712"/>
    <w:rsid w:val="009B1C27"/>
    <w:rsid w:val="009F6DF4"/>
    <w:rsid w:val="00AA4750"/>
    <w:rsid w:val="00AB28DD"/>
    <w:rsid w:val="00B1688D"/>
    <w:rsid w:val="00B95A91"/>
    <w:rsid w:val="00BA4BC2"/>
    <w:rsid w:val="00BE2C14"/>
    <w:rsid w:val="00D049F2"/>
    <w:rsid w:val="00D22AAE"/>
    <w:rsid w:val="00DB4645"/>
    <w:rsid w:val="00DF6E8E"/>
    <w:rsid w:val="00FA3A02"/>
    <w:rsid w:val="00FE2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4F3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FAF63-94CE-477F-811B-BA5C872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52</Pages>
  <Words>5964</Words>
  <Characters>33998</Characters>
  <Application>Microsoft Office Word</Application>
  <DocSecurity>0</DocSecurity>
  <Lines>283</Lines>
  <Paragraphs>79</Paragraphs>
  <ScaleCrop>false</ScaleCrop>
  <Manager>石宣化</Manager>
  <Company>卓越1501</Company>
  <LinksUpToDate>false</LinksUpToDate>
  <CharactersWithSpaces>39883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基于并行计算架构的大规模图着色算法</dc:title>
  <dc:subject/>
  <dc:creator>魏硕</dc:creator>
  <cp:keywords>U201514482</cp:keywords>
  <dc:description/>
  <cp:lastModifiedBy>Microsoft</cp:lastModifiedBy>
  <cp:revision>6</cp:revision>
  <cp:lastPrinted>2019-05-24T01:49:00Z</cp:lastPrinted>
  <dcterms:created xsi:type="dcterms:W3CDTF">2019-05-30T05:09:00Z</dcterms:created>
  <dcterms:modified xsi:type="dcterms:W3CDTF">2019-05-30T10:19:00Z</dcterms:modified>
  <cp:category>计算机科学与技术</cp:category>
</cp:coreProperties>
</file>