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F92E6" w14:textId="77777777" w:rsidR="004B5673" w:rsidRDefault="004B5673">
      <w:pPr>
        <w:pStyle w:val="a3"/>
        <w:spacing w:line="288" w:lineRule="auto"/>
        <w:rPr>
          <w:sz w:val="20"/>
        </w:rPr>
      </w:pPr>
    </w:p>
    <w:p w14:paraId="392347FD" w14:textId="77777777" w:rsidR="004B5673" w:rsidRDefault="004B5673">
      <w:pPr>
        <w:pStyle w:val="a3"/>
        <w:spacing w:before="5" w:line="288" w:lineRule="auto"/>
        <w:rPr>
          <w:sz w:val="20"/>
        </w:rPr>
      </w:pPr>
    </w:p>
    <w:p w14:paraId="198D84DC" w14:textId="77777777" w:rsidR="004B5673" w:rsidRDefault="005A21D3">
      <w:pPr>
        <w:pStyle w:val="a3"/>
        <w:spacing w:line="288" w:lineRule="auto"/>
        <w:jc w:val="center"/>
        <w:rPr>
          <w:sz w:val="20"/>
        </w:rPr>
      </w:pPr>
      <w:r>
        <w:rPr>
          <w:noProof/>
          <w:sz w:val="20"/>
        </w:rPr>
        <w:drawing>
          <wp:inline distT="0" distB="0" distL="0" distR="0" wp14:anchorId="4AB81454" wp14:editId="12F0C152">
            <wp:extent cx="3340100" cy="639445"/>
            <wp:effectExtent l="0" t="0" r="0" b="0"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/>
                    </pic:cNvPicPr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40417" cy="640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EBE7E" w14:textId="77777777" w:rsidR="004B5673" w:rsidRDefault="004B5673">
      <w:pPr>
        <w:pStyle w:val="a3"/>
        <w:spacing w:line="288" w:lineRule="auto"/>
        <w:rPr>
          <w:sz w:val="20"/>
        </w:rPr>
      </w:pPr>
    </w:p>
    <w:p w14:paraId="4D4EC80E" w14:textId="77777777" w:rsidR="004B5673" w:rsidRDefault="004B5673">
      <w:pPr>
        <w:pStyle w:val="a3"/>
        <w:spacing w:before="10" w:line="288" w:lineRule="auto"/>
        <w:rPr>
          <w:sz w:val="19"/>
        </w:rPr>
      </w:pPr>
    </w:p>
    <w:p w14:paraId="625DAA95" w14:textId="77777777" w:rsidR="004B5673" w:rsidRDefault="005A21D3">
      <w:pPr>
        <w:pStyle w:val="a6"/>
        <w:spacing w:line="288" w:lineRule="auto"/>
      </w:pPr>
      <w:r>
        <w:t>Title: GNSS Lab Report</w:t>
      </w:r>
    </w:p>
    <w:p w14:paraId="3E660CBE" w14:textId="77777777" w:rsidR="004B5673" w:rsidRDefault="005A21D3">
      <w:pPr>
        <w:spacing w:before="271" w:line="288" w:lineRule="auto"/>
        <w:ind w:left="2088" w:right="1769"/>
        <w:jc w:val="center"/>
        <w:rPr>
          <w:sz w:val="28"/>
        </w:rPr>
      </w:pPr>
      <w:r>
        <w:rPr>
          <w:sz w:val="28"/>
        </w:rPr>
        <w:t>Lab 1:  GNSS Positioning</w:t>
      </w:r>
    </w:p>
    <w:p w14:paraId="6C039D1A" w14:textId="77777777" w:rsidR="004B5673" w:rsidRDefault="004B5673">
      <w:pPr>
        <w:pStyle w:val="a3"/>
        <w:spacing w:line="288" w:lineRule="auto"/>
        <w:rPr>
          <w:sz w:val="38"/>
        </w:rPr>
      </w:pPr>
    </w:p>
    <w:p w14:paraId="61AEE49B" w14:textId="77777777" w:rsidR="004B5673" w:rsidRDefault="004B5673">
      <w:pPr>
        <w:pStyle w:val="a3"/>
        <w:spacing w:before="2" w:line="288" w:lineRule="auto"/>
        <w:rPr>
          <w:sz w:val="32"/>
        </w:rPr>
      </w:pPr>
    </w:p>
    <w:p w14:paraId="0D84F962" w14:textId="77777777" w:rsidR="004B5673" w:rsidRDefault="005A21D3">
      <w:pPr>
        <w:pStyle w:val="a3"/>
        <w:tabs>
          <w:tab w:val="left" w:pos="2420"/>
        </w:tabs>
        <w:spacing w:line="288" w:lineRule="auto"/>
        <w:ind w:left="423"/>
      </w:pPr>
      <w:r>
        <w:t>Course:</w:t>
      </w:r>
      <w:r>
        <w:tab/>
        <w:t>AAE4203 — Guidance and</w:t>
      </w:r>
      <w:r>
        <w:rPr>
          <w:spacing w:val="7"/>
        </w:rPr>
        <w:t xml:space="preserve"> </w:t>
      </w:r>
      <w:r>
        <w:t>Navigation</w:t>
      </w:r>
    </w:p>
    <w:p w14:paraId="415FEDBB" w14:textId="77777777" w:rsidR="004B5673" w:rsidRDefault="005A21D3">
      <w:pPr>
        <w:pStyle w:val="a3"/>
        <w:tabs>
          <w:tab w:val="left" w:pos="2420"/>
        </w:tabs>
        <w:spacing w:before="83" w:line="288" w:lineRule="auto"/>
        <w:ind w:left="423"/>
      </w:pPr>
      <w:r>
        <w:t>Group:</w:t>
      </w:r>
      <w:r>
        <w:tab/>
        <w:t>Group</w:t>
      </w:r>
      <w:r>
        <w:rPr>
          <w:spacing w:val="-2"/>
        </w:rPr>
        <w:t xml:space="preserve"> </w:t>
      </w:r>
      <w:r>
        <w:t>5</w:t>
      </w:r>
    </w:p>
    <w:p w14:paraId="18300391" w14:textId="77777777" w:rsidR="004B5673" w:rsidRDefault="005A21D3">
      <w:pPr>
        <w:pStyle w:val="a3"/>
        <w:tabs>
          <w:tab w:val="left" w:pos="2420"/>
        </w:tabs>
        <w:spacing w:before="83" w:line="288" w:lineRule="auto"/>
        <w:ind w:left="423" w:right="3122"/>
      </w:pPr>
      <w:r>
        <w:t>Members:</w:t>
      </w:r>
      <w:r>
        <w:tab/>
        <w:t>Alice Lee (Leader); Bob Wong; Charlie Ho</w:t>
      </w:r>
    </w:p>
    <w:p w14:paraId="18300391" w14:textId="77777777" w:rsidR="004B5673" w:rsidRDefault="005A21D3">
      <w:pPr>
        <w:pStyle w:val="a3"/>
        <w:tabs>
          <w:tab w:val="left" w:pos="2420"/>
        </w:tabs>
        <w:spacing w:before="83" w:line="288" w:lineRule="auto"/>
        <w:ind w:left="423" w:right="3122"/>
      </w:pPr>
      <w:r>
        <w:t>Member IDs:</w:t>
      </w:r>
      <w:r>
        <w:tab/>
        <w:t>23123456D; 23234567D; 23345678D</w:t>
      </w:r>
    </w:p>
    <w:p w14:paraId="050582FC" w14:textId="77777777" w:rsidR="004B5673" w:rsidRDefault="005A21D3">
      <w:pPr>
        <w:pStyle w:val="a3"/>
        <w:tabs>
          <w:tab w:val="left" w:pos="2420"/>
        </w:tabs>
        <w:spacing w:line="288" w:lineRule="auto"/>
        <w:ind w:left="423"/>
      </w:pPr>
      <w:r>
        <w:t>Instructor:</w:t>
      </w:r>
      <w:r>
        <w:tab/>
        <w:t xml:space="preserve">Prof. </w:t>
      </w:r>
      <w:r>
        <w:rPr>
          <w:spacing w:val="-3"/>
        </w:rPr>
        <w:t>Weisong</w:t>
      </w:r>
      <w:r>
        <w:rPr>
          <w:spacing w:val="-36"/>
        </w:rPr>
        <w:t xml:space="preserve"> </w:t>
      </w:r>
      <w:r>
        <w:t>WEN</w:t>
      </w:r>
    </w:p>
    <w:p w14:paraId="3F7E9E97" w14:textId="77777777" w:rsidR="004B5673" w:rsidRDefault="005A21D3">
      <w:pPr>
        <w:pStyle w:val="a3"/>
        <w:tabs>
          <w:tab w:val="left" w:pos="2420"/>
        </w:tabs>
        <w:spacing w:before="82" w:line="288" w:lineRule="auto"/>
        <w:ind w:left="423" w:right="2204"/>
      </w:pPr>
      <w:r>
        <w:t>Department:</w:t>
      </w:r>
      <w:r>
        <w:tab/>
        <w:t>Department of Aeronautical and Aviation Engineering</w:t>
      </w:r>
    </w:p>
    <w:p w14:paraId="3F7E9E97" w14:textId="77777777" w:rsidR="004B5673" w:rsidRDefault="005A21D3">
      <w:pPr>
        <w:pStyle w:val="a3"/>
        <w:tabs>
          <w:tab w:val="left" w:pos="2420"/>
        </w:tabs>
        <w:spacing w:before="82" w:line="288" w:lineRule="auto"/>
        <w:ind w:left="423" w:right="2204"/>
      </w:pPr>
      <w:r>
        <w:t>School:</w:t>
      </w:r>
      <w:r>
        <w:tab/>
        <w:t>The Hong Kong Polytechnic University</w:t>
      </w:r>
    </w:p>
    <w:p w14:paraId="7796E4AA" w14:textId="1D626878" w:rsidR="004B5673" w:rsidRDefault="005A21D3">
      <w:pPr>
        <w:pStyle w:val="a3"/>
        <w:tabs>
          <w:tab w:val="left" w:pos="2420"/>
        </w:tabs>
        <w:spacing w:line="288" w:lineRule="auto"/>
        <w:ind w:left="423"/>
      </w:pPr>
      <w:r>
        <w:t>Date:</w:t>
      </w:r>
      <w:r>
        <w:tab/>
      </w:r>
      <w:r w:rsidR="00B95F9A">
        <w:t>October 30, 2026</w:t>
      </w:r>
    </w:p>
    <w:p w14:paraId="72CF377B" w14:textId="77777777" w:rsidR="004B5673" w:rsidRDefault="004B5673">
      <w:pPr>
        <w:pStyle w:val="a3"/>
        <w:spacing w:line="288" w:lineRule="auto"/>
        <w:rPr>
          <w:sz w:val="20"/>
        </w:rPr>
      </w:pPr>
    </w:p>
    <w:p w14:paraId="12904EEA" w14:textId="77777777" w:rsidR="004B5673" w:rsidRDefault="005A21D3">
      <w:pPr>
        <w:pStyle w:val="a3"/>
        <w:spacing w:before="9" w:line="288" w:lineRule="auto"/>
        <w:rPr>
          <w:sz w:val="16"/>
        </w:rPr>
      </w:pPr>
      <w:r>
        <w:pict w14:anchorId="3935225C">
          <v:shape id="_x0000_s2050" style="position:absolute;margin-left:65.15pt;margin-top:11.9pt;width:464.9pt;height:.1pt;z-index:-251658240;mso-wrap-distance-top:0;mso-wrap-distance-bottom:0;mso-position-horizontal-relative:page;mso-width-relative:page;mso-height-relative:page" coordorigin="1304,239" coordsize="9298,0" path="m1304,239r9298,e" filled="f" strokeweight=".21097mm">
            <v:path arrowok="t"/>
            <w10:wrap type="topAndBottom" anchorx="page"/>
          </v:shape>
        </w:pict>
      </w:r>
    </w:p>
    <w:p w14:paraId="453029C5" w14:textId="77777777" w:rsidR="004B5673" w:rsidRDefault="004B5673">
      <w:pPr>
        <w:pStyle w:val="a3"/>
        <w:spacing w:before="6" w:line="288" w:lineRule="auto"/>
        <w:rPr>
          <w:sz w:val="15"/>
        </w:rPr>
      </w:pPr>
    </w:p>
    <w:p w14:paraId="63BF3E56" w14:textId="77777777" w:rsidR="004B5673" w:rsidRDefault="005A21D3">
      <w:pPr>
        <w:spacing w:before="144" w:line="288" w:lineRule="auto"/>
        <w:ind w:left="892"/>
        <w:rPr>
          <w:b/>
          <w:sz w:val="24"/>
        </w:rPr>
      </w:pPr>
      <w:r>
        <w:rPr>
          <w:b/>
          <w:sz w:val="24"/>
        </w:rPr>
        <w:t>Abstract</w:t>
      </w:r>
    </w:p>
    <w:p w14:paraId="3AC745EE" w14:textId="77777777" w:rsidR="004B5673" w:rsidRDefault="005A21D3">
      <w:pPr>
        <w:pStyle w:val="a3"/>
        <w:spacing w:before="242" w:line="288" w:lineRule="auto"/>
        <w:ind w:left="423" w:right="101" w:firstLine="468"/>
        <w:jc w:val="both"/>
      </w:pPr>
      <w:r>
        <w:t>Summarise in 150–200 words what your group did and found: the data you collected near Block X, your SPP method and the improvements you tested, the own-data validation, and your final benchmark accuracy (2D RMSE, availability and leaderboard rank).</w:t>
      </w:r>
    </w:p>
    <w:p w14:paraId="09D28964" w14:textId="77777777" w:rsidR="004B5673" w:rsidRDefault="005A21D3">
      <w:pPr>
        <w:pStyle w:val="a3"/>
        <w:spacing w:before="160" w:line="288" w:lineRule="auto"/>
        <w:ind w:left="892"/>
        <w:jc w:val="both"/>
      </w:pPr>
      <w:r>
        <w:rPr>
          <w:b/>
        </w:rPr>
        <w:t xml:space="preserve">Keywords: </w:t>
      </w:r>
      <w:r>
        <w:t>GNSS, single point positioning, weighted least squares, urban positioning, UrbanNav</w:t>
      </w:r>
    </w:p>
    <w:p w14:paraId="6CED7134" w14:textId="77777777" w:rsidR="004B5673" w:rsidRDefault="004B5673">
      <w:pPr>
        <w:pStyle w:val="a3"/>
        <w:spacing w:line="288" w:lineRule="auto"/>
        <w:rPr>
          <w:sz w:val="20"/>
        </w:rPr>
      </w:pPr>
    </w:p>
    <w:p w14:paraId="6C1CDAB7" w14:textId="77777777" w:rsidR="004B5673" w:rsidRDefault="004B5673">
      <w:pPr>
        <w:pStyle w:val="a3"/>
        <w:spacing w:line="288" w:lineRule="auto"/>
        <w:rPr>
          <w:sz w:val="20"/>
        </w:rPr>
      </w:pPr>
    </w:p>
    <w:p w14:paraId="29FF7E04" w14:textId="77777777" w:rsidR="004B5673" w:rsidRDefault="005A21D3">
      <w:pPr>
        <w:pStyle w:val="a3"/>
        <w:spacing w:before="10" w:line="288" w:lineRule="auto"/>
        <w:rPr>
          <w:sz w:val="15"/>
        </w:rPr>
      </w:pPr>
      <w:r>
        <w:pict w14:anchorId="4673E668">
          <v:shape id="_x0000_s2051" style="position:absolute;margin-left:65.15pt;margin-top:11.35pt;width:464.9pt;height:.1pt;z-index:-251657216;mso-wrap-distance-top:0;mso-wrap-distance-bottom:0;mso-position-horizontal-relative:page;mso-width-relative:page;mso-height-relative:page" coordorigin="1304,228" coordsize="9298,0" path="m1304,228r9298,e" filled="f" strokeweight=".21097mm">
            <v:path arrowok="t"/>
            <w10:wrap type="topAndBottom" anchorx="page"/>
          </v:shape>
        </w:pict>
      </w:r>
    </w:p>
    <w:p w14:paraId="499229B5" w14:textId="77777777" w:rsidR="004B5673" w:rsidRDefault="004B5673">
      <w:pPr>
        <w:spacing w:line="288" w:lineRule="auto"/>
        <w:rPr>
          <w:sz w:val="15"/>
        </w:rPr>
        <w:sectPr w:rsidR="004B5673">
          <w:footerReference w:type="default" r:id="rId13"/>
          <w:footerReference w:type="first" r:id="rId14"/>
          <w:footerReference w:type="even" r:id="rId15"/>
          <w:type w:val="continuous"/>
          <w:pgSz w:w="11910" w:h="16840"/>
          <w:pgMar w:top="1580" w:right="1200" w:bottom="280" w:left="880" w:header="720" w:footer="720" w:gutter="0"/>
          <w:cols w:space="720"/>
        </w:sectPr>
      </w:pPr>
    </w:p>
    <w:p w14:paraId="0756DED2" w14:textId="77777777" w:rsidR="004B5673" w:rsidRDefault="005A21D3">
      <w:pPr>
        <w:pStyle w:val="1"/>
        <w:numPr>
          <w:ilvl w:val="0"/>
          <w:numId w:val="1"/>
        </w:numPr>
        <w:spacing w:after="358" w:line="288" w:lineRule="auto"/>
        <w:rPr>
          <w:color w:val="000000"/>
        </w:rPr>
      </w:pPr>
      <w:bookmarkStart w:id="0" w:name="Raw_Data_Analysis"/>
      <w:bookmarkStart w:id="1" w:name="Template_Usage_(Quick_Guide)"/>
      <w:bookmarkEnd w:id="0"/>
      <w:bookmarkEnd w:id="1"/>
      <w:r>
        <w:rPr>
          <w:color w:val="000000"/>
        </w:rPr>
        <w:lastRenderedPageBreak/>
        <w:t>Template Usage (Quick Guide)</w:t>
      </w:r>
    </w:p>
    <w:p w14:paraId="2AAEDE81" w14:textId="77777777" w:rsidR="004B5673" w:rsidRDefault="005A21D3">
      <w:pPr>
        <w:pStyle w:val="a8"/>
        <w:numPr>
          <w:ilvl w:val="0"/>
          <w:numId w:val="2"/>
        </w:numPr>
        <w:tabs>
          <w:tab w:val="left" w:pos="564"/>
        </w:tabs>
        <w:spacing w:before="83" w:line="288" w:lineRule="auto"/>
        <w:ind w:left="563" w:hanging="141"/>
        <w:rPr>
          <w:sz w:val="24"/>
        </w:rPr>
      </w:pPr>
      <w:r>
        <w:rPr>
          <w:sz w:val="24"/>
        </w:rPr>
        <w:t>Fill in the cover fields: title, group number, members and student IDs.</w:t>
      </w:r>
    </w:p>
    <w:p w14:paraId="119AC7E5" w14:textId="77777777" w:rsidR="004B5673" w:rsidRDefault="005A21D3">
      <w:pPr>
        <w:pStyle w:val="a8"/>
        <w:numPr>
          <w:ilvl w:val="0"/>
          <w:numId w:val="2"/>
        </w:numPr>
        <w:tabs>
          <w:tab w:val="left" w:pos="564"/>
        </w:tabs>
        <w:spacing w:before="83" w:line="288" w:lineRule="auto"/>
        <w:ind w:left="563" w:hanging="141"/>
        <w:rPr>
          <w:sz w:val="24"/>
        </w:rPr>
      </w:pPr>
      <w:r>
        <w:rPr>
          <w:sz w:val="24"/>
        </w:rPr>
        <w:t>Keep the report within 10 pages; in-report code listings within 2</w:t>
      </w:r>
      <w:r>
        <w:rPr>
          <w:spacing w:val="-18"/>
          <w:sz w:val="24"/>
        </w:rPr>
        <w:t xml:space="preserve"> </w:t>
      </w:r>
      <w:r>
        <w:rPr>
          <w:sz w:val="24"/>
        </w:rPr>
        <w:t>pages.</w:t>
      </w:r>
    </w:p>
    <w:p w14:paraId="79F3452D" w14:textId="77777777" w:rsidR="004B5673" w:rsidRDefault="005A21D3">
      <w:pPr>
        <w:pStyle w:val="a8"/>
        <w:numPr>
          <w:ilvl w:val="0"/>
          <w:numId w:val="2"/>
        </w:numPr>
        <w:tabs>
          <w:tab w:val="left" w:pos="564"/>
        </w:tabs>
        <w:spacing w:before="82" w:line="288" w:lineRule="auto"/>
        <w:ind w:left="563" w:hanging="141"/>
        <w:rPr>
          <w:sz w:val="24"/>
        </w:rPr>
      </w:pPr>
      <w:r>
        <w:rPr>
          <w:sz w:val="24"/>
        </w:rPr>
        <w:t>Put complete, documented source code and raw data in your GitHub repository and give its link in the report.</w:t>
      </w:r>
    </w:p>
    <w:p w14:paraId="79F3452D" w14:textId="77777777" w:rsidR="004B5673" w:rsidRDefault="005A21D3">
      <w:pPr>
        <w:pStyle w:val="a8"/>
        <w:numPr>
          <w:ilvl w:val="0"/>
          <w:numId w:val="2"/>
        </w:numPr>
        <w:tabs>
          <w:tab w:val="left" w:pos="564"/>
        </w:tabs>
        <w:spacing w:before="82" w:line="288" w:lineRule="auto"/>
        <w:ind w:left="563" w:hanging="141"/>
        <w:rPr>
          <w:sz w:val="24"/>
        </w:rPr>
      </w:pPr>
      <w:r>
        <w:rPr>
          <w:sz w:val="24"/>
        </w:rPr>
        <w:t>Follow the six parts required by the lab tutorial (data collection, raw data analysis, SPP algorithm, own-data validation, benchmark results, AI-use statement); delete this section before submission.</w:t>
      </w:r>
    </w:p>
    <w:p w14:paraId="04B1B6E7" w14:textId="77777777" w:rsidR="004B5673" w:rsidRDefault="004B5673">
      <w:pPr>
        <w:pStyle w:val="a3"/>
        <w:spacing w:before="10" w:line="288" w:lineRule="auto"/>
        <w:rPr>
          <w:sz w:val="46"/>
        </w:rPr>
      </w:pPr>
    </w:p>
    <w:p w14:paraId="30C27098" w14:textId="77777777" w:rsidR="004B5673" w:rsidRDefault="005A21D3">
      <w:pPr>
        <w:pStyle w:val="1"/>
        <w:numPr>
          <w:ilvl w:val="0"/>
          <w:numId w:val="1"/>
        </w:numPr>
        <w:spacing w:after="358" w:line="288" w:lineRule="auto"/>
        <w:rPr>
          <w:color w:val="000000"/>
        </w:rPr>
      </w:pPr>
      <w:bookmarkStart w:id="2" w:name="Data_Collection"/>
      <w:bookmarkEnd w:id="2"/>
      <w:r>
        <w:rPr>
          <w:color w:val="000000"/>
        </w:rPr>
        <w:t>Data Collection</w:t>
      </w:r>
    </w:p>
    <w:p w14:paraId="2E66454C" w14:textId="77777777" w:rsidR="004B5673" w:rsidRDefault="005A21D3">
      <w:pPr>
        <w:pStyle w:val="a3"/>
        <w:spacing w:before="358" w:line="288" w:lineRule="auto"/>
        <w:ind w:left="423" w:right="102"/>
        <w:jc w:val="both"/>
      </w:pPr>
      <w:r>
        <w:t>Describe the data collection near Block X: hardware set-up (u-blox ZED-F9P receiver, antenna, mounting), software (u-center version, logged messages), site, start and end time, weather and surroundings (buildings, trees, sky view).</w:t>
      </w:r>
    </w:p>
    <w:p w14:paraId="247D326D" w14:textId="77777777" w:rsidR="004B5673" w:rsidRDefault="005A21D3">
      <w:pPr>
        <w:pStyle w:val="a3"/>
        <w:spacing w:before="46" w:line="288" w:lineRule="auto"/>
        <w:ind w:left="892"/>
        <w:jc w:val="both"/>
      </w:pPr>
      <w:r>
        <w:pict w14:anchorId="675B0C74">
          <v:shape id="_x0000_s2052" style="position:absolute;left:0;text-align:left;margin-left:100.05pt;margin-top:31pt;width:395.2pt;height:296.4pt;z-index:-251660288;mso-position-horizontal-relative:page;mso-width-relative:page;mso-height-relative:page" coordorigin="2001,621" coordsize="7904,5928" o:spt="100" adj="0,,0" path="m2001,6548l9905,621t,5927l2001,621e" filled="f" strokecolor="#999" strokeweight=".34722mm">
            <v:stroke joinstyle="round"/>
            <v:formulas/>
            <v:path arrowok="t" o:connecttype="segments"/>
            <w10:wrap anchorx="page"/>
          </v:shape>
        </w:pict>
      </w:r>
      <w:r>
        <w:t>Example figure (site photo or map):</w:t>
      </w:r>
    </w:p>
    <w:p w14:paraId="720453D0" w14:textId="77777777" w:rsidR="004B5673" w:rsidRDefault="004B5673">
      <w:pPr>
        <w:pStyle w:val="a3"/>
        <w:spacing w:before="3" w:line="288" w:lineRule="auto"/>
      </w:pPr>
    </w:p>
    <w:tbl>
      <w:tblPr>
        <w:tblW w:w="0" w:type="auto"/>
        <w:tblInd w:w="11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52"/>
        <w:gridCol w:w="3952"/>
      </w:tblGrid>
      <w:tr w:rsidR="004B5673" w14:paraId="7619DB73" w14:textId="77777777">
        <w:trPr>
          <w:trHeight w:val="2953"/>
        </w:trPr>
        <w:tc>
          <w:tcPr>
            <w:tcW w:w="3952" w:type="dxa"/>
            <w:tcBorders>
              <w:bottom w:val="single" w:sz="8" w:space="0" w:color="999999"/>
              <w:right w:val="single" w:sz="8" w:space="0" w:color="999999"/>
            </w:tcBorders>
            <w:shd w:val="clear" w:color="auto" w:fill="BFBFBF"/>
          </w:tcPr>
          <w:p w14:paraId="2B10590F" w14:textId="77777777" w:rsidR="004B5673" w:rsidRDefault="004B5673">
            <w:pPr>
              <w:pStyle w:val="TableParagraph"/>
              <w:spacing w:before="1886" w:line="288" w:lineRule="auto"/>
              <w:ind w:left="2097" w:right="-490"/>
              <w:jc w:val="center"/>
              <w:rPr>
                <w:rFonts w:ascii="Arial Narrow"/>
                <w:sz w:val="158"/>
              </w:rPr>
            </w:pPr>
            <w:bookmarkStart w:id="3" w:name="_bookmark0"/>
            <w:bookmarkEnd w:id="3"/>
          </w:p>
        </w:tc>
        <w:tc>
          <w:tcPr>
            <w:tcW w:w="3952" w:type="dxa"/>
            <w:tcBorders>
              <w:left w:val="single" w:sz="8" w:space="0" w:color="999999"/>
              <w:bottom w:val="single" w:sz="8" w:space="0" w:color="999999"/>
            </w:tcBorders>
            <w:shd w:val="clear" w:color="auto" w:fill="BFBFBF"/>
          </w:tcPr>
          <w:p w14:paraId="2D357017" w14:textId="77777777" w:rsidR="004B5673" w:rsidRDefault="004B5673">
            <w:pPr>
              <w:pStyle w:val="TableParagraph"/>
              <w:spacing w:before="1886" w:line="288" w:lineRule="auto"/>
              <w:rPr>
                <w:rFonts w:ascii="Arial Narrow"/>
                <w:sz w:val="158"/>
              </w:rPr>
            </w:pPr>
          </w:p>
        </w:tc>
      </w:tr>
      <w:tr w:rsidR="004B5673" w14:paraId="05AA2FD8" w14:textId="77777777">
        <w:trPr>
          <w:trHeight w:val="2931"/>
        </w:trPr>
        <w:tc>
          <w:tcPr>
            <w:tcW w:w="3952" w:type="dxa"/>
            <w:tcBorders>
              <w:top w:val="single" w:sz="8" w:space="0" w:color="999999"/>
              <w:right w:val="single" w:sz="8" w:space="0" w:color="999999"/>
            </w:tcBorders>
            <w:shd w:val="clear" w:color="auto" w:fill="BFBFBF"/>
          </w:tcPr>
          <w:p w14:paraId="5904B45A" w14:textId="77777777" w:rsidR="004B5673" w:rsidRDefault="004B5673">
            <w:pPr>
              <w:pStyle w:val="TableParagraph"/>
              <w:spacing w:before="0" w:line="288" w:lineRule="auto"/>
              <w:rPr>
                <w:sz w:val="24"/>
              </w:rPr>
            </w:pPr>
          </w:p>
        </w:tc>
        <w:tc>
          <w:tcPr>
            <w:tcW w:w="3952" w:type="dxa"/>
            <w:tcBorders>
              <w:top w:val="single" w:sz="8" w:space="0" w:color="999999"/>
              <w:left w:val="single" w:sz="8" w:space="0" w:color="999999"/>
            </w:tcBorders>
            <w:shd w:val="clear" w:color="auto" w:fill="BFBFBF"/>
          </w:tcPr>
          <w:p w14:paraId="2487B7FD" w14:textId="77777777" w:rsidR="004B5673" w:rsidRDefault="004B5673">
            <w:pPr>
              <w:pStyle w:val="TableParagraph"/>
              <w:spacing w:before="0" w:line="288" w:lineRule="auto"/>
              <w:rPr>
                <w:sz w:val="24"/>
              </w:rPr>
            </w:pPr>
          </w:p>
        </w:tc>
      </w:tr>
    </w:tbl>
    <w:p w14:paraId="6CFA1728" w14:textId="77777777" w:rsidR="004B5673" w:rsidRDefault="005A21D3">
      <w:pPr>
        <w:spacing w:before="164" w:line="288" w:lineRule="auto"/>
        <w:ind w:left="2089" w:right="1769"/>
        <w:jc w:val="center"/>
      </w:pPr>
      <w:r>
        <w:rPr>
          <w:b/>
        </w:rPr>
        <w:t xml:space="preserve">Figure 1: </w:t>
      </w:r>
      <w:r>
        <w:t>Data collection environment near Block X (placeholder).</w:t>
      </w:r>
    </w:p>
    <w:p w14:paraId="51574162" w14:textId="77777777" w:rsidR="004B5673" w:rsidRDefault="004B5673">
      <w:pPr>
        <w:pStyle w:val="a3"/>
        <w:spacing w:before="10" w:line="288" w:lineRule="auto"/>
        <w:rPr>
          <w:sz w:val="42"/>
        </w:rPr>
      </w:pPr>
    </w:p>
    <w:p w14:paraId="1B741D27" w14:textId="77777777" w:rsidR="004B5673" w:rsidRDefault="005A21D3">
      <w:pPr>
        <w:pStyle w:val="a3"/>
        <w:spacing w:before="1" w:line="288" w:lineRule="auto"/>
        <w:ind w:left="892"/>
        <w:jc w:val="both"/>
      </w:pPr>
      <w:r>
        <w:t>Example table (log summary):</w:t>
      </w:r>
    </w:p>
    <w:p w14:paraId="508F1EC2" w14:textId="77777777" w:rsidR="004B5673" w:rsidRDefault="004B5673">
      <w:pPr>
        <w:spacing w:line="288" w:lineRule="auto"/>
        <w:jc w:val="both"/>
        <w:sectPr w:rsidR="004B5673">
          <w:headerReference w:type="default" r:id="rId9"/>
          <w:footerReference w:type="default" r:id="rId10"/>
          <w:pgSz w:w="11910" w:h="16840"/>
          <w:pgMar w:top="1220" w:right="1200" w:bottom="1260" w:left="880" w:header="777" w:footer="1070" w:gutter="0"/>
          <w:pgNumType w:start="1"/>
          <w:cols w:space="720"/>
        </w:sectPr>
      </w:pPr>
    </w:p>
    <w:p w14:paraId="1D9BDE28" w14:textId="77777777" w:rsidR="004B5673" w:rsidRDefault="005A21D3">
      <w:pPr>
        <w:spacing w:before="178" w:line="288" w:lineRule="auto"/>
        <w:ind w:left="2748"/>
      </w:pPr>
      <w:bookmarkStart w:id="4" w:name="_bookmark1"/>
      <w:bookmarkEnd w:id="4"/>
      <w:r>
        <w:rPr>
          <w:b/>
        </w:rPr>
        <w:lastRenderedPageBreak/>
        <w:t xml:space="preserve">Table 1: </w:t>
      </w:r>
      <w:r>
        <w:t>Data collection summary (example format).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804"/>
      </w:tblGrid>
      <w:tr w:rsidR="004B5673" w14:paraId="54641F4B" w14:textId="77777777">
        <w:trPr>
          <w:trHeight w:val="397"/>
          <w:jc w:val="center"/>
        </w:trPr>
        <w:tc>
          <w:tcPr>
            <w:tcW w:w="1701" w:type="dxa"/>
            <w:tcBorders>
              <w:top w:val="single" w:sz="12" w:space="0" w:color="000000"/>
              <w:left w:val="nil"/>
              <w:bottom w:val="single" w:sz="4" w:space="0" w:color="000000"/>
              <w:right w:val="nil"/>
              <w:tl2br w:val="nil"/>
            </w:tcBorders>
            <w:vAlign w:val="center"/>
          </w:tcPr>
          <w:p w14:paraId="7FA66AA9" w14:textId="77777777" w:rsidR="004B5673" w:rsidRDefault="005A21D3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Field</w:t>
            </w:r>
          </w:p>
        </w:tc>
        <w:tc>
          <w:tcPr>
            <w:tcW w:w="2804" w:type="dxa"/>
            <w:tcBorders>
              <w:top w:val="single" w:sz="12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2E56D633" w14:textId="77777777" w:rsidR="004B5673" w:rsidRDefault="005A21D3">
            <w:pPr>
              <w:pStyle w:val="a3"/>
              <w:tabs>
                <w:tab w:val="left" w:pos="4059"/>
              </w:tabs>
              <w:jc w:val="center"/>
              <w:rPr>
                <w:color w:val="000000"/>
              </w:rPr>
            </w:pPr>
            <w:r>
              <w:rPr>
                <w:color w:val="000000"/>
                <w:spacing w:val="-5"/>
              </w:rPr>
              <w:t>Value</w:t>
            </w:r>
          </w:p>
        </w:tc>
      </w:tr>
      <w:tr w:rsidR="004B5673" w14:paraId="751C4AC3" w14:textId="77777777">
        <w:trPr>
          <w:trHeight w:val="397"/>
          <w:jc w:val="center"/>
        </w:trPr>
        <w:tc>
          <w:tcPr>
            <w:tcW w:w="170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14:paraId="20116600" w14:textId="77777777" w:rsidR="004B5673" w:rsidRDefault="005A21D3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Location</w:t>
            </w:r>
          </w:p>
        </w:tc>
        <w:tc>
          <w:tcPr>
            <w:tcW w:w="2804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14:paraId="5682DB1A" w14:textId="77777777" w:rsidR="004B5673" w:rsidRDefault="005A21D3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Vicinity of Block </w:t>
            </w:r>
            <w:r>
              <w:rPr>
                <w:color w:val="000000"/>
                <w:spacing w:val="-15"/>
                <w:sz w:val="24"/>
                <w:szCs w:val="24"/>
              </w:rPr>
              <w:t>X</w:t>
            </w:r>
          </w:p>
        </w:tc>
      </w:tr>
      <w:tr w:rsidR="004B5673" w14:paraId="140EF15F" w14:textId="77777777">
        <w:trPr>
          <w:trHeight w:val="397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6CFE45" w14:textId="77777777" w:rsidR="004B5673" w:rsidRDefault="005A21D3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Duration</w:t>
            </w:r>
          </w:p>
        </w:tc>
        <w:tc>
          <w:tcPr>
            <w:tcW w:w="28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37867" w14:textId="77777777" w:rsidR="004B5673" w:rsidRDefault="005A21D3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15–20 min static, 1 Hz</w:t>
            </w:r>
          </w:p>
        </w:tc>
      </w:tr>
      <w:tr w:rsidR="004B5673" w14:paraId="60F08D7B" w14:textId="77777777">
        <w:trPr>
          <w:trHeight w:val="397"/>
          <w:jc w:val="center"/>
        </w:trPr>
        <w:tc>
          <w:tcPr>
            <w:tcW w:w="1701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1C4E76D9" w14:textId="77777777" w:rsidR="004B5673" w:rsidRDefault="005A21D3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Receiver</w:t>
            </w:r>
          </w:p>
        </w:tc>
        <w:tc>
          <w:tcPr>
            <w:tcW w:w="2804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09321231" w14:textId="77777777" w:rsidR="004B5673" w:rsidRDefault="005A21D3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u-blox ZED-F9P (kit Kxx)</w:t>
            </w:r>
          </w:p>
        </w:tc>
      </w:tr>
    </w:tbl>
    <w:p w14:paraId="0770A3EB" w14:textId="77777777" w:rsidR="004B5673" w:rsidRDefault="004B5673">
      <w:pPr>
        <w:spacing w:before="178" w:line="288" w:lineRule="auto"/>
        <w:ind w:left="2748"/>
      </w:pPr>
    </w:p>
    <w:p w14:paraId="074D27FF" w14:textId="77777777" w:rsidR="004B5673" w:rsidRDefault="004B5673">
      <w:pPr>
        <w:pStyle w:val="a3"/>
        <w:spacing w:before="6" w:line="288" w:lineRule="auto"/>
        <w:rPr>
          <w:rFonts w:eastAsia="SimSun"/>
          <w:sz w:val="22"/>
          <w:lang w:eastAsia="zh-CN"/>
        </w:rPr>
      </w:pPr>
    </w:p>
    <w:p w14:paraId="360408E6" w14:textId="77777777" w:rsidR="004B5673" w:rsidRDefault="005A21D3">
      <w:pPr>
        <w:pStyle w:val="1"/>
        <w:numPr>
          <w:ilvl w:val="0"/>
          <w:numId w:val="1"/>
        </w:numPr>
        <w:spacing w:after="358" w:line="288" w:lineRule="auto"/>
        <w:rPr>
          <w:color w:val="000000"/>
        </w:rPr>
      </w:pPr>
      <w:r>
        <w:rPr>
          <w:color w:val="000000"/>
        </w:rPr>
        <w:t>Raw Data Analysis</w:t>
      </w:r>
    </w:p>
    <w:p w14:paraId="53D64049" w14:textId="77777777" w:rsidR="004B5673" w:rsidRDefault="005A21D3">
      <w:pPr>
        <w:pStyle w:val="a3"/>
        <w:spacing w:before="357" w:line="288" w:lineRule="auto"/>
        <w:ind w:left="423"/>
      </w:pPr>
      <w:r>
        <w:t>Summarise the raw measurements: satellites tracked per constellation, C/N0, elevation and sky plot, DOP and other quality indicators.</w:t>
      </w:r>
    </w:p>
    <w:p w14:paraId="5D6D1D77" w14:textId="77777777" w:rsidR="004B5673" w:rsidRDefault="005A21D3">
      <w:pPr>
        <w:pStyle w:val="a8"/>
        <w:numPr>
          <w:ilvl w:val="0"/>
          <w:numId w:val="2"/>
        </w:numPr>
        <w:tabs>
          <w:tab w:val="left" w:pos="564"/>
        </w:tabs>
        <w:spacing w:line="288" w:lineRule="auto"/>
        <w:ind w:right="5742" w:hanging="469"/>
        <w:rPr>
          <w:sz w:val="24"/>
        </w:rPr>
      </w:pPr>
      <w:r>
        <w:t>Include concise plots. Example figure (C/N0 versus time):</w:t>
      </w:r>
    </w:p>
    <w:p w14:paraId="3E103C1E" w14:textId="77777777" w:rsidR="004B5673" w:rsidRDefault="004B5673">
      <w:pPr>
        <w:pStyle w:val="a3"/>
        <w:spacing w:before="11" w:line="288" w:lineRule="auto"/>
        <w:rPr>
          <w:sz w:val="12"/>
        </w:rPr>
      </w:pPr>
    </w:p>
    <w:tbl>
      <w:tblPr>
        <w:tblW w:w="0" w:type="auto"/>
        <w:tblInd w:w="11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52"/>
        <w:gridCol w:w="3952"/>
      </w:tblGrid>
      <w:tr w:rsidR="004B5673" w14:paraId="793B4EE6" w14:textId="77777777">
        <w:trPr>
          <w:trHeight w:val="2953"/>
        </w:trPr>
        <w:tc>
          <w:tcPr>
            <w:tcW w:w="3952" w:type="dxa"/>
            <w:tcBorders>
              <w:bottom w:val="single" w:sz="8" w:space="0" w:color="999999"/>
              <w:right w:val="single" w:sz="8" w:space="0" w:color="999999"/>
            </w:tcBorders>
            <w:shd w:val="clear" w:color="auto" w:fill="BFBFBF"/>
          </w:tcPr>
          <w:p w14:paraId="0FDF153B" w14:textId="77777777" w:rsidR="004B5673" w:rsidRDefault="004B5673">
            <w:pPr>
              <w:pStyle w:val="TableParagraph"/>
              <w:spacing w:before="0" w:line="288" w:lineRule="auto"/>
              <w:rPr>
                <w:sz w:val="24"/>
              </w:rPr>
            </w:pPr>
          </w:p>
        </w:tc>
        <w:tc>
          <w:tcPr>
            <w:tcW w:w="3952" w:type="dxa"/>
            <w:tcBorders>
              <w:left w:val="single" w:sz="8" w:space="0" w:color="999999"/>
              <w:bottom w:val="single" w:sz="8" w:space="0" w:color="999999"/>
            </w:tcBorders>
            <w:shd w:val="clear" w:color="auto" w:fill="BFBFBF"/>
          </w:tcPr>
          <w:p w14:paraId="7C3E3319" w14:textId="77777777" w:rsidR="004B5673" w:rsidRDefault="004B5673">
            <w:pPr>
              <w:pStyle w:val="TableParagraph"/>
              <w:spacing w:before="0" w:line="288" w:lineRule="auto"/>
              <w:rPr>
                <w:sz w:val="24"/>
              </w:rPr>
            </w:pPr>
          </w:p>
        </w:tc>
      </w:tr>
      <w:tr w:rsidR="004B5673" w14:paraId="35415E12" w14:textId="77777777">
        <w:trPr>
          <w:trHeight w:val="2931"/>
        </w:trPr>
        <w:tc>
          <w:tcPr>
            <w:tcW w:w="3952" w:type="dxa"/>
            <w:tcBorders>
              <w:top w:val="single" w:sz="8" w:space="0" w:color="999999"/>
              <w:right w:val="single" w:sz="8" w:space="0" w:color="999999"/>
            </w:tcBorders>
            <w:shd w:val="clear" w:color="auto" w:fill="BFBFBF"/>
          </w:tcPr>
          <w:p w14:paraId="734EC177" w14:textId="77777777" w:rsidR="004B5673" w:rsidRDefault="004B5673">
            <w:pPr>
              <w:pStyle w:val="TableParagraph"/>
              <w:spacing w:before="0" w:line="288" w:lineRule="auto"/>
              <w:rPr>
                <w:sz w:val="24"/>
              </w:rPr>
            </w:pPr>
          </w:p>
        </w:tc>
        <w:tc>
          <w:tcPr>
            <w:tcW w:w="3952" w:type="dxa"/>
            <w:tcBorders>
              <w:top w:val="single" w:sz="8" w:space="0" w:color="999999"/>
              <w:left w:val="single" w:sz="8" w:space="0" w:color="999999"/>
            </w:tcBorders>
            <w:shd w:val="clear" w:color="auto" w:fill="BFBFBF"/>
          </w:tcPr>
          <w:p w14:paraId="2F60F26F" w14:textId="77777777" w:rsidR="004B5673" w:rsidRDefault="004B5673">
            <w:pPr>
              <w:pStyle w:val="TableParagraph"/>
              <w:spacing w:before="0" w:line="288" w:lineRule="auto"/>
              <w:ind w:left="-1225"/>
              <w:rPr>
                <w:rFonts w:ascii="Arial Narrow"/>
                <w:sz w:val="395"/>
              </w:rPr>
            </w:pPr>
          </w:p>
        </w:tc>
      </w:tr>
    </w:tbl>
    <w:p w14:paraId="27C2B8E6" w14:textId="77777777" w:rsidR="004B5673" w:rsidRDefault="005A21D3">
      <w:pPr>
        <w:spacing w:before="164" w:line="288" w:lineRule="auto"/>
        <w:ind w:left="2088" w:right="1769"/>
        <w:jc w:val="center"/>
      </w:pPr>
      <w:r>
        <w:rPr>
          <w:b/>
        </w:rPr>
        <w:t xml:space="preserve">Figure 2: </w:t>
      </w:r>
      <w:r>
        <w:t>C/N0 time series (placeholder).</w:t>
      </w:r>
    </w:p>
    <w:p w14:paraId="743C19A8" w14:textId="77777777" w:rsidR="004B5673" w:rsidRDefault="004B5673">
      <w:pPr>
        <w:pStyle w:val="a3"/>
        <w:spacing w:line="288" w:lineRule="auto"/>
        <w:rPr>
          <w:sz w:val="32"/>
        </w:rPr>
      </w:pPr>
    </w:p>
    <w:p w14:paraId="40B13486" w14:textId="77777777" w:rsidR="004B5673" w:rsidRDefault="005A21D3">
      <w:pPr>
        <w:pStyle w:val="1"/>
        <w:numPr>
          <w:ilvl w:val="0"/>
          <w:numId w:val="1"/>
        </w:numPr>
        <w:spacing w:after="358" w:line="288" w:lineRule="auto"/>
        <w:rPr>
          <w:color w:val="000000"/>
        </w:rPr>
      </w:pPr>
      <w:bookmarkStart w:id="5" w:name="SPP_Algorithm_(Least_Squares)"/>
      <w:bookmarkEnd w:id="5"/>
      <w:r>
        <w:rPr>
          <w:color w:val="000000"/>
        </w:rPr>
        <w:t>SPP Algorithm (Least Squares)</w:t>
      </w:r>
    </w:p>
    <w:p w14:paraId="6938C122" w14:textId="77777777" w:rsidR="004B5673" w:rsidRDefault="005A21D3">
      <w:pPr>
        <w:pStyle w:val="a3"/>
        <w:spacing w:before="358" w:line="288" w:lineRule="auto"/>
        <w:ind w:left="423"/>
      </w:pPr>
      <w:r>
        <w:t>Briefly introduce the SPP model and provide a reference:</w:t>
      </w:r>
    </w:p>
    <w:p w14:paraId="415627FE" w14:textId="77777777" w:rsidR="004B5673" w:rsidRDefault="004B5673">
      <w:pPr>
        <w:pStyle w:val="a3"/>
        <w:spacing w:before="5" w:line="288" w:lineRule="auto"/>
        <w:rPr>
          <w:sz w:val="27"/>
        </w:rPr>
      </w:pPr>
    </w:p>
    <w:p w14:paraId="214911AB" w14:textId="77777777" w:rsidR="004B5673" w:rsidRDefault="005A21D3">
      <w:pPr>
        <w:tabs>
          <w:tab w:val="left" w:pos="9442"/>
        </w:tabs>
        <w:spacing w:line="288" w:lineRule="auto"/>
        <w:ind w:left="3879"/>
        <w:rPr>
          <w:sz w:val="24"/>
        </w:rPr>
      </w:pPr>
      <m:oMath>
        <m:sSub>
          <m:sSubPr>
            <m:ctrlPr>
              <w:rPr>
                <w:rFonts w:ascii="Cambria Math" w:eastAsia="Calibri" w:hAnsi="Cambria Math"/>
                <w:sz w:val="24"/>
              </w:rPr>
            </m:ctrlPr>
          </m:sSubPr>
          <m:e>
            <m:r>
              <w:rPr>
                <w:rFonts w:ascii="Cambria Math" w:eastAsia="Calibri" w:hAnsi="Cambria Math"/>
                <w:sz w:val="24"/>
              </w:rPr>
              <m:t>ρ</m:t>
            </m:r>
          </m:e>
          <m:sub>
            <m:r>
              <w:rPr>
                <w:rFonts w:ascii="Cambria Math" w:eastAsia="Calibri" w:hAnsi="Cambria Math"/>
                <w:sz w:val="24"/>
              </w:rPr>
              <m:t>i</m:t>
            </m:r>
          </m:sub>
        </m:sSub>
        <m:r>
          <w:rPr>
            <w:rFonts w:ascii="Cambria Math" w:eastAsia="Calibri" w:hAnsi="Cambria Math"/>
            <w:sz w:val="24"/>
          </w:rPr>
          <m:t>=∥</m:t>
        </m:r>
        <m:r>
          <w:rPr>
            <w:rFonts w:ascii="Cambria Math" w:eastAsia="Calibri" w:hAnsi="Cambria Math"/>
            <w:sz w:val="24"/>
          </w:rPr>
          <m:t>x</m:t>
        </m:r>
        <m:r>
          <w:rPr>
            <w:rFonts w:ascii="Cambria Math" w:eastAsia="Calibri" w:hAnsi="Cambria Math"/>
            <w:sz w:val="24"/>
          </w:rPr>
          <m:t>-</m:t>
        </m:r>
        <m:sSub>
          <m:sSubPr>
            <m:ctrlPr>
              <w:rPr>
                <w:rFonts w:ascii="Cambria Math" w:eastAsia="Calibri" w:hAnsi="Cambria Math"/>
                <w:sz w:val="24"/>
              </w:rPr>
            </m:ctrlPr>
          </m:sSubPr>
          <m:e>
            <m:r>
              <w:rPr>
                <w:rFonts w:ascii="Cambria Math" w:eastAsia="Calibri" w:hAnsi="Cambria Math"/>
                <w:sz w:val="24"/>
              </w:rPr>
              <m:t>s</m:t>
            </m:r>
          </m:e>
          <m:sub>
            <m:r>
              <w:rPr>
                <w:rFonts w:ascii="Cambria Math" w:eastAsia="Calibri" w:hAnsi="Cambria Math"/>
                <w:sz w:val="24"/>
              </w:rPr>
              <m:t>i</m:t>
            </m:r>
          </m:sub>
        </m:sSub>
        <m:r>
          <w:rPr>
            <w:rFonts w:ascii="Cambria Math" w:eastAsia="Calibri" w:hAnsi="Cambria Math"/>
            <w:sz w:val="24"/>
          </w:rPr>
          <m:t>∥+</m:t>
        </m:r>
        <m:r>
          <w:rPr>
            <w:rFonts w:ascii="Cambria Math" w:eastAsia="Calibri" w:hAnsi="Cambria Math"/>
            <w:sz w:val="24"/>
          </w:rPr>
          <m:t>c</m:t>
        </m:r>
        <m:r>
          <m:rPr>
            <m:sty m:val="p"/>
          </m:rPr>
          <w:rPr>
            <w:rFonts w:ascii="Cambria Math" w:eastAsia="Calibri" w:hAnsi="Cambria Math"/>
            <w:sz w:val="24"/>
          </w:rPr>
          <m:t>Δ</m:t>
        </m:r>
        <m:r>
          <w:rPr>
            <w:rFonts w:ascii="Cambria Math" w:eastAsia="Calibri" w:hAnsi="Cambria Math"/>
            <w:sz w:val="24"/>
          </w:rPr>
          <m:t>t</m:t>
        </m:r>
        <m:r>
          <w:rPr>
            <w:rFonts w:ascii="Cambria Math" w:eastAsia="Calibri" w:hAnsi="Cambria Math"/>
            <w:sz w:val="24"/>
          </w:rPr>
          <m:t>+</m:t>
        </m:r>
        <m:sSub>
          <m:sSubPr>
            <m:ctrlPr>
              <w:rPr>
                <w:rFonts w:ascii="Cambria Math" w:eastAsia="Calibri" w:hAnsi="Cambria Math"/>
                <w:sz w:val="24"/>
              </w:rPr>
            </m:ctrlPr>
          </m:sSubPr>
          <m:e>
            <m:r>
              <w:rPr>
                <w:rFonts w:ascii="Cambria Math" w:eastAsia="Calibri" w:hAnsi="Cambria Math"/>
                <w:sz w:val="24"/>
              </w:rPr>
              <m:t>ε</m:t>
            </m:r>
          </m:e>
          <m:sub>
            <m:r>
              <w:rPr>
                <w:rFonts w:ascii="Cambria Math" w:eastAsia="Calibri" w:hAnsi="Cambria Math"/>
                <w:sz w:val="24"/>
              </w:rPr>
              <m:t>i</m:t>
            </m:r>
          </m:sub>
        </m:sSub>
      </m:oMath>
      <w:r>
        <w:rPr>
          <w:rFonts w:ascii="Calibri" w:eastAsia="Calibri" w:hAnsi="Calibri"/>
          <w:i/>
          <w:spacing w:val="6"/>
          <w:sz w:val="24"/>
        </w:rPr>
        <w:t>,</w:t>
      </w:r>
      <w:r>
        <w:rPr>
          <w:rFonts w:ascii="Calibri" w:eastAsia="Calibri" w:hAnsi="Calibri"/>
          <w:i/>
          <w:spacing w:val="6"/>
          <w:sz w:val="24"/>
        </w:rPr>
        <w:tab/>
      </w:r>
      <w:r>
        <w:rPr>
          <w:sz w:val="24"/>
        </w:rPr>
        <w:t>(1)</w:t>
      </w:r>
    </w:p>
    <w:p w14:paraId="0B379129" w14:textId="77777777" w:rsidR="004B5673" w:rsidRDefault="005A21D3">
      <w:pPr>
        <w:pStyle w:val="a3"/>
        <w:spacing w:before="209" w:line="288" w:lineRule="auto"/>
        <w:ind w:left="423"/>
      </w:pPr>
      <w:r>
        <w:t>Linearization yields the normal equation</w:t>
      </w:r>
    </w:p>
    <w:p w14:paraId="6DC882AC" w14:textId="77777777" w:rsidR="004B5673" w:rsidRDefault="005A21D3">
      <w:pPr>
        <w:tabs>
          <w:tab w:val="left" w:pos="9442"/>
        </w:tabs>
        <w:spacing w:before="136" w:line="288" w:lineRule="auto"/>
        <w:ind w:left="3890"/>
        <w:rPr>
          <w:sz w:val="24"/>
        </w:rPr>
      </w:pPr>
      <m:oMath>
        <m:r>
          <w:rPr>
            <w:rFonts w:ascii="Cambria Math" w:eastAsia="Calibri" w:hAnsi="Cambria Math"/>
            <w:sz w:val="24"/>
          </w:rPr>
          <m:t>δ</m:t>
        </m:r>
        <m:r>
          <w:rPr>
            <w:rFonts w:ascii="Cambria Math" w:eastAsia="Calibri" w:hAnsi="Cambria Math"/>
            <w:sz w:val="24"/>
          </w:rPr>
          <m:t>=(</m:t>
        </m:r>
        <m:r>
          <w:rPr>
            <w:rFonts w:ascii="Cambria Math" w:eastAsia="Calibri" w:hAnsi="Cambria Math"/>
            <w:sz w:val="24"/>
          </w:rPr>
          <m:t>H</m:t>
        </m:r>
        <m:r>
          <w:rPr>
            <w:rFonts w:ascii="Cambria Math" w:eastAsia="Calibri" w:hAnsi="Cambria Math"/>
            <w:sz w:val="24"/>
          </w:rPr>
          <m:t>⊤</m:t>
        </m:r>
        <m:r>
          <w:rPr>
            <w:rFonts w:ascii="Cambria Math" w:eastAsia="Calibri" w:hAnsi="Cambria Math"/>
            <w:sz w:val="24"/>
          </w:rPr>
          <m:t>WH</m:t>
        </m:r>
        <m:sSup>
          <m:sSupPr>
            <m:ctrlPr>
              <w:rPr>
                <w:rFonts w:ascii="Cambria Math" w:eastAsia="Calibri" w:hAnsi="Cambria Math"/>
                <w:sz w:val="24"/>
              </w:rPr>
            </m:ctrlPr>
          </m:sSupPr>
          <m:e>
            <m:r>
              <w:rPr>
                <w:rFonts w:ascii="Cambria Math" w:eastAsia="Calibri" w:hAnsi="Cambria Math"/>
                <w:sz w:val="24"/>
              </w:rPr>
              <m:t>)</m:t>
            </m:r>
          </m:e>
          <m:sup>
            <m:r>
              <w:rPr>
                <w:rFonts w:ascii="Cambria Math" w:eastAsia="Calibri" w:hAnsi="Cambria Math"/>
                <w:sz w:val="24"/>
              </w:rPr>
              <m:t>-</m:t>
            </m:r>
            <m:r>
              <w:rPr>
                <w:rFonts w:ascii="Cambria Math" w:eastAsia="Calibri" w:hAnsi="Cambria Math"/>
                <w:sz w:val="24"/>
              </w:rPr>
              <m:t>1</m:t>
            </m:r>
          </m:sup>
        </m:sSup>
        <m:sSup>
          <m:sSupPr>
            <m:ctrlPr>
              <w:rPr>
                <w:rFonts w:ascii="Cambria Math" w:eastAsia="Calibri" w:hAnsi="Cambria Math"/>
                <w:sz w:val="24"/>
              </w:rPr>
            </m:ctrlPr>
          </m:sSupPr>
          <m:e>
            <m:r>
              <w:rPr>
                <w:rFonts w:ascii="Cambria Math" w:eastAsia="Calibri" w:hAnsi="Cambria Math"/>
                <w:sz w:val="24"/>
              </w:rPr>
              <m:t>H</m:t>
            </m:r>
          </m:e>
          <m:sup>
            <m:r>
              <w:rPr>
                <w:rFonts w:ascii="Cambria Math" w:eastAsia="Calibri" w:hAnsi="Cambria Math"/>
                <w:sz w:val="24"/>
              </w:rPr>
              <m:t>⊤</m:t>
            </m:r>
          </m:sup>
        </m:sSup>
        <m:r>
          <w:rPr>
            <w:rFonts w:ascii="Cambria Math" w:eastAsia="Calibri" w:hAnsi="Cambria Math"/>
            <w:sz w:val="24"/>
          </w:rPr>
          <m:t>Wv</m:t>
        </m:r>
      </m:oMath>
      <w:r>
        <w:rPr>
          <w:rFonts w:ascii="Calibri" w:eastAsia="Calibri" w:hAnsi="Calibri"/>
          <w:i/>
          <w:w w:val="99"/>
          <w:sz w:val="24"/>
        </w:rPr>
        <w:t>,</w:t>
      </w:r>
      <w:r>
        <w:rPr>
          <w:rFonts w:ascii="Calibri" w:eastAsia="Calibri" w:hAnsi="Calibri"/>
          <w:i/>
          <w:sz w:val="24"/>
        </w:rPr>
        <w:tab/>
      </w:r>
      <w:r>
        <w:rPr>
          <w:w w:val="99"/>
          <w:sz w:val="24"/>
        </w:rPr>
        <w:t>(2)</w:t>
      </w:r>
    </w:p>
    <w:p w14:paraId="4049E3D7" w14:textId="77777777" w:rsidR="004B5673" w:rsidRDefault="005A21D3">
      <w:pPr>
        <w:pStyle w:val="a3"/>
        <w:spacing w:before="367" w:line="288" w:lineRule="auto"/>
        <w:ind w:left="423"/>
      </w:pPr>
      <w:r>
        <w:t>where W can be the identity matrix (unweighted) or built from the elevation or C/N0 of each satellite [1, 2].</w:t>
      </w:r>
    </w:p>
    <w:p w14:paraId="6DB6838C" w14:textId="77777777" w:rsidR="004B5673" w:rsidRDefault="004B5673">
      <w:pPr>
        <w:pStyle w:val="a3"/>
        <w:spacing w:line="288" w:lineRule="auto"/>
        <w:rPr>
          <w:sz w:val="20"/>
        </w:rPr>
      </w:pPr>
    </w:p>
    <w:p w14:paraId="0DE186E7" w14:textId="77777777" w:rsidR="004B5673" w:rsidRDefault="005A21D3">
      <w:pPr>
        <w:pStyle w:val="1"/>
        <w:numPr>
          <w:ilvl w:val="0"/>
          <w:numId w:val="1"/>
        </w:numPr>
        <w:spacing w:after="358" w:line="288" w:lineRule="auto"/>
        <w:rPr>
          <w:color w:val="000000"/>
        </w:rPr>
      </w:pPr>
      <w:bookmarkStart w:id="6" w:name="Code_Listing"/>
      <w:bookmarkEnd w:id="6"/>
      <w:r>
        <w:rPr>
          <w:color w:val="000000"/>
        </w:rPr>
        <w:t>Code Listing</w:t>
      </w:r>
    </w:p>
    <w:p w14:paraId="2000F4E8" w14:textId="77777777" w:rsidR="004B5673" w:rsidRDefault="005A21D3">
      <w:pPr>
        <w:pStyle w:val="a3"/>
        <w:spacing w:before="357" w:line="288" w:lineRule="auto"/>
        <w:ind w:left="423"/>
      </w:pPr>
      <w:r>
        <w:t>Keep code excerpts within 2 pages in the report; place full, documented code in GitHub.</w:t>
      </w:r>
    </w:p>
    <w:tbl>
      <w:tblPr>
        <w:tblStyle w:val="a7"/>
        <w:tblW w:w="9378" w:type="dxa"/>
        <w:tblInd w:w="545" w:type="dxa"/>
        <w:tblLook w:val="04A0" w:firstRow="1" w:lastRow="0" w:firstColumn="1" w:lastColumn="0" w:noHBand="0" w:noVBand="1"/>
      </w:tblPr>
      <w:tblGrid>
        <w:gridCol w:w="9378"/>
      </w:tblGrid>
      <w:tr w:rsidR="004B5673" w14:paraId="245FA025" w14:textId="77777777">
        <w:tc>
          <w:tcPr>
            <w:tcW w:w="9378" w:type="dxa"/>
          </w:tcPr>
          <w:p w14:paraId="5FC02978" w14:textId="77777777" w:rsidR="004B5673" w:rsidRDefault="005A21D3">
            <w:pPr>
              <w:widowControl/>
              <w:shd w:val="clear" w:color="auto" w:fill="FFFFFF"/>
              <w:spacing w:line="315" w:lineRule="atLeast"/>
              <w:textAlignment w:val="baseline"/>
              <w:rPr>
                <w:rFonts w:ascii="Consolas" w:eastAsia="Consolas" w:hAnsi="Consolas" w:cs="Consolas"/>
                <w:color w:val="000000"/>
                <w:sz w:val="19"/>
                <w:szCs w:val="19"/>
              </w:rPr>
            </w:pPr>
            <w:r>
              <w:rPr>
                <w:rStyle w:val="HTML0"/>
                <w:rFonts w:ascii="Consolas" w:eastAsia="Consolas" w:hAnsi="Consolas" w:cs="Consolas"/>
                <w:b/>
                <w:b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import</w:t>
            </w:r>
            <w:r>
              <w:rPr>
                <w:rFonts w:ascii="Consolas" w:eastAsia="Consolas" w:hAnsi="Consolas" w:cs="Consolas"/>
                <w:color w:val="000000"/>
                <w:sz w:val="19"/>
                <w:szCs w:val="19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numpy as np</w:t>
            </w: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</w:p>
          <w:p w14:paraId="6A03BB7B" w14:textId="77777777" w:rsidR="004B5673" w:rsidRDefault="005A21D3">
            <w:pPr>
              <w:widowControl/>
              <w:shd w:val="clear" w:color="auto" w:fill="FFFFFF"/>
              <w:spacing w:line="315" w:lineRule="atLeast"/>
              <w:textAlignment w:val="baseline"/>
              <w:rPr>
                <w:rFonts w:ascii="Consolas" w:eastAsia="Consolas" w:hAnsi="Consolas" w:cs="Consolas"/>
                <w:color w:val="000000"/>
                <w:sz w:val="19"/>
                <w:szCs w:val="19"/>
              </w:rPr>
            </w:pP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 </w:t>
            </w:r>
            <w:r>
              <w:rPr>
                <w:rFonts w:ascii="Consolas" w:eastAsia="Consolas" w:hAnsi="Consolas" w:cs="Consolas" w:hint="eastAsia"/>
                <w:color w:val="000000"/>
                <w:sz w:val="19"/>
                <w:szCs w:val="19"/>
                <w:shd w:val="clear" w:color="auto" w:fill="FFFFFF"/>
                <w:lang w:eastAsia="zh-CN" w:bidi="ar"/>
              </w:rPr>
              <w:t xml:space="preserve"> </w:t>
            </w:r>
          </w:p>
          <w:p w14:paraId="2C3C4430" w14:textId="77777777" w:rsidR="004B5673" w:rsidRDefault="005A21D3">
            <w:pPr>
              <w:widowControl/>
              <w:shd w:val="clear" w:color="auto" w:fill="FFFFFF"/>
              <w:spacing w:line="315" w:lineRule="atLeast"/>
              <w:textAlignment w:val="baseline"/>
              <w:rPr>
                <w:rFonts w:ascii="Consolas" w:eastAsia="Consolas" w:hAnsi="Consolas" w:cs="Consolas"/>
                <w:color w:val="000000"/>
                <w:sz w:val="19"/>
                <w:szCs w:val="19"/>
              </w:rPr>
            </w:pP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c </w:t>
            </w:r>
            <w:r>
              <w:rPr>
                <w:rStyle w:val="HTML0"/>
                <w:rFonts w:ascii="Consolas" w:eastAsia="Consolas" w:hAnsi="Consolas" w:cs="Consolas"/>
                <w:b/>
                <w:b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=</w:t>
            </w:r>
            <w:r>
              <w:rPr>
                <w:rFonts w:ascii="Consolas" w:eastAsia="Consolas" w:hAnsi="Consolas" w:cs="Consolas"/>
                <w:color w:val="000000"/>
                <w:sz w:val="19"/>
                <w:szCs w:val="19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299792458.0</w:t>
            </w:r>
            <w:r>
              <w:rPr>
                <w:rFonts w:ascii="Consolas" w:eastAsia="Consolas" w:hAnsi="Consolas" w:cs="Consolas" w:hint="eastAsia"/>
                <w:color w:val="000000"/>
                <w:sz w:val="19"/>
                <w:szCs w:val="19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Fonts w:ascii="Consolas" w:eastAsia="Consolas" w:hAnsi="Consolas" w:cs="Consolas"/>
                <w:color w:val="000000"/>
                <w:sz w:val="19"/>
                <w:szCs w:val="19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i/>
                <w:i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# m/s</w:t>
            </w:r>
            <w:r>
              <w:rPr>
                <w:rStyle w:val="HTML0"/>
                <w:rFonts w:ascii="Consolas" w:eastAsia="Consolas" w:hAnsi="Consolas" w:cs="Consolas" w:hint="eastAsia"/>
                <w:i/>
                <w:i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i/>
                <w:i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</w:p>
          <w:p w14:paraId="1F10AB7F" w14:textId="77777777" w:rsidR="004B5673" w:rsidRDefault="005A21D3">
            <w:pPr>
              <w:widowControl/>
              <w:shd w:val="clear" w:color="auto" w:fill="FFFFFF"/>
              <w:spacing w:line="315" w:lineRule="atLeast"/>
              <w:textAlignment w:val="baseline"/>
              <w:rPr>
                <w:rFonts w:ascii="Consolas" w:eastAsia="Consolas" w:hAnsi="Consolas" w:cs="Consolas"/>
                <w:color w:val="000000"/>
                <w:sz w:val="19"/>
                <w:szCs w:val="19"/>
              </w:rPr>
            </w:pP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 </w:t>
            </w:r>
            <w:r>
              <w:rPr>
                <w:rFonts w:ascii="Consolas" w:eastAsia="Consolas" w:hAnsi="Consolas" w:cs="Consolas" w:hint="eastAsia"/>
                <w:color w:val="000000"/>
                <w:sz w:val="19"/>
                <w:szCs w:val="19"/>
                <w:shd w:val="clear" w:color="auto" w:fill="FFFFFF"/>
                <w:lang w:eastAsia="zh-CN" w:bidi="ar"/>
              </w:rPr>
              <w:t xml:space="preserve"> </w:t>
            </w:r>
          </w:p>
          <w:p w14:paraId="5D8FFA9B" w14:textId="77777777" w:rsidR="004B5673" w:rsidRDefault="005A21D3">
            <w:pPr>
              <w:widowControl/>
              <w:shd w:val="clear" w:color="auto" w:fill="FFFFFF"/>
              <w:spacing w:line="315" w:lineRule="atLeast"/>
              <w:textAlignment w:val="baseline"/>
              <w:rPr>
                <w:rFonts w:ascii="Consolas" w:eastAsia="Consolas" w:hAnsi="Consolas" w:cs="Consolas"/>
                <w:color w:val="000000"/>
                <w:sz w:val="19"/>
                <w:szCs w:val="19"/>
              </w:rPr>
            </w:pPr>
            <w:r>
              <w:rPr>
                <w:rStyle w:val="HTML0"/>
                <w:rFonts w:ascii="Consolas" w:eastAsia="Consolas" w:hAnsi="Consolas" w:cs="Consolas"/>
                <w:b/>
                <w:b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def</w:t>
            </w:r>
            <w:r>
              <w:rPr>
                <w:rFonts w:ascii="Consolas" w:eastAsia="Consolas" w:hAnsi="Consolas" w:cs="Consolas"/>
                <w:color w:val="000000"/>
                <w:sz w:val="19"/>
                <w:szCs w:val="19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spp_ls(sat_ecef, pr, x0, max_iter</w:t>
            </w:r>
            <w:r>
              <w:rPr>
                <w:rStyle w:val="HTML0"/>
                <w:rFonts w:ascii="Consolas" w:eastAsia="Consolas" w:hAnsi="Consolas" w:cs="Consolas"/>
                <w:b/>
                <w:b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=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6, tol</w:t>
            </w:r>
            <w:r>
              <w:rPr>
                <w:rStyle w:val="HTML0"/>
                <w:rFonts w:ascii="Consolas" w:eastAsia="Consolas" w:hAnsi="Consolas" w:cs="Consolas"/>
                <w:b/>
                <w:b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=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1e</w:t>
            </w:r>
            <w:r>
              <w:rPr>
                <w:rStyle w:val="HTML0"/>
                <w:rFonts w:ascii="Consolas" w:eastAsia="Consolas" w:hAnsi="Consolas" w:cs="Consolas"/>
                <w:b/>
                <w:b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-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4):</w:t>
            </w: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</w:p>
          <w:p w14:paraId="778DF37B" w14:textId="77777777" w:rsidR="004B5673" w:rsidRDefault="005A21D3">
            <w:pPr>
              <w:widowControl/>
              <w:shd w:val="clear" w:color="auto" w:fill="FFFFFF"/>
              <w:spacing w:line="315" w:lineRule="atLeast"/>
              <w:textAlignment w:val="baseline"/>
              <w:rPr>
                <w:rFonts w:ascii="Consolas" w:eastAsia="Consolas" w:hAnsi="Consolas" w:cs="Consolas"/>
                <w:color w:val="000000"/>
                <w:sz w:val="19"/>
                <w:szCs w:val="19"/>
              </w:rPr>
            </w:pP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   </w:t>
            </w:r>
            <w:r>
              <w:rPr>
                <w:rStyle w:val="HTML0"/>
                <w:rFonts w:ascii="Consolas" w:eastAsia="Consolas" w:hAnsi="Consolas" w:cs="Consolas"/>
                <w:i/>
                <w:i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""" </w:t>
            </w:r>
          </w:p>
          <w:p w14:paraId="1BC2BA76" w14:textId="77777777" w:rsidR="004B5673" w:rsidRDefault="005A21D3">
            <w:pPr>
              <w:widowControl/>
              <w:shd w:val="clear" w:color="auto" w:fill="FFFFFF"/>
              <w:spacing w:line="315" w:lineRule="atLeast"/>
              <w:textAlignment w:val="baseline"/>
              <w:rPr>
                <w:rFonts w:ascii="Consolas" w:eastAsia="Consolas" w:hAnsi="Consolas" w:cs="Consolas"/>
                <w:color w:val="000000"/>
                <w:sz w:val="19"/>
                <w:szCs w:val="19"/>
              </w:rPr>
            </w:pP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   </w:t>
            </w:r>
            <w:r>
              <w:rPr>
                <w:rStyle w:val="HTML0"/>
                <w:rFonts w:ascii="Consolas" w:eastAsia="Consolas" w:hAnsi="Consolas" w:cs="Consolas"/>
                <w:i/>
                <w:i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sat_ecef: (N,3) satellite ECEF positions [m] </w:t>
            </w:r>
          </w:p>
          <w:p w14:paraId="1877EF40" w14:textId="77777777" w:rsidR="004B5673" w:rsidRDefault="005A21D3">
            <w:pPr>
              <w:widowControl/>
              <w:shd w:val="clear" w:color="auto" w:fill="FFFFFF"/>
              <w:spacing w:line="315" w:lineRule="atLeast"/>
              <w:textAlignment w:val="baseline"/>
              <w:rPr>
                <w:rFonts w:ascii="Consolas" w:eastAsia="Consolas" w:hAnsi="Consolas" w:cs="Consolas"/>
                <w:color w:val="000000"/>
                <w:sz w:val="19"/>
                <w:szCs w:val="19"/>
              </w:rPr>
            </w:pP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   </w:t>
            </w:r>
            <w:r>
              <w:rPr>
                <w:rStyle w:val="HTML0"/>
                <w:rFonts w:ascii="Consolas" w:eastAsia="Consolas" w:hAnsi="Consolas" w:cs="Consolas"/>
                <w:i/>
                <w:i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pr:</w:t>
            </w:r>
            <w:r>
              <w:rPr>
                <w:rStyle w:val="HTML0"/>
                <w:rFonts w:ascii="Consolas" w:eastAsia="Consolas" w:hAnsi="Consolas" w:cs="Consolas" w:hint="eastAsia"/>
                <w:i/>
                <w:i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     </w:t>
            </w:r>
            <w:r>
              <w:rPr>
                <w:rStyle w:val="HTML0"/>
                <w:rFonts w:ascii="Consolas" w:eastAsia="Consolas" w:hAnsi="Consolas" w:cs="Consolas"/>
                <w:i/>
                <w:i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(N,)</w:t>
            </w:r>
            <w:r>
              <w:rPr>
                <w:rStyle w:val="HTML0"/>
                <w:rFonts w:ascii="Consolas" w:eastAsia="Consolas" w:hAnsi="Consolas" w:cs="Consolas" w:hint="eastAsia"/>
                <w:i/>
                <w:i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i/>
                <w:i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pseudoranges [m] </w:t>
            </w:r>
          </w:p>
          <w:p w14:paraId="4C222E6F" w14:textId="77777777" w:rsidR="004B5673" w:rsidRDefault="005A21D3">
            <w:pPr>
              <w:widowControl/>
              <w:shd w:val="clear" w:color="auto" w:fill="FFFFFF"/>
              <w:spacing w:line="315" w:lineRule="atLeast"/>
              <w:textAlignment w:val="baseline"/>
              <w:rPr>
                <w:rFonts w:ascii="Consolas" w:eastAsia="Consolas" w:hAnsi="Consolas" w:cs="Consolas"/>
                <w:color w:val="000000"/>
                <w:sz w:val="19"/>
                <w:szCs w:val="19"/>
              </w:rPr>
            </w:pP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   </w:t>
            </w:r>
            <w:r>
              <w:rPr>
                <w:rStyle w:val="HTML0"/>
                <w:rFonts w:ascii="Consolas" w:eastAsia="Consolas" w:hAnsi="Consolas" w:cs="Consolas"/>
                <w:i/>
                <w:i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x0:</w:t>
            </w:r>
            <w:r>
              <w:rPr>
                <w:rStyle w:val="HTML0"/>
                <w:rFonts w:ascii="Consolas" w:eastAsia="Consolas" w:hAnsi="Consolas" w:cs="Consolas" w:hint="eastAsia"/>
                <w:i/>
                <w:i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     </w:t>
            </w:r>
            <w:r>
              <w:rPr>
                <w:rStyle w:val="HTML0"/>
                <w:rFonts w:ascii="Consolas" w:eastAsia="Consolas" w:hAnsi="Consolas" w:cs="Consolas"/>
                <w:i/>
                <w:i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(4,)</w:t>
            </w:r>
            <w:r>
              <w:rPr>
                <w:rStyle w:val="HTML0"/>
                <w:rFonts w:ascii="Consolas" w:eastAsia="Consolas" w:hAnsi="Consolas" w:cs="Consolas" w:hint="eastAsia"/>
                <w:i/>
                <w:i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i/>
                <w:i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initial state [x, y, z, c*dt] in meters </w:t>
            </w:r>
          </w:p>
          <w:p w14:paraId="565C3D67" w14:textId="77777777" w:rsidR="004B5673" w:rsidRDefault="005A21D3">
            <w:pPr>
              <w:widowControl/>
              <w:shd w:val="clear" w:color="auto" w:fill="FFFFFF"/>
              <w:spacing w:line="315" w:lineRule="atLeast"/>
              <w:textAlignment w:val="baseline"/>
              <w:rPr>
                <w:rFonts w:ascii="Consolas" w:eastAsia="Consolas" w:hAnsi="Consolas" w:cs="Consolas"/>
                <w:color w:val="000000"/>
                <w:sz w:val="19"/>
                <w:szCs w:val="19"/>
              </w:rPr>
            </w:pP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   </w:t>
            </w:r>
            <w:r>
              <w:rPr>
                <w:rStyle w:val="HTML0"/>
                <w:rFonts w:ascii="Consolas" w:eastAsia="Consolas" w:hAnsi="Consolas" w:cs="Consolas"/>
                <w:i/>
                <w:i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"""</w:t>
            </w:r>
            <w:r>
              <w:rPr>
                <w:rFonts w:ascii="Consolas" w:eastAsia="Consolas" w:hAnsi="Consolas" w:cs="Consolas" w:hint="eastAsia"/>
                <w:color w:val="000000"/>
                <w:sz w:val="19"/>
                <w:szCs w:val="19"/>
                <w:shd w:val="clear" w:color="auto" w:fill="FFFFFF"/>
                <w:lang w:eastAsia="zh-CN" w:bidi="ar"/>
              </w:rPr>
              <w:t xml:space="preserve"> </w:t>
            </w:r>
          </w:p>
          <w:p w14:paraId="2BAC7388" w14:textId="77777777" w:rsidR="004B5673" w:rsidRDefault="005A21D3">
            <w:pPr>
              <w:widowControl/>
              <w:shd w:val="clear" w:color="auto" w:fill="FFFFFF"/>
              <w:spacing w:line="315" w:lineRule="atLeast"/>
              <w:textAlignment w:val="baseline"/>
              <w:rPr>
                <w:rFonts w:ascii="Consolas" w:eastAsia="Consolas" w:hAnsi="Consolas" w:cs="Consolas"/>
                <w:color w:val="000000"/>
                <w:sz w:val="19"/>
                <w:szCs w:val="19"/>
              </w:rPr>
            </w:pP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  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x </w:t>
            </w:r>
            <w:r>
              <w:rPr>
                <w:rStyle w:val="HTML0"/>
                <w:rFonts w:ascii="Consolas" w:eastAsia="Consolas" w:hAnsi="Consolas" w:cs="Consolas"/>
                <w:b/>
                <w:b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=</w:t>
            </w:r>
            <w:r>
              <w:rPr>
                <w:rFonts w:ascii="Consolas" w:eastAsia="Consolas" w:hAnsi="Consolas" w:cs="Consolas"/>
                <w:color w:val="000000"/>
                <w:sz w:val="19"/>
                <w:szCs w:val="19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np.array(x0, dtype</w:t>
            </w:r>
            <w:r>
              <w:rPr>
                <w:rStyle w:val="HTML0"/>
                <w:rFonts w:ascii="Consolas" w:eastAsia="Consolas" w:hAnsi="Consolas" w:cs="Consolas"/>
                <w:b/>
                <w:b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=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float)</w:t>
            </w: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</w:p>
          <w:p w14:paraId="11D8FD74" w14:textId="77777777" w:rsidR="004B5673" w:rsidRDefault="005A21D3">
            <w:pPr>
              <w:widowControl/>
              <w:shd w:val="clear" w:color="auto" w:fill="FFFFFF"/>
              <w:spacing w:line="315" w:lineRule="atLeast"/>
              <w:textAlignment w:val="baseline"/>
              <w:rPr>
                <w:rFonts w:ascii="Consolas" w:eastAsia="Consolas" w:hAnsi="Consolas" w:cs="Consolas"/>
                <w:color w:val="000000"/>
                <w:sz w:val="19"/>
                <w:szCs w:val="19"/>
              </w:rPr>
            </w:pP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   </w:t>
            </w:r>
            <w:r>
              <w:rPr>
                <w:rStyle w:val="HTML0"/>
                <w:rFonts w:ascii="Consolas" w:eastAsia="Consolas" w:hAnsi="Consolas" w:cs="Consolas"/>
                <w:b/>
                <w:b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for</w:t>
            </w:r>
            <w:r>
              <w:rPr>
                <w:rFonts w:ascii="Consolas" w:eastAsia="Consolas" w:hAnsi="Consolas" w:cs="Consolas"/>
                <w:color w:val="000000"/>
                <w:sz w:val="19"/>
                <w:szCs w:val="19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_ </w:t>
            </w:r>
            <w:r>
              <w:rPr>
                <w:rStyle w:val="HTML0"/>
                <w:rFonts w:ascii="Consolas" w:eastAsia="Consolas" w:hAnsi="Consolas" w:cs="Consolas"/>
                <w:b/>
                <w:b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in</w:t>
            </w:r>
            <w:r>
              <w:rPr>
                <w:rFonts w:ascii="Consolas" w:eastAsia="Consolas" w:hAnsi="Consolas" w:cs="Consolas"/>
                <w:color w:val="000000"/>
                <w:sz w:val="19"/>
                <w:szCs w:val="19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range(max_iter):</w:t>
            </w: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</w:p>
          <w:p w14:paraId="4C8004D6" w14:textId="77777777" w:rsidR="004B5673" w:rsidRDefault="005A21D3">
            <w:pPr>
              <w:widowControl/>
              <w:shd w:val="clear" w:color="auto" w:fill="FFFFFF"/>
              <w:spacing w:line="315" w:lineRule="atLeast"/>
              <w:textAlignment w:val="baseline"/>
              <w:rPr>
                <w:rFonts w:ascii="Consolas" w:eastAsia="Consolas" w:hAnsi="Consolas" w:cs="Consolas"/>
                <w:color w:val="000000"/>
                <w:sz w:val="19"/>
                <w:szCs w:val="19"/>
              </w:rPr>
            </w:pP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      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H, v </w:t>
            </w:r>
            <w:r>
              <w:rPr>
                <w:rStyle w:val="HTML0"/>
                <w:rFonts w:ascii="Consolas" w:eastAsia="Consolas" w:hAnsi="Consolas" w:cs="Consolas"/>
                <w:b/>
                <w:b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=</w:t>
            </w:r>
            <w:r>
              <w:rPr>
                <w:rFonts w:ascii="Consolas" w:eastAsia="Consolas" w:hAnsi="Consolas" w:cs="Consolas"/>
                <w:color w:val="000000"/>
                <w:sz w:val="19"/>
                <w:szCs w:val="19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[], []</w:t>
            </w: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</w:p>
          <w:p w14:paraId="66465A56" w14:textId="77777777" w:rsidR="004B5673" w:rsidRDefault="005A21D3">
            <w:pPr>
              <w:widowControl/>
              <w:shd w:val="clear" w:color="auto" w:fill="FFFFFF"/>
              <w:spacing w:line="315" w:lineRule="atLeast"/>
              <w:textAlignment w:val="baseline"/>
              <w:rPr>
                <w:rFonts w:ascii="Consolas" w:eastAsia="Consolas" w:hAnsi="Consolas" w:cs="Consolas"/>
                <w:color w:val="000000"/>
                <w:sz w:val="19"/>
                <w:szCs w:val="19"/>
              </w:rPr>
            </w:pP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       </w:t>
            </w:r>
            <w:r>
              <w:rPr>
                <w:rStyle w:val="HTML0"/>
                <w:rFonts w:ascii="Consolas" w:eastAsia="Consolas" w:hAnsi="Consolas" w:cs="Consolas"/>
                <w:b/>
                <w:b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for</w:t>
            </w:r>
            <w:r>
              <w:rPr>
                <w:rFonts w:ascii="Consolas" w:eastAsia="Consolas" w:hAnsi="Consolas" w:cs="Consolas"/>
                <w:color w:val="000000"/>
                <w:sz w:val="19"/>
                <w:szCs w:val="19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s, rho </w:t>
            </w:r>
            <w:r>
              <w:rPr>
                <w:rStyle w:val="HTML0"/>
                <w:rFonts w:ascii="Consolas" w:eastAsia="Consolas" w:hAnsi="Consolas" w:cs="Consolas"/>
                <w:b/>
                <w:b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in</w:t>
            </w:r>
            <w:r>
              <w:rPr>
                <w:rFonts w:ascii="Consolas" w:eastAsia="Consolas" w:hAnsi="Consolas" w:cs="Consolas"/>
                <w:color w:val="000000"/>
                <w:sz w:val="19"/>
                <w:szCs w:val="19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zip(sat_ecef, pr):</w:t>
            </w: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</w:p>
          <w:p w14:paraId="340471DB" w14:textId="77777777" w:rsidR="004B5673" w:rsidRDefault="005A21D3">
            <w:pPr>
              <w:widowControl/>
              <w:shd w:val="clear" w:color="auto" w:fill="FFFFFF"/>
              <w:spacing w:line="315" w:lineRule="atLeast"/>
              <w:textAlignment w:val="baseline"/>
              <w:rPr>
                <w:rFonts w:ascii="Consolas" w:eastAsia="Consolas" w:hAnsi="Consolas" w:cs="Consolas"/>
                <w:color w:val="000000"/>
                <w:sz w:val="19"/>
                <w:szCs w:val="19"/>
              </w:rPr>
            </w:pP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          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r </w:t>
            </w:r>
            <w:r>
              <w:rPr>
                <w:rStyle w:val="HTML0"/>
                <w:rFonts w:ascii="Consolas" w:eastAsia="Consolas" w:hAnsi="Consolas" w:cs="Consolas"/>
                <w:b/>
                <w:b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=</w:t>
            </w:r>
            <w:r>
              <w:rPr>
                <w:rFonts w:ascii="Consolas" w:eastAsia="Consolas" w:hAnsi="Consolas" w:cs="Consolas"/>
                <w:color w:val="000000"/>
                <w:sz w:val="19"/>
                <w:szCs w:val="19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np.linalg.norm(x[:3] </w:t>
            </w:r>
            <w:r>
              <w:rPr>
                <w:rStyle w:val="HTML0"/>
                <w:rFonts w:ascii="Consolas" w:eastAsia="Consolas" w:hAnsi="Consolas" w:cs="Consolas"/>
                <w:b/>
                <w:b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-</w:t>
            </w:r>
            <w:r>
              <w:rPr>
                <w:rFonts w:ascii="Consolas" w:eastAsia="Consolas" w:hAnsi="Consolas" w:cs="Consolas"/>
                <w:color w:val="000000"/>
                <w:sz w:val="19"/>
                <w:szCs w:val="19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s)</w:t>
            </w: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</w:p>
          <w:p w14:paraId="2990A584" w14:textId="77777777" w:rsidR="004B5673" w:rsidRDefault="005A21D3">
            <w:pPr>
              <w:widowControl/>
              <w:shd w:val="clear" w:color="auto" w:fill="FFFFFF"/>
              <w:spacing w:line="315" w:lineRule="atLeast"/>
              <w:textAlignment w:val="baseline"/>
              <w:rPr>
                <w:rFonts w:ascii="Consolas" w:eastAsia="Consolas" w:hAnsi="Consolas" w:cs="Consolas"/>
                <w:color w:val="000000"/>
                <w:sz w:val="19"/>
                <w:szCs w:val="19"/>
              </w:rPr>
            </w:pP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          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los </w:t>
            </w:r>
            <w:r>
              <w:rPr>
                <w:rStyle w:val="HTML0"/>
                <w:rFonts w:ascii="Consolas" w:eastAsia="Consolas" w:hAnsi="Consolas" w:cs="Consolas"/>
                <w:b/>
                <w:b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=</w:t>
            </w:r>
            <w:r>
              <w:rPr>
                <w:rFonts w:ascii="Consolas" w:eastAsia="Consolas" w:hAnsi="Consolas" w:cs="Consolas"/>
                <w:color w:val="000000"/>
                <w:sz w:val="19"/>
                <w:szCs w:val="19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(x[:3] </w:t>
            </w:r>
            <w:r>
              <w:rPr>
                <w:rStyle w:val="HTML0"/>
                <w:rFonts w:ascii="Consolas" w:eastAsia="Consolas" w:hAnsi="Consolas" w:cs="Consolas"/>
                <w:b/>
                <w:b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-</w:t>
            </w:r>
            <w:r>
              <w:rPr>
                <w:rFonts w:ascii="Consolas" w:eastAsia="Consolas" w:hAnsi="Consolas" w:cs="Consolas"/>
                <w:color w:val="000000"/>
                <w:sz w:val="19"/>
                <w:szCs w:val="19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s) </w:t>
            </w:r>
            <w:r>
              <w:rPr>
                <w:rStyle w:val="HTML0"/>
                <w:rFonts w:ascii="Consolas" w:eastAsia="Consolas" w:hAnsi="Consolas" w:cs="Consolas"/>
                <w:b/>
                <w:b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/</w:t>
            </w:r>
            <w:r>
              <w:rPr>
                <w:rFonts w:ascii="Consolas" w:eastAsia="Consolas" w:hAnsi="Consolas" w:cs="Consolas"/>
                <w:color w:val="000000"/>
                <w:sz w:val="19"/>
                <w:szCs w:val="19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r</w:t>
            </w: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</w:p>
          <w:p w14:paraId="2D2A9351" w14:textId="77777777" w:rsidR="004B5673" w:rsidRDefault="005A21D3">
            <w:pPr>
              <w:widowControl/>
              <w:shd w:val="clear" w:color="auto" w:fill="FFFFFF"/>
              <w:spacing w:line="315" w:lineRule="atLeast"/>
              <w:textAlignment w:val="baseline"/>
              <w:rPr>
                <w:rFonts w:ascii="Consolas" w:eastAsia="Consolas" w:hAnsi="Consolas" w:cs="Consolas"/>
                <w:color w:val="000000"/>
                <w:sz w:val="19"/>
                <w:szCs w:val="19"/>
              </w:rPr>
            </w:pP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          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rho_hat </w:t>
            </w:r>
            <w:r>
              <w:rPr>
                <w:rStyle w:val="HTML0"/>
                <w:rFonts w:ascii="Consolas" w:eastAsia="Consolas" w:hAnsi="Consolas" w:cs="Consolas"/>
                <w:b/>
                <w:b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=</w:t>
            </w:r>
            <w:r>
              <w:rPr>
                <w:rFonts w:ascii="Consolas" w:eastAsia="Consolas" w:hAnsi="Consolas" w:cs="Consolas"/>
                <w:color w:val="000000"/>
                <w:sz w:val="19"/>
                <w:szCs w:val="19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r </w:t>
            </w:r>
            <w:r>
              <w:rPr>
                <w:rStyle w:val="HTML0"/>
                <w:rFonts w:ascii="Consolas" w:eastAsia="Consolas" w:hAnsi="Consolas" w:cs="Consolas"/>
                <w:b/>
                <w:b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+</w:t>
            </w:r>
            <w:r>
              <w:rPr>
                <w:rFonts w:ascii="Consolas" w:eastAsia="Consolas" w:hAnsi="Consolas" w:cs="Consolas"/>
                <w:color w:val="000000"/>
                <w:sz w:val="19"/>
                <w:szCs w:val="19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x[3]</w:t>
            </w: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               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i/>
                <w:i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# x[3] = c*dt</w:t>
            </w:r>
            <w:r>
              <w:rPr>
                <w:rStyle w:val="HTML0"/>
                <w:rFonts w:ascii="Consolas" w:eastAsia="Consolas" w:hAnsi="Consolas" w:cs="Consolas" w:hint="eastAsia"/>
                <w:i/>
                <w:i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i/>
                <w:i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</w:p>
          <w:p w14:paraId="55626683" w14:textId="77777777" w:rsidR="004B5673" w:rsidRDefault="005A21D3">
            <w:pPr>
              <w:widowControl/>
              <w:shd w:val="clear" w:color="auto" w:fill="FFFFFF"/>
              <w:spacing w:line="315" w:lineRule="atLeast"/>
              <w:textAlignment w:val="baseline"/>
              <w:rPr>
                <w:rFonts w:ascii="Consolas" w:eastAsia="Consolas" w:hAnsi="Consolas" w:cs="Consolas"/>
                <w:color w:val="000000"/>
                <w:sz w:val="19"/>
                <w:szCs w:val="19"/>
              </w:rPr>
            </w:pP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          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v.append(rho </w:t>
            </w:r>
            <w:r>
              <w:rPr>
                <w:rStyle w:val="HTML0"/>
                <w:rFonts w:ascii="Consolas" w:eastAsia="Consolas" w:hAnsi="Consolas" w:cs="Consolas"/>
                <w:b/>
                <w:b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-</w:t>
            </w:r>
            <w:r>
              <w:rPr>
                <w:rFonts w:ascii="Consolas" w:eastAsia="Consolas" w:hAnsi="Consolas" w:cs="Consolas"/>
                <w:color w:val="000000"/>
                <w:sz w:val="19"/>
                <w:szCs w:val="19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rho_hat)</w:t>
            </w: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          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i/>
                <w:i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# residual</w:t>
            </w:r>
            <w:r>
              <w:rPr>
                <w:rStyle w:val="HTML0"/>
                <w:rFonts w:ascii="Consolas" w:eastAsia="Consolas" w:hAnsi="Consolas" w:cs="Consolas" w:hint="eastAsia"/>
                <w:i/>
                <w:i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i/>
                <w:i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</w:p>
          <w:p w14:paraId="3B03927F" w14:textId="77777777" w:rsidR="004B5673" w:rsidRDefault="005A21D3">
            <w:pPr>
              <w:widowControl/>
              <w:shd w:val="clear" w:color="auto" w:fill="FFFFFF"/>
              <w:spacing w:line="315" w:lineRule="atLeast"/>
              <w:textAlignment w:val="baseline"/>
              <w:rPr>
                <w:rFonts w:ascii="Consolas" w:eastAsia="Consolas" w:hAnsi="Consolas" w:cs="Consolas"/>
                <w:color w:val="000000"/>
                <w:sz w:val="19"/>
                <w:szCs w:val="19"/>
              </w:rPr>
            </w:pP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          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H.append(np.r_[los, 1.0])</w:t>
            </w: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        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i/>
                <w:i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# partials wrt x,y,z, clock</w:t>
            </w:r>
            <w:r>
              <w:rPr>
                <w:rStyle w:val="HTML0"/>
                <w:rFonts w:ascii="Consolas" w:eastAsia="Consolas" w:hAnsi="Consolas" w:cs="Consolas" w:hint="eastAsia"/>
                <w:i/>
                <w:i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i/>
                <w:i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</w:p>
          <w:p w14:paraId="1317E2FD" w14:textId="77777777" w:rsidR="004B5673" w:rsidRDefault="005A21D3">
            <w:pPr>
              <w:widowControl/>
              <w:shd w:val="clear" w:color="auto" w:fill="FFFFFF"/>
              <w:spacing w:line="315" w:lineRule="atLeast"/>
              <w:textAlignment w:val="baseline"/>
              <w:rPr>
                <w:rFonts w:ascii="Consolas" w:eastAsia="Consolas" w:hAnsi="Consolas" w:cs="Consolas"/>
                <w:color w:val="000000"/>
                <w:sz w:val="19"/>
                <w:szCs w:val="19"/>
              </w:rPr>
            </w:pP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      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H, v </w:t>
            </w:r>
            <w:r>
              <w:rPr>
                <w:rStyle w:val="HTML0"/>
                <w:rFonts w:ascii="Consolas" w:eastAsia="Consolas" w:hAnsi="Consolas" w:cs="Consolas"/>
                <w:b/>
                <w:b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=</w:t>
            </w:r>
            <w:r>
              <w:rPr>
                <w:rFonts w:ascii="Consolas" w:eastAsia="Consolas" w:hAnsi="Consolas" w:cs="Consolas"/>
                <w:color w:val="000000"/>
                <w:sz w:val="19"/>
                <w:szCs w:val="19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np.array(H), np.array(v)</w:t>
            </w: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</w:p>
          <w:p w14:paraId="166BB704" w14:textId="77777777" w:rsidR="004B5673" w:rsidRDefault="005A21D3">
            <w:pPr>
              <w:widowControl/>
              <w:shd w:val="clear" w:color="auto" w:fill="FFFFFF"/>
              <w:spacing w:line="315" w:lineRule="atLeast"/>
              <w:textAlignment w:val="baseline"/>
              <w:rPr>
                <w:rFonts w:ascii="Consolas" w:eastAsia="Consolas" w:hAnsi="Consolas" w:cs="Consolas"/>
                <w:color w:val="000000"/>
                <w:sz w:val="19"/>
                <w:szCs w:val="19"/>
              </w:rPr>
            </w:pP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      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dx </w:t>
            </w:r>
            <w:r>
              <w:rPr>
                <w:rStyle w:val="HTML0"/>
                <w:rFonts w:ascii="Consolas" w:eastAsia="Consolas" w:hAnsi="Consolas" w:cs="Consolas"/>
                <w:b/>
                <w:b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=</w:t>
            </w:r>
            <w:r>
              <w:rPr>
                <w:rFonts w:ascii="Consolas" w:eastAsia="Consolas" w:hAnsi="Consolas" w:cs="Consolas"/>
                <w:color w:val="000000"/>
                <w:sz w:val="19"/>
                <w:szCs w:val="19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np.linalg.lstsq(H, v, rcond</w:t>
            </w:r>
            <w:r>
              <w:rPr>
                <w:rStyle w:val="HTML0"/>
                <w:rFonts w:ascii="Consolas" w:eastAsia="Consolas" w:hAnsi="Consolas" w:cs="Consolas"/>
                <w:b/>
                <w:b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=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None)[0]</w:t>
            </w: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</w:p>
          <w:p w14:paraId="3D58C349" w14:textId="77777777" w:rsidR="004B5673" w:rsidRDefault="005A21D3">
            <w:pPr>
              <w:widowControl/>
              <w:shd w:val="clear" w:color="auto" w:fill="FFFFFF"/>
              <w:spacing w:line="315" w:lineRule="atLeast"/>
              <w:textAlignment w:val="baseline"/>
              <w:rPr>
                <w:rFonts w:ascii="Consolas" w:eastAsia="Consolas" w:hAnsi="Consolas" w:cs="Consolas"/>
                <w:color w:val="000000"/>
                <w:sz w:val="19"/>
                <w:szCs w:val="19"/>
              </w:rPr>
            </w:pP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      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x </w:t>
            </w:r>
            <w:r>
              <w:rPr>
                <w:rStyle w:val="HTML0"/>
                <w:rFonts w:ascii="Consolas" w:eastAsia="Consolas" w:hAnsi="Consolas" w:cs="Consolas"/>
                <w:b/>
                <w:b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+=</w:t>
            </w:r>
            <w:r>
              <w:rPr>
                <w:rFonts w:ascii="Consolas" w:eastAsia="Consolas" w:hAnsi="Consolas" w:cs="Consolas"/>
                <w:color w:val="000000"/>
                <w:sz w:val="19"/>
                <w:szCs w:val="19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dx</w:t>
            </w: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</w:p>
          <w:p w14:paraId="11488F27" w14:textId="77777777" w:rsidR="004B5673" w:rsidRDefault="005A21D3">
            <w:pPr>
              <w:widowControl/>
              <w:shd w:val="clear" w:color="auto" w:fill="FFFFFF"/>
              <w:spacing w:line="315" w:lineRule="atLeast"/>
              <w:textAlignment w:val="baseline"/>
              <w:rPr>
                <w:rFonts w:ascii="Consolas" w:eastAsia="Consolas" w:hAnsi="Consolas" w:cs="Consolas"/>
                <w:color w:val="000000"/>
                <w:sz w:val="19"/>
                <w:szCs w:val="19"/>
              </w:rPr>
            </w:pP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       </w:t>
            </w:r>
            <w:r>
              <w:rPr>
                <w:rStyle w:val="HTML0"/>
                <w:rFonts w:ascii="Consolas" w:eastAsia="Consolas" w:hAnsi="Consolas" w:cs="Consolas"/>
                <w:b/>
                <w:b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if</w:t>
            </w:r>
            <w:r>
              <w:rPr>
                <w:rFonts w:ascii="Consolas" w:eastAsia="Consolas" w:hAnsi="Consolas" w:cs="Consolas"/>
                <w:color w:val="000000"/>
                <w:sz w:val="19"/>
                <w:szCs w:val="19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np.linalg.norm(dx) &lt; tol:</w:t>
            </w: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</w:p>
          <w:p w14:paraId="27A89786" w14:textId="77777777" w:rsidR="004B5673" w:rsidRDefault="005A21D3">
            <w:pPr>
              <w:widowControl/>
              <w:shd w:val="clear" w:color="auto" w:fill="FFFFFF"/>
              <w:spacing w:line="315" w:lineRule="atLeast"/>
              <w:textAlignment w:val="baseline"/>
              <w:rPr>
                <w:rFonts w:ascii="Consolas" w:eastAsia="Consolas" w:hAnsi="Consolas" w:cs="Consolas"/>
                <w:color w:val="000000"/>
                <w:sz w:val="19"/>
                <w:szCs w:val="19"/>
              </w:rPr>
            </w:pP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           </w:t>
            </w:r>
            <w:r>
              <w:rPr>
                <w:rStyle w:val="HTML0"/>
                <w:rFonts w:ascii="Consolas" w:eastAsia="Consolas" w:hAnsi="Consolas" w:cs="Consolas"/>
                <w:b/>
                <w:b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break</w:t>
            </w:r>
            <w:r>
              <w:rPr>
                <w:rFonts w:ascii="Consolas" w:eastAsia="Consolas" w:hAnsi="Consolas" w:cs="Consolas" w:hint="eastAsia"/>
                <w:color w:val="000000"/>
                <w:sz w:val="19"/>
                <w:szCs w:val="19"/>
                <w:shd w:val="clear" w:color="auto" w:fill="FFFFFF"/>
                <w:lang w:eastAsia="zh-CN" w:bidi="ar"/>
              </w:rPr>
              <w:t xml:space="preserve"> </w:t>
            </w:r>
          </w:p>
          <w:p w14:paraId="09C9A6AE" w14:textId="77777777" w:rsidR="004B5673" w:rsidRDefault="005A21D3">
            <w:pPr>
              <w:widowControl/>
              <w:shd w:val="clear" w:color="auto" w:fill="FFFFFF"/>
              <w:spacing w:line="315" w:lineRule="atLeast"/>
              <w:textAlignment w:val="baseline"/>
              <w:rPr>
                <w:rFonts w:ascii="Consolas" w:eastAsia="Consolas" w:hAnsi="Consolas" w:cs="Consolas"/>
                <w:color w:val="000000"/>
                <w:sz w:val="19"/>
                <w:szCs w:val="19"/>
              </w:rPr>
            </w:pP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   </w:t>
            </w:r>
            <w:r>
              <w:rPr>
                <w:rStyle w:val="HTML0"/>
                <w:rFonts w:ascii="Consolas" w:eastAsia="Consolas" w:hAnsi="Consolas" w:cs="Consolas"/>
                <w:b/>
                <w:b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return</w:t>
            </w:r>
            <w:r>
              <w:rPr>
                <w:rFonts w:ascii="Consolas" w:eastAsia="Consolas" w:hAnsi="Consolas" w:cs="Consolas"/>
                <w:color w:val="000000"/>
                <w:sz w:val="19"/>
                <w:szCs w:val="19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x</w:t>
            </w:r>
            <w:r>
              <w:rPr>
                <w:rStyle w:val="HTML0"/>
                <w:rFonts w:ascii="Consolas" w:eastAsia="Consolas" w:hAnsi="Consolas" w:cs="Consolas" w:hint="eastAsia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 xml:space="preserve"> </w:t>
            </w:r>
            <w:r>
              <w:rPr>
                <w:rStyle w:val="HTML0"/>
                <w:rFonts w:ascii="Consolas" w:eastAsia="Consolas" w:hAnsi="Consolas" w:cs="Consolas"/>
                <w:i/>
                <w:iCs/>
                <w:color w:val="000000"/>
                <w:sz w:val="21"/>
                <w:szCs w:val="21"/>
                <w:shd w:val="clear" w:color="auto" w:fill="FFFFFF"/>
                <w:lang w:eastAsia="zh-CN" w:bidi="ar"/>
              </w:rPr>
              <w:t># [x, y, z, c*dt]</w:t>
            </w:r>
          </w:p>
          <w:p w14:paraId="180C2121" w14:textId="77777777" w:rsidR="004B5673" w:rsidRDefault="004B5673">
            <w:pPr>
              <w:pStyle w:val="a3"/>
              <w:spacing w:before="10" w:line="288" w:lineRule="auto"/>
              <w:rPr>
                <w:sz w:val="23"/>
              </w:rPr>
            </w:pPr>
          </w:p>
        </w:tc>
      </w:tr>
    </w:tbl>
    <w:p w14:paraId="038F64EA" w14:textId="77777777" w:rsidR="004B5673" w:rsidRDefault="004B5673">
      <w:pPr>
        <w:pStyle w:val="a3"/>
        <w:spacing w:before="10" w:line="288" w:lineRule="auto"/>
        <w:rPr>
          <w:sz w:val="23"/>
        </w:rPr>
      </w:pPr>
    </w:p>
    <w:p w14:paraId="2F1F24B3" w14:textId="77777777" w:rsidR="004B5673" w:rsidRDefault="005A21D3">
      <w:pPr>
        <w:spacing w:before="1" w:line="288" w:lineRule="auto"/>
        <w:ind w:left="2088" w:right="1769"/>
        <w:jc w:val="center"/>
      </w:pPr>
      <w:r>
        <w:rPr>
          <w:b/>
        </w:rPr>
        <w:t xml:space="preserve">Listing 1: </w:t>
      </w:r>
      <w:r>
        <w:t>Minimal SPP least-squares solver (example).</w:t>
      </w:r>
    </w:p>
    <w:p w14:paraId="58CFA9A3" w14:textId="77777777" w:rsidR="004B5673" w:rsidRDefault="005A21D3">
      <w:pPr>
        <w:pStyle w:val="1"/>
        <w:numPr>
          <w:ilvl w:val="0"/>
          <w:numId w:val="1"/>
        </w:numPr>
        <w:spacing w:after="358" w:line="288" w:lineRule="auto"/>
        <w:rPr>
          <w:color w:val="000000"/>
        </w:rPr>
      </w:pPr>
      <w:bookmarkStart w:id="7" w:name="Results_and_Discussion"/>
      <w:bookmarkEnd w:id="7"/>
      <w:r>
        <w:rPr>
          <w:color w:val="000000"/>
        </w:rPr>
        <w:t>Own-Data Validation</w:t>
      </w:r>
    </w:p>
    <w:p w14:paraId="31ABBE6A" w14:textId="77777777" w:rsidR="004B5673" w:rsidRDefault="005A21D3">
      <w:pPr>
        <w:pStyle w:val="a3"/>
        <w:spacing w:before="358" w:line="288" w:lineRule="auto"/>
        <w:ind w:left="423" w:right="97"/>
      </w:pPr>
      <w:r>
        <w:t>Compare your SPP solution of your own data with the RTKPOST solution and with the receiver solution (NAV-HPPOSECEF): mean and standard deviation of the East/North/Up differences, an East–North scatter of the static solution about its mean, and input checks. Agreement between solutions is not accuracy. Example figure (position scatter):</w:t>
      </w:r>
    </w:p>
    <w:tbl>
      <w:tblPr>
        <w:tblW w:w="0" w:type="auto"/>
        <w:tblInd w:w="11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52"/>
        <w:gridCol w:w="3952"/>
      </w:tblGrid>
      <w:tr w:rsidR="004B5673" w14:paraId="0C85498E" w14:textId="77777777">
        <w:trPr>
          <w:trHeight w:val="2953"/>
        </w:trPr>
        <w:tc>
          <w:tcPr>
            <w:tcW w:w="3952" w:type="dxa"/>
            <w:tcBorders>
              <w:bottom w:val="single" w:sz="4" w:space="0" w:color="auto"/>
              <w:right w:val="single" w:sz="8" w:space="0" w:color="999999"/>
            </w:tcBorders>
            <w:shd w:val="clear" w:color="auto" w:fill="BFBFBF"/>
          </w:tcPr>
          <w:p w14:paraId="24B4A713" w14:textId="77777777" w:rsidR="004B5673" w:rsidRDefault="004B5673">
            <w:pPr>
              <w:pStyle w:val="TableParagraph"/>
              <w:spacing w:before="0" w:line="288" w:lineRule="auto"/>
              <w:rPr>
                <w:sz w:val="24"/>
              </w:rPr>
            </w:pPr>
          </w:p>
        </w:tc>
        <w:tc>
          <w:tcPr>
            <w:tcW w:w="3952" w:type="dxa"/>
            <w:tcBorders>
              <w:left w:val="single" w:sz="8" w:space="0" w:color="999999"/>
              <w:bottom w:val="single" w:sz="4" w:space="0" w:color="auto"/>
            </w:tcBorders>
            <w:shd w:val="clear" w:color="auto" w:fill="BFBFBF"/>
          </w:tcPr>
          <w:p w14:paraId="417A5114" w14:textId="77777777" w:rsidR="004B5673" w:rsidRDefault="004B5673">
            <w:pPr>
              <w:pStyle w:val="TableParagraph"/>
              <w:spacing w:before="0" w:line="288" w:lineRule="auto"/>
              <w:rPr>
                <w:sz w:val="24"/>
              </w:rPr>
            </w:pPr>
          </w:p>
        </w:tc>
      </w:tr>
    </w:tbl>
    <w:p w14:paraId="70638587" w14:textId="77777777" w:rsidR="004B5673" w:rsidRDefault="004B5673">
      <w:pPr>
        <w:pStyle w:val="a3"/>
        <w:spacing w:line="288" w:lineRule="auto"/>
        <w:ind w:left="1801"/>
        <w:rPr>
          <w:sz w:val="20"/>
        </w:rPr>
      </w:pPr>
    </w:p>
    <w:p w14:paraId="35068E0B" w14:textId="77777777" w:rsidR="004B5673" w:rsidRDefault="005A21D3">
      <w:pPr>
        <w:spacing w:before="159" w:line="288" w:lineRule="auto"/>
        <w:ind w:left="2089" w:right="1769"/>
        <w:jc w:val="center"/>
      </w:pPr>
      <w:r>
        <w:rPr>
          <w:b/>
        </w:rPr>
        <w:t>Figure 3: East–North scatter of your static solution about its mean (placeholder).</w:t>
      </w:r>
    </w:p>
    <w:p w14:paraId="57841B87" w14:textId="77777777" w:rsidR="004B5673" w:rsidRDefault="004B5673">
      <w:pPr>
        <w:pStyle w:val="a3"/>
        <w:spacing w:before="11" w:line="288" w:lineRule="auto"/>
        <w:rPr>
          <w:sz w:val="42"/>
        </w:rPr>
      </w:pPr>
    </w:p>
    <w:p w14:paraId="0220FA97" w14:textId="77777777" w:rsidR="004B5673" w:rsidRDefault="005A21D3">
      <w:pPr>
        <w:pStyle w:val="a3"/>
        <w:spacing w:line="288" w:lineRule="auto"/>
        <w:ind w:left="892"/>
      </w:pPr>
      <w:r>
        <w:t>Example table (validation statistics):</w:t>
      </w:r>
    </w:p>
    <w:p w14:paraId="463A1F96" w14:textId="77777777" w:rsidR="004B5673" w:rsidRDefault="005A21D3">
      <w:pPr>
        <w:spacing w:before="263" w:line="288" w:lineRule="auto"/>
        <w:ind w:left="2089" w:right="1769"/>
        <w:jc w:val="center"/>
      </w:pPr>
      <w:r>
        <w:rPr>
          <w:b/>
        </w:rPr>
        <w:t>Table 2: Differences between solutions for your own data (example format).</w:t>
      </w:r>
    </w:p>
    <w:p w14:paraId="3EDAA831" w14:textId="77777777" w:rsidR="004B5673" w:rsidRDefault="004B5673">
      <w:pPr>
        <w:pStyle w:val="a3"/>
        <w:spacing w:before="1" w:line="288" w:lineRule="auto"/>
        <w:rPr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2000"/>
      </w:tblGrid>
      <w:tr w:rsidR="004B5673" w14:paraId="38AE865E" w14:textId="77777777">
        <w:trPr>
          <w:trHeight w:val="394"/>
        </w:trPr>
        <w:tc>
          <w:tcPr>
            <w:tcW w:w="3000" w:type="dxa"/>
            <w:tcBorders>
              <w:top w:val="single" w:sz="8" w:space="0" w:color="000000"/>
              <w:bottom w:val="single" w:sz="6" w:space="0" w:color="000000"/>
            </w:tcBorders>
          </w:tcPr>
          <w:p w14:paraId="65734374" w14:textId="77777777" w:rsidR="004B5673" w:rsidRDefault="005A21D3">
            <w:pPr>
              <w:pStyle w:val="TableParagraph"/>
              <w:spacing w:before="44" w:line="288" w:lineRule="auto"/>
              <w:ind w:left="119"/>
              <w:rPr>
                <w:sz w:val="24"/>
              </w:rPr>
            </w:pPr>
            <w:r>
              <w:rPr>
                <w:sz w:val="24"/>
              </w:rPr>
              <w:t>Statistic</w:t>
            </w:r>
          </w:p>
        </w:tc>
        <w:tc>
          <w:tcPr>
            <w:tcW w:w="2000" w:type="dxa"/>
            <w:tcBorders>
              <w:top w:val="single" w:sz="8" w:space="0" w:color="000000"/>
              <w:bottom w:val="single" w:sz="6" w:space="0" w:color="000000"/>
            </w:tcBorders>
          </w:tcPr>
          <w:p w14:paraId="11EFA950" w14:textId="77777777" w:rsidR="004B5673" w:rsidRDefault="005A21D3">
            <w:pPr>
              <w:pStyle w:val="TableParagraph"/>
              <w:spacing w:before="44" w:line="288" w:lineRule="auto"/>
              <w:ind w:left="86" w:right="86"/>
              <w:jc w:val="center"/>
              <w:rPr>
                <w:sz w:val="24"/>
              </w:rPr>
            </w:pPr>
            <w:r>
              <w:rPr>
                <w:sz w:val="24"/>
              </w:rPr>
              <w:t>SPP − RTKPOST</w:t>
            </w:r>
          </w:p>
        </w:tc>
        <w:tc>
          <w:tcPr>
            <w:tcW w:w="2000" w:type="dxa"/>
            <w:tcBorders>
              <w:top w:val="single" w:sz="8" w:space="0" w:color="000000"/>
              <w:bottom w:val="single" w:sz="6" w:space="0" w:color="000000"/>
            </w:tcBorders>
          </w:tcPr>
          <w:p w14:paraId="323F1251" w14:textId="77777777" w:rsidR="004B5673" w:rsidRDefault="005A21D3">
            <w:pPr>
              <w:pStyle w:val="TableParagraph"/>
              <w:spacing w:before="44" w:line="288" w:lineRule="auto"/>
              <w:ind w:left="89" w:right="89"/>
              <w:jc w:val="center"/>
              <w:rPr>
                <w:sz w:val="24"/>
              </w:rPr>
            </w:pPr>
            <w:r>
              <w:rPr>
                <w:sz w:val="24"/>
              </w:rPr>
              <w:t>SPP − receiver</w:t>
            </w:r>
          </w:p>
        </w:tc>
      </w:tr>
      <w:tr w:rsidR="004B5673" w14:paraId="3A3300C9" w14:textId="77777777">
        <w:trPr>
          <w:trHeight w:val="319"/>
        </w:trPr>
        <w:tc>
          <w:tcPr>
            <w:tcW w:w="3000" w:type="dxa"/>
            <w:tcBorders>
              <w:top w:val="single" w:sz="6" w:space="0" w:color="000000"/>
            </w:tcBorders>
          </w:tcPr>
          <w:p w14:paraId="1A658EEE" w14:textId="77777777" w:rsidR="004B5673" w:rsidRDefault="005A21D3">
            <w:pPr>
              <w:pStyle w:val="TableParagraph"/>
              <w:spacing w:before="43" w:line="288" w:lineRule="auto"/>
              <w:ind w:left="119"/>
              <w:rPr>
                <w:sz w:val="24"/>
              </w:rPr>
            </w:pPr>
            <w:r>
              <w:rPr>
                <w:sz w:val="24"/>
              </w:rPr>
              <w:t>Mean E / N / U (m)</w:t>
            </w:r>
          </w:p>
        </w:tc>
        <w:tc>
          <w:tcPr>
            <w:tcW w:w="2000" w:type="dxa"/>
            <w:tcBorders>
              <w:top w:val="single" w:sz="6" w:space="0" w:color="000000"/>
            </w:tcBorders>
          </w:tcPr>
          <w:p w14:paraId="4528FE94" w14:textId="77777777" w:rsidR="004B5673" w:rsidRDefault="005A21D3">
            <w:pPr>
              <w:pStyle w:val="TableParagraph"/>
              <w:spacing w:before="43" w:line="288" w:lineRule="auto"/>
              <w:jc w:val="center"/>
              <w:rPr>
                <w:sz w:val="24"/>
              </w:rPr>
            </w:pPr>
            <w:r>
              <w:rPr>
                <w:w w:val="99"/>
                <w:sz w:val="24"/>
              </w:rPr>
              <w:t>–</w:t>
            </w:r>
          </w:p>
        </w:tc>
        <w:tc>
          <w:tcPr>
            <w:tcW w:w="2000" w:type="dxa"/>
            <w:tcBorders>
              <w:top w:val="single" w:sz="6" w:space="0" w:color="000000"/>
            </w:tcBorders>
          </w:tcPr>
          <w:p w14:paraId="50BB3D7F" w14:textId="77777777" w:rsidR="004B5673" w:rsidRDefault="005A21D3">
            <w:pPr>
              <w:pStyle w:val="TableParagraph"/>
              <w:spacing w:before="43" w:line="288" w:lineRule="auto"/>
              <w:jc w:val="center"/>
              <w:rPr>
                <w:sz w:val="24"/>
              </w:rPr>
            </w:pPr>
            <w:r>
              <w:rPr>
                <w:w w:val="99"/>
                <w:sz w:val="24"/>
              </w:rPr>
              <w:t>–</w:t>
            </w:r>
          </w:p>
        </w:tc>
      </w:tr>
      <w:tr w:rsidR="004B5673" w14:paraId="7438709D" w14:textId="77777777">
        <w:trPr>
          <w:trHeight w:val="288"/>
        </w:trPr>
        <w:tc>
          <w:tcPr>
            <w:tcW w:w="3000" w:type="dxa"/>
          </w:tcPr>
          <w:p w14:paraId="51B1FC14" w14:textId="77777777" w:rsidR="004B5673" w:rsidRDefault="005A21D3">
            <w:pPr>
              <w:pStyle w:val="TableParagraph"/>
              <w:spacing w:line="288" w:lineRule="auto"/>
              <w:ind w:left="119"/>
              <w:rPr>
                <w:sz w:val="24"/>
              </w:rPr>
            </w:pPr>
            <w:r>
              <w:rPr>
                <w:sz w:val="24"/>
              </w:rPr>
              <w:t>Std E / N / U (m)</w:t>
            </w:r>
          </w:p>
        </w:tc>
        <w:tc>
          <w:tcPr>
            <w:tcW w:w="2000" w:type="dxa"/>
          </w:tcPr>
          <w:p w14:paraId="34207C09" w14:textId="77777777" w:rsidR="004B5673" w:rsidRDefault="005A21D3">
            <w:pPr>
              <w:pStyle w:val="TableParagraph"/>
              <w:spacing w:line="288" w:lineRule="auto"/>
              <w:jc w:val="center"/>
              <w:rPr>
                <w:sz w:val="24"/>
              </w:rPr>
            </w:pPr>
            <w:r>
              <w:rPr>
                <w:w w:val="99"/>
                <w:sz w:val="24"/>
              </w:rPr>
              <w:t>–</w:t>
            </w:r>
          </w:p>
        </w:tc>
        <w:tc>
          <w:tcPr>
            <w:tcW w:w="2000" w:type="dxa"/>
          </w:tcPr>
          <w:p w14:paraId="5D4326E8" w14:textId="77777777" w:rsidR="004B5673" w:rsidRDefault="005A21D3">
            <w:pPr>
              <w:pStyle w:val="TableParagraph"/>
              <w:spacing w:line="288" w:lineRule="auto"/>
              <w:jc w:val="center"/>
              <w:rPr>
                <w:sz w:val="24"/>
              </w:rPr>
            </w:pPr>
            <w:r>
              <w:rPr>
                <w:w w:val="99"/>
                <w:sz w:val="24"/>
              </w:rPr>
              <w:t>–</w:t>
            </w:r>
          </w:p>
        </w:tc>
      </w:tr>
      <w:tr w:rsidR="004B5673" w14:paraId="1B845AEE" w14:textId="77777777">
        <w:trPr>
          <w:trHeight w:val="288"/>
        </w:trPr>
        <w:tc>
          <w:tcPr>
            <w:tcW w:w="3000" w:type="dxa"/>
          </w:tcPr>
          <w:p w14:paraId="34452B2D" w14:textId="77777777" w:rsidR="004B5673" w:rsidRDefault="005A21D3">
            <w:pPr>
              <w:pStyle w:val="TableParagraph"/>
              <w:spacing w:line="288" w:lineRule="auto"/>
              <w:ind w:left="119"/>
              <w:rPr>
                <w:sz w:val="24"/>
              </w:rPr>
            </w:pPr>
            <w:r>
              <w:rPr>
                <w:sz w:val="24"/>
              </w:rPr>
              <w:t>2D RMS difference (m)</w:t>
            </w:r>
          </w:p>
        </w:tc>
        <w:tc>
          <w:tcPr>
            <w:tcW w:w="2000" w:type="dxa"/>
          </w:tcPr>
          <w:p w14:paraId="5C9625CD" w14:textId="77777777" w:rsidR="004B5673" w:rsidRDefault="005A21D3">
            <w:pPr>
              <w:pStyle w:val="TableParagraph"/>
              <w:spacing w:line="288" w:lineRule="auto"/>
              <w:jc w:val="center"/>
              <w:rPr>
                <w:sz w:val="24"/>
              </w:rPr>
            </w:pPr>
            <w:r>
              <w:rPr>
                <w:w w:val="99"/>
                <w:sz w:val="24"/>
              </w:rPr>
              <w:t>–</w:t>
            </w:r>
          </w:p>
        </w:tc>
        <w:tc>
          <w:tcPr>
            <w:tcW w:w="2000" w:type="dxa"/>
          </w:tcPr>
          <w:p w14:paraId="07351C1E" w14:textId="77777777" w:rsidR="004B5673" w:rsidRDefault="005A21D3">
            <w:pPr>
              <w:pStyle w:val="TableParagraph"/>
              <w:spacing w:line="288" w:lineRule="auto"/>
              <w:jc w:val="center"/>
              <w:rPr>
                <w:sz w:val="24"/>
              </w:rPr>
            </w:pPr>
            <w:r>
              <w:rPr>
                <w:w w:val="99"/>
                <w:sz w:val="24"/>
              </w:rPr>
              <w:t>–</w:t>
            </w:r>
          </w:p>
        </w:tc>
      </w:tr>
      <w:tr w:rsidR="004B5673" w14:paraId="2477481A" w14:textId="77777777">
        <w:trPr>
          <w:trHeight w:val="364"/>
        </w:trPr>
        <w:tc>
          <w:tcPr>
            <w:tcW w:w="3000" w:type="dxa"/>
            <w:tcBorders>
              <w:bottom w:val="single" w:sz="8" w:space="0" w:color="000000"/>
            </w:tcBorders>
          </w:tcPr>
          <w:p w14:paraId="3FA1207F" w14:textId="77777777" w:rsidR="004B5673" w:rsidRDefault="005A21D3">
            <w:pPr>
              <w:pStyle w:val="TableParagraph"/>
              <w:spacing w:line="288" w:lineRule="auto"/>
              <w:ind w:left="119"/>
              <w:rPr>
                <w:sz w:val="24"/>
              </w:rPr>
            </w:pPr>
            <w:r>
              <w:rPr>
                <w:sz w:val="24"/>
              </w:rPr>
              <w:t>Epochs compared</w:t>
            </w:r>
          </w:p>
        </w:tc>
        <w:tc>
          <w:tcPr>
            <w:tcW w:w="2000" w:type="dxa"/>
            <w:tcBorders>
              <w:bottom w:val="single" w:sz="8" w:space="0" w:color="000000"/>
            </w:tcBorders>
          </w:tcPr>
          <w:p w14:paraId="23687F48" w14:textId="77777777" w:rsidR="004B5673" w:rsidRDefault="005A21D3">
            <w:pPr>
              <w:pStyle w:val="TableParagraph"/>
              <w:spacing w:line="288" w:lineRule="auto"/>
              <w:jc w:val="center"/>
              <w:rPr>
                <w:sz w:val="24"/>
              </w:rPr>
            </w:pPr>
            <w:r>
              <w:rPr>
                <w:w w:val="99"/>
                <w:sz w:val="24"/>
              </w:rPr>
              <w:t>–</w:t>
            </w:r>
          </w:p>
        </w:tc>
        <w:tc>
          <w:tcPr>
            <w:tcW w:w="2000" w:type="dxa"/>
            <w:tcBorders>
              <w:bottom w:val="single" w:sz="8" w:space="0" w:color="000000"/>
            </w:tcBorders>
          </w:tcPr>
          <w:p w14:paraId="7AE7AA25" w14:textId="77777777" w:rsidR="004B5673" w:rsidRDefault="005A21D3">
            <w:pPr>
              <w:pStyle w:val="TableParagraph"/>
              <w:spacing w:line="288" w:lineRule="auto"/>
              <w:jc w:val="center"/>
              <w:rPr>
                <w:sz w:val="24"/>
              </w:rPr>
            </w:pPr>
            <w:r>
              <w:rPr>
                <w:w w:val="99"/>
                <w:sz w:val="24"/>
              </w:rPr>
              <w:t>–</w:t>
            </w:r>
          </w:p>
        </w:tc>
      </w:tr>
    </w:tbl>
    <w:p w14:paraId="0F15CE43" w14:textId="77777777" w:rsidR="004B5673" w:rsidRDefault="004B5673">
      <w:pPr>
        <w:pStyle w:val="a3"/>
        <w:spacing w:before="3" w:line="288" w:lineRule="auto"/>
        <w:rPr>
          <w:sz w:val="38"/>
        </w:rPr>
      </w:pPr>
    </w:p>
    <w:p w14:paraId="58CFA9A3" w14:textId="77777777" w:rsidR="004B5673" w:rsidRDefault="005A21D3">
      <w:pPr>
        <w:pStyle w:val="1"/>
        <w:numPr>
          <w:ilvl w:val="0"/>
          <w:numId w:val="1"/>
        </w:numPr>
        <w:spacing w:after="358" w:line="288" w:lineRule="auto"/>
        <w:rPr>
          <w:color w:val="000000"/>
        </w:rPr>
      </w:pPr>
      <w:bookmarkStart w:id="7" w:name="Results_and_Discussion"/>
      <w:bookmarkEnd w:id="7"/>
      <w:r>
        <w:rPr>
          <w:color w:val="000000"/>
        </w:rPr>
        <w:t>Benchmark Results</w:t>
      </w:r>
    </w:p>
    <w:p w14:paraId="31ABBE6A" w14:textId="77777777" w:rsidR="004B5673" w:rsidRDefault="005A21D3">
      <w:pPr>
        <w:pStyle w:val="a3"/>
        <w:spacing w:before="358" w:line="288" w:lineRule="auto"/>
        <w:ind w:left="423" w:right="97"/>
      </w:pPr>
      <w:r>
        <w:t>Report each technique you tried on the UrbanNav benchmark, why you tried it and its measured effect, one change at a time (ablation table). Check every version on the example dataset first.</w:t>
      </w:r>
    </w:p>
    <w:p w14:paraId="463A1F96" w14:textId="77777777" w:rsidR="004B5673" w:rsidRDefault="005A21D3">
      <w:pPr>
        <w:keepNext/>
        <w:spacing w:before="263" w:line="288" w:lineRule="auto"/>
        <w:ind w:left="2089" w:right="1769"/>
        <w:jc w:val="center"/>
      </w:pPr>
      <w:r>
        <w:rPr>
          <w:b/>
        </w:rPr>
        <w:t>Table 3: Ablation on the benchmark dataset (example format).</w:t>
      </w: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0"/>
        <w:gridCol w:w="2900"/>
        <w:gridCol w:w="1600"/>
        <w:gridCol w:w="1600"/>
        <w:gridCol w:w="1600"/>
      </w:tblGrid>
      <w:tr w:rsidR="004B5673" w14:paraId="38AE865E" w14:textId="77777777">
        <w:trPr>
          <w:trHeight w:val="394"/>
        </w:trPr>
        <w:tc>
          <w:tcPr>
            <w:tcW w:w="900" w:type="dxa"/>
            <w:tcBorders>
              <w:top w:val="single" w:sz="8" w:space="0" w:color="000000"/>
              <w:bottom w:val="single" w:sz="6" w:space="0" w:color="000000"/>
            </w:tcBorders>
          </w:tcPr>
          <w:p w14:paraId="65734374" w14:textId="77777777" w:rsidR="004B5673" w:rsidRDefault="005A21D3">
            <w:pPr>
              <w:pStyle w:val="TableParagraph"/>
              <w:keepNext/>
              <w:spacing w:before="44" w:line="288" w:lineRule="auto"/>
              <w:ind w:left="119"/>
              <w:rPr>
                <w:sz w:val="24"/>
              </w:rPr>
            </w:pPr>
            <w:r>
              <w:rPr>
                <w:sz w:val="24"/>
              </w:rPr>
              <w:t>Version</w:t>
            </w:r>
          </w:p>
        </w:tc>
        <w:tc>
          <w:tcPr>
            <w:tcW w:w="2900" w:type="dxa"/>
            <w:tcBorders>
              <w:top w:val="single" w:sz="8" w:space="0" w:color="000000"/>
              <w:bottom w:val="single" w:sz="6" w:space="0" w:color="000000"/>
            </w:tcBorders>
          </w:tcPr>
          <w:p w14:paraId="11EFA950" w14:textId="77777777" w:rsidR="004B5673" w:rsidRDefault="005A21D3">
            <w:pPr>
              <w:pStyle w:val="TableParagraph"/>
              <w:keepNext/>
              <w:spacing w:before="44" w:line="288" w:lineRule="auto"/>
              <w:ind w:left="86" w:right="86"/>
              <w:jc w:val="center"/>
              <w:rPr>
                <w:sz w:val="24"/>
              </w:rPr>
            </w:pPr>
            <w:r>
              <w:rPr>
                <w:sz w:val="24"/>
              </w:rPr>
              <w:t>Change tested</w:t>
            </w:r>
          </w:p>
        </w:tc>
        <w:tc>
          <w:tcPr>
            <w:tcW w:w="1600" w:type="dxa"/>
            <w:tcBorders>
              <w:top w:val="single" w:sz="8" w:space="0" w:color="000000"/>
              <w:bottom w:val="single" w:sz="6" w:space="0" w:color="000000"/>
            </w:tcBorders>
          </w:tcPr>
          <w:p w14:paraId="323F1251" w14:textId="77777777" w:rsidR="004B5673" w:rsidRDefault="005A21D3">
            <w:pPr>
              <w:pStyle w:val="TableParagraph"/>
              <w:keepNext/>
              <w:spacing w:before="44" w:line="288" w:lineRule="auto"/>
              <w:ind w:left="89" w:right="89"/>
              <w:jc w:val="center"/>
              <w:rPr>
                <w:sz w:val="24"/>
              </w:rPr>
            </w:pPr>
            <w:r>
              <w:rPr>
                <w:sz w:val="24"/>
              </w:rPr>
              <w:t>2D RMSE (m)</w:t>
            </w:r>
          </w:p>
        </w:tc>
        <w:tc>
          <w:tcPr>
            <w:tcW w:w="1600" w:type="dxa"/>
            <w:tcBorders>
              <w:top w:val="single" w:sz="8" w:space="0" w:color="000000"/>
              <w:bottom w:val="single" w:sz="6" w:space="0" w:color="000000"/>
            </w:tcBorders>
          </w:tcPr>
          <w:p w14:paraId="323F1251" w14:textId="77777777" w:rsidR="004B5673" w:rsidRDefault="005A21D3">
            <w:pPr>
              <w:pStyle w:val="TableParagraph"/>
              <w:keepNext/>
              <w:spacing w:before="44" w:line="288" w:lineRule="auto"/>
              <w:ind w:left="89" w:right="89"/>
              <w:jc w:val="center"/>
              <w:rPr>
                <w:sz w:val="24"/>
              </w:rPr>
            </w:pPr>
            <w:r>
              <w:rPr>
                <w:sz w:val="24"/>
              </w:rPr>
              <w:t>3D RMSE (m)</w:t>
            </w:r>
          </w:p>
        </w:tc>
        <w:tc>
          <w:tcPr>
            <w:tcW w:w="1600" w:type="dxa"/>
            <w:tcBorders>
              <w:top w:val="single" w:sz="8" w:space="0" w:color="000000"/>
              <w:bottom w:val="single" w:sz="6" w:space="0" w:color="000000"/>
            </w:tcBorders>
          </w:tcPr>
          <w:p w14:paraId="323F1251" w14:textId="77777777" w:rsidR="004B5673" w:rsidRDefault="005A21D3">
            <w:pPr>
              <w:pStyle w:val="TableParagraph"/>
              <w:keepNext/>
              <w:spacing w:before="44" w:line="288" w:lineRule="auto"/>
              <w:ind w:left="89" w:right="89"/>
              <w:jc w:val="center"/>
              <w:rPr>
                <w:sz w:val="24"/>
              </w:rPr>
            </w:pPr>
            <w:r>
              <w:rPr>
                <w:sz w:val="24"/>
              </w:rPr>
              <w:t>Availability (%)</w:t>
            </w:r>
          </w:p>
        </w:tc>
      </w:tr>
      <w:tr w:rsidR="004B5673" w14:paraId="3A3300C9" w14:textId="77777777">
        <w:trPr>
          <w:trHeight w:val="319"/>
        </w:trPr>
        <w:tc>
          <w:tcPr>
            <w:tcW w:w="900" w:type="dxa"/>
            <w:tcBorders>
              <w:top w:val="single" w:sz="6" w:space="0" w:color="000000"/>
            </w:tcBorders>
          </w:tcPr>
          <w:p w14:paraId="1A658EEE" w14:textId="77777777" w:rsidR="004B5673" w:rsidRDefault="005A21D3">
            <w:pPr>
              <w:pStyle w:val="TableParagraph"/>
              <w:keepNext/>
              <w:spacing w:before="43" w:line="288" w:lineRule="auto"/>
              <w:ind w:left="119"/>
              <w:rPr>
                <w:sz w:val="24"/>
              </w:rPr>
            </w:pPr>
            <w:r>
              <w:rPr>
                <w:sz w:val="24"/>
              </w:rPr>
              <w:t>v1</w:t>
            </w:r>
          </w:p>
        </w:tc>
        <w:tc>
          <w:tcPr>
            <w:tcW w:w="2900" w:type="dxa"/>
            <w:tcBorders>
              <w:top w:val="single" w:sz="6" w:space="0" w:color="000000"/>
            </w:tcBorders>
          </w:tcPr>
          <w:p w14:paraId="4528FE94" w14:textId="77777777" w:rsidR="004B5673" w:rsidRDefault="005A21D3">
            <w:pPr>
              <w:pStyle w:val="TableParagraph"/>
              <w:keepNext/>
              <w:spacing w:before="43" w:line="288" w:lineRule="auto"/>
              <w:jc w:val="center"/>
              <w:rPr>
                <w:sz w:val="24"/>
              </w:rPr>
            </w:pPr>
            <w:r>
              <w:rPr>
                <w:w w:val="99"/>
                <w:sz w:val="24"/>
              </w:rPr>
              <w:t>GPS-only baseline</w:t>
            </w:r>
          </w:p>
        </w:tc>
        <w:tc>
          <w:tcPr>
            <w:tcW w:w="1600" w:type="dxa"/>
            <w:tcBorders>
              <w:top w:val="single" w:sz="6" w:space="0" w:color="000000"/>
            </w:tcBorders>
          </w:tcPr>
          <w:p w14:paraId="50BB3D7F" w14:textId="77777777" w:rsidR="004B5673" w:rsidRDefault="005A21D3">
            <w:pPr>
              <w:pStyle w:val="TableParagraph"/>
              <w:keepNext/>
              <w:spacing w:before="43" w:line="288" w:lineRule="auto"/>
              <w:jc w:val="center"/>
              <w:rPr>
                <w:sz w:val="24"/>
              </w:rPr>
            </w:pPr>
            <w:r>
              <w:rPr>
                <w:w w:val="99"/>
                <w:sz w:val="24"/>
              </w:rPr>
              <w:t>–</w:t>
            </w:r>
          </w:p>
        </w:tc>
        <w:tc>
          <w:tcPr>
            <w:tcW w:w="1600" w:type="dxa"/>
            <w:tcBorders>
              <w:top w:val="single" w:sz="6" w:space="0" w:color="000000"/>
            </w:tcBorders>
          </w:tcPr>
          <w:p w14:paraId="50BB3D7F" w14:textId="77777777" w:rsidR="004B5673" w:rsidRDefault="005A21D3">
            <w:pPr>
              <w:pStyle w:val="TableParagraph"/>
              <w:keepNext/>
              <w:spacing w:before="43" w:line="288" w:lineRule="auto"/>
              <w:jc w:val="center"/>
              <w:rPr>
                <w:sz w:val="24"/>
              </w:rPr>
            </w:pPr>
            <w:r>
              <w:rPr>
                <w:w w:val="99"/>
                <w:sz w:val="24"/>
              </w:rPr>
              <w:t>–</w:t>
            </w:r>
          </w:p>
        </w:tc>
        <w:tc>
          <w:tcPr>
            <w:tcW w:w="1600" w:type="dxa"/>
            <w:tcBorders>
              <w:top w:val="single" w:sz="6" w:space="0" w:color="000000"/>
            </w:tcBorders>
          </w:tcPr>
          <w:p w14:paraId="50BB3D7F" w14:textId="77777777" w:rsidR="004B5673" w:rsidRDefault="005A21D3">
            <w:pPr>
              <w:pStyle w:val="TableParagraph"/>
              <w:keepNext/>
              <w:spacing w:before="43" w:line="288" w:lineRule="auto"/>
              <w:jc w:val="center"/>
              <w:rPr>
                <w:sz w:val="24"/>
              </w:rPr>
            </w:pPr>
            <w:r>
              <w:rPr>
                <w:w w:val="99"/>
                <w:sz w:val="24"/>
              </w:rPr>
              <w:t>–</w:t>
            </w:r>
          </w:p>
        </w:tc>
      </w:tr>
      <w:tr w:rsidR="004B5673" w14:paraId="7438709D" w14:textId="77777777">
        <w:trPr>
          <w:trHeight w:val="288"/>
        </w:trPr>
        <w:tc>
          <w:tcPr>
            <w:tcW w:w="900" w:type="dxa"/>
          </w:tcPr>
          <w:p w14:paraId="51B1FC14" w14:textId="77777777" w:rsidR="004B5673" w:rsidRDefault="005A21D3">
            <w:pPr>
              <w:pStyle w:val="TableParagraph"/>
              <w:keepNext/>
              <w:spacing w:line="288" w:lineRule="auto"/>
              <w:ind w:left="119"/>
              <w:rPr>
                <w:sz w:val="24"/>
              </w:rPr>
            </w:pPr>
            <w:r>
              <w:rPr>
                <w:sz w:val="24"/>
              </w:rPr>
              <w:t>v2</w:t>
            </w:r>
          </w:p>
        </w:tc>
        <w:tc>
          <w:tcPr>
            <w:tcW w:w="2900" w:type="dxa"/>
          </w:tcPr>
          <w:p w14:paraId="34207C09" w14:textId="77777777" w:rsidR="004B5673" w:rsidRDefault="005A21D3">
            <w:pPr>
              <w:pStyle w:val="TableParagraph"/>
              <w:keepNext/>
              <w:spacing w:line="288" w:lineRule="auto"/>
              <w:jc w:val="center"/>
              <w:rPr>
                <w:sz w:val="24"/>
              </w:rPr>
            </w:pPr>
            <w:r>
              <w:rPr>
                <w:w w:val="99"/>
                <w:sz w:val="24"/>
              </w:rPr>
              <w:t>+ BeiDou and Galileo</w:t>
            </w:r>
          </w:p>
        </w:tc>
        <w:tc>
          <w:tcPr>
            <w:tcW w:w="1600" w:type="dxa"/>
          </w:tcPr>
          <w:p w14:paraId="5D4326E8" w14:textId="77777777" w:rsidR="004B5673" w:rsidRDefault="005A21D3">
            <w:pPr>
              <w:pStyle w:val="TableParagraph"/>
              <w:keepNext/>
              <w:spacing w:line="288" w:lineRule="auto"/>
              <w:jc w:val="center"/>
              <w:rPr>
                <w:sz w:val="24"/>
              </w:rPr>
            </w:pPr>
            <w:r>
              <w:rPr>
                <w:w w:val="99"/>
                <w:sz w:val="24"/>
              </w:rPr>
              <w:t>–</w:t>
            </w:r>
          </w:p>
        </w:tc>
        <w:tc>
          <w:tcPr>
            <w:tcW w:w="1600" w:type="dxa"/>
          </w:tcPr>
          <w:p w14:paraId="5D4326E8" w14:textId="77777777" w:rsidR="004B5673" w:rsidRDefault="005A21D3">
            <w:pPr>
              <w:pStyle w:val="TableParagraph"/>
              <w:keepNext/>
              <w:spacing w:line="288" w:lineRule="auto"/>
              <w:jc w:val="center"/>
              <w:rPr>
                <w:sz w:val="24"/>
              </w:rPr>
            </w:pPr>
            <w:r>
              <w:rPr>
                <w:w w:val="99"/>
                <w:sz w:val="24"/>
              </w:rPr>
              <w:t>–</w:t>
            </w:r>
          </w:p>
        </w:tc>
        <w:tc>
          <w:tcPr>
            <w:tcW w:w="1600" w:type="dxa"/>
          </w:tcPr>
          <w:p w14:paraId="5D4326E8" w14:textId="77777777" w:rsidR="004B5673" w:rsidRDefault="005A21D3">
            <w:pPr>
              <w:pStyle w:val="TableParagraph"/>
              <w:keepNext/>
              <w:spacing w:line="288" w:lineRule="auto"/>
              <w:jc w:val="center"/>
              <w:rPr>
                <w:sz w:val="24"/>
              </w:rPr>
            </w:pPr>
            <w:r>
              <w:rPr>
                <w:w w:val="99"/>
                <w:sz w:val="24"/>
              </w:rPr>
              <w:t>–</w:t>
            </w:r>
          </w:p>
        </w:tc>
      </w:tr>
      <w:tr w:rsidR="004B5673" w14:paraId="1B845AEE" w14:textId="77777777">
        <w:trPr>
          <w:trHeight w:val="288"/>
        </w:trPr>
        <w:tc>
          <w:tcPr>
            <w:tcW w:w="900" w:type="dxa"/>
          </w:tcPr>
          <w:p w14:paraId="34452B2D" w14:textId="77777777" w:rsidR="004B5673" w:rsidRDefault="005A21D3">
            <w:pPr>
              <w:pStyle w:val="TableParagraph"/>
              <w:keepNext/>
              <w:spacing w:line="288" w:lineRule="auto"/>
              <w:ind w:left="119"/>
              <w:rPr>
                <w:sz w:val="24"/>
              </w:rPr>
            </w:pPr>
            <w:r>
              <w:rPr>
                <w:sz w:val="24"/>
              </w:rPr>
              <w:t>v3</w:t>
            </w:r>
          </w:p>
        </w:tc>
        <w:tc>
          <w:tcPr>
            <w:tcW w:w="2900" w:type="dxa"/>
          </w:tcPr>
          <w:p w14:paraId="5C9625CD" w14:textId="77777777" w:rsidR="004B5673" w:rsidRDefault="005A21D3">
            <w:pPr>
              <w:pStyle w:val="TableParagraph"/>
              <w:keepNext/>
              <w:spacing w:line="288" w:lineRule="auto"/>
              <w:jc w:val="center"/>
              <w:rPr>
                <w:sz w:val="24"/>
              </w:rPr>
            </w:pPr>
            <w:r>
              <w:rPr>
                <w:w w:val="99"/>
                <w:sz w:val="24"/>
              </w:rPr>
              <w:t>+ C/N0 weighting</w:t>
            </w:r>
          </w:p>
        </w:tc>
        <w:tc>
          <w:tcPr>
            <w:tcW w:w="1600" w:type="dxa"/>
          </w:tcPr>
          <w:p w14:paraId="07351C1E" w14:textId="77777777" w:rsidR="004B5673" w:rsidRDefault="005A21D3">
            <w:pPr>
              <w:pStyle w:val="TableParagraph"/>
              <w:keepNext/>
              <w:spacing w:line="288" w:lineRule="auto"/>
              <w:jc w:val="center"/>
              <w:rPr>
                <w:sz w:val="24"/>
              </w:rPr>
            </w:pPr>
            <w:r>
              <w:rPr>
                <w:w w:val="99"/>
                <w:sz w:val="24"/>
              </w:rPr>
              <w:t>–</w:t>
            </w:r>
          </w:p>
        </w:tc>
        <w:tc>
          <w:tcPr>
            <w:tcW w:w="1600" w:type="dxa"/>
          </w:tcPr>
          <w:p w14:paraId="07351C1E" w14:textId="77777777" w:rsidR="004B5673" w:rsidRDefault="005A21D3">
            <w:pPr>
              <w:pStyle w:val="TableParagraph"/>
              <w:keepNext/>
              <w:spacing w:line="288" w:lineRule="auto"/>
              <w:jc w:val="center"/>
              <w:rPr>
                <w:sz w:val="24"/>
              </w:rPr>
            </w:pPr>
            <w:r>
              <w:rPr>
                <w:w w:val="99"/>
                <w:sz w:val="24"/>
              </w:rPr>
              <w:t>–</w:t>
            </w:r>
          </w:p>
        </w:tc>
        <w:tc>
          <w:tcPr>
            <w:tcW w:w="1600" w:type="dxa"/>
          </w:tcPr>
          <w:p w14:paraId="07351C1E" w14:textId="77777777" w:rsidR="004B5673" w:rsidRDefault="005A21D3">
            <w:pPr>
              <w:pStyle w:val="TableParagraph"/>
              <w:keepNext/>
              <w:spacing w:line="288" w:lineRule="auto"/>
              <w:jc w:val="center"/>
              <w:rPr>
                <w:sz w:val="24"/>
              </w:rPr>
            </w:pPr>
            <w:r>
              <w:rPr>
                <w:w w:val="99"/>
                <w:sz w:val="24"/>
              </w:rPr>
              <w:t>–</w:t>
            </w:r>
          </w:p>
        </w:tc>
      </w:tr>
      <w:tr w:rsidR="004B5673" w14:paraId="2477481A" w14:textId="77777777">
        <w:trPr>
          <w:trHeight w:val="364"/>
        </w:trPr>
        <w:tc>
          <w:tcPr>
            <w:tcW w:w="900" w:type="dxa"/>
            <w:tcBorders>
              <w:bottom w:val="single" w:sz="8" w:space="0" w:color="000000"/>
            </w:tcBorders>
          </w:tcPr>
          <w:p w14:paraId="3FA1207F" w14:textId="77777777" w:rsidR="004B5673" w:rsidRDefault="005A21D3">
            <w:pPr>
              <w:pStyle w:val="TableParagraph"/>
              <w:spacing w:line="288" w:lineRule="auto"/>
              <w:ind w:left="119"/>
              <w:rPr>
                <w:sz w:val="24"/>
              </w:rPr>
            </w:pPr>
            <w:r>
              <w:rPr>
                <w:sz w:val="24"/>
              </w:rPr>
              <w:t>v4</w:t>
            </w:r>
          </w:p>
        </w:tc>
        <w:tc>
          <w:tcPr>
            <w:tcW w:w="2900" w:type="dxa"/>
            <w:tcBorders>
              <w:bottom w:val="single" w:sz="8" w:space="0" w:color="000000"/>
            </w:tcBorders>
          </w:tcPr>
          <w:p w14:paraId="23687F48" w14:textId="77777777" w:rsidR="004B5673" w:rsidRDefault="005A21D3">
            <w:pPr>
              <w:pStyle w:val="TableParagraph"/>
              <w:spacing w:line="288" w:lineRule="auto"/>
              <w:jc w:val="center"/>
              <w:rPr>
                <w:sz w:val="24"/>
              </w:rPr>
            </w:pPr>
            <w:r>
              <w:rPr>
                <w:w w:val="99"/>
                <w:sz w:val="24"/>
              </w:rPr>
              <w:t>+ outlier rejection</w:t>
            </w:r>
          </w:p>
        </w:tc>
        <w:tc>
          <w:tcPr>
            <w:tcW w:w="1600" w:type="dxa"/>
            <w:tcBorders>
              <w:bottom w:val="single" w:sz="8" w:space="0" w:color="000000"/>
            </w:tcBorders>
          </w:tcPr>
          <w:p w14:paraId="7AE7AA25" w14:textId="77777777" w:rsidR="004B5673" w:rsidRDefault="005A21D3">
            <w:pPr>
              <w:pStyle w:val="TableParagraph"/>
              <w:spacing w:line="288" w:lineRule="auto"/>
              <w:jc w:val="center"/>
              <w:rPr>
                <w:sz w:val="24"/>
              </w:rPr>
            </w:pPr>
            <w:r>
              <w:rPr>
                <w:w w:val="99"/>
                <w:sz w:val="24"/>
              </w:rPr>
              <w:t>–</w:t>
            </w:r>
          </w:p>
        </w:tc>
        <w:tc>
          <w:tcPr>
            <w:tcW w:w="1600" w:type="dxa"/>
            <w:tcBorders>
              <w:bottom w:val="single" w:sz="8" w:space="0" w:color="000000"/>
            </w:tcBorders>
          </w:tcPr>
          <w:p w14:paraId="7AE7AA25" w14:textId="77777777" w:rsidR="004B5673" w:rsidRDefault="005A21D3">
            <w:pPr>
              <w:pStyle w:val="TableParagraph"/>
              <w:spacing w:line="288" w:lineRule="auto"/>
              <w:jc w:val="center"/>
              <w:rPr>
                <w:sz w:val="24"/>
              </w:rPr>
            </w:pPr>
            <w:r>
              <w:rPr>
                <w:w w:val="99"/>
                <w:sz w:val="24"/>
              </w:rPr>
              <w:t>–</w:t>
            </w:r>
          </w:p>
        </w:tc>
        <w:tc>
          <w:tcPr>
            <w:tcW w:w="1600" w:type="dxa"/>
            <w:tcBorders>
              <w:bottom w:val="single" w:sz="8" w:space="0" w:color="000000"/>
            </w:tcBorders>
          </w:tcPr>
          <w:p w14:paraId="7AE7AA25" w14:textId="77777777" w:rsidR="004B5673" w:rsidRDefault="005A21D3">
            <w:pPr>
              <w:pStyle w:val="TableParagraph"/>
              <w:spacing w:line="288" w:lineRule="auto"/>
              <w:jc w:val="center"/>
              <w:rPr>
                <w:sz w:val="24"/>
              </w:rPr>
            </w:pPr>
            <w:r>
              <w:rPr>
                <w:w w:val="99"/>
                <w:sz w:val="24"/>
              </w:rPr>
              <w:t>–</w:t>
            </w:r>
          </w:p>
        </w:tc>
      </w:tr>
    </w:tbl>
    <w:p w14:paraId="0F15CE43" w14:textId="77777777" w:rsidR="004B5673" w:rsidRDefault="004B5673">
      <w:pPr>
        <w:pStyle w:val="a3"/>
        <w:spacing w:before="3" w:line="288" w:lineRule="auto"/>
        <w:rPr>
          <w:sz w:val="38"/>
        </w:rPr>
      </w:pPr>
    </w:p>
    <w:p w14:paraId="31ABBE6A" w14:textId="77777777" w:rsidR="004B5673" w:rsidRDefault="005A21D3">
      <w:pPr>
        <w:pStyle w:val="a3"/>
        <w:spacing w:before="358" w:line="288" w:lineRule="auto"/>
        <w:ind w:left="423" w:right="97"/>
      </w:pPr>
      <w:r>
        <w:t>Give the final 2D and 3D RMSE, the 95th-percentile 2D error, the availability and the leaderboard rank, and discuss the urban effects (multipath, NLOS reception, satellite geometry).</w:t>
      </w:r>
    </w:p>
    <w:p w14:paraId="0F15CE43" w14:textId="77777777" w:rsidR="004B5673" w:rsidRDefault="004B5673">
      <w:pPr>
        <w:pStyle w:val="a3"/>
        <w:spacing w:before="3" w:line="288" w:lineRule="auto"/>
        <w:rPr>
          <w:sz w:val="38"/>
        </w:rPr>
      </w:pPr>
    </w:p>
    <w:p w14:paraId="58CFA9A3" w14:textId="77777777" w:rsidR="004B5673" w:rsidRDefault="005A21D3">
      <w:pPr>
        <w:pStyle w:val="1"/>
        <w:numPr>
          <w:ilvl w:val="0"/>
          <w:numId w:val="1"/>
        </w:numPr>
        <w:spacing w:after="358" w:line="288" w:lineRule="auto"/>
        <w:rPr>
          <w:color w:val="000000"/>
        </w:rPr>
      </w:pPr>
      <w:bookmarkStart w:id="7" w:name="Results_and_Discussion"/>
      <w:bookmarkEnd w:id="7"/>
      <w:r>
        <w:rPr>
          <w:color w:val="000000"/>
        </w:rPr>
        <w:t>AI-Use Statement</w:t>
      </w:r>
    </w:p>
    <w:p w14:paraId="31ABBE6A" w14:textId="77777777" w:rsidR="004B5673" w:rsidRDefault="005A21D3">
      <w:pPr>
        <w:pStyle w:val="a3"/>
        <w:spacing w:before="358" w:line="288" w:lineRule="auto"/>
        <w:ind w:left="423" w:right="97"/>
      </w:pPr>
      <w:r>
        <w:t>State which AI tools you used, for what purpose, and how you verified their output (for example on the example dataset). List the key prompts in Appendix B.</w:t>
      </w:r>
    </w:p>
    <w:p w14:paraId="0F15CE43" w14:textId="77777777" w:rsidR="004B5673" w:rsidRDefault="004B5673">
      <w:pPr>
        <w:pStyle w:val="a3"/>
        <w:spacing w:before="3" w:line="288" w:lineRule="auto"/>
        <w:rPr>
          <w:sz w:val="38"/>
        </w:rPr>
      </w:pPr>
    </w:p>
    <w:p w14:paraId="52969863" w14:textId="77777777" w:rsidR="004B5673" w:rsidRDefault="005A21D3">
      <w:pPr>
        <w:pStyle w:val="1"/>
        <w:numPr>
          <w:ilvl w:val="0"/>
          <w:numId w:val="1"/>
        </w:numPr>
        <w:spacing w:after="358" w:line="288" w:lineRule="auto"/>
        <w:rPr>
          <w:color w:val="000000"/>
        </w:rPr>
      </w:pPr>
      <w:bookmarkStart w:id="8" w:name="Page_Limits_and_Submission"/>
      <w:bookmarkEnd w:id="8"/>
      <w:r>
        <w:rPr>
          <w:color w:val="000000"/>
        </w:rPr>
        <w:t>Page Limits and Submission</w:t>
      </w:r>
    </w:p>
    <w:p w14:paraId="7660E2B5" w14:textId="77777777" w:rsidR="004B5673" w:rsidRDefault="005A21D3">
      <w:pPr>
        <w:pStyle w:val="a8"/>
        <w:numPr>
          <w:ilvl w:val="0"/>
          <w:numId w:val="2"/>
        </w:numPr>
        <w:tabs>
          <w:tab w:val="left" w:pos="564"/>
        </w:tabs>
        <w:spacing w:before="358" w:line="288" w:lineRule="auto"/>
        <w:ind w:left="563" w:hanging="141"/>
        <w:rPr>
          <w:sz w:val="24"/>
        </w:rPr>
      </w:pPr>
      <w:r>
        <w:rPr>
          <w:sz w:val="24"/>
        </w:rPr>
        <w:t xml:space="preserve">Report: max 10 pages; code listings in the report: max 2 pages (include only </w:t>
      </w:r>
      <w:r>
        <w:rPr>
          <w:spacing w:val="-5"/>
          <w:sz w:val="24"/>
        </w:rPr>
        <w:t>key</w:t>
      </w:r>
      <w:r>
        <w:rPr>
          <w:spacing w:val="19"/>
          <w:sz w:val="24"/>
        </w:rPr>
        <w:t xml:space="preserve"> </w:t>
      </w:r>
      <w:r>
        <w:rPr>
          <w:sz w:val="24"/>
        </w:rPr>
        <w:t>parts).</w:t>
      </w:r>
    </w:p>
    <w:p w14:paraId="7DE6244C" w14:textId="77777777" w:rsidR="004B5673" w:rsidRDefault="005A21D3">
      <w:pPr>
        <w:pStyle w:val="a8"/>
        <w:numPr>
          <w:ilvl w:val="0"/>
          <w:numId w:val="2"/>
        </w:numPr>
        <w:tabs>
          <w:tab w:val="left" w:pos="609"/>
        </w:tabs>
        <w:spacing w:before="82" w:line="288" w:lineRule="auto"/>
        <w:ind w:left="423" w:right="102" w:firstLine="0"/>
        <w:rPr>
          <w:sz w:val="24"/>
        </w:rPr>
      </w:pPr>
      <w:r>
        <w:rPr>
          <w:sz w:val="24"/>
        </w:rPr>
        <w:t>GitHub repository: raw data, documented Python scripts and README.md; it must reproduce both submitted CSV files.</w:t>
      </w:r>
    </w:p>
    <w:p w14:paraId="010B8334" w14:textId="77777777" w:rsidR="004B5673" w:rsidRDefault="005A21D3">
      <w:pPr>
        <w:pStyle w:val="a8"/>
        <w:numPr>
          <w:ilvl w:val="0"/>
          <w:numId w:val="2"/>
        </w:numPr>
        <w:tabs>
          <w:tab w:val="left" w:pos="564"/>
        </w:tabs>
        <w:spacing w:line="288" w:lineRule="auto"/>
        <w:ind w:left="563" w:hanging="141"/>
        <w:rPr>
          <w:sz w:val="24"/>
        </w:rPr>
      </w:pPr>
      <w:r>
        <w:rPr>
          <w:sz w:val="24"/>
        </w:rPr>
        <w:t>Submit the PDF report on Blackboard and give the GitHub link in the report; upload GXX_benchmark.csv and GXX_owndata.csv to the TA's Google Drive folder.</w:t>
      </w:r>
    </w:p>
    <w:p w14:paraId="31B524A7" w14:textId="593CC588" w:rsidR="004B5673" w:rsidRDefault="005A21D3">
      <w:pPr>
        <w:pStyle w:val="a8"/>
        <w:numPr>
          <w:ilvl w:val="0"/>
          <w:numId w:val="2"/>
        </w:numPr>
        <w:tabs>
          <w:tab w:val="left" w:pos="564"/>
        </w:tabs>
        <w:spacing w:line="288" w:lineRule="auto"/>
        <w:ind w:left="563" w:hanging="141"/>
        <w:rPr>
          <w:sz w:val="24"/>
        </w:rPr>
      </w:pPr>
      <w:r>
        <w:t>Deadline: announced on Blackboard.</w:t>
      </w:r>
    </w:p>
    <w:p w14:paraId="0D4BEE71" w14:textId="77777777" w:rsidR="004B5673" w:rsidRDefault="004B5673">
      <w:pPr>
        <w:pStyle w:val="a3"/>
        <w:spacing w:before="10" w:line="288" w:lineRule="auto"/>
        <w:rPr>
          <w:sz w:val="46"/>
        </w:rPr>
      </w:pPr>
    </w:p>
    <w:p w14:paraId="6D7D1744" w14:textId="77777777" w:rsidR="004B5673" w:rsidRDefault="005A21D3">
      <w:pPr>
        <w:pStyle w:val="1"/>
        <w:spacing w:after="358" w:line="288" w:lineRule="auto"/>
        <w:ind w:left="425" w:firstLine="0"/>
        <w:rPr>
          <w:color w:val="000000"/>
        </w:rPr>
      </w:pPr>
      <w:r>
        <w:rPr>
          <w:color w:val="000000"/>
        </w:rPr>
        <w:t>References</w:t>
      </w:r>
    </w:p>
    <w:p w14:paraId="72F280D0" w14:textId="77777777" w:rsidR="004B5673" w:rsidRDefault="005A21D3">
      <w:pPr>
        <w:pStyle w:val="a8"/>
        <w:numPr>
          <w:ilvl w:val="1"/>
          <w:numId w:val="1"/>
        </w:numPr>
        <w:tabs>
          <w:tab w:val="left" w:pos="940"/>
        </w:tabs>
        <w:spacing w:line="288" w:lineRule="auto"/>
        <w:ind w:left="941" w:right="102"/>
        <w:rPr>
          <w:sz w:val="24"/>
        </w:rPr>
      </w:pPr>
      <w:bookmarkStart w:id="9" w:name="_bookmark2"/>
      <w:bookmarkEnd w:id="9"/>
      <w:r>
        <w:rPr>
          <w:spacing w:val="-12"/>
          <w:sz w:val="24"/>
        </w:rPr>
        <w:t>P. Misra and P. Enge, Global Positioning System: Signals, Measurements, and Performance, 2nd ed., Ganga-Jamuna Press, 2011.</w:t>
      </w:r>
    </w:p>
    <w:p w14:paraId="5C44A82B" w14:textId="77777777" w:rsidR="004B5673" w:rsidRDefault="005A21D3">
      <w:pPr>
        <w:pStyle w:val="a8"/>
        <w:numPr>
          <w:ilvl w:val="1"/>
          <w:numId w:val="1"/>
        </w:numPr>
        <w:tabs>
          <w:tab w:val="left" w:pos="940"/>
        </w:tabs>
        <w:spacing w:line="288" w:lineRule="auto"/>
        <w:ind w:left="941" w:hanging="397"/>
        <w:rPr>
          <w:sz w:val="24"/>
        </w:rPr>
      </w:pPr>
      <w:bookmarkStart w:id="10" w:name="_bookmark3"/>
      <w:bookmarkEnd w:id="10"/>
      <w:r>
        <w:rPr>
          <w:spacing w:val="-12"/>
          <w:sz w:val="24"/>
        </w:rPr>
        <w:t>P. J. G. Teunissen and O. Montenbruck (Eds.), Springer Handbook of Global Navigation Satellite Systems, Springer, 2017.</w:t>
      </w:r>
    </w:p>
    <w:p w14:paraId="5C44A82B" w14:textId="77777777" w:rsidR="004B5673" w:rsidRDefault="005A21D3">
      <w:pPr>
        <w:pStyle w:val="a8"/>
        <w:numPr>
          <w:ilvl w:val="1"/>
          <w:numId w:val="1"/>
        </w:numPr>
        <w:tabs>
          <w:tab w:val="left" w:pos="940"/>
        </w:tabs>
        <w:spacing w:line="288" w:lineRule="auto"/>
        <w:ind w:left="941" w:hanging="397"/>
        <w:rPr>
          <w:sz w:val="24"/>
        </w:rPr>
      </w:pPr>
      <w:bookmarkStart w:id="10" w:name="_bookmark3"/>
      <w:bookmarkEnd w:id="10"/>
      <w:r>
        <w:rPr>
          <w:spacing w:val="-12"/>
          <w:sz w:val="24"/>
        </w:rPr>
        <w:t>L.-T. Hsu et al., “UrbanNav: An open-sourced multisensory dataset for benchmarking positioning algorithms designed for urban areas,” in Proc. ION GNSS+ 2021, pp. 226–256.</w:t>
      </w:r>
    </w:p>
    <w:p w14:paraId="50F45628" w14:textId="77777777" w:rsidR="004B5673" w:rsidRDefault="004B5673">
      <w:pPr>
        <w:pStyle w:val="a3"/>
        <w:spacing w:before="10" w:line="288" w:lineRule="auto"/>
        <w:rPr>
          <w:sz w:val="46"/>
        </w:rPr>
      </w:pPr>
    </w:p>
    <w:p w14:paraId="489A22E2" w14:textId="77777777" w:rsidR="004B5673" w:rsidRDefault="005A21D3">
      <w:pPr>
        <w:pStyle w:val="1"/>
        <w:spacing w:after="358" w:line="288" w:lineRule="auto"/>
        <w:ind w:left="425" w:firstLine="0"/>
        <w:rPr>
          <w:color w:val="000000"/>
        </w:rPr>
      </w:pPr>
      <w:bookmarkStart w:id="11" w:name="Figure_and_Table_Examples"/>
      <w:bookmarkEnd w:id="11"/>
      <w:r>
        <w:rPr>
          <w:color w:val="000000"/>
        </w:rPr>
        <w:t>A Figure and Table Examples</w:t>
      </w:r>
    </w:p>
    <w:p w14:paraId="5C391696" w14:textId="77777777" w:rsidR="004B5673" w:rsidRDefault="005A21D3">
      <w:pPr>
        <w:pStyle w:val="a3"/>
        <w:spacing w:before="358" w:line="288" w:lineRule="auto"/>
        <w:ind w:left="423"/>
      </w:pPr>
      <w:r>
        <w:t xml:space="preserve">Use meaningful captions and labels; reference figures/tables in text (e.g., Fig. </w:t>
      </w:r>
      <w:hyperlink w:anchor="_bookmark0" w:history="1">
        <w:r>
          <w:rPr>
            <w:color w:val="000000"/>
          </w:rPr>
          <w:t>1</w:t>
        </w:r>
      </w:hyperlink>
      <w:r>
        <w:t xml:space="preserve">, Table </w:t>
      </w:r>
      <w:hyperlink w:anchor="_bookmark1" w:history="1">
        <w:r>
          <w:rPr>
            <w:color w:val="000000"/>
          </w:rPr>
          <w:t>1</w:t>
        </w:r>
      </w:hyperlink>
      <w:r>
        <w:t>).</w:t>
      </w:r>
    </w:p>
    <w:p w14:paraId="15245435" w14:textId="77777777" w:rsidR="004B5673" w:rsidRDefault="004B5673">
      <w:pPr>
        <w:pStyle w:val="a3"/>
        <w:spacing w:before="10" w:line="288" w:lineRule="auto"/>
        <w:rPr>
          <w:sz w:val="46"/>
        </w:rPr>
      </w:pPr>
    </w:p>
    <w:p w14:paraId="2DBF3552" w14:textId="77777777" w:rsidR="004B5673" w:rsidRDefault="005A21D3">
      <w:pPr>
        <w:pStyle w:val="1"/>
        <w:spacing w:after="358" w:line="288" w:lineRule="auto"/>
        <w:ind w:left="425" w:firstLine="0"/>
        <w:rPr>
          <w:color w:val="000000"/>
        </w:rPr>
      </w:pPr>
      <w:bookmarkStart w:id="12" w:name="Citation_and_Cross-Reference"/>
      <w:bookmarkEnd w:id="12"/>
      <w:r>
        <w:rPr>
          <w:rFonts w:eastAsia="SimSun" w:hint="eastAsia"/>
          <w:color w:val="000000"/>
          <w:lang w:eastAsia="zh-CN"/>
        </w:rPr>
        <w:t>B Key AI Prompts</w:t>
      </w:r>
    </w:p>
    <w:p w14:paraId="1B6D49E2" w14:textId="77777777" w:rsidR="004B5673" w:rsidRDefault="005A21D3">
      <w:pPr>
        <w:pStyle w:val="a3"/>
        <w:spacing w:before="356" w:line="288" w:lineRule="auto"/>
        <w:ind w:left="423" w:right="94"/>
      </w:pPr>
      <w:r>
        <w:rPr>
          <w:w w:val="105"/>
        </w:rPr>
        <w:t>List the key prompts given to AI tools and summarise how each output was verified.</w:t>
      </w:r>
      <w:bookmarkStart w:id="13" w:name="Compilation_Notes"/>
      <w:bookmarkEnd w:id="13"/>
    </w:p>
    <w:sectPr w:rsidR="004B5673">
      <w:pgSz w:w="11910" w:h="16840"/>
      <w:pgMar w:top="1220" w:right="1200" w:bottom="1340" w:left="880" w:header="777" w:footer="107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3179C1" w14:textId="77777777" w:rsidR="005A21D3" w:rsidRDefault="005A21D3">
      <w:r>
        <w:separator/>
      </w:r>
    </w:p>
  </w:endnote>
  <w:endnote w:type="continuationSeparator" w:id="0">
    <w:p w14:paraId="372AAFEB" w14:textId="77777777" w:rsidR="005A21D3" w:rsidRDefault="005A21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819014" w14:textId="77777777" w:rsidR="004B5673" w:rsidRDefault="005A21D3">
    <w:pPr>
      <w:spacing w:before="43"/>
      <w:ind w:left="20"/>
      <w:jc w:val="center"/>
      <w:rPr>
        <w:sz w:val="20"/>
      </w:rPr>
    </w:pPr>
    <w:r>
      <w:rPr>
        <w:sz w:val="20"/>
      </w:rPr>
      <w:t xml:space="preserve">Page </w:t>
    </w:r>
    <w:r>
      <w:fldChar w:fldCharType="begin"/>
    </w:r>
    <w:r>
      <w:rPr>
        <w:sz w:val="20"/>
      </w:rPr>
      <w:instrText xml:space="preserve"> PAGE </w:instrText>
    </w:r>
    <w:r>
      <w:fldChar w:fldCharType="separate"/>
    </w:r>
    <w:r>
      <w:t>3</w:t>
    </w:r>
    <w:r>
      <w:fldChar w:fldCharType="end"/>
    </w:r>
    <w:r>
      <w:rPr>
        <w:sz w:val="20"/>
      </w:rPr>
      <w:t xml:space="preserve"/>
    </w:r>
  </w:p>
  <w:p w14:paraId="37813668" w14:textId="77777777" w:rsidR="004B5673" w:rsidRDefault="004B5673">
    <w:pPr>
      <w:pStyle w:val="a3"/>
      <w:spacing w:line="14" w:lineRule="auto"/>
      <w:rPr>
        <w:sz w:val="19"/>
      </w:rPr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8D1540" w14:textId="77777777" w:rsidR="005A21D3" w:rsidRDefault="005A21D3">
      <w:r>
        <w:separator/>
      </w:r>
    </w:p>
  </w:footnote>
  <w:footnote w:type="continuationSeparator" w:id="0">
    <w:p w14:paraId="4541452D" w14:textId="77777777" w:rsidR="005A21D3" w:rsidRDefault="005A21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E5D41" w14:textId="77777777" w:rsidR="004B5673" w:rsidRDefault="005A21D3">
    <w:pPr>
      <w:pStyle w:val="a3"/>
      <w:spacing w:line="14" w:lineRule="auto"/>
      <w:rPr>
        <w:sz w:val="20"/>
      </w:rPr>
    </w:pPr>
    <w:r>
      <w:pict w14:anchorId="399DF224">
        <v:line id="_x0000_s1025" style="position:absolute;z-index:-251659776;mso-position-horizontal-relative:page;mso-position-vertical-relative:page;mso-width-relative:page;mso-height-relative:page" from="65.15pt,53.1pt" to="530pt,53.1pt" strokeweight=".14042mm">
          <w10:wrap anchorx="page" anchory="page"/>
        </v:line>
      </w:pict>
    </w:r>
    <w:r>
      <w:pict w14:anchorId="7B5F16C8">
        <v:shapetype id="_x0000_t202" coordsize="21600,21600" o:spt="202" path="m,l,21600r21600,l21600,xe">
          <v:stroke joinstyle="miter"/>
          <v:path gradientshapeok="t" o:connecttype="rect"/>
        </v:shapetype>
        <v:shape id="_x0000_s1026" type="#_x0000_t202" style="position:absolute;margin-left:64.15pt;margin-top:37.8pt;width:153.45pt;height:15.35pt;z-index:-251658752;mso-position-horizontal-relative:page;mso-position-vertical-relative:page;mso-width-relative:page;mso-height-relative:page" filled="f" stroked="f">
          <v:textbox inset="0,0,0,0">
            <w:txbxContent>
              <w:p w14:paraId="794FAC41" w14:textId="77777777" w:rsidR="004B5673" w:rsidRDefault="005A21D3">
                <w:pPr>
                  <w:spacing w:before="43"/>
                  <w:ind w:left="20"/>
                  <w:rPr>
                    <w:sz w:val="20"/>
                  </w:rPr>
                </w:pPr>
                <w:r>
                  <w:rPr>
                    <w:color w:val="000000"/>
                    <w:sz w:val="20"/>
                  </w:rPr>
                  <w:t>AAE4203 Guidance and Navigation</w:t>
                </w:r>
              </w:p>
            </w:txbxContent>
          </v:textbox>
          <w10:wrap anchorx="page" anchory="page"/>
        </v:shape>
      </w:pict>
    </w:r>
    <w:r>
      <w:pict w14:anchorId="09F9F058">
        <v:shape id="_x0000_s1027" type="#_x0000_t202" style="position:absolute;margin-left:426.6pt;margin-top:37.8pt;width:104.45pt;height:15.35pt;z-index:-251657728;mso-position-horizontal-relative:page;mso-position-vertical-relative:page;mso-width-relative:page;mso-height-relative:page" filled="f" stroked="f">
          <v:textbox inset="0,0,0,0">
            <w:txbxContent>
              <w:p w14:paraId="35D651D1" w14:textId="77777777" w:rsidR="004B5673" w:rsidRDefault="005A21D3">
                <w:pPr>
                  <w:spacing w:before="43"/>
                  <w:ind w:left="20"/>
                  <w:rPr>
                    <w:sz w:val="20"/>
                  </w:rPr>
                </w:pPr>
                <w:r>
                  <w:rPr>
                    <w:color w:val="000000"/>
                    <w:sz w:val="20"/>
                  </w:rPr>
                  <w:t>Lab 1: GNSS Positioning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F092B84"/>
    <w:multiLevelType w:val="multilevel"/>
    <w:tmpl w:val="CF092B84"/>
    <w:lvl w:ilvl="0">
      <w:numFmt w:val="bullet"/>
      <w:lvlText w:val="-"/>
      <w:lvlJc w:val="left"/>
      <w:pPr>
        <w:ind w:left="892" w:hanging="140"/>
      </w:pPr>
      <w:rPr>
        <w:rFonts w:ascii="Times New Roman" w:eastAsia="Times New Roman" w:hAnsi="Times New Roman" w:cs="Times New Roman" w:hint="default"/>
        <w:w w:val="99"/>
        <w:sz w:val="24"/>
        <w:szCs w:val="24"/>
      </w:rPr>
    </w:lvl>
    <w:lvl w:ilvl="1">
      <w:numFmt w:val="bullet"/>
      <w:lvlText w:val="•"/>
      <w:lvlJc w:val="left"/>
      <w:pPr>
        <w:ind w:left="1792" w:hanging="140"/>
      </w:pPr>
      <w:rPr>
        <w:rFonts w:hint="default"/>
      </w:rPr>
    </w:lvl>
    <w:lvl w:ilvl="2">
      <w:numFmt w:val="bullet"/>
      <w:lvlText w:val="•"/>
      <w:lvlJc w:val="left"/>
      <w:pPr>
        <w:ind w:left="2685" w:hanging="140"/>
      </w:pPr>
      <w:rPr>
        <w:rFonts w:hint="default"/>
      </w:rPr>
    </w:lvl>
    <w:lvl w:ilvl="3">
      <w:numFmt w:val="bullet"/>
      <w:lvlText w:val="•"/>
      <w:lvlJc w:val="left"/>
      <w:pPr>
        <w:ind w:left="3577" w:hanging="140"/>
      </w:pPr>
      <w:rPr>
        <w:rFonts w:hint="default"/>
      </w:rPr>
    </w:lvl>
    <w:lvl w:ilvl="4">
      <w:numFmt w:val="bullet"/>
      <w:lvlText w:val="•"/>
      <w:lvlJc w:val="left"/>
      <w:pPr>
        <w:ind w:left="4470" w:hanging="140"/>
      </w:pPr>
      <w:rPr>
        <w:rFonts w:hint="default"/>
      </w:rPr>
    </w:lvl>
    <w:lvl w:ilvl="5">
      <w:numFmt w:val="bullet"/>
      <w:lvlText w:val="•"/>
      <w:lvlJc w:val="left"/>
      <w:pPr>
        <w:ind w:left="5362" w:hanging="140"/>
      </w:pPr>
      <w:rPr>
        <w:rFonts w:hint="default"/>
      </w:rPr>
    </w:lvl>
    <w:lvl w:ilvl="6">
      <w:numFmt w:val="bullet"/>
      <w:lvlText w:val="•"/>
      <w:lvlJc w:val="left"/>
      <w:pPr>
        <w:ind w:left="6255" w:hanging="140"/>
      </w:pPr>
      <w:rPr>
        <w:rFonts w:hint="default"/>
      </w:rPr>
    </w:lvl>
    <w:lvl w:ilvl="7">
      <w:numFmt w:val="bullet"/>
      <w:lvlText w:val="•"/>
      <w:lvlJc w:val="left"/>
      <w:pPr>
        <w:ind w:left="7147" w:hanging="140"/>
      </w:pPr>
      <w:rPr>
        <w:rFonts w:hint="default"/>
      </w:rPr>
    </w:lvl>
    <w:lvl w:ilvl="8">
      <w:numFmt w:val="bullet"/>
      <w:lvlText w:val="•"/>
      <w:lvlJc w:val="left"/>
      <w:pPr>
        <w:ind w:left="8040" w:hanging="140"/>
      </w:pPr>
      <w:rPr>
        <w:rFonts w:hint="default"/>
      </w:rPr>
    </w:lvl>
  </w:abstractNum>
  <w:abstractNum w:abstractNumId="1" w15:restartNumberingAfterBreak="0">
    <w:nsid w:val="0053208E"/>
    <w:multiLevelType w:val="multilevel"/>
    <w:tmpl w:val="0053208E"/>
    <w:lvl w:ilvl="0">
      <w:start w:val="1"/>
      <w:numFmt w:val="decimal"/>
      <w:lvlText w:val="%1"/>
      <w:lvlJc w:val="left"/>
      <w:pPr>
        <w:ind w:left="739" w:hanging="316"/>
        <w:jc w:val="left"/>
      </w:pPr>
      <w:rPr>
        <w:rFonts w:ascii="Times New Roman" w:eastAsia="Times New Roman" w:hAnsi="Times New Roman" w:cs="Times New Roman" w:hint="default"/>
        <w:b/>
        <w:bCs/>
        <w:color w:val="000000"/>
        <w:w w:val="102"/>
        <w:sz w:val="28"/>
        <w:szCs w:val="28"/>
      </w:rPr>
    </w:lvl>
    <w:lvl w:ilvl="1">
      <w:start w:val="1"/>
      <w:numFmt w:val="decimal"/>
      <w:lvlText w:val="[%2]"/>
      <w:lvlJc w:val="left"/>
      <w:pPr>
        <w:ind w:left="939" w:hanging="396"/>
        <w:jc w:val="left"/>
      </w:pPr>
      <w:rPr>
        <w:rFonts w:ascii="Times New Roman" w:eastAsia="Times New Roman" w:hAnsi="Times New Roman" w:cs="Times New Roman" w:hint="default"/>
        <w:w w:val="99"/>
        <w:sz w:val="24"/>
        <w:szCs w:val="24"/>
      </w:rPr>
    </w:lvl>
    <w:lvl w:ilvl="2">
      <w:numFmt w:val="bullet"/>
      <w:lvlText w:val="•"/>
      <w:lvlJc w:val="left"/>
      <w:pPr>
        <w:ind w:left="1927" w:hanging="396"/>
      </w:pPr>
      <w:rPr>
        <w:rFonts w:hint="default"/>
      </w:rPr>
    </w:lvl>
    <w:lvl w:ilvl="3">
      <w:numFmt w:val="bullet"/>
      <w:lvlText w:val="•"/>
      <w:lvlJc w:val="left"/>
      <w:pPr>
        <w:ind w:left="2914" w:hanging="396"/>
      </w:pPr>
      <w:rPr>
        <w:rFonts w:hint="default"/>
      </w:rPr>
    </w:lvl>
    <w:lvl w:ilvl="4">
      <w:numFmt w:val="bullet"/>
      <w:lvlText w:val="•"/>
      <w:lvlJc w:val="left"/>
      <w:pPr>
        <w:ind w:left="3901" w:hanging="396"/>
      </w:pPr>
      <w:rPr>
        <w:rFonts w:hint="default"/>
      </w:rPr>
    </w:lvl>
    <w:lvl w:ilvl="5">
      <w:numFmt w:val="bullet"/>
      <w:lvlText w:val="•"/>
      <w:lvlJc w:val="left"/>
      <w:pPr>
        <w:ind w:left="4889" w:hanging="396"/>
      </w:pPr>
      <w:rPr>
        <w:rFonts w:hint="default"/>
      </w:rPr>
    </w:lvl>
    <w:lvl w:ilvl="6">
      <w:numFmt w:val="bullet"/>
      <w:lvlText w:val="•"/>
      <w:lvlJc w:val="left"/>
      <w:pPr>
        <w:ind w:left="5876" w:hanging="396"/>
      </w:pPr>
      <w:rPr>
        <w:rFonts w:hint="default"/>
      </w:rPr>
    </w:lvl>
    <w:lvl w:ilvl="7">
      <w:numFmt w:val="bullet"/>
      <w:lvlText w:val="•"/>
      <w:lvlJc w:val="left"/>
      <w:pPr>
        <w:ind w:left="6863" w:hanging="396"/>
      </w:pPr>
      <w:rPr>
        <w:rFonts w:hint="default"/>
      </w:rPr>
    </w:lvl>
    <w:lvl w:ilvl="8">
      <w:numFmt w:val="bullet"/>
      <w:lvlText w:val="•"/>
      <w:lvlJc w:val="left"/>
      <w:pPr>
        <w:ind w:left="7850" w:hanging="396"/>
      </w:pPr>
      <w:rPr>
        <w:rFonts w:hint="default"/>
      </w:rPr>
    </w:lvl>
  </w:abstractNum>
  <w:num w:numId="1" w16cid:durableId="519122952">
    <w:abstractNumId w:val="1"/>
  </w:num>
  <w:num w:numId="2" w16cid:durableId="15411699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drawingGridHorizontalSpacing w:val="110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doNotExpandShiftReturn/>
    <w:doNotWrapTextWithPunct/>
    <w:doNotUseEastAsianBreakRules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B5673"/>
    <w:rsid w:val="004B5673"/>
    <w:rsid w:val="005A21D3"/>
    <w:rsid w:val="008B4A10"/>
    <w:rsid w:val="00B95F9A"/>
    <w:rsid w:val="7C106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8"/>
    <o:shapelayout v:ext="edit">
      <o:idmap v:ext="edit" data="2"/>
    </o:shapelayout>
  </w:shapeDefaults>
  <w:decimalSymbol w:val="."/>
  <w:listSeparator w:val=","/>
  <w14:docId w14:val="6C9B09D3"/>
  <w15:docId w15:val="{D92E22DE-596B-4661-A4CE-4E2B3D3CC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1"/>
    <w:qFormat/>
    <w:pPr>
      <w:widowControl w:val="0"/>
      <w:autoSpaceDE w:val="0"/>
      <w:autoSpaceDN w:val="0"/>
    </w:pPr>
    <w:rPr>
      <w:rFonts w:eastAsia="Times New Roman"/>
      <w:sz w:val="22"/>
      <w:szCs w:val="22"/>
      <w:lang w:eastAsia="en-US"/>
    </w:rPr>
  </w:style>
  <w:style w:type="paragraph" w:styleId="1">
    <w:name w:val="heading 1"/>
    <w:basedOn w:val="a"/>
    <w:uiPriority w:val="1"/>
    <w:qFormat/>
    <w:pPr>
      <w:ind w:left="739" w:hanging="317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</w:pPr>
    <w:rPr>
      <w:sz w:val="18"/>
    </w:rPr>
  </w:style>
  <w:style w:type="paragraph" w:styleId="a5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eastAsia="SimSun" w:hAnsi="SimSun" w:hint="eastAsia"/>
      <w:sz w:val="24"/>
      <w:szCs w:val="24"/>
      <w:lang w:eastAsia="zh-CN"/>
    </w:rPr>
  </w:style>
  <w:style w:type="paragraph" w:styleId="a6">
    <w:name w:val="Title"/>
    <w:basedOn w:val="a"/>
    <w:uiPriority w:val="1"/>
    <w:qFormat/>
    <w:pPr>
      <w:spacing w:before="167"/>
      <w:ind w:left="2088" w:right="1769"/>
      <w:jc w:val="center"/>
    </w:pPr>
    <w:rPr>
      <w:b/>
      <w:bCs/>
      <w:sz w:val="34"/>
      <w:szCs w:val="34"/>
    </w:rPr>
  </w:style>
  <w:style w:type="table" w:styleId="a7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0">
    <w:name w:val="HTML Code"/>
    <w:basedOn w:val="a0"/>
    <w:rPr>
      <w:rFonts w:ascii="Courier New" w:hAnsi="Courier New"/>
      <w:sz w:val="20"/>
    </w:r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8">
    <w:name w:val="List Paragraph"/>
    <w:basedOn w:val="a"/>
    <w:uiPriority w:val="1"/>
    <w:qFormat/>
    <w:pPr>
      <w:ind w:left="563" w:hanging="141"/>
    </w:pPr>
  </w:style>
  <w:style w:type="paragraph" w:customStyle="1" w:styleId="TableParagraph">
    <w:name w:val="Table Paragraph"/>
    <w:basedOn w:val="a"/>
    <w:uiPriority w:val="1"/>
    <w:qFormat/>
    <w:pPr>
      <w:spacing w:before="1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footer" Target="footer2.xml"/><Relationship Id="rId14" Type="http://schemas.openxmlformats.org/officeDocument/2006/relationships/footer" Target="footer3.xml"/><Relationship Id="rId15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MS Gothic"/>
        <a:font script="Hang" typeface="맑은 고딕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MS Mincho"/>
        <a:font script="Hang" typeface="맑은 고딕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2049"/>
    <customShpInfo spid="_x0000_s2050"/>
    <customShpInfo spid="_x0000_s2051"/>
    <customShpInfo spid="_x0000_s1026"/>
    <customShpInfo spid="_x0000_s1027"/>
    <customShpInfo spid="_x0000_s1028"/>
    <customShpInfo spid="_x0000_s1033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706</Words>
  <Characters>4026</Characters>
  <Application>Microsoft Office Word</Application>
  <DocSecurity>0</DocSecurity>
  <Lines>33</Lines>
  <Paragraphs>9</Paragraphs>
  <ScaleCrop>false</ScaleCrop>
  <Company/>
  <LinksUpToDate>false</LinksUpToDate>
  <CharactersWithSpaces>4723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PolyU Lab Report</dc:subject>
  <dc:creator>15714</dc:creator>
  <cp:lastModifiedBy>WEN, weisong [Alumni]</cp:lastModifiedBy>
  <cp:revision>2</cp:revision>
  <dcterms:created xsi:type="dcterms:W3CDTF">2025-10-24T07:26:00Z</dcterms:created>
  <dcterms:modified xsi:type="dcterms:W3CDTF">2026-10-29T01:07:00Z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2025-10-24T00:00:00Z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2025-10-24T00:00:00Z</vt:filetime>
  </property>
  <property fmtid="{D5CDD505-2E9C-101B-9397-08002B2CF9AE}" pid="5" name="KSOTemplateDocerSaveRecord">
    <vt:lpwstr>eyJoZGlkIjoiN2Q2MWM5YjJhOWZkYTY1YzUzOGYxZGNlMGNmMWI5OTAiLCJ1c2VySWQiOiIyMTUwNzA0NDMifQ==</vt:lpwstr>
  </property>
  <property fmtid="{D5CDD505-2E9C-101B-9397-08002B2CF9AE}" pid="6" name="KSOProductBuildVer">
    <vt:lpwstr>2052-12.1.0.23125</vt:lpwstr>
  </property>
  <property fmtid="{D5CDD505-2E9C-101B-9397-08002B2CF9AE}" pid="7" name="ICV">
    <vt:lpwstr>5879A073290645D79C2888EDF11E60E5_12</vt:lpwstr>
  </property>
</Properties>
</file>