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CFBB8" w14:textId="77777777" w:rsidR="00C8586C" w:rsidRPr="00D55B13" w:rsidRDefault="005971E9" w:rsidP="007E14C3">
      <w:pPr>
        <w:pBdr>
          <w:bottom w:val="single" w:sz="6" w:space="0" w:color="FFFFFF"/>
        </w:pBdr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b/>
          <w:bCs/>
          <w:caps/>
          <w:sz w:val="36"/>
          <w:szCs w:val="36"/>
        </w:rPr>
        <w:t>Jonathan D. Weiss</w:t>
      </w:r>
    </w:p>
    <w:p w14:paraId="72FBD79B" w14:textId="26B89DE2" w:rsidR="00590ACD" w:rsidRPr="009A4C07" w:rsidRDefault="00E71FB8" w:rsidP="007E14C3">
      <w:pPr>
        <w:rPr>
          <w:rFonts w:ascii="Calibri" w:eastAsia="Calibri" w:hAnsi="Calibri" w:cs="Calibri"/>
          <w:bCs/>
          <w:sz w:val="20"/>
          <w:szCs w:val="20"/>
        </w:rPr>
      </w:pPr>
      <w:hyperlink r:id="rId5" w:history="1">
        <w:r w:rsidRPr="009A4C07">
          <w:rPr>
            <w:rStyle w:val="Hyperlink"/>
            <w:rFonts w:ascii="Calibri" w:eastAsia="Calibri" w:hAnsi="Calibri" w:cs="Calibri"/>
            <w:bCs/>
            <w:sz w:val="20"/>
            <w:szCs w:val="20"/>
          </w:rPr>
          <w:t>Personal Website</w:t>
        </w:r>
      </w:hyperlink>
      <w:r w:rsidR="00590ACD" w:rsidRPr="009A4C07">
        <w:rPr>
          <w:rFonts w:ascii="Calibri" w:eastAsia="Calibri" w:hAnsi="Calibri" w:cs="Calibri"/>
          <w:bCs/>
          <w:sz w:val="20"/>
          <w:szCs w:val="20"/>
        </w:rPr>
        <w:t xml:space="preserve"> | </w:t>
      </w:r>
      <w:hyperlink r:id="rId6" w:history="1">
        <w:r w:rsidRPr="009A4C07">
          <w:rPr>
            <w:rStyle w:val="Hyperlink"/>
            <w:rFonts w:ascii="Calibri" w:eastAsia="Calibri" w:hAnsi="Calibri" w:cs="Calibri"/>
            <w:bCs/>
            <w:sz w:val="20"/>
            <w:szCs w:val="20"/>
          </w:rPr>
          <w:t>LinkedIn</w:t>
        </w:r>
      </w:hyperlink>
      <w:r w:rsidR="00945E16" w:rsidRPr="009A4C07">
        <w:rPr>
          <w:rFonts w:ascii="Calibri" w:eastAsia="Calibri" w:hAnsi="Calibri" w:cs="Calibri"/>
          <w:bCs/>
          <w:sz w:val="20"/>
          <w:szCs w:val="20"/>
        </w:rPr>
        <w:t xml:space="preserve"> | </w:t>
      </w:r>
      <w:hyperlink r:id="rId7" w:history="1">
        <w:r w:rsidR="00A41208" w:rsidRPr="009A4C07">
          <w:rPr>
            <w:rStyle w:val="Hyperlink"/>
            <w:rFonts w:ascii="Calibri" w:eastAsia="Calibri" w:hAnsi="Calibri" w:cs="Calibri"/>
            <w:bCs/>
            <w:sz w:val="20"/>
            <w:szCs w:val="20"/>
          </w:rPr>
          <w:t>Publications</w:t>
        </w:r>
      </w:hyperlink>
      <w:r w:rsidR="00A41208" w:rsidRPr="009A4C07">
        <w:rPr>
          <w:rFonts w:ascii="Calibri" w:eastAsia="Calibri" w:hAnsi="Calibri" w:cs="Calibri"/>
          <w:bCs/>
          <w:sz w:val="20"/>
          <w:szCs w:val="20"/>
        </w:rPr>
        <w:t xml:space="preserve"> |</w:t>
      </w:r>
      <w:r w:rsidR="00055A05" w:rsidRPr="009A4C07">
        <w:rPr>
          <w:rFonts w:ascii="Calibri" w:eastAsia="Calibri" w:hAnsi="Calibri" w:cs="Calibri"/>
          <w:bCs/>
          <w:sz w:val="20"/>
          <w:szCs w:val="20"/>
        </w:rPr>
        <w:t xml:space="preserve"> </w:t>
      </w:r>
      <w:hyperlink r:id="rId8" w:history="1">
        <w:r w:rsidR="00A41208" w:rsidRPr="009A4C07">
          <w:rPr>
            <w:rStyle w:val="Hyperlink"/>
            <w:rFonts w:ascii="Calibri" w:eastAsia="Calibri" w:hAnsi="Calibri" w:cs="Calibri"/>
            <w:bCs/>
            <w:sz w:val="20"/>
            <w:szCs w:val="20"/>
          </w:rPr>
          <w:t>jdweiss@stanford.edu</w:t>
        </w:r>
      </w:hyperlink>
      <w:r w:rsidR="00A41208" w:rsidRPr="009A4C07">
        <w:rPr>
          <w:rFonts w:ascii="Calibri" w:eastAsia="Calibri" w:hAnsi="Calibri" w:cs="Calibri"/>
          <w:bCs/>
          <w:sz w:val="20"/>
          <w:szCs w:val="20"/>
        </w:rPr>
        <w:t xml:space="preserve"> | </w:t>
      </w:r>
      <w:r w:rsidR="00055A05" w:rsidRPr="009A4C07">
        <w:rPr>
          <w:rFonts w:ascii="Calibri" w:eastAsia="Calibri" w:hAnsi="Calibri" w:cs="Calibri"/>
          <w:bCs/>
          <w:sz w:val="20"/>
          <w:szCs w:val="20"/>
        </w:rPr>
        <w:t>Stanford, CA 94305</w:t>
      </w:r>
    </w:p>
    <w:p w14:paraId="78038CC4" w14:textId="77777777" w:rsidR="00C8586C" w:rsidRPr="009A4C07" w:rsidRDefault="00C8586C" w:rsidP="007E14C3">
      <w:pPr>
        <w:rPr>
          <w:rFonts w:ascii="Calibri" w:eastAsia="Calibri" w:hAnsi="Calibri" w:cs="Calibri"/>
          <w:bCs/>
          <w:sz w:val="20"/>
          <w:szCs w:val="20"/>
        </w:rPr>
      </w:pPr>
    </w:p>
    <w:p w14:paraId="0C8836A1" w14:textId="1074A46B" w:rsidR="00D55B13" w:rsidRPr="00D55B13" w:rsidRDefault="00D55B13" w:rsidP="007E14C3">
      <w:pPr>
        <w:pBdr>
          <w:bottom w:val="single" w:sz="6" w:space="0" w:color="FFFFFF"/>
        </w:pBdr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Summary</w:t>
      </w:r>
    </w:p>
    <w:p w14:paraId="7F0494A4" w14:textId="0E5AD823" w:rsidR="00D55B13" w:rsidRDefault="004B4CC8" w:rsidP="007E14C3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Ph.D. candidate</w:t>
      </w:r>
      <w:r w:rsidR="00055A05">
        <w:rPr>
          <w:rFonts w:ascii="Calibri" w:eastAsia="Calibri" w:hAnsi="Calibri" w:cs="Calibri"/>
          <w:sz w:val="20"/>
          <w:szCs w:val="20"/>
        </w:rPr>
        <w:t xml:space="preserve"> with 4 years of experience</w:t>
      </w:r>
      <w:r w:rsidR="00055A05" w:rsidRPr="00055A05">
        <w:rPr>
          <w:rFonts w:ascii="Calibri" w:eastAsia="Calibri" w:hAnsi="Calibri" w:cs="Calibri"/>
          <w:sz w:val="20"/>
          <w:szCs w:val="20"/>
        </w:rPr>
        <w:t xml:space="preserve"> </w:t>
      </w:r>
      <w:r w:rsidR="001F5E02">
        <w:rPr>
          <w:rFonts w:ascii="Calibri" w:eastAsia="Calibri" w:hAnsi="Calibri" w:cs="Calibri"/>
          <w:sz w:val="20"/>
          <w:szCs w:val="20"/>
        </w:rPr>
        <w:t>designing</w:t>
      </w:r>
      <w:r w:rsidR="00055A05" w:rsidRPr="00055A05">
        <w:rPr>
          <w:rFonts w:ascii="Calibri" w:eastAsia="Calibri" w:hAnsi="Calibri" w:cs="Calibri"/>
          <w:sz w:val="20"/>
          <w:szCs w:val="20"/>
        </w:rPr>
        <w:t xml:space="preserve"> </w:t>
      </w:r>
      <w:r w:rsidR="008D2267">
        <w:rPr>
          <w:rFonts w:ascii="Calibri" w:eastAsia="Calibri" w:hAnsi="Calibri" w:cs="Calibri"/>
          <w:sz w:val="20"/>
          <w:szCs w:val="20"/>
        </w:rPr>
        <w:t>high-throughput and cost-effective</w:t>
      </w:r>
      <w:r w:rsidR="00055A05" w:rsidRPr="00055A05">
        <w:rPr>
          <w:rFonts w:ascii="Calibri" w:eastAsia="Calibri" w:hAnsi="Calibri" w:cs="Calibri"/>
          <w:sz w:val="20"/>
          <w:szCs w:val="20"/>
        </w:rPr>
        <w:t xml:space="preserve"> </w:t>
      </w:r>
      <w:r w:rsidR="00055A05">
        <w:rPr>
          <w:rFonts w:ascii="Calibri" w:eastAsia="Calibri" w:hAnsi="Calibri" w:cs="Calibri"/>
          <w:sz w:val="20"/>
          <w:szCs w:val="20"/>
        </w:rPr>
        <w:t>bioprinting</w:t>
      </w:r>
      <w:r w:rsidR="00055A05" w:rsidRPr="00055A05">
        <w:rPr>
          <w:rFonts w:ascii="Calibri" w:eastAsia="Calibri" w:hAnsi="Calibri" w:cs="Calibri"/>
          <w:sz w:val="20"/>
          <w:szCs w:val="20"/>
        </w:rPr>
        <w:t xml:space="preserve"> technologies for cardiac tissue </w:t>
      </w:r>
      <w:r w:rsidR="00055A05">
        <w:rPr>
          <w:rFonts w:ascii="Calibri" w:eastAsia="Calibri" w:hAnsi="Calibri" w:cs="Calibri"/>
          <w:sz w:val="20"/>
          <w:szCs w:val="20"/>
        </w:rPr>
        <w:t>engineering.</w:t>
      </w:r>
      <w:r w:rsidR="00284431">
        <w:rPr>
          <w:rFonts w:ascii="Calibri" w:eastAsia="Calibri" w:hAnsi="Calibri" w:cs="Calibri"/>
          <w:sz w:val="20"/>
          <w:szCs w:val="20"/>
        </w:rPr>
        <w:t xml:space="preserve"> </w:t>
      </w:r>
      <w:r w:rsidR="00055A05">
        <w:rPr>
          <w:rFonts w:ascii="Calibri" w:eastAsia="Calibri" w:hAnsi="Calibri" w:cs="Calibri"/>
          <w:sz w:val="20"/>
          <w:szCs w:val="20"/>
        </w:rPr>
        <w:t xml:space="preserve">Skilled in </w:t>
      </w:r>
      <w:r w:rsidR="00284431" w:rsidRPr="00284431">
        <w:rPr>
          <w:rFonts w:ascii="Calibri" w:eastAsia="Calibri" w:hAnsi="Calibri" w:cs="Calibri"/>
          <w:sz w:val="20"/>
          <w:szCs w:val="20"/>
        </w:rPr>
        <w:t>CAD</w:t>
      </w:r>
      <w:r w:rsidR="008D2267">
        <w:rPr>
          <w:rFonts w:ascii="Calibri" w:eastAsia="Calibri" w:hAnsi="Calibri" w:cs="Calibri"/>
          <w:sz w:val="20"/>
          <w:szCs w:val="20"/>
        </w:rPr>
        <w:t xml:space="preserve">, </w:t>
      </w:r>
      <w:r w:rsidR="001F5E02">
        <w:rPr>
          <w:rFonts w:ascii="Calibri" w:eastAsia="Calibri" w:hAnsi="Calibri" w:cs="Calibri"/>
          <w:sz w:val="20"/>
          <w:szCs w:val="20"/>
        </w:rPr>
        <w:t>pneumatic and mechanical</w:t>
      </w:r>
      <w:r w:rsidR="003A3069">
        <w:rPr>
          <w:rFonts w:ascii="Calibri" w:eastAsia="Calibri" w:hAnsi="Calibri" w:cs="Calibri"/>
          <w:sz w:val="20"/>
          <w:szCs w:val="20"/>
        </w:rPr>
        <w:t xml:space="preserve"> </w:t>
      </w:r>
      <w:r w:rsidR="008D2267">
        <w:rPr>
          <w:rFonts w:ascii="Calibri" w:eastAsia="Calibri" w:hAnsi="Calibri" w:cs="Calibri"/>
          <w:sz w:val="20"/>
          <w:szCs w:val="20"/>
        </w:rPr>
        <w:t>device</w:t>
      </w:r>
      <w:r w:rsidR="00284431" w:rsidRPr="00284431">
        <w:rPr>
          <w:rFonts w:ascii="Calibri" w:eastAsia="Calibri" w:hAnsi="Calibri" w:cs="Calibri"/>
          <w:sz w:val="20"/>
          <w:szCs w:val="20"/>
        </w:rPr>
        <w:t xml:space="preserve"> prototyping</w:t>
      </w:r>
      <w:r w:rsidR="008D2267">
        <w:rPr>
          <w:rFonts w:ascii="Calibri" w:eastAsia="Calibri" w:hAnsi="Calibri" w:cs="Calibri"/>
          <w:sz w:val="20"/>
          <w:szCs w:val="20"/>
        </w:rPr>
        <w:t>, 3D printing of</w:t>
      </w:r>
      <w:r w:rsidR="001E57B7">
        <w:rPr>
          <w:rFonts w:ascii="Calibri" w:eastAsia="Calibri" w:hAnsi="Calibri" w:cs="Calibri"/>
          <w:sz w:val="20"/>
          <w:szCs w:val="20"/>
        </w:rPr>
        <w:t xml:space="preserve"> </w:t>
      </w:r>
      <w:r w:rsidR="008D2267">
        <w:rPr>
          <w:rFonts w:ascii="Calibri" w:eastAsia="Calibri" w:hAnsi="Calibri" w:cs="Calibri"/>
          <w:sz w:val="20"/>
          <w:szCs w:val="20"/>
        </w:rPr>
        <w:t>solid and soft materials</w:t>
      </w:r>
      <w:r w:rsidR="00F11C98">
        <w:rPr>
          <w:rFonts w:ascii="Calibri" w:eastAsia="Calibri" w:hAnsi="Calibri" w:cs="Calibri"/>
          <w:sz w:val="20"/>
          <w:szCs w:val="20"/>
        </w:rPr>
        <w:t>, and tissue culture</w:t>
      </w:r>
      <w:r w:rsidR="003A3069">
        <w:rPr>
          <w:rFonts w:ascii="Calibri" w:eastAsia="Calibri" w:hAnsi="Calibri" w:cs="Calibri"/>
          <w:sz w:val="20"/>
          <w:szCs w:val="20"/>
        </w:rPr>
        <w:t xml:space="preserve"> (stem cell, cardiac)</w:t>
      </w:r>
      <w:r w:rsidR="00284431" w:rsidRPr="00284431">
        <w:rPr>
          <w:rFonts w:ascii="Calibri" w:eastAsia="Calibri" w:hAnsi="Calibri" w:cs="Calibri"/>
          <w:sz w:val="20"/>
          <w:szCs w:val="20"/>
        </w:rPr>
        <w:t>.</w:t>
      </w:r>
      <w:r w:rsidR="001E57B7">
        <w:rPr>
          <w:rFonts w:ascii="Calibri" w:eastAsia="Calibri" w:hAnsi="Calibri" w:cs="Calibri"/>
          <w:sz w:val="20"/>
          <w:szCs w:val="20"/>
        </w:rPr>
        <w:t xml:space="preserve"> Experienced in leading </w:t>
      </w:r>
      <w:r w:rsidR="001E57B7" w:rsidRPr="001E57B7">
        <w:rPr>
          <w:rFonts w:ascii="Calibri" w:eastAsia="Calibri" w:hAnsi="Calibri" w:cs="Calibri"/>
          <w:sz w:val="20"/>
          <w:szCs w:val="20"/>
        </w:rPr>
        <w:t xml:space="preserve">multidisciplinary teams </w:t>
      </w:r>
      <w:r w:rsidR="001F5E02">
        <w:rPr>
          <w:rFonts w:ascii="Calibri" w:eastAsia="Calibri" w:hAnsi="Calibri" w:cs="Calibri"/>
          <w:sz w:val="20"/>
          <w:szCs w:val="20"/>
        </w:rPr>
        <w:t>bridging</w:t>
      </w:r>
      <w:r w:rsidR="001E57B7" w:rsidRPr="001E57B7">
        <w:rPr>
          <w:rFonts w:ascii="Calibri" w:eastAsia="Calibri" w:hAnsi="Calibri" w:cs="Calibri"/>
          <w:sz w:val="20"/>
          <w:szCs w:val="20"/>
        </w:rPr>
        <w:t xml:space="preserve"> engineering </w:t>
      </w:r>
      <w:r w:rsidR="001E57B7">
        <w:rPr>
          <w:rFonts w:ascii="Calibri" w:eastAsia="Calibri" w:hAnsi="Calibri" w:cs="Calibri"/>
          <w:sz w:val="20"/>
          <w:szCs w:val="20"/>
        </w:rPr>
        <w:t>and the</w:t>
      </w:r>
      <w:r w:rsidR="001E57B7" w:rsidRPr="001E57B7">
        <w:rPr>
          <w:rFonts w:ascii="Calibri" w:eastAsia="Calibri" w:hAnsi="Calibri" w:cs="Calibri"/>
          <w:sz w:val="20"/>
          <w:szCs w:val="20"/>
        </w:rPr>
        <w:t xml:space="preserve"> life sciences.</w:t>
      </w:r>
      <w:r w:rsidR="00284431" w:rsidRPr="00284431">
        <w:rPr>
          <w:rFonts w:ascii="Calibri" w:eastAsia="Calibri" w:hAnsi="Calibri" w:cs="Calibri"/>
          <w:sz w:val="20"/>
          <w:szCs w:val="20"/>
        </w:rPr>
        <w:t xml:space="preserve"> </w:t>
      </w:r>
      <w:r w:rsidR="00F11C98" w:rsidRPr="00F11C98">
        <w:rPr>
          <w:rFonts w:ascii="Calibri" w:eastAsia="Calibri" w:hAnsi="Calibri" w:cs="Calibri"/>
          <w:b/>
          <w:bCs/>
          <w:sz w:val="20"/>
          <w:szCs w:val="20"/>
        </w:rPr>
        <w:t>L</w:t>
      </w:r>
      <w:r w:rsidR="00284431" w:rsidRPr="00284431">
        <w:rPr>
          <w:rFonts w:ascii="Calibri" w:eastAsia="Calibri" w:hAnsi="Calibri" w:cs="Calibri"/>
          <w:b/>
          <w:bCs/>
          <w:sz w:val="20"/>
          <w:szCs w:val="20"/>
        </w:rPr>
        <w:t xml:space="preserve">ooking for a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full-time </w:t>
      </w:r>
      <w:r w:rsidR="00284431" w:rsidRPr="00284431">
        <w:rPr>
          <w:rFonts w:ascii="Calibri" w:eastAsia="Calibri" w:hAnsi="Calibri" w:cs="Calibri"/>
          <w:b/>
          <w:bCs/>
          <w:sz w:val="20"/>
          <w:szCs w:val="20"/>
        </w:rPr>
        <w:t>research position beginning in fall 2025</w:t>
      </w:r>
      <w:r w:rsidR="00284431" w:rsidRPr="00284431">
        <w:rPr>
          <w:rFonts w:ascii="Calibri" w:eastAsia="Calibri" w:hAnsi="Calibri" w:cs="Calibri"/>
          <w:sz w:val="20"/>
          <w:szCs w:val="20"/>
        </w:rPr>
        <w:t xml:space="preserve"> that blends these disciplines to develop impactful technologies with applications in </w:t>
      </w:r>
      <w:r w:rsidR="00CB5957">
        <w:rPr>
          <w:rFonts w:ascii="Calibri" w:eastAsia="Calibri" w:hAnsi="Calibri" w:cs="Calibri"/>
          <w:sz w:val="20"/>
          <w:szCs w:val="20"/>
        </w:rPr>
        <w:t xml:space="preserve">biomedical </w:t>
      </w:r>
      <w:r w:rsidR="00BD7DF9">
        <w:rPr>
          <w:rFonts w:ascii="Calibri" w:eastAsia="Calibri" w:hAnsi="Calibri" w:cs="Calibri"/>
          <w:sz w:val="20"/>
          <w:szCs w:val="20"/>
        </w:rPr>
        <w:t>engineering, environmental sustainability, electronics, or</w:t>
      </w:r>
      <w:r w:rsidR="00284431" w:rsidRPr="00284431">
        <w:rPr>
          <w:rFonts w:ascii="Calibri" w:eastAsia="Calibri" w:hAnsi="Calibri" w:cs="Calibri"/>
          <w:sz w:val="20"/>
          <w:szCs w:val="20"/>
        </w:rPr>
        <w:t xml:space="preserve"> beyond</w:t>
      </w:r>
      <w:r w:rsidR="00284431">
        <w:rPr>
          <w:rFonts w:ascii="Calibri" w:eastAsia="Calibri" w:hAnsi="Calibri" w:cs="Calibri"/>
          <w:sz w:val="20"/>
          <w:szCs w:val="20"/>
        </w:rPr>
        <w:t>.</w:t>
      </w:r>
    </w:p>
    <w:p w14:paraId="249D4394" w14:textId="77777777" w:rsidR="00284431" w:rsidRPr="00284431" w:rsidRDefault="00284431" w:rsidP="007E14C3">
      <w:pPr>
        <w:jc w:val="both"/>
        <w:rPr>
          <w:rFonts w:ascii="Calibri" w:eastAsia="Calibri" w:hAnsi="Calibri" w:cs="Calibri"/>
          <w:sz w:val="16"/>
          <w:szCs w:val="16"/>
        </w:rPr>
      </w:pPr>
    </w:p>
    <w:p w14:paraId="1F6867E5" w14:textId="2F246BC0" w:rsidR="00284431" w:rsidRPr="00D55B13" w:rsidRDefault="00284431" w:rsidP="007E14C3">
      <w:pPr>
        <w:jc w:val="both"/>
        <w:rPr>
          <w:rFonts w:ascii="Calibri" w:eastAsia="Calibri" w:hAnsi="Calibri" w:cs="Calibri"/>
          <w:b/>
          <w:bCs/>
          <w:caps/>
        </w:rPr>
      </w:pPr>
      <w:r w:rsidRPr="00D55B13">
        <w:rPr>
          <w:rFonts w:ascii="Calibri" w:eastAsia="Calibri" w:hAnsi="Calibri" w:cs="Calibri"/>
          <w:b/>
          <w:bCs/>
          <w:caps/>
        </w:rPr>
        <w:t>Skill</w:t>
      </w:r>
      <w:r>
        <w:rPr>
          <w:rFonts w:ascii="Calibri" w:eastAsia="Calibri" w:hAnsi="Calibri" w:cs="Calibri"/>
          <w:b/>
          <w:bCs/>
          <w:caps/>
        </w:rPr>
        <w:t>s</w:t>
      </w:r>
    </w:p>
    <w:p w14:paraId="03666C73" w14:textId="2A87DA69" w:rsidR="00284431" w:rsidRPr="00D55B13" w:rsidRDefault="00284431" w:rsidP="007E14C3">
      <w:pPr>
        <w:numPr>
          <w:ilvl w:val="0"/>
          <w:numId w:val="4"/>
        </w:numPr>
        <w:ind w:left="375" w:hanging="397"/>
        <w:jc w:val="both"/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>Software: SolidWorks</w:t>
      </w:r>
      <w:r w:rsidR="00D42160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Pr="00D55B13">
        <w:rPr>
          <w:rFonts w:ascii="Calibri" w:eastAsia="Calibri" w:hAnsi="Calibri" w:cs="Calibri"/>
          <w:sz w:val="20"/>
          <w:szCs w:val="20"/>
        </w:rPr>
        <w:t>Onshape</w:t>
      </w:r>
      <w:proofErr w:type="spellEnd"/>
      <w:r w:rsidR="00D42160">
        <w:rPr>
          <w:rFonts w:ascii="Calibri" w:eastAsia="Calibri" w:hAnsi="Calibri" w:cs="Calibri"/>
          <w:sz w:val="20"/>
          <w:szCs w:val="20"/>
        </w:rPr>
        <w:t>,</w:t>
      </w:r>
      <w:r w:rsidRPr="00D55B13">
        <w:rPr>
          <w:rFonts w:ascii="Calibri" w:eastAsia="Calibri" w:hAnsi="Calibri" w:cs="Calibri"/>
          <w:sz w:val="20"/>
          <w:szCs w:val="20"/>
        </w:rPr>
        <w:t xml:space="preserve"> </w:t>
      </w:r>
      <w:r w:rsidR="002852C5" w:rsidRPr="00D55B13">
        <w:rPr>
          <w:rFonts w:ascii="Calibri" w:eastAsia="Calibri" w:hAnsi="Calibri" w:cs="Calibri"/>
          <w:sz w:val="20"/>
          <w:szCs w:val="20"/>
        </w:rPr>
        <w:t>Python</w:t>
      </w:r>
      <w:r w:rsidR="002852C5">
        <w:rPr>
          <w:rFonts w:ascii="Calibri" w:eastAsia="Calibri" w:hAnsi="Calibri" w:cs="Calibri"/>
          <w:sz w:val="20"/>
          <w:szCs w:val="20"/>
        </w:rPr>
        <w:t>,</w:t>
      </w:r>
      <w:r w:rsidR="002852C5" w:rsidRPr="00D55B13">
        <w:rPr>
          <w:rFonts w:ascii="Calibri" w:eastAsia="Calibri" w:hAnsi="Calibri" w:cs="Calibri"/>
          <w:sz w:val="20"/>
          <w:szCs w:val="20"/>
        </w:rPr>
        <w:t xml:space="preserve"> MATLAB</w:t>
      </w:r>
      <w:r w:rsidR="002852C5">
        <w:rPr>
          <w:rFonts w:ascii="Calibri" w:eastAsia="Calibri" w:hAnsi="Calibri" w:cs="Calibri"/>
          <w:sz w:val="20"/>
          <w:szCs w:val="20"/>
        </w:rPr>
        <w:t xml:space="preserve">, </w:t>
      </w:r>
      <w:r w:rsidRPr="00D55B13">
        <w:rPr>
          <w:rFonts w:ascii="Calibri" w:eastAsia="Calibri" w:hAnsi="Calibri" w:cs="Calibri"/>
          <w:sz w:val="20"/>
          <w:szCs w:val="20"/>
        </w:rPr>
        <w:t>Inkscape</w:t>
      </w:r>
      <w:r w:rsidR="00D42160">
        <w:rPr>
          <w:rFonts w:ascii="Calibri" w:eastAsia="Calibri" w:hAnsi="Calibri" w:cs="Calibri"/>
          <w:sz w:val="20"/>
          <w:szCs w:val="20"/>
        </w:rPr>
        <w:t xml:space="preserve">, </w:t>
      </w:r>
      <w:r w:rsidRPr="00D55B13">
        <w:rPr>
          <w:rFonts w:ascii="Calibri" w:eastAsia="Calibri" w:hAnsi="Calibri" w:cs="Calibri"/>
          <w:sz w:val="20"/>
          <w:szCs w:val="20"/>
        </w:rPr>
        <w:t>Illustrator</w:t>
      </w:r>
      <w:r w:rsidR="00D42160">
        <w:rPr>
          <w:rFonts w:ascii="Calibri" w:eastAsia="Calibri" w:hAnsi="Calibri" w:cs="Calibri"/>
          <w:sz w:val="20"/>
          <w:szCs w:val="20"/>
        </w:rPr>
        <w:t>,</w:t>
      </w:r>
      <w:r w:rsidRPr="00D55B13">
        <w:rPr>
          <w:rFonts w:ascii="Calibri" w:eastAsia="Calibri" w:hAnsi="Calibri" w:cs="Calibri"/>
          <w:sz w:val="20"/>
          <w:szCs w:val="20"/>
        </w:rPr>
        <w:t xml:space="preserve"> DaVinci Resolve</w:t>
      </w:r>
      <w:r w:rsidR="00D42160">
        <w:rPr>
          <w:rFonts w:ascii="Calibri" w:eastAsia="Calibri" w:hAnsi="Calibri" w:cs="Calibri"/>
          <w:sz w:val="20"/>
          <w:szCs w:val="20"/>
        </w:rPr>
        <w:t xml:space="preserve">, </w:t>
      </w:r>
      <w:r w:rsidRPr="00D55B13">
        <w:rPr>
          <w:rFonts w:ascii="Calibri" w:eastAsia="Calibri" w:hAnsi="Calibri" w:cs="Calibri"/>
          <w:sz w:val="20"/>
          <w:szCs w:val="20"/>
        </w:rPr>
        <w:t>Premiere Pro</w:t>
      </w:r>
      <w:r w:rsidR="00D42160">
        <w:rPr>
          <w:rFonts w:ascii="Calibri" w:eastAsia="Calibri" w:hAnsi="Calibri" w:cs="Calibri"/>
          <w:sz w:val="20"/>
          <w:szCs w:val="20"/>
        </w:rPr>
        <w:t>,</w:t>
      </w:r>
      <w:r w:rsidRPr="00D55B13">
        <w:rPr>
          <w:rFonts w:ascii="Calibri" w:eastAsia="Calibri" w:hAnsi="Calibri" w:cs="Calibri"/>
          <w:sz w:val="20"/>
          <w:szCs w:val="20"/>
        </w:rPr>
        <w:t xml:space="preserve"> ImageJ</w:t>
      </w:r>
      <w:r w:rsidR="00D42160">
        <w:rPr>
          <w:rFonts w:ascii="Calibri" w:eastAsia="Calibri" w:hAnsi="Calibri" w:cs="Calibri"/>
          <w:sz w:val="20"/>
          <w:szCs w:val="20"/>
        </w:rPr>
        <w:t xml:space="preserve">, </w:t>
      </w:r>
      <w:r w:rsidRPr="00D55B13">
        <w:rPr>
          <w:rFonts w:ascii="Calibri" w:eastAsia="Calibri" w:hAnsi="Calibri" w:cs="Calibri"/>
          <w:sz w:val="20"/>
          <w:szCs w:val="20"/>
        </w:rPr>
        <w:t>FIJI</w:t>
      </w:r>
      <w:r w:rsidR="00D42160">
        <w:rPr>
          <w:rFonts w:ascii="Calibri" w:eastAsia="Calibri" w:hAnsi="Calibri" w:cs="Calibri"/>
          <w:sz w:val="20"/>
          <w:szCs w:val="20"/>
        </w:rPr>
        <w:t>,</w:t>
      </w:r>
      <w:r w:rsidRPr="00D55B13">
        <w:rPr>
          <w:rFonts w:ascii="Calibri" w:eastAsia="Calibri" w:hAnsi="Calibri" w:cs="Calibri"/>
          <w:sz w:val="20"/>
          <w:szCs w:val="20"/>
        </w:rPr>
        <w:t xml:space="preserve"> GraphPad Prism</w:t>
      </w:r>
      <w:r w:rsidR="00D42160">
        <w:rPr>
          <w:rFonts w:ascii="Calibri" w:eastAsia="Calibri" w:hAnsi="Calibri" w:cs="Calibri"/>
          <w:sz w:val="20"/>
          <w:szCs w:val="20"/>
        </w:rPr>
        <w:t xml:space="preserve">, </w:t>
      </w:r>
      <w:r w:rsidR="00F71C08">
        <w:rPr>
          <w:rFonts w:ascii="Calibri" w:eastAsia="Calibri" w:hAnsi="Calibri" w:cs="Calibri"/>
          <w:sz w:val="20"/>
          <w:szCs w:val="20"/>
        </w:rPr>
        <w:t>GitHub</w:t>
      </w:r>
      <w:r w:rsidR="00D42160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D42160">
        <w:rPr>
          <w:rFonts w:ascii="Calibri" w:eastAsia="Calibri" w:hAnsi="Calibri" w:cs="Calibri"/>
          <w:sz w:val="20"/>
          <w:szCs w:val="20"/>
        </w:rPr>
        <w:t>Ultimaker</w:t>
      </w:r>
      <w:proofErr w:type="spellEnd"/>
      <w:r w:rsidR="00D42160">
        <w:rPr>
          <w:rFonts w:ascii="Calibri" w:eastAsia="Calibri" w:hAnsi="Calibri" w:cs="Calibri"/>
          <w:sz w:val="20"/>
          <w:szCs w:val="20"/>
        </w:rPr>
        <w:t xml:space="preserve"> Cura (3D printing)</w:t>
      </w:r>
    </w:p>
    <w:p w14:paraId="0B5B2A5C" w14:textId="327A36FC" w:rsidR="00284431" w:rsidRDefault="00284431" w:rsidP="007E14C3">
      <w:pPr>
        <w:numPr>
          <w:ilvl w:val="0"/>
          <w:numId w:val="4"/>
        </w:numPr>
        <w:autoSpaceDE w:val="0"/>
        <w:autoSpaceDN w:val="0"/>
        <w:adjustRightInd w:val="0"/>
        <w:ind w:left="375" w:hanging="397"/>
        <w:jc w:val="both"/>
        <w:rPr>
          <w:rFonts w:asciiTheme="minorHAnsi" w:hAnsiTheme="minorHAnsi" w:cstheme="minorHAnsi"/>
          <w:sz w:val="20"/>
          <w:szCs w:val="20"/>
        </w:rPr>
      </w:pPr>
      <w:r w:rsidRPr="000D6A2C">
        <w:rPr>
          <w:rFonts w:asciiTheme="minorHAnsi" w:hAnsiTheme="minorHAnsi" w:cstheme="minorHAnsi"/>
          <w:sz w:val="20"/>
          <w:szCs w:val="20"/>
        </w:rPr>
        <w:t>Technical:</w:t>
      </w:r>
      <w:r w:rsidRPr="00D55B13">
        <w:rPr>
          <w:rFonts w:asciiTheme="minorHAnsi" w:hAnsiTheme="minorHAnsi" w:cstheme="minorHAnsi"/>
          <w:sz w:val="20"/>
          <w:szCs w:val="20"/>
        </w:rPr>
        <w:t xml:space="preserve"> 3D printing</w:t>
      </w:r>
      <w:r w:rsidR="000A101C">
        <w:rPr>
          <w:rFonts w:asciiTheme="minorHAnsi" w:hAnsiTheme="minorHAnsi" w:cstheme="minorHAnsi"/>
          <w:sz w:val="20"/>
          <w:szCs w:val="20"/>
        </w:rPr>
        <w:t xml:space="preserve"> (</w:t>
      </w:r>
      <w:r w:rsidR="000A101C" w:rsidRPr="000A101C">
        <w:rPr>
          <w:rFonts w:asciiTheme="minorHAnsi" w:hAnsiTheme="minorHAnsi" w:cstheme="minorHAnsi"/>
          <w:sz w:val="20"/>
          <w:szCs w:val="20"/>
        </w:rPr>
        <w:t>fused deposition modeling</w:t>
      </w:r>
      <w:r w:rsidRPr="00D55B13">
        <w:rPr>
          <w:rFonts w:asciiTheme="minorHAnsi" w:hAnsiTheme="minorHAnsi" w:cstheme="minorHAnsi"/>
          <w:sz w:val="20"/>
          <w:szCs w:val="20"/>
        </w:rPr>
        <w:t xml:space="preserve">, </w:t>
      </w:r>
      <w:r w:rsidR="000A101C">
        <w:rPr>
          <w:rFonts w:asciiTheme="minorHAnsi" w:hAnsiTheme="minorHAnsi" w:cstheme="minorHAnsi"/>
          <w:sz w:val="20"/>
          <w:szCs w:val="20"/>
        </w:rPr>
        <w:t>stereolithography</w:t>
      </w:r>
      <w:r w:rsidRPr="00D55B13">
        <w:rPr>
          <w:rFonts w:asciiTheme="minorHAnsi" w:hAnsiTheme="minorHAnsi" w:cstheme="minorHAnsi"/>
          <w:sz w:val="20"/>
          <w:szCs w:val="20"/>
        </w:rPr>
        <w:t>, bioprinting</w:t>
      </w:r>
      <w:r w:rsidR="000A101C">
        <w:rPr>
          <w:rFonts w:asciiTheme="minorHAnsi" w:hAnsiTheme="minorHAnsi" w:cstheme="minorHAnsi"/>
          <w:sz w:val="20"/>
          <w:szCs w:val="20"/>
        </w:rPr>
        <w:t>)</w:t>
      </w:r>
      <w:r w:rsidR="00D42160">
        <w:rPr>
          <w:rFonts w:asciiTheme="minorHAnsi" w:hAnsiTheme="minorHAnsi" w:cstheme="minorHAnsi"/>
          <w:sz w:val="20"/>
          <w:szCs w:val="20"/>
        </w:rPr>
        <w:t>,</w:t>
      </w:r>
      <w:r w:rsidRPr="00D55B13">
        <w:rPr>
          <w:rFonts w:asciiTheme="minorHAnsi" w:hAnsiTheme="minorHAnsi" w:cstheme="minorHAnsi"/>
          <w:sz w:val="20"/>
          <w:szCs w:val="20"/>
        </w:rPr>
        <w:t xml:space="preserve"> 3D printer hardware</w:t>
      </w:r>
      <w:r w:rsidR="00773D63">
        <w:rPr>
          <w:rFonts w:asciiTheme="minorHAnsi" w:hAnsiTheme="minorHAnsi" w:cstheme="minorHAnsi"/>
          <w:sz w:val="20"/>
          <w:szCs w:val="20"/>
        </w:rPr>
        <w:t>/</w:t>
      </w:r>
      <w:r w:rsidRPr="00D55B13">
        <w:rPr>
          <w:rFonts w:asciiTheme="minorHAnsi" w:hAnsiTheme="minorHAnsi" w:cstheme="minorHAnsi"/>
          <w:sz w:val="20"/>
          <w:szCs w:val="20"/>
        </w:rPr>
        <w:t>firmware design</w:t>
      </w:r>
      <w:r w:rsidR="000A101C">
        <w:rPr>
          <w:rFonts w:asciiTheme="minorHAnsi" w:hAnsiTheme="minorHAnsi" w:cstheme="minorHAnsi"/>
          <w:sz w:val="20"/>
          <w:szCs w:val="20"/>
        </w:rPr>
        <w:t>,</w:t>
      </w:r>
      <w:r w:rsidRPr="00D55B13">
        <w:rPr>
          <w:rFonts w:asciiTheme="minorHAnsi" w:hAnsiTheme="minorHAnsi" w:cstheme="minorHAnsi"/>
          <w:sz w:val="20"/>
          <w:szCs w:val="20"/>
        </w:rPr>
        <w:t xml:space="preserve"> Arduino</w:t>
      </w:r>
      <w:r w:rsidR="00D42160">
        <w:rPr>
          <w:rFonts w:asciiTheme="minorHAnsi" w:hAnsiTheme="minorHAnsi" w:cstheme="minorHAnsi"/>
          <w:sz w:val="20"/>
          <w:szCs w:val="20"/>
        </w:rPr>
        <w:t>,</w:t>
      </w:r>
      <w:r w:rsidRPr="00D55B13">
        <w:rPr>
          <w:rFonts w:asciiTheme="minorHAnsi" w:hAnsiTheme="minorHAnsi" w:cstheme="minorHAnsi"/>
          <w:sz w:val="20"/>
          <w:szCs w:val="20"/>
        </w:rPr>
        <w:t xml:space="preserve"> stem cell culture</w:t>
      </w:r>
      <w:r w:rsidR="00773D63">
        <w:rPr>
          <w:rFonts w:asciiTheme="minorHAnsi" w:hAnsiTheme="minorHAnsi" w:cstheme="minorHAnsi"/>
          <w:sz w:val="20"/>
          <w:szCs w:val="20"/>
        </w:rPr>
        <w:t>/</w:t>
      </w:r>
      <w:r w:rsidRPr="00D55B13">
        <w:rPr>
          <w:rFonts w:asciiTheme="minorHAnsi" w:hAnsiTheme="minorHAnsi" w:cstheme="minorHAnsi"/>
          <w:sz w:val="20"/>
          <w:szCs w:val="20"/>
        </w:rPr>
        <w:t>differentiation</w:t>
      </w:r>
      <w:r w:rsidR="00D42160">
        <w:rPr>
          <w:rFonts w:asciiTheme="minorHAnsi" w:hAnsiTheme="minorHAnsi" w:cstheme="minorHAnsi"/>
          <w:sz w:val="20"/>
          <w:szCs w:val="20"/>
        </w:rPr>
        <w:t>,</w:t>
      </w:r>
      <w:r w:rsidRPr="00D55B13">
        <w:rPr>
          <w:rFonts w:asciiTheme="minorHAnsi" w:hAnsiTheme="minorHAnsi" w:cstheme="minorHAnsi"/>
          <w:sz w:val="20"/>
          <w:szCs w:val="20"/>
        </w:rPr>
        <w:t xml:space="preserve"> PDMS microfluidics</w:t>
      </w:r>
      <w:r w:rsidR="00D42160">
        <w:rPr>
          <w:rFonts w:asciiTheme="minorHAnsi" w:hAnsiTheme="minorHAnsi" w:cstheme="minorHAnsi"/>
          <w:sz w:val="20"/>
          <w:szCs w:val="20"/>
        </w:rPr>
        <w:t>,</w:t>
      </w:r>
      <w:r w:rsidRPr="00D55B13">
        <w:rPr>
          <w:rFonts w:asciiTheme="minorHAnsi" w:hAnsiTheme="minorHAnsi" w:cstheme="minorHAnsi"/>
          <w:sz w:val="20"/>
          <w:szCs w:val="20"/>
        </w:rPr>
        <w:t xml:space="preserve"> </w:t>
      </w:r>
      <w:r w:rsidR="00773D63">
        <w:rPr>
          <w:rFonts w:asciiTheme="minorHAnsi" w:hAnsiTheme="minorHAnsi" w:cstheme="minorHAnsi"/>
          <w:sz w:val="20"/>
          <w:szCs w:val="20"/>
        </w:rPr>
        <w:t>confocal microscopy</w:t>
      </w:r>
    </w:p>
    <w:p w14:paraId="26C1FAF4" w14:textId="3A9D43B2" w:rsidR="004B4CC8" w:rsidRPr="00D55B13" w:rsidRDefault="004B4CC8" w:rsidP="007E14C3">
      <w:pPr>
        <w:numPr>
          <w:ilvl w:val="0"/>
          <w:numId w:val="4"/>
        </w:numPr>
        <w:autoSpaceDE w:val="0"/>
        <w:autoSpaceDN w:val="0"/>
        <w:adjustRightInd w:val="0"/>
        <w:ind w:left="375" w:hanging="39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Languages: English (native)</w:t>
      </w:r>
      <w:r w:rsidR="002852C5"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z w:val="20"/>
          <w:szCs w:val="20"/>
        </w:rPr>
        <w:t xml:space="preserve"> Mandarin Chinese (limited working proficiency)</w:t>
      </w:r>
    </w:p>
    <w:p w14:paraId="14F51498" w14:textId="77777777" w:rsidR="00D55B13" w:rsidRPr="00D55B13" w:rsidRDefault="00D55B13" w:rsidP="007E14C3">
      <w:pPr>
        <w:rPr>
          <w:rFonts w:ascii="Calibri" w:eastAsia="Calibri" w:hAnsi="Calibri" w:cs="Calibri"/>
          <w:sz w:val="20"/>
          <w:szCs w:val="20"/>
        </w:rPr>
      </w:pPr>
    </w:p>
    <w:p w14:paraId="7A664F3B" w14:textId="76421E99" w:rsidR="00C8586C" w:rsidRPr="00D55B13" w:rsidRDefault="005971E9" w:rsidP="007E14C3">
      <w:pPr>
        <w:pBdr>
          <w:bottom w:val="single" w:sz="6" w:space="0" w:color="FFFFFF"/>
        </w:pBdr>
        <w:rPr>
          <w:rFonts w:ascii="Calibri" w:eastAsia="Calibri" w:hAnsi="Calibri" w:cs="Calibri"/>
          <w:b/>
          <w:bCs/>
          <w:caps/>
        </w:rPr>
      </w:pPr>
      <w:r w:rsidRPr="00D55B13">
        <w:rPr>
          <w:rFonts w:ascii="Calibri" w:eastAsia="Calibri" w:hAnsi="Calibri" w:cs="Calibri"/>
          <w:b/>
          <w:bCs/>
          <w:caps/>
        </w:rPr>
        <w:t>education</w:t>
      </w:r>
      <w:r w:rsidR="00544200">
        <w:rPr>
          <w:rFonts w:ascii="Calibri" w:eastAsia="Calibri" w:hAnsi="Calibri" w:cs="Calibri"/>
          <w:b/>
          <w:bCs/>
          <w:caps/>
        </w:rPr>
        <w:t xml:space="preserve"> and awards</w:t>
      </w:r>
    </w:p>
    <w:p w14:paraId="41FA7163" w14:textId="77777777" w:rsidR="00C8586C" w:rsidRPr="00D55B13" w:rsidRDefault="005971E9" w:rsidP="007E14C3">
      <w:pPr>
        <w:pBdr>
          <w:bottom w:val="single" w:sz="6" w:space="0" w:color="FFFFFF"/>
        </w:pBdr>
        <w:rPr>
          <w:rFonts w:ascii="Calibri" w:eastAsia="Calibri" w:hAnsi="Calibri" w:cs="Calibri"/>
          <w:sz w:val="20"/>
          <w:szCs w:val="20"/>
        </w:rPr>
      </w:pPr>
      <w:r w:rsidRPr="00D55B13">
        <w:rPr>
          <w:rStyle w:val="fs14fw6ttuundefined"/>
          <w:rFonts w:ascii="Calibri" w:eastAsia="Calibri" w:hAnsi="Calibri" w:cs="Calibri"/>
          <w:b/>
          <w:bCs/>
          <w:caps/>
          <w:sz w:val="20"/>
          <w:szCs w:val="20"/>
        </w:rPr>
        <w:t>STANFORD UNIVERSITY</w:t>
      </w:r>
      <w:r w:rsidRPr="00D55B13">
        <w:rPr>
          <w:rStyle w:val="fs14fw6ttuundefinedtdn"/>
          <w:rFonts w:ascii="Calibri" w:eastAsia="Calibri" w:hAnsi="Calibri" w:cs="Calibri"/>
          <w:b/>
          <w:bCs/>
          <w:caps/>
          <w:sz w:val="20"/>
          <w:szCs w:val="20"/>
        </w:rPr>
        <w:t>,</w:t>
      </w:r>
      <w:r w:rsidRPr="00D55B13">
        <w:rPr>
          <w:rStyle w:val="fs14fw4undefinedtdn"/>
          <w:rFonts w:ascii="Calibri" w:eastAsia="Calibri" w:hAnsi="Calibri" w:cs="Calibri"/>
          <w:sz w:val="20"/>
          <w:szCs w:val="20"/>
        </w:rPr>
        <w:t xml:space="preserve"> </w:t>
      </w:r>
      <w:r w:rsidRPr="00D55B13">
        <w:rPr>
          <w:rStyle w:val="fs14fw4undefined"/>
          <w:rFonts w:ascii="Calibri" w:eastAsia="Calibri" w:hAnsi="Calibri" w:cs="Calibri"/>
          <w:sz w:val="20"/>
          <w:szCs w:val="20"/>
        </w:rPr>
        <w:t>Stanford, CA</w:t>
      </w:r>
    </w:p>
    <w:p w14:paraId="3FDCAC9F" w14:textId="391D8FE5" w:rsidR="00C8586C" w:rsidRPr="00D55B13" w:rsidRDefault="005971E9" w:rsidP="007E14C3">
      <w:pPr>
        <w:pBdr>
          <w:bottom w:val="single" w:sz="6" w:space="0" w:color="FFFFFF"/>
        </w:pBdr>
        <w:tabs>
          <w:tab w:val="right" w:pos="9870"/>
        </w:tabs>
        <w:rPr>
          <w:rStyle w:val="fs14fw4"/>
          <w:rFonts w:ascii="Calibri" w:eastAsia="Calibri" w:hAnsi="Calibri" w:cs="Calibri"/>
          <w:sz w:val="20"/>
          <w:szCs w:val="20"/>
        </w:rPr>
      </w:pPr>
      <w:r w:rsidRPr="00D55B13">
        <w:rPr>
          <w:rStyle w:val="fs14fw6"/>
          <w:rFonts w:ascii="Calibri" w:eastAsia="Calibri" w:hAnsi="Calibri" w:cs="Calibri"/>
          <w:b/>
          <w:bCs/>
          <w:sz w:val="20"/>
          <w:szCs w:val="20"/>
        </w:rPr>
        <w:t>Ph</w:t>
      </w:r>
      <w:r w:rsidR="00590ACD" w:rsidRPr="00D55B13">
        <w:rPr>
          <w:rStyle w:val="fs14fw6"/>
          <w:rFonts w:ascii="Calibri" w:eastAsia="Calibri" w:hAnsi="Calibri" w:cs="Calibri"/>
          <w:b/>
          <w:bCs/>
          <w:sz w:val="20"/>
          <w:szCs w:val="20"/>
        </w:rPr>
        <w:t>.</w:t>
      </w:r>
      <w:r w:rsidRPr="00D55B13">
        <w:rPr>
          <w:rStyle w:val="fs14fw6"/>
          <w:rFonts w:ascii="Calibri" w:eastAsia="Calibri" w:hAnsi="Calibri" w:cs="Calibri"/>
          <w:b/>
          <w:bCs/>
          <w:sz w:val="20"/>
          <w:szCs w:val="20"/>
        </w:rPr>
        <w:t>D</w:t>
      </w:r>
      <w:r w:rsidR="00590ACD" w:rsidRPr="00D55B13">
        <w:rPr>
          <w:rStyle w:val="fs14fw6"/>
          <w:rFonts w:ascii="Calibri" w:eastAsia="Calibri" w:hAnsi="Calibri" w:cs="Calibri"/>
          <w:b/>
          <w:bCs/>
          <w:sz w:val="20"/>
          <w:szCs w:val="20"/>
        </w:rPr>
        <w:t>.</w:t>
      </w:r>
      <w:r w:rsidRPr="00D55B13">
        <w:rPr>
          <w:rStyle w:val="fs14fw6undefinedtdn"/>
          <w:rFonts w:ascii="Calibri" w:eastAsia="Calibri" w:hAnsi="Calibri" w:cs="Calibri"/>
          <w:b/>
          <w:bCs/>
          <w:sz w:val="20"/>
          <w:szCs w:val="20"/>
        </w:rPr>
        <w:t>,</w:t>
      </w:r>
      <w:r w:rsidRPr="00D55B13">
        <w:rPr>
          <w:rStyle w:val="fs14fw4undefinedtdn"/>
          <w:rFonts w:ascii="Calibri" w:eastAsia="Calibri" w:hAnsi="Calibri" w:cs="Calibri"/>
          <w:sz w:val="20"/>
          <w:szCs w:val="20"/>
        </w:rPr>
        <w:t xml:space="preserve"> </w:t>
      </w:r>
      <w:r w:rsidRPr="00D55B13">
        <w:rPr>
          <w:rStyle w:val="fs14fw4"/>
          <w:rFonts w:ascii="Calibri" w:eastAsia="Calibri" w:hAnsi="Calibri" w:cs="Calibri"/>
          <w:sz w:val="20"/>
          <w:szCs w:val="20"/>
        </w:rPr>
        <w:t>Bioengineering</w:t>
      </w:r>
      <w:r w:rsidR="00284431">
        <w:rPr>
          <w:rStyle w:val="fs14fw4"/>
          <w:rFonts w:ascii="Calibri" w:eastAsia="Calibri" w:hAnsi="Calibri" w:cs="Calibri"/>
          <w:sz w:val="20"/>
          <w:szCs w:val="20"/>
        </w:rPr>
        <w:t xml:space="preserve">, </w:t>
      </w:r>
      <w:r w:rsidR="00E71FB8">
        <w:rPr>
          <w:rStyle w:val="fs14fw4"/>
          <w:rFonts w:ascii="Calibri" w:eastAsia="Calibri" w:hAnsi="Calibri" w:cs="Calibri"/>
          <w:i/>
          <w:iCs/>
          <w:sz w:val="20"/>
          <w:szCs w:val="20"/>
        </w:rPr>
        <w:t xml:space="preserve">Thesis: </w:t>
      </w:r>
      <w:r w:rsidR="00284431">
        <w:rPr>
          <w:rStyle w:val="fs14fw4"/>
          <w:rFonts w:ascii="Calibri" w:eastAsia="Calibri" w:hAnsi="Calibri" w:cs="Calibri"/>
          <w:i/>
          <w:iCs/>
          <w:sz w:val="20"/>
          <w:szCs w:val="20"/>
        </w:rPr>
        <w:t>Low-Cost and High-Throughput Bioprinting</w:t>
      </w:r>
      <w:r w:rsidRPr="00D55B13">
        <w:rPr>
          <w:rStyle w:val="fs14fw4"/>
          <w:rFonts w:ascii="Calibri" w:eastAsia="Calibri" w:hAnsi="Calibri" w:cs="Calibri"/>
          <w:sz w:val="20"/>
          <w:szCs w:val="20"/>
        </w:rPr>
        <w:tab/>
      </w:r>
      <w:proofErr w:type="gramStart"/>
      <w:r w:rsidR="00590ACD" w:rsidRPr="00D55B13">
        <w:rPr>
          <w:rStyle w:val="fs14fw4"/>
          <w:rFonts w:ascii="Calibri" w:eastAsia="Calibri" w:hAnsi="Calibri" w:cs="Calibri"/>
          <w:sz w:val="20"/>
          <w:szCs w:val="20"/>
        </w:rPr>
        <w:t>In</w:t>
      </w:r>
      <w:proofErr w:type="gramEnd"/>
      <w:r w:rsidR="00590ACD" w:rsidRPr="00D55B13">
        <w:rPr>
          <w:rStyle w:val="fs14fw4"/>
          <w:rFonts w:ascii="Calibri" w:eastAsia="Calibri" w:hAnsi="Calibri" w:cs="Calibri"/>
          <w:sz w:val="20"/>
          <w:szCs w:val="20"/>
        </w:rPr>
        <w:t xml:space="preserve"> Progress</w:t>
      </w:r>
    </w:p>
    <w:p w14:paraId="1A7D6EA6" w14:textId="7AC4777D" w:rsidR="009E712A" w:rsidRPr="00D55B13" w:rsidRDefault="009E712A" w:rsidP="007E14C3">
      <w:pPr>
        <w:pBdr>
          <w:bottom w:val="single" w:sz="6" w:space="0" w:color="FFFFFF"/>
        </w:pBdr>
        <w:tabs>
          <w:tab w:val="right" w:pos="9870"/>
        </w:tabs>
        <w:rPr>
          <w:rStyle w:val="fs14fw4"/>
          <w:rFonts w:ascii="Calibri" w:eastAsia="Calibri" w:hAnsi="Calibri" w:cs="Calibri"/>
          <w:sz w:val="20"/>
          <w:szCs w:val="20"/>
        </w:rPr>
      </w:pPr>
      <w:r w:rsidRPr="00D55B13">
        <w:rPr>
          <w:rStyle w:val="fs14fw6"/>
          <w:rFonts w:ascii="Calibri" w:eastAsia="Calibri" w:hAnsi="Calibri" w:cs="Calibri"/>
          <w:b/>
          <w:bCs/>
          <w:sz w:val="20"/>
          <w:szCs w:val="20"/>
        </w:rPr>
        <w:t>M.S.</w:t>
      </w:r>
      <w:r w:rsidRPr="00D55B13">
        <w:rPr>
          <w:rStyle w:val="fs14fw6undefinedtdn"/>
          <w:rFonts w:ascii="Calibri" w:eastAsia="Calibri" w:hAnsi="Calibri" w:cs="Calibri"/>
          <w:b/>
          <w:bCs/>
          <w:sz w:val="20"/>
          <w:szCs w:val="20"/>
        </w:rPr>
        <w:t>,</w:t>
      </w:r>
      <w:r w:rsidRPr="00D55B13">
        <w:rPr>
          <w:rStyle w:val="fs14fw4undefinedtdn"/>
          <w:rFonts w:ascii="Calibri" w:eastAsia="Calibri" w:hAnsi="Calibri" w:cs="Calibri"/>
          <w:sz w:val="20"/>
          <w:szCs w:val="20"/>
        </w:rPr>
        <w:t xml:space="preserve"> </w:t>
      </w:r>
      <w:r w:rsidRPr="00D55B13">
        <w:rPr>
          <w:rStyle w:val="fs14fw4"/>
          <w:rFonts w:ascii="Calibri" w:eastAsia="Calibri" w:hAnsi="Calibri" w:cs="Calibri"/>
          <w:sz w:val="20"/>
          <w:szCs w:val="20"/>
        </w:rPr>
        <w:t>Bioengineering</w:t>
      </w:r>
      <w:r w:rsidR="00DD49C6">
        <w:rPr>
          <w:rStyle w:val="fs14fw4"/>
          <w:rFonts w:ascii="Calibri" w:eastAsia="Calibri" w:hAnsi="Calibri" w:cs="Calibri"/>
          <w:sz w:val="20"/>
          <w:szCs w:val="20"/>
        </w:rPr>
        <w:t>, GPA: 4.1</w:t>
      </w:r>
      <w:r w:rsidRPr="00D55B13">
        <w:rPr>
          <w:rStyle w:val="fs14fw4"/>
          <w:rFonts w:ascii="Calibri" w:eastAsia="Calibri" w:hAnsi="Calibri" w:cs="Calibri"/>
          <w:sz w:val="20"/>
          <w:szCs w:val="20"/>
        </w:rPr>
        <w:tab/>
        <w:t>2022</w:t>
      </w:r>
    </w:p>
    <w:p w14:paraId="28AFD63F" w14:textId="002C4A45" w:rsidR="00C37F5A" w:rsidRPr="00D55B13" w:rsidRDefault="00C37F5A" w:rsidP="007E14C3">
      <w:pPr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>NSF Graduate Research Fellowship Program (GRFP) Fellowship.</w:t>
      </w:r>
    </w:p>
    <w:p w14:paraId="7CBB00B4" w14:textId="77777777" w:rsidR="00C37F5A" w:rsidRPr="00D55B13" w:rsidRDefault="00C37F5A" w:rsidP="007E14C3">
      <w:pPr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>Stanford Bio-X Honorary Graduate Student Fellowship.</w:t>
      </w:r>
    </w:p>
    <w:p w14:paraId="2300B6D0" w14:textId="7661248F" w:rsidR="00C37F5A" w:rsidRPr="00D55B13" w:rsidRDefault="00C37F5A" w:rsidP="007E14C3">
      <w:pPr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>Enhancing Diversity in Graduate Education (EDGE) Fellowship.</w:t>
      </w:r>
    </w:p>
    <w:p w14:paraId="413129CB" w14:textId="2087EB33" w:rsidR="009E712A" w:rsidRPr="00D55B13" w:rsidRDefault="009E712A" w:rsidP="007E14C3">
      <w:pPr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>Bioengineering T</w:t>
      </w:r>
      <w:r w:rsidR="00FD2CEC">
        <w:rPr>
          <w:rFonts w:ascii="Calibri" w:eastAsia="Calibri" w:hAnsi="Calibri" w:cs="Calibri"/>
          <w:sz w:val="20"/>
          <w:szCs w:val="20"/>
        </w:rPr>
        <w:t>eaching Assistant</w:t>
      </w:r>
      <w:r w:rsidRPr="00D55B13">
        <w:rPr>
          <w:rFonts w:ascii="Calibri" w:eastAsia="Calibri" w:hAnsi="Calibri" w:cs="Calibri"/>
          <w:sz w:val="20"/>
          <w:szCs w:val="20"/>
        </w:rPr>
        <w:t xml:space="preserve"> </w:t>
      </w:r>
      <w:r w:rsidR="00FD2CEC">
        <w:rPr>
          <w:rFonts w:ascii="Calibri" w:eastAsia="Calibri" w:hAnsi="Calibri" w:cs="Calibri"/>
          <w:sz w:val="20"/>
          <w:szCs w:val="20"/>
        </w:rPr>
        <w:t>A</w:t>
      </w:r>
      <w:r w:rsidRPr="00D55B13">
        <w:rPr>
          <w:rFonts w:ascii="Calibri" w:eastAsia="Calibri" w:hAnsi="Calibri" w:cs="Calibri"/>
          <w:sz w:val="20"/>
          <w:szCs w:val="20"/>
        </w:rPr>
        <w:t>ward for outstanding efforts in supporting students and community.</w:t>
      </w:r>
    </w:p>
    <w:p w14:paraId="161D2C16" w14:textId="1C0279C7" w:rsidR="009E712A" w:rsidRDefault="009E712A" w:rsidP="007E14C3">
      <w:pPr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>Bio-X Star Mentor Award, Undergrad Summer Research Program.</w:t>
      </w:r>
    </w:p>
    <w:p w14:paraId="260682B7" w14:textId="77777777" w:rsidR="00242AD7" w:rsidRPr="00242AD7" w:rsidRDefault="00242AD7" w:rsidP="00242AD7">
      <w:pPr>
        <w:ind w:left="270"/>
        <w:rPr>
          <w:rFonts w:ascii="Calibri" w:eastAsia="Calibri" w:hAnsi="Calibri" w:cs="Calibri"/>
          <w:sz w:val="16"/>
          <w:szCs w:val="16"/>
        </w:rPr>
      </w:pPr>
    </w:p>
    <w:p w14:paraId="231993ED" w14:textId="77777777" w:rsidR="00C8586C" w:rsidRPr="00D55B13" w:rsidRDefault="005971E9" w:rsidP="007E14C3">
      <w:pPr>
        <w:pBdr>
          <w:bottom w:val="single" w:sz="6" w:space="0" w:color="FFFFFF"/>
        </w:pBdr>
        <w:rPr>
          <w:rFonts w:ascii="Calibri" w:eastAsia="Calibri" w:hAnsi="Calibri" w:cs="Calibri"/>
          <w:sz w:val="20"/>
          <w:szCs w:val="20"/>
        </w:rPr>
      </w:pPr>
      <w:r w:rsidRPr="00D55B13">
        <w:rPr>
          <w:rStyle w:val="fs14fw6ttuundefined"/>
          <w:rFonts w:ascii="Calibri" w:eastAsia="Calibri" w:hAnsi="Calibri" w:cs="Calibri"/>
          <w:b/>
          <w:bCs/>
          <w:caps/>
          <w:sz w:val="20"/>
          <w:szCs w:val="20"/>
        </w:rPr>
        <w:t>Yale University</w:t>
      </w:r>
      <w:r w:rsidRPr="00D55B13">
        <w:rPr>
          <w:rStyle w:val="fs14fw6ttuundefinedtdn"/>
          <w:rFonts w:ascii="Calibri" w:eastAsia="Calibri" w:hAnsi="Calibri" w:cs="Calibri"/>
          <w:b/>
          <w:bCs/>
          <w:caps/>
          <w:sz w:val="20"/>
          <w:szCs w:val="20"/>
        </w:rPr>
        <w:t>,</w:t>
      </w:r>
      <w:r w:rsidRPr="00D55B13">
        <w:rPr>
          <w:rStyle w:val="fs14fw4undefinedtdn"/>
          <w:rFonts w:ascii="Calibri" w:eastAsia="Calibri" w:hAnsi="Calibri" w:cs="Calibri"/>
          <w:sz w:val="20"/>
          <w:szCs w:val="20"/>
        </w:rPr>
        <w:t xml:space="preserve"> </w:t>
      </w:r>
      <w:r w:rsidRPr="00D55B13">
        <w:rPr>
          <w:rStyle w:val="fs14fw4undefined"/>
          <w:rFonts w:ascii="Calibri" w:eastAsia="Calibri" w:hAnsi="Calibri" w:cs="Calibri"/>
          <w:sz w:val="20"/>
          <w:szCs w:val="20"/>
        </w:rPr>
        <w:t>New Haven, CT</w:t>
      </w:r>
    </w:p>
    <w:p w14:paraId="451554EA" w14:textId="6D5D48B5" w:rsidR="00C8586C" w:rsidRPr="00D55B13" w:rsidRDefault="005971E9" w:rsidP="007E14C3">
      <w:pPr>
        <w:pBdr>
          <w:bottom w:val="single" w:sz="6" w:space="0" w:color="FFFFFF"/>
        </w:pBdr>
        <w:tabs>
          <w:tab w:val="right" w:pos="9870"/>
        </w:tabs>
        <w:rPr>
          <w:rStyle w:val="fs14fw4"/>
          <w:rFonts w:ascii="Calibri" w:eastAsia="Calibri" w:hAnsi="Calibri" w:cs="Calibri"/>
          <w:sz w:val="20"/>
          <w:szCs w:val="20"/>
        </w:rPr>
      </w:pPr>
      <w:r w:rsidRPr="00D55B13">
        <w:rPr>
          <w:rStyle w:val="fs14fw6"/>
          <w:rFonts w:ascii="Calibri" w:eastAsia="Calibri" w:hAnsi="Calibri" w:cs="Calibri"/>
          <w:b/>
          <w:bCs/>
          <w:sz w:val="20"/>
          <w:szCs w:val="20"/>
        </w:rPr>
        <w:t>B</w:t>
      </w:r>
      <w:r w:rsidR="00590ACD" w:rsidRPr="00D55B13">
        <w:rPr>
          <w:rStyle w:val="fs14fw6"/>
          <w:rFonts w:ascii="Calibri" w:eastAsia="Calibri" w:hAnsi="Calibri" w:cs="Calibri"/>
          <w:b/>
          <w:bCs/>
          <w:sz w:val="20"/>
          <w:szCs w:val="20"/>
        </w:rPr>
        <w:t>.</w:t>
      </w:r>
      <w:r w:rsidRPr="00D55B13">
        <w:rPr>
          <w:rStyle w:val="fs14fw6"/>
          <w:rFonts w:ascii="Calibri" w:eastAsia="Calibri" w:hAnsi="Calibri" w:cs="Calibri"/>
          <w:b/>
          <w:bCs/>
          <w:sz w:val="20"/>
          <w:szCs w:val="20"/>
        </w:rPr>
        <w:t>S</w:t>
      </w:r>
      <w:r w:rsidR="00590ACD" w:rsidRPr="00D55B13">
        <w:rPr>
          <w:rStyle w:val="fs14fw6"/>
          <w:rFonts w:ascii="Calibri" w:eastAsia="Calibri" w:hAnsi="Calibri" w:cs="Calibri"/>
          <w:b/>
          <w:bCs/>
          <w:sz w:val="20"/>
          <w:szCs w:val="20"/>
        </w:rPr>
        <w:t>.</w:t>
      </w:r>
      <w:r w:rsidRPr="00D55B13">
        <w:rPr>
          <w:rStyle w:val="fs14fw6undefinedtdn"/>
          <w:rFonts w:ascii="Calibri" w:eastAsia="Calibri" w:hAnsi="Calibri" w:cs="Calibri"/>
          <w:b/>
          <w:bCs/>
          <w:sz w:val="20"/>
          <w:szCs w:val="20"/>
        </w:rPr>
        <w:t>,</w:t>
      </w:r>
      <w:r w:rsidRPr="00D55B13">
        <w:rPr>
          <w:rStyle w:val="fs14fw4undefinedtdn"/>
          <w:rFonts w:ascii="Calibri" w:eastAsia="Calibri" w:hAnsi="Calibri" w:cs="Calibri"/>
          <w:sz w:val="20"/>
          <w:szCs w:val="20"/>
        </w:rPr>
        <w:t xml:space="preserve"> </w:t>
      </w:r>
      <w:r w:rsidRPr="00D55B13">
        <w:rPr>
          <w:rStyle w:val="fs14fw4"/>
          <w:rFonts w:ascii="Calibri" w:eastAsia="Calibri" w:hAnsi="Calibri" w:cs="Calibri"/>
          <w:sz w:val="20"/>
          <w:szCs w:val="20"/>
        </w:rPr>
        <w:t xml:space="preserve">Biomedical Engineering, </w:t>
      </w:r>
      <w:r w:rsidRPr="00D55B13">
        <w:rPr>
          <w:rStyle w:val="fs14fw4"/>
          <w:rFonts w:ascii="Calibri" w:eastAsia="Calibri" w:hAnsi="Calibri" w:cs="Calibri"/>
          <w:i/>
          <w:iCs/>
          <w:sz w:val="20"/>
          <w:szCs w:val="20"/>
        </w:rPr>
        <w:t>magna cum laude</w:t>
      </w:r>
      <w:r w:rsidRPr="00D55B13">
        <w:rPr>
          <w:rStyle w:val="fs14fw4"/>
          <w:rFonts w:ascii="Calibri" w:eastAsia="Calibri" w:hAnsi="Calibri" w:cs="Calibri"/>
          <w:sz w:val="20"/>
          <w:szCs w:val="20"/>
        </w:rPr>
        <w:tab/>
        <w:t>2020</w:t>
      </w:r>
    </w:p>
    <w:p w14:paraId="2EBB4449" w14:textId="3B7ECD33" w:rsidR="005859C0" w:rsidRDefault="005859C0" w:rsidP="007E14C3">
      <w:pPr>
        <w:pStyle w:val="ListParagraph"/>
        <w:numPr>
          <w:ilvl w:val="0"/>
          <w:numId w:val="8"/>
        </w:numPr>
        <w:pBdr>
          <w:bottom w:val="single" w:sz="6" w:space="0" w:color="FFFFFF"/>
        </w:pBdr>
        <w:tabs>
          <w:tab w:val="right" w:pos="9870"/>
        </w:tabs>
        <w:rPr>
          <w:rFonts w:ascii="Calibri" w:eastAsia="Calibri" w:hAnsi="Calibri" w:cs="Calibri"/>
          <w:bCs/>
          <w:sz w:val="20"/>
          <w:szCs w:val="20"/>
        </w:rPr>
      </w:pPr>
      <w:r w:rsidRPr="00D55B13">
        <w:rPr>
          <w:rFonts w:ascii="Calibri" w:eastAsia="Calibri" w:hAnsi="Calibri" w:cs="Calibri"/>
          <w:bCs/>
          <w:sz w:val="20"/>
          <w:szCs w:val="20"/>
        </w:rPr>
        <w:t>Tau Beta Pi Engineering Honor Society Corresponding Secretary.</w:t>
      </w:r>
    </w:p>
    <w:p w14:paraId="0A930442" w14:textId="77777777" w:rsidR="007E14C3" w:rsidRPr="007E14C3" w:rsidRDefault="007E14C3" w:rsidP="007E14C3">
      <w:pPr>
        <w:pStyle w:val="ListParagraph"/>
        <w:pBdr>
          <w:bottom w:val="single" w:sz="6" w:space="0" w:color="FFFFFF"/>
        </w:pBdr>
        <w:tabs>
          <w:tab w:val="right" w:pos="9870"/>
        </w:tabs>
        <w:ind w:left="360"/>
        <w:rPr>
          <w:rFonts w:ascii="Calibri" w:eastAsia="Calibri" w:hAnsi="Calibri" w:cs="Calibri"/>
          <w:bCs/>
          <w:sz w:val="16"/>
          <w:szCs w:val="16"/>
        </w:rPr>
      </w:pPr>
    </w:p>
    <w:p w14:paraId="40E64E93" w14:textId="25605A73" w:rsidR="00C8586C" w:rsidRPr="00D55B13" w:rsidRDefault="005971E9" w:rsidP="007E14C3">
      <w:pPr>
        <w:rPr>
          <w:rFonts w:ascii="Calibri" w:eastAsia="Calibri" w:hAnsi="Calibri" w:cs="Calibri"/>
          <w:b/>
          <w:bCs/>
          <w:caps/>
        </w:rPr>
      </w:pPr>
      <w:r w:rsidRPr="00D55B13">
        <w:rPr>
          <w:rFonts w:ascii="Calibri" w:eastAsia="Calibri" w:hAnsi="Calibri" w:cs="Calibri"/>
          <w:b/>
          <w:bCs/>
          <w:caps/>
        </w:rPr>
        <w:t>experience</w:t>
      </w:r>
    </w:p>
    <w:p w14:paraId="5E612C00" w14:textId="77777777" w:rsidR="00C8586C" w:rsidRPr="00D55B13" w:rsidRDefault="005971E9" w:rsidP="007E14C3">
      <w:pPr>
        <w:rPr>
          <w:rFonts w:ascii="Calibri" w:eastAsia="Calibri" w:hAnsi="Calibri" w:cs="Calibri"/>
          <w:sz w:val="20"/>
          <w:szCs w:val="20"/>
        </w:rPr>
      </w:pPr>
      <w:r w:rsidRPr="00D55B13">
        <w:rPr>
          <w:rStyle w:val="fs14fw6ttuundefined"/>
          <w:rFonts w:ascii="Calibri" w:eastAsia="Calibri" w:hAnsi="Calibri" w:cs="Calibri"/>
          <w:b/>
          <w:bCs/>
          <w:caps/>
          <w:sz w:val="20"/>
          <w:szCs w:val="20"/>
        </w:rPr>
        <w:t>Stanford University</w:t>
      </w:r>
      <w:r w:rsidRPr="00D55B13">
        <w:rPr>
          <w:rStyle w:val="fs14fw6ttuundefinedtdn"/>
          <w:rFonts w:ascii="Calibri" w:eastAsia="Calibri" w:hAnsi="Calibri" w:cs="Calibri"/>
          <w:b/>
          <w:bCs/>
          <w:caps/>
          <w:sz w:val="20"/>
          <w:szCs w:val="20"/>
        </w:rPr>
        <w:t>,</w:t>
      </w:r>
      <w:r w:rsidRPr="00D55B13">
        <w:rPr>
          <w:rStyle w:val="fs14fw4undefinedtdn"/>
          <w:rFonts w:ascii="Calibri" w:eastAsia="Calibri" w:hAnsi="Calibri" w:cs="Calibri"/>
          <w:sz w:val="20"/>
          <w:szCs w:val="20"/>
        </w:rPr>
        <w:t xml:space="preserve"> </w:t>
      </w:r>
      <w:r w:rsidRPr="00D55B13">
        <w:rPr>
          <w:rStyle w:val="fs14fw4undefined"/>
          <w:rFonts w:ascii="Calibri" w:eastAsia="Calibri" w:hAnsi="Calibri" w:cs="Calibri"/>
          <w:sz w:val="20"/>
          <w:szCs w:val="20"/>
        </w:rPr>
        <w:t>Stanford, CA</w:t>
      </w:r>
    </w:p>
    <w:p w14:paraId="50E1EA98" w14:textId="77777777" w:rsidR="00C8586C" w:rsidRPr="00D55B13" w:rsidRDefault="005971E9" w:rsidP="007E14C3">
      <w:pPr>
        <w:tabs>
          <w:tab w:val="right" w:pos="9870"/>
        </w:tabs>
        <w:rPr>
          <w:rFonts w:ascii="Calibri" w:eastAsia="Calibri" w:hAnsi="Calibri" w:cs="Calibri"/>
          <w:sz w:val="20"/>
          <w:szCs w:val="20"/>
        </w:rPr>
      </w:pPr>
      <w:r w:rsidRPr="00D55B13">
        <w:rPr>
          <w:rStyle w:val="fs14fw6"/>
          <w:rFonts w:ascii="Calibri" w:eastAsia="Calibri" w:hAnsi="Calibri" w:cs="Calibri"/>
          <w:b/>
          <w:bCs/>
          <w:sz w:val="20"/>
          <w:szCs w:val="20"/>
        </w:rPr>
        <w:t>Ph.D. Candidate</w:t>
      </w:r>
      <w:r w:rsidRPr="00D55B13">
        <w:rPr>
          <w:rStyle w:val="fs14fw6undefinedtdn"/>
          <w:rFonts w:ascii="Calibri" w:eastAsia="Calibri" w:hAnsi="Calibri" w:cs="Calibri"/>
          <w:b/>
          <w:bCs/>
          <w:sz w:val="20"/>
          <w:szCs w:val="20"/>
        </w:rPr>
        <w:t>,</w:t>
      </w:r>
      <w:r w:rsidRPr="00D55B13">
        <w:rPr>
          <w:rStyle w:val="fs14fw4undefinedtdn"/>
          <w:rFonts w:ascii="Calibri" w:eastAsia="Calibri" w:hAnsi="Calibri" w:cs="Calibri"/>
          <w:sz w:val="20"/>
          <w:szCs w:val="20"/>
        </w:rPr>
        <w:t xml:space="preserve"> </w:t>
      </w:r>
      <w:r w:rsidRPr="00D55B13">
        <w:rPr>
          <w:rStyle w:val="fs14fw4"/>
          <w:rFonts w:ascii="Calibri" w:eastAsia="Calibri" w:hAnsi="Calibri" w:cs="Calibri"/>
          <w:sz w:val="20"/>
          <w:szCs w:val="20"/>
        </w:rPr>
        <w:t>Mark Skylar-Scott Lab</w:t>
      </w:r>
      <w:r w:rsidRPr="00D55B13">
        <w:rPr>
          <w:rStyle w:val="fs14fw4"/>
          <w:rFonts w:ascii="Calibri" w:eastAsia="Calibri" w:hAnsi="Calibri" w:cs="Calibri"/>
          <w:sz w:val="20"/>
          <w:szCs w:val="20"/>
        </w:rPr>
        <w:tab/>
        <w:t>2020-Present</w:t>
      </w:r>
    </w:p>
    <w:p w14:paraId="05F1A6F5" w14:textId="59FD7298" w:rsidR="00C8586C" w:rsidRPr="00FD2CEC" w:rsidRDefault="005971E9" w:rsidP="007E14C3">
      <w:pPr>
        <w:numPr>
          <w:ilvl w:val="0"/>
          <w:numId w:val="2"/>
        </w:numPr>
        <w:ind w:left="375" w:hanging="397"/>
        <w:jc w:val="both"/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>Developed a low-cost ($250) 3D printer capable of multi</w:t>
      </w:r>
      <w:r w:rsidR="00590ACD" w:rsidRPr="00D55B13">
        <w:rPr>
          <w:rFonts w:ascii="Calibri" w:eastAsia="Calibri" w:hAnsi="Calibri" w:cs="Calibri"/>
          <w:sz w:val="20"/>
          <w:szCs w:val="20"/>
        </w:rPr>
        <w:t>-</w:t>
      </w:r>
      <w:r w:rsidRPr="00D55B13">
        <w:rPr>
          <w:rFonts w:ascii="Calibri" w:eastAsia="Calibri" w:hAnsi="Calibri" w:cs="Calibri"/>
          <w:sz w:val="20"/>
          <w:szCs w:val="20"/>
        </w:rPr>
        <w:t>material, multi</w:t>
      </w:r>
      <w:r w:rsidR="00590ACD" w:rsidRPr="00D55B13">
        <w:rPr>
          <w:rFonts w:ascii="Calibri" w:eastAsia="Calibri" w:hAnsi="Calibri" w:cs="Calibri"/>
          <w:sz w:val="20"/>
          <w:szCs w:val="20"/>
        </w:rPr>
        <w:t>-</w:t>
      </w:r>
      <w:r w:rsidRPr="00D55B13">
        <w:rPr>
          <w:rFonts w:ascii="Calibri" w:eastAsia="Calibri" w:hAnsi="Calibri" w:cs="Calibri"/>
          <w:sz w:val="20"/>
          <w:szCs w:val="20"/>
        </w:rPr>
        <w:t xml:space="preserve">nozzle embedded 3D bioprinting </w:t>
      </w:r>
      <w:r w:rsidR="00A15D0A" w:rsidRPr="00D55B13">
        <w:rPr>
          <w:rFonts w:ascii="Calibri" w:eastAsia="Calibri" w:hAnsi="Calibri" w:cs="Calibri"/>
          <w:sz w:val="20"/>
          <w:szCs w:val="20"/>
        </w:rPr>
        <w:t>and fabricated engineered heart tissues to study growth and maturation.</w:t>
      </w:r>
      <w:r w:rsidR="00FD2CEC" w:rsidRPr="00FD2CEC">
        <w:rPr>
          <w:rFonts w:ascii="Calibri" w:eastAsia="Calibri" w:hAnsi="Calibri" w:cs="Calibri"/>
          <w:sz w:val="20"/>
          <w:szCs w:val="20"/>
        </w:rPr>
        <w:t xml:space="preserve"> </w:t>
      </w:r>
      <w:r w:rsidR="00FD2CEC">
        <w:rPr>
          <w:rFonts w:ascii="Calibri" w:eastAsia="Calibri" w:hAnsi="Calibri" w:cs="Calibri"/>
          <w:sz w:val="20"/>
          <w:szCs w:val="20"/>
        </w:rPr>
        <w:t>Integrated printers into Stanford bioengineering curriculum (BIOE</w:t>
      </w:r>
      <w:r w:rsidR="007E14C3">
        <w:rPr>
          <w:rFonts w:ascii="Calibri" w:eastAsia="Calibri" w:hAnsi="Calibri" w:cs="Calibri"/>
          <w:sz w:val="20"/>
          <w:szCs w:val="20"/>
        </w:rPr>
        <w:t>260/261</w:t>
      </w:r>
      <w:r w:rsidR="00FD2CEC">
        <w:rPr>
          <w:rFonts w:ascii="Calibri" w:eastAsia="Calibri" w:hAnsi="Calibri" w:cs="Calibri"/>
          <w:sz w:val="20"/>
          <w:szCs w:val="20"/>
        </w:rPr>
        <w:t>).</w:t>
      </w:r>
    </w:p>
    <w:p w14:paraId="3E6CD314" w14:textId="223BC547" w:rsidR="005B12C9" w:rsidRPr="00D55B13" w:rsidRDefault="005B12C9" w:rsidP="007E14C3">
      <w:pPr>
        <w:numPr>
          <w:ilvl w:val="0"/>
          <w:numId w:val="2"/>
        </w:numPr>
        <w:ind w:left="375" w:hanging="397"/>
        <w:jc w:val="both"/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>Engineer</w:t>
      </w:r>
      <w:r w:rsidR="00A15D0A" w:rsidRPr="00D55B13">
        <w:rPr>
          <w:rFonts w:ascii="Calibri" w:eastAsia="Calibri" w:hAnsi="Calibri" w:cs="Calibri"/>
          <w:sz w:val="20"/>
          <w:szCs w:val="20"/>
        </w:rPr>
        <w:t>ed</w:t>
      </w:r>
      <w:r w:rsidRPr="00D55B13">
        <w:rPr>
          <w:rFonts w:ascii="Calibri" w:eastAsia="Calibri" w:hAnsi="Calibri" w:cs="Calibri"/>
          <w:sz w:val="20"/>
          <w:szCs w:val="20"/>
        </w:rPr>
        <w:t xml:space="preserve"> human induced pluripotent stem cell lines to </w:t>
      </w:r>
      <w:r w:rsidR="00A15D0A" w:rsidRPr="00D55B13">
        <w:rPr>
          <w:rFonts w:ascii="Calibri" w:eastAsia="Calibri" w:hAnsi="Calibri" w:cs="Calibri"/>
          <w:sz w:val="20"/>
          <w:szCs w:val="20"/>
        </w:rPr>
        <w:t>scale</w:t>
      </w:r>
      <w:r w:rsidRPr="00D55B13">
        <w:rPr>
          <w:rFonts w:ascii="Calibri" w:eastAsia="Calibri" w:hAnsi="Calibri" w:cs="Calibri"/>
          <w:sz w:val="20"/>
          <w:szCs w:val="20"/>
        </w:rPr>
        <w:t xml:space="preserve"> proliferation and differentiation</w:t>
      </w:r>
      <w:r w:rsidR="00A15D0A" w:rsidRPr="00D55B13">
        <w:rPr>
          <w:rFonts w:ascii="Calibri" w:eastAsia="Calibri" w:hAnsi="Calibri" w:cs="Calibri"/>
          <w:sz w:val="20"/>
          <w:szCs w:val="20"/>
        </w:rPr>
        <w:t>.</w:t>
      </w:r>
    </w:p>
    <w:p w14:paraId="229EC166" w14:textId="6B221120" w:rsidR="00C8586C" w:rsidRDefault="005B12C9" w:rsidP="007E14C3">
      <w:pPr>
        <w:numPr>
          <w:ilvl w:val="0"/>
          <w:numId w:val="2"/>
        </w:numPr>
        <w:ind w:left="375" w:hanging="397"/>
        <w:jc w:val="both"/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>Monitored 5-liter bioreactors for culturing 10 billion human induced pluripotent stem cells per week.</w:t>
      </w:r>
    </w:p>
    <w:p w14:paraId="14F7E5A6" w14:textId="631E6F6F" w:rsidR="007E14C3" w:rsidRDefault="007E14C3" w:rsidP="007E14C3">
      <w:pPr>
        <w:numPr>
          <w:ilvl w:val="0"/>
          <w:numId w:val="2"/>
        </w:numPr>
        <w:ind w:left="375" w:hanging="397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algebra and calculus curricula for middle and high school students and teach on </w:t>
      </w:r>
      <w:r w:rsidR="003A3069">
        <w:rPr>
          <w:rFonts w:ascii="Calibri" w:eastAsia="Calibri" w:hAnsi="Calibri" w:cs="Calibri"/>
          <w:sz w:val="20"/>
          <w:szCs w:val="20"/>
        </w:rPr>
        <w:t xml:space="preserve">a </w:t>
      </w:r>
      <w:r>
        <w:rPr>
          <w:rFonts w:ascii="Calibri" w:eastAsia="Calibri" w:hAnsi="Calibri" w:cs="Calibri"/>
          <w:sz w:val="20"/>
          <w:szCs w:val="20"/>
        </w:rPr>
        <w:t>weekly basis.</w:t>
      </w:r>
    </w:p>
    <w:p w14:paraId="204A50E0" w14:textId="77777777" w:rsidR="007E14C3" w:rsidRPr="007E14C3" w:rsidRDefault="007E14C3" w:rsidP="007E14C3">
      <w:pPr>
        <w:ind w:left="375"/>
        <w:jc w:val="both"/>
        <w:rPr>
          <w:rFonts w:ascii="Calibri" w:eastAsia="Calibri" w:hAnsi="Calibri" w:cs="Calibri"/>
          <w:sz w:val="16"/>
          <w:szCs w:val="16"/>
        </w:rPr>
      </w:pPr>
    </w:p>
    <w:p w14:paraId="0ED521D5" w14:textId="797E598C" w:rsidR="00B677A4" w:rsidRPr="00D55B13" w:rsidRDefault="00B677A4" w:rsidP="007E14C3">
      <w:pPr>
        <w:rPr>
          <w:rFonts w:asciiTheme="minorHAnsi" w:eastAsia="Calibri" w:hAnsiTheme="minorHAnsi" w:cstheme="minorHAnsi"/>
          <w:sz w:val="20"/>
          <w:szCs w:val="20"/>
        </w:rPr>
      </w:pPr>
      <w:r w:rsidRPr="00D55B13">
        <w:rPr>
          <w:rStyle w:val="fs14fw6ttuundefined"/>
          <w:rFonts w:asciiTheme="minorHAnsi" w:eastAsia="Calibri" w:hAnsiTheme="minorHAnsi" w:cstheme="minorHAnsi"/>
          <w:b/>
          <w:bCs/>
          <w:caps/>
          <w:sz w:val="20"/>
          <w:szCs w:val="20"/>
        </w:rPr>
        <w:t>Yale University</w:t>
      </w:r>
      <w:r w:rsidRPr="00D55B13">
        <w:rPr>
          <w:rStyle w:val="fs14fw6ttuundefinedtdn"/>
          <w:rFonts w:asciiTheme="minorHAnsi" w:eastAsia="Calibri" w:hAnsiTheme="minorHAnsi" w:cstheme="minorHAnsi"/>
          <w:b/>
          <w:bCs/>
          <w:caps/>
          <w:sz w:val="20"/>
          <w:szCs w:val="20"/>
        </w:rPr>
        <w:t xml:space="preserve">, </w:t>
      </w:r>
      <w:r w:rsidRPr="00D55B13">
        <w:rPr>
          <w:rStyle w:val="fs14fw4undefined"/>
          <w:rFonts w:ascii="Calibri" w:eastAsia="Calibri" w:hAnsi="Calibri" w:cs="Calibri"/>
          <w:sz w:val="20"/>
          <w:szCs w:val="20"/>
        </w:rPr>
        <w:t>New Haven, CT</w:t>
      </w:r>
    </w:p>
    <w:p w14:paraId="217F9231" w14:textId="00906D1E" w:rsidR="00B677A4" w:rsidRPr="00D55B13" w:rsidRDefault="00B677A4" w:rsidP="007E14C3">
      <w:pPr>
        <w:tabs>
          <w:tab w:val="right" w:pos="9870"/>
        </w:tabs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Theme="minorHAnsi" w:eastAsia="Calibri" w:hAnsiTheme="minorHAnsi" w:cstheme="minorHAnsi"/>
          <w:b/>
          <w:bCs/>
          <w:sz w:val="20"/>
          <w:szCs w:val="20"/>
        </w:rPr>
        <w:t>Research Assistant,</w:t>
      </w:r>
      <w:r w:rsidRPr="00D55B13">
        <w:rPr>
          <w:rFonts w:asciiTheme="minorHAnsi" w:eastAsia="Calibri" w:hAnsiTheme="minorHAnsi" w:cstheme="minorHAnsi"/>
          <w:sz w:val="20"/>
          <w:szCs w:val="20"/>
        </w:rPr>
        <w:t xml:space="preserve"> Stuart Campbell Lab</w:t>
      </w:r>
      <w:r w:rsidRPr="00D55B13">
        <w:rPr>
          <w:rStyle w:val="fs14fw4"/>
          <w:rFonts w:ascii="Calibri" w:eastAsia="Calibri" w:hAnsi="Calibri" w:cs="Calibri"/>
          <w:sz w:val="20"/>
          <w:szCs w:val="20"/>
        </w:rPr>
        <w:tab/>
        <w:t>2018-2020</w:t>
      </w:r>
    </w:p>
    <w:p w14:paraId="5B4262E0" w14:textId="5E0D634F" w:rsidR="00B677A4" w:rsidRDefault="00B677A4" w:rsidP="007E14C3">
      <w:pPr>
        <w:numPr>
          <w:ilvl w:val="0"/>
          <w:numId w:val="10"/>
        </w:numPr>
        <w:jc w:val="both"/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 xml:space="preserve">Designed a microfluidic </w:t>
      </w:r>
      <w:r w:rsidR="00544200">
        <w:rPr>
          <w:rFonts w:ascii="Calibri" w:eastAsia="Calibri" w:hAnsi="Calibri" w:cs="Calibri"/>
          <w:sz w:val="20"/>
          <w:szCs w:val="20"/>
        </w:rPr>
        <w:t xml:space="preserve">cell-capture </w:t>
      </w:r>
      <w:r w:rsidRPr="00D55B13">
        <w:rPr>
          <w:rFonts w:ascii="Calibri" w:eastAsia="Calibri" w:hAnsi="Calibri" w:cs="Calibri"/>
          <w:sz w:val="20"/>
          <w:szCs w:val="20"/>
        </w:rPr>
        <w:t>device and conducted high-throughput drug studies on isolated cardiomyocytes</w:t>
      </w:r>
      <w:r w:rsidR="005971E9" w:rsidRPr="00D55B13">
        <w:rPr>
          <w:rFonts w:ascii="Calibri" w:eastAsia="Calibri" w:hAnsi="Calibri" w:cs="Calibri"/>
          <w:sz w:val="20"/>
          <w:szCs w:val="20"/>
        </w:rPr>
        <w:t>.</w:t>
      </w:r>
    </w:p>
    <w:p w14:paraId="42A7C7E8" w14:textId="77777777" w:rsidR="007E14C3" w:rsidRPr="007E14C3" w:rsidRDefault="007E14C3" w:rsidP="007E14C3">
      <w:pPr>
        <w:ind w:left="360"/>
        <w:jc w:val="both"/>
        <w:rPr>
          <w:rFonts w:ascii="Calibri" w:eastAsia="Calibri" w:hAnsi="Calibri" w:cs="Calibri"/>
          <w:sz w:val="16"/>
          <w:szCs w:val="16"/>
        </w:rPr>
      </w:pPr>
    </w:p>
    <w:p w14:paraId="7033714A" w14:textId="0DFCD1F6" w:rsidR="005859C0" w:rsidRPr="00D55B13" w:rsidRDefault="005859C0" w:rsidP="007E14C3">
      <w:pPr>
        <w:rPr>
          <w:rFonts w:asciiTheme="minorHAnsi" w:eastAsia="Calibri" w:hAnsiTheme="minorHAnsi" w:cstheme="minorHAnsi"/>
          <w:sz w:val="20"/>
          <w:szCs w:val="20"/>
        </w:rPr>
      </w:pPr>
      <w:r w:rsidRPr="00D55B13">
        <w:rPr>
          <w:rStyle w:val="fs14fw6ttuundefined"/>
          <w:rFonts w:asciiTheme="minorHAnsi" w:eastAsia="Calibri" w:hAnsiTheme="minorHAnsi" w:cstheme="minorHAnsi"/>
          <w:b/>
          <w:bCs/>
          <w:caps/>
          <w:sz w:val="20"/>
          <w:szCs w:val="20"/>
        </w:rPr>
        <w:t>Corteva Agriscience</w:t>
      </w:r>
      <w:r w:rsidRPr="00D55B13">
        <w:rPr>
          <w:rStyle w:val="fs14fw6ttuundefinedtdn"/>
          <w:rFonts w:asciiTheme="minorHAnsi" w:eastAsia="Calibri" w:hAnsiTheme="minorHAnsi" w:cstheme="minorHAnsi"/>
          <w:b/>
          <w:bCs/>
          <w:caps/>
          <w:sz w:val="20"/>
          <w:szCs w:val="20"/>
        </w:rPr>
        <w:t>,</w:t>
      </w:r>
      <w:r w:rsidRPr="00D55B13">
        <w:rPr>
          <w:rStyle w:val="fs14fw4undefinedtdn"/>
          <w:rFonts w:asciiTheme="minorHAnsi" w:eastAsia="Calibri" w:hAnsiTheme="minorHAnsi" w:cstheme="minorHAnsi"/>
          <w:sz w:val="20"/>
          <w:szCs w:val="20"/>
        </w:rPr>
        <w:t xml:space="preserve"> </w:t>
      </w:r>
      <w:r w:rsidRPr="00D55B13">
        <w:rPr>
          <w:rStyle w:val="fs14fw4undefined"/>
          <w:rFonts w:asciiTheme="minorHAnsi" w:eastAsia="Calibri" w:hAnsiTheme="minorHAnsi" w:cstheme="minorHAnsi"/>
          <w:sz w:val="20"/>
          <w:szCs w:val="20"/>
        </w:rPr>
        <w:t>Johnston, IA</w:t>
      </w:r>
    </w:p>
    <w:p w14:paraId="008E1B79" w14:textId="11D62BE1" w:rsidR="005859C0" w:rsidRPr="00D55B13" w:rsidRDefault="00FC2A19" w:rsidP="007E14C3">
      <w:pPr>
        <w:tabs>
          <w:tab w:val="right" w:pos="987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Theme="minorHAnsi" w:eastAsia="Calibri" w:hAnsiTheme="minorHAnsi" w:cstheme="minorHAnsi"/>
          <w:b/>
          <w:bCs/>
          <w:sz w:val="20"/>
          <w:szCs w:val="20"/>
        </w:rPr>
        <w:t>Genome Editing Intern</w:t>
      </w:r>
      <w:r w:rsidR="005859C0" w:rsidRPr="00D55B13">
        <w:rPr>
          <w:rStyle w:val="fs14fw6undefinedtdn"/>
          <w:rFonts w:asciiTheme="minorHAnsi" w:eastAsia="Calibri" w:hAnsiTheme="minorHAnsi" w:cstheme="minorHAnsi"/>
          <w:b/>
          <w:bCs/>
          <w:sz w:val="20"/>
          <w:szCs w:val="20"/>
        </w:rPr>
        <w:t>,</w:t>
      </w:r>
      <w:r w:rsidR="005859C0" w:rsidRPr="00D55B13">
        <w:rPr>
          <w:rStyle w:val="fs14fw4undefinedtdn"/>
          <w:rFonts w:asciiTheme="minorHAnsi" w:eastAsia="Calibri" w:hAnsiTheme="minorHAnsi" w:cstheme="minorHAnsi"/>
          <w:sz w:val="20"/>
          <w:szCs w:val="20"/>
        </w:rPr>
        <w:t xml:space="preserve"> </w:t>
      </w:r>
      <w:r w:rsidR="00B677A4" w:rsidRPr="00D55B13">
        <w:rPr>
          <w:rFonts w:asciiTheme="minorHAnsi" w:eastAsia="Calibri" w:hAnsiTheme="minorHAnsi" w:cstheme="minorHAnsi"/>
          <w:sz w:val="20"/>
          <w:szCs w:val="20"/>
        </w:rPr>
        <w:t xml:space="preserve">Genome Editing </w:t>
      </w:r>
      <w:r>
        <w:rPr>
          <w:rFonts w:asciiTheme="minorHAnsi" w:eastAsia="Calibri" w:hAnsiTheme="minorHAnsi" w:cstheme="minorHAnsi"/>
          <w:sz w:val="20"/>
          <w:szCs w:val="20"/>
        </w:rPr>
        <w:t>Group</w:t>
      </w:r>
      <w:r w:rsidR="005859C0" w:rsidRPr="00D55B13">
        <w:rPr>
          <w:rStyle w:val="fs14fw4"/>
          <w:rFonts w:ascii="Calibri" w:eastAsia="Calibri" w:hAnsi="Calibri" w:cs="Calibri"/>
          <w:sz w:val="20"/>
          <w:szCs w:val="20"/>
        </w:rPr>
        <w:tab/>
        <w:t>2019</w:t>
      </w:r>
    </w:p>
    <w:p w14:paraId="34A6706A" w14:textId="7E3273EE" w:rsidR="005859C0" w:rsidRPr="007E14C3" w:rsidRDefault="000D6A2C" w:rsidP="007E14C3">
      <w:pPr>
        <w:numPr>
          <w:ilvl w:val="0"/>
          <w:numId w:val="9"/>
        </w:numPr>
        <w:jc w:val="both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Validated </w:t>
      </w:r>
      <w:r w:rsidR="00544200">
        <w:rPr>
          <w:rFonts w:ascii="Calibri" w:eastAsia="Calibri" w:hAnsi="Calibri" w:cs="Calibri"/>
          <w:sz w:val="20"/>
          <w:szCs w:val="20"/>
        </w:rPr>
        <w:t xml:space="preserve">alternate </w:t>
      </w:r>
      <w:r w:rsidR="00544200" w:rsidRPr="00D55B13">
        <w:rPr>
          <w:rFonts w:ascii="Calibri" w:eastAsia="Calibri" w:hAnsi="Calibri" w:cs="Calibri"/>
          <w:sz w:val="20"/>
          <w:szCs w:val="20"/>
        </w:rPr>
        <w:t xml:space="preserve">maize explants </w:t>
      </w:r>
      <w:r w:rsidR="00544200">
        <w:rPr>
          <w:rFonts w:ascii="Calibri" w:eastAsia="Calibri" w:hAnsi="Calibri" w:cs="Calibri"/>
          <w:sz w:val="20"/>
          <w:szCs w:val="20"/>
        </w:rPr>
        <w:t xml:space="preserve">for </w:t>
      </w:r>
      <w:r w:rsidR="00544200" w:rsidRPr="00D55B13">
        <w:rPr>
          <w:rFonts w:ascii="Calibri" w:eastAsia="Calibri" w:hAnsi="Calibri" w:cs="Calibri"/>
          <w:sz w:val="20"/>
          <w:szCs w:val="20"/>
        </w:rPr>
        <w:t>CRISPR/C</w:t>
      </w:r>
      <w:r w:rsidR="00FC2A19">
        <w:rPr>
          <w:rFonts w:ascii="Calibri" w:eastAsia="Calibri" w:hAnsi="Calibri" w:cs="Calibri"/>
          <w:sz w:val="20"/>
          <w:szCs w:val="20"/>
        </w:rPr>
        <w:t>as</w:t>
      </w:r>
      <w:r w:rsidR="00544200" w:rsidRPr="00D55B13">
        <w:rPr>
          <w:rFonts w:ascii="Calibri" w:eastAsia="Calibri" w:hAnsi="Calibri" w:cs="Calibri"/>
          <w:sz w:val="20"/>
          <w:szCs w:val="20"/>
        </w:rPr>
        <w:t xml:space="preserve"> </w:t>
      </w:r>
      <w:r w:rsidR="00544200">
        <w:rPr>
          <w:rFonts w:ascii="Calibri" w:eastAsia="Calibri" w:hAnsi="Calibri" w:cs="Calibri"/>
          <w:sz w:val="20"/>
          <w:szCs w:val="20"/>
        </w:rPr>
        <w:t xml:space="preserve">delivery </w:t>
      </w:r>
      <w:r w:rsidR="00B677A4" w:rsidRPr="00D55B13">
        <w:rPr>
          <w:rFonts w:ascii="Calibri" w:eastAsia="Calibri" w:hAnsi="Calibri" w:cs="Calibri"/>
          <w:sz w:val="20"/>
          <w:szCs w:val="20"/>
        </w:rPr>
        <w:t>to reduce costs of genomic transformation up to 10-fold.</w:t>
      </w:r>
    </w:p>
    <w:p w14:paraId="3AF0AAFE" w14:textId="77777777" w:rsidR="007E14C3" w:rsidRPr="007E14C3" w:rsidRDefault="007E14C3" w:rsidP="007E14C3">
      <w:pPr>
        <w:ind w:left="360"/>
        <w:jc w:val="both"/>
        <w:rPr>
          <w:rFonts w:ascii="Calibri" w:eastAsia="Calibri" w:hAnsi="Calibri" w:cs="Calibri"/>
          <w:i/>
          <w:sz w:val="16"/>
          <w:szCs w:val="16"/>
        </w:rPr>
      </w:pPr>
    </w:p>
    <w:p w14:paraId="00266D71" w14:textId="39487A6A" w:rsidR="00C8586C" w:rsidRPr="00544200" w:rsidRDefault="005971E9" w:rsidP="007E14C3">
      <w:pPr>
        <w:rPr>
          <w:rFonts w:ascii="Calibri" w:eastAsia="Calibri" w:hAnsi="Calibri" w:cs="Calibri"/>
          <w:color w:val="000000" w:themeColor="text1"/>
          <w:sz w:val="20"/>
          <w:szCs w:val="20"/>
        </w:rPr>
      </w:pPr>
      <w:hyperlink r:id="rId9" w:anchor="publications" w:history="1">
        <w:r w:rsidRPr="00544200">
          <w:rPr>
            <w:rStyle w:val="Hyperlink"/>
            <w:rFonts w:ascii="Calibri" w:eastAsia="Calibri" w:hAnsi="Calibri" w:cs="Calibri"/>
            <w:b/>
            <w:bCs/>
            <w:caps/>
            <w:color w:val="000000" w:themeColor="text1"/>
            <w:u w:val="none"/>
          </w:rPr>
          <w:t>publications</w:t>
        </w:r>
      </w:hyperlink>
    </w:p>
    <w:p w14:paraId="6A977A29" w14:textId="18CBE9E3" w:rsidR="00A15D0A" w:rsidRPr="00D55B13" w:rsidRDefault="005971E9" w:rsidP="007E14C3">
      <w:pPr>
        <w:numPr>
          <w:ilvl w:val="0"/>
          <w:numId w:val="3"/>
        </w:numPr>
        <w:ind w:left="375" w:hanging="397"/>
        <w:jc w:val="both"/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b/>
          <w:bCs/>
          <w:sz w:val="20"/>
          <w:szCs w:val="20"/>
        </w:rPr>
        <w:t>JD Weiss</w:t>
      </w:r>
      <w:r w:rsidRPr="00D55B13">
        <w:rPr>
          <w:rFonts w:ascii="Calibri" w:eastAsia="Calibri" w:hAnsi="Calibri" w:cs="Calibri"/>
          <w:sz w:val="20"/>
          <w:szCs w:val="20"/>
        </w:rPr>
        <w:t xml:space="preserve">*, A Mermin-Bunnell*, </w:t>
      </w:r>
      <w:r w:rsidR="002A748C" w:rsidRPr="00D55B13">
        <w:rPr>
          <w:rFonts w:ascii="Calibri" w:eastAsia="Calibri" w:hAnsi="Calibri" w:cs="Calibri"/>
          <w:sz w:val="20"/>
          <w:szCs w:val="20"/>
        </w:rPr>
        <w:t xml:space="preserve">et al. </w:t>
      </w:r>
      <w:r w:rsidRPr="00D55B13">
        <w:rPr>
          <w:rFonts w:ascii="Calibri" w:eastAsia="Calibri" w:hAnsi="Calibri" w:cs="Calibri"/>
          <w:b/>
          <w:bCs/>
          <w:sz w:val="20"/>
          <w:szCs w:val="20"/>
        </w:rPr>
        <w:t xml:space="preserve">A low-cost, open-source 3D printer for </w:t>
      </w:r>
      <w:proofErr w:type="spellStart"/>
      <w:r w:rsidRPr="00D55B13">
        <w:rPr>
          <w:rFonts w:ascii="Calibri" w:eastAsia="Calibri" w:hAnsi="Calibri" w:cs="Calibri"/>
          <w:b/>
          <w:bCs/>
          <w:sz w:val="20"/>
          <w:szCs w:val="20"/>
        </w:rPr>
        <w:t>multimaterial</w:t>
      </w:r>
      <w:proofErr w:type="spellEnd"/>
      <w:r w:rsidRPr="00D55B13">
        <w:rPr>
          <w:rFonts w:ascii="Calibri" w:eastAsia="Calibri" w:hAnsi="Calibri" w:cs="Calibri"/>
          <w:b/>
          <w:bCs/>
          <w:sz w:val="20"/>
          <w:szCs w:val="20"/>
        </w:rPr>
        <w:t xml:space="preserve"> and high-throughput direct ink writing of soft and living materials.</w:t>
      </w:r>
      <w:r w:rsidRPr="00D55B13">
        <w:rPr>
          <w:rFonts w:ascii="Calibri" w:eastAsia="Calibri" w:hAnsi="Calibri" w:cs="Calibri"/>
          <w:sz w:val="20"/>
          <w:szCs w:val="20"/>
        </w:rPr>
        <w:t xml:space="preserve"> </w:t>
      </w:r>
      <w:r w:rsidR="00D55B13" w:rsidRPr="00D55B13">
        <w:rPr>
          <w:rFonts w:ascii="Calibri" w:eastAsia="Calibri" w:hAnsi="Calibri" w:cs="Calibri"/>
          <w:sz w:val="20"/>
          <w:szCs w:val="20"/>
        </w:rPr>
        <w:t>Under Review</w:t>
      </w:r>
      <w:r w:rsidR="00D310B2" w:rsidRPr="00D55B13">
        <w:rPr>
          <w:rFonts w:ascii="Calibri" w:eastAsia="Calibri" w:hAnsi="Calibri" w:cs="Calibri"/>
          <w:sz w:val="20"/>
          <w:szCs w:val="20"/>
        </w:rPr>
        <w:t xml:space="preserve">; </w:t>
      </w:r>
      <w:proofErr w:type="spellStart"/>
      <w:r w:rsidR="00D310B2" w:rsidRPr="00D55B13">
        <w:rPr>
          <w:rFonts w:ascii="Calibri" w:eastAsia="Calibri" w:hAnsi="Calibri" w:cs="Calibri"/>
          <w:sz w:val="20"/>
          <w:szCs w:val="20"/>
        </w:rPr>
        <w:t>doi</w:t>
      </w:r>
      <w:proofErr w:type="spellEnd"/>
      <w:r w:rsidR="00D310B2" w:rsidRPr="00D55B13">
        <w:rPr>
          <w:rFonts w:ascii="Calibri" w:eastAsia="Calibri" w:hAnsi="Calibri" w:cs="Calibri"/>
          <w:sz w:val="20"/>
          <w:szCs w:val="20"/>
        </w:rPr>
        <w:t>: 10.1101/2024.10.01.615991.</w:t>
      </w:r>
    </w:p>
    <w:p w14:paraId="29C68508" w14:textId="612885BA" w:rsidR="00C8586C" w:rsidRPr="00D55B13" w:rsidRDefault="005971E9" w:rsidP="007E14C3">
      <w:pPr>
        <w:numPr>
          <w:ilvl w:val="0"/>
          <w:numId w:val="3"/>
        </w:numPr>
        <w:ind w:left="375" w:hanging="397"/>
        <w:jc w:val="both"/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 xml:space="preserve">DLL Ho, S Lee, J Du, </w:t>
      </w:r>
      <w:r w:rsidRPr="00D55B13">
        <w:rPr>
          <w:rFonts w:ascii="Calibri" w:eastAsia="Calibri" w:hAnsi="Calibri" w:cs="Calibri"/>
          <w:b/>
          <w:bCs/>
          <w:sz w:val="20"/>
          <w:szCs w:val="20"/>
        </w:rPr>
        <w:t>JD Weiss</w:t>
      </w:r>
      <w:r w:rsidRPr="00D55B13">
        <w:rPr>
          <w:rFonts w:ascii="Calibri" w:eastAsia="Calibri" w:hAnsi="Calibri" w:cs="Calibri"/>
          <w:sz w:val="20"/>
          <w:szCs w:val="20"/>
        </w:rPr>
        <w:t xml:space="preserve">, </w:t>
      </w:r>
      <w:r w:rsidR="002A748C" w:rsidRPr="00D55B13">
        <w:rPr>
          <w:rFonts w:ascii="Calibri" w:eastAsia="Calibri" w:hAnsi="Calibri" w:cs="Calibri"/>
          <w:sz w:val="20"/>
          <w:szCs w:val="20"/>
        </w:rPr>
        <w:t xml:space="preserve">et al. </w:t>
      </w:r>
      <w:r w:rsidRPr="00D55B13">
        <w:rPr>
          <w:rFonts w:ascii="Calibri" w:eastAsia="Calibri" w:hAnsi="Calibri" w:cs="Calibri"/>
          <w:b/>
          <w:bCs/>
          <w:sz w:val="20"/>
          <w:szCs w:val="20"/>
        </w:rPr>
        <w:t xml:space="preserve">Large-Scale Production of </w:t>
      </w:r>
      <w:proofErr w:type="gramStart"/>
      <w:r w:rsidRPr="00D55B13">
        <w:rPr>
          <w:rFonts w:ascii="Calibri" w:eastAsia="Calibri" w:hAnsi="Calibri" w:cs="Calibri"/>
          <w:b/>
          <w:bCs/>
          <w:sz w:val="20"/>
          <w:szCs w:val="20"/>
        </w:rPr>
        <w:t>Wholly-Cellular</w:t>
      </w:r>
      <w:proofErr w:type="gramEnd"/>
      <w:r w:rsidRPr="00D55B13">
        <w:rPr>
          <w:rFonts w:ascii="Calibri" w:eastAsia="Calibri" w:hAnsi="Calibri" w:cs="Calibri"/>
          <w:b/>
          <w:bCs/>
          <w:sz w:val="20"/>
          <w:szCs w:val="20"/>
        </w:rPr>
        <w:t xml:space="preserve"> Bioinks via the Optimization of </w:t>
      </w:r>
      <w:proofErr w:type="spellStart"/>
      <w:r w:rsidR="00242AD7">
        <w:rPr>
          <w:rFonts w:ascii="Calibri" w:eastAsia="Calibri" w:hAnsi="Calibri" w:cs="Calibri"/>
          <w:b/>
          <w:bCs/>
          <w:sz w:val="20"/>
          <w:szCs w:val="20"/>
        </w:rPr>
        <w:t>hiPSC</w:t>
      </w:r>
      <w:proofErr w:type="spellEnd"/>
      <w:r w:rsidRPr="00D55B13">
        <w:rPr>
          <w:rFonts w:ascii="Calibri" w:eastAsia="Calibri" w:hAnsi="Calibri" w:cs="Calibri"/>
          <w:b/>
          <w:bCs/>
          <w:sz w:val="20"/>
          <w:szCs w:val="20"/>
        </w:rPr>
        <w:t xml:space="preserve"> Aggregate Culture in Automated Bioreactors.</w:t>
      </w:r>
      <w:r w:rsidRPr="00D55B13">
        <w:rPr>
          <w:rFonts w:ascii="Calibri" w:eastAsia="Calibri" w:hAnsi="Calibri" w:cs="Calibri"/>
          <w:sz w:val="20"/>
          <w:szCs w:val="20"/>
        </w:rPr>
        <w:t xml:space="preserve"> </w:t>
      </w:r>
      <w:r w:rsidRPr="00D55B13">
        <w:rPr>
          <w:rFonts w:ascii="Calibri" w:eastAsia="Calibri" w:hAnsi="Calibri" w:cs="Calibri"/>
          <w:i/>
          <w:iCs/>
          <w:sz w:val="20"/>
          <w:szCs w:val="20"/>
        </w:rPr>
        <w:t>Advanced Healthcare Materials</w:t>
      </w:r>
      <w:r w:rsidRPr="00D55B13">
        <w:rPr>
          <w:rFonts w:ascii="Calibri" w:eastAsia="Calibri" w:hAnsi="Calibri" w:cs="Calibri"/>
          <w:sz w:val="20"/>
          <w:szCs w:val="20"/>
        </w:rPr>
        <w:t>. 2022.</w:t>
      </w:r>
    </w:p>
    <w:p w14:paraId="3FEA3B21" w14:textId="619CCC07" w:rsidR="00C8586C" w:rsidRPr="00D55B13" w:rsidRDefault="005971E9" w:rsidP="007E14C3">
      <w:pPr>
        <w:numPr>
          <w:ilvl w:val="0"/>
          <w:numId w:val="3"/>
        </w:numPr>
        <w:ind w:left="375" w:hanging="397"/>
        <w:jc w:val="both"/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 xml:space="preserve">KJ Wolf*, </w:t>
      </w:r>
      <w:r w:rsidRPr="00D55B13">
        <w:rPr>
          <w:rFonts w:ascii="Calibri" w:eastAsia="Calibri" w:hAnsi="Calibri" w:cs="Calibri"/>
          <w:b/>
          <w:bCs/>
          <w:sz w:val="20"/>
          <w:szCs w:val="20"/>
        </w:rPr>
        <w:t>JD Weiss</w:t>
      </w:r>
      <w:r w:rsidRPr="00D55B13">
        <w:rPr>
          <w:rFonts w:ascii="Calibri" w:eastAsia="Calibri" w:hAnsi="Calibri" w:cs="Calibri"/>
          <w:sz w:val="20"/>
          <w:szCs w:val="20"/>
        </w:rPr>
        <w:t xml:space="preserve">*, </w:t>
      </w:r>
      <w:r w:rsidR="002A748C" w:rsidRPr="00D55B13">
        <w:rPr>
          <w:rFonts w:ascii="Calibri" w:eastAsia="Calibri" w:hAnsi="Calibri" w:cs="Calibri"/>
          <w:sz w:val="20"/>
          <w:szCs w:val="20"/>
        </w:rPr>
        <w:t>et al.</w:t>
      </w:r>
      <w:r w:rsidRPr="00D55B13">
        <w:rPr>
          <w:rFonts w:ascii="Calibri" w:eastAsia="Calibri" w:hAnsi="Calibri" w:cs="Calibri"/>
          <w:sz w:val="20"/>
          <w:szCs w:val="20"/>
        </w:rPr>
        <w:t xml:space="preserve"> </w:t>
      </w:r>
      <w:r w:rsidRPr="00D55B13">
        <w:rPr>
          <w:rFonts w:ascii="Calibri" w:eastAsia="Calibri" w:hAnsi="Calibri" w:cs="Calibri"/>
          <w:b/>
          <w:bCs/>
          <w:sz w:val="20"/>
          <w:szCs w:val="20"/>
        </w:rPr>
        <w:t>Biomanufacturing human tissues via organ building blocks.</w:t>
      </w:r>
      <w:r w:rsidRPr="00D55B13">
        <w:rPr>
          <w:rFonts w:ascii="Calibri" w:eastAsia="Calibri" w:hAnsi="Calibri" w:cs="Calibri"/>
          <w:sz w:val="20"/>
          <w:szCs w:val="20"/>
        </w:rPr>
        <w:t xml:space="preserve"> </w:t>
      </w:r>
      <w:r w:rsidRPr="00D55B13">
        <w:rPr>
          <w:rFonts w:ascii="Calibri" w:eastAsia="Calibri" w:hAnsi="Calibri" w:cs="Calibri"/>
          <w:i/>
          <w:iCs/>
          <w:sz w:val="20"/>
          <w:szCs w:val="20"/>
        </w:rPr>
        <w:t>Cell Stem Cell</w:t>
      </w:r>
      <w:r w:rsidRPr="00D55B13">
        <w:rPr>
          <w:rFonts w:ascii="Calibri" w:eastAsia="Calibri" w:hAnsi="Calibri" w:cs="Calibri"/>
          <w:sz w:val="20"/>
          <w:szCs w:val="20"/>
        </w:rPr>
        <w:t>. 2022.</w:t>
      </w:r>
    </w:p>
    <w:p w14:paraId="13A7486E" w14:textId="574C151D" w:rsidR="00A15D0A" w:rsidRPr="00284431" w:rsidRDefault="005971E9" w:rsidP="007E14C3">
      <w:pPr>
        <w:numPr>
          <w:ilvl w:val="0"/>
          <w:numId w:val="3"/>
        </w:numPr>
        <w:ind w:left="375" w:hanging="397"/>
        <w:jc w:val="both"/>
        <w:rPr>
          <w:rFonts w:ascii="Calibri" w:eastAsia="Calibri" w:hAnsi="Calibri" w:cs="Calibri"/>
          <w:sz w:val="20"/>
          <w:szCs w:val="20"/>
        </w:rPr>
      </w:pPr>
      <w:r w:rsidRPr="00D55B13">
        <w:rPr>
          <w:rFonts w:ascii="Calibri" w:eastAsia="Calibri" w:hAnsi="Calibri" w:cs="Calibri"/>
          <w:sz w:val="20"/>
          <w:szCs w:val="20"/>
        </w:rPr>
        <w:t xml:space="preserve">JA Clark, </w:t>
      </w:r>
      <w:r w:rsidRPr="00D55B13">
        <w:rPr>
          <w:rFonts w:ascii="Calibri" w:eastAsia="Calibri" w:hAnsi="Calibri" w:cs="Calibri"/>
          <w:b/>
          <w:bCs/>
          <w:sz w:val="20"/>
          <w:szCs w:val="20"/>
        </w:rPr>
        <w:t>JD Weiss</w:t>
      </w:r>
      <w:r w:rsidRPr="00D55B13">
        <w:rPr>
          <w:rFonts w:ascii="Calibri" w:eastAsia="Calibri" w:hAnsi="Calibri" w:cs="Calibri"/>
          <w:sz w:val="20"/>
          <w:szCs w:val="20"/>
        </w:rPr>
        <w:t xml:space="preserve">, and SG Campbell. </w:t>
      </w:r>
      <w:r w:rsidRPr="00D55B13">
        <w:rPr>
          <w:rFonts w:ascii="Calibri" w:eastAsia="Calibri" w:hAnsi="Calibri" w:cs="Calibri"/>
          <w:b/>
          <w:bCs/>
          <w:sz w:val="20"/>
          <w:szCs w:val="20"/>
        </w:rPr>
        <w:t>A Microwell Cell Capture Device Reveals Variable Response to Dobutamine in Isolated Cardiomyocytes.</w:t>
      </w:r>
      <w:r w:rsidRPr="00D55B13">
        <w:rPr>
          <w:rFonts w:ascii="Calibri" w:eastAsia="Calibri" w:hAnsi="Calibri" w:cs="Calibri"/>
          <w:sz w:val="20"/>
          <w:szCs w:val="20"/>
        </w:rPr>
        <w:t xml:space="preserve"> </w:t>
      </w:r>
      <w:r w:rsidRPr="00D55B13">
        <w:rPr>
          <w:rFonts w:ascii="Calibri" w:eastAsia="Calibri" w:hAnsi="Calibri" w:cs="Calibri"/>
          <w:i/>
          <w:iCs/>
          <w:sz w:val="20"/>
          <w:szCs w:val="20"/>
        </w:rPr>
        <w:t>Biophysical Journal</w:t>
      </w:r>
      <w:r w:rsidRPr="00D55B13">
        <w:rPr>
          <w:rFonts w:ascii="Calibri" w:eastAsia="Calibri" w:hAnsi="Calibri" w:cs="Calibri"/>
          <w:sz w:val="20"/>
          <w:szCs w:val="20"/>
        </w:rPr>
        <w:t>. 2019.</w:t>
      </w:r>
    </w:p>
    <w:sectPr w:rsidR="00A15D0A" w:rsidRPr="00284431" w:rsidSect="007E14C3">
      <w:pgSz w:w="12225" w:h="15810"/>
      <w:pgMar w:top="670" w:right="1165" w:bottom="740" w:left="116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6D20F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04E3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02A7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98D9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48C3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B013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6C8E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088E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263A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3E645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08B8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D877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974C3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CC637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2F86E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2415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121D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8EBC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77AE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A2DC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C8D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8699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B2DC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A28E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6DA0B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C0BD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2851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67C33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4C1F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20A3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A0C40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104A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86E1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5E4E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3EB6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FCEB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B7AFF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5811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2415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D8D5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19E72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B841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DC20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FA49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8CCE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B7237A0"/>
    <w:multiLevelType w:val="hybridMultilevel"/>
    <w:tmpl w:val="71509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5D1D06"/>
    <w:multiLevelType w:val="hybridMultilevel"/>
    <w:tmpl w:val="1A163986"/>
    <w:lvl w:ilvl="0" w:tplc="1B5C17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7" w15:restartNumberingAfterBreak="0">
    <w:nsid w:val="1FB927B4"/>
    <w:multiLevelType w:val="hybridMultilevel"/>
    <w:tmpl w:val="864C9CE6"/>
    <w:lvl w:ilvl="0" w:tplc="D41E04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7B58EA"/>
    <w:multiLevelType w:val="hybridMultilevel"/>
    <w:tmpl w:val="B55C28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1362856"/>
    <w:multiLevelType w:val="hybridMultilevel"/>
    <w:tmpl w:val="2BDAA8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2669013">
    <w:abstractNumId w:val="0"/>
  </w:num>
  <w:num w:numId="2" w16cid:durableId="1256981254">
    <w:abstractNumId w:val="1"/>
  </w:num>
  <w:num w:numId="3" w16cid:durableId="1169979855">
    <w:abstractNumId w:val="2"/>
  </w:num>
  <w:num w:numId="4" w16cid:durableId="853030246">
    <w:abstractNumId w:val="3"/>
  </w:num>
  <w:num w:numId="5" w16cid:durableId="33848368">
    <w:abstractNumId w:val="4"/>
  </w:num>
  <w:num w:numId="6" w16cid:durableId="626786822">
    <w:abstractNumId w:val="8"/>
  </w:num>
  <w:num w:numId="7" w16cid:durableId="805393562">
    <w:abstractNumId w:val="5"/>
  </w:num>
  <w:num w:numId="8" w16cid:durableId="969359387">
    <w:abstractNumId w:val="9"/>
  </w:num>
  <w:num w:numId="9" w16cid:durableId="452990697">
    <w:abstractNumId w:val="6"/>
  </w:num>
  <w:num w:numId="10" w16cid:durableId="20254778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86C"/>
    <w:rsid w:val="00055A05"/>
    <w:rsid w:val="000A101C"/>
    <w:rsid w:val="000D6A2C"/>
    <w:rsid w:val="001B18C3"/>
    <w:rsid w:val="001E57B7"/>
    <w:rsid w:val="001F5E02"/>
    <w:rsid w:val="002171C2"/>
    <w:rsid w:val="00242AD7"/>
    <w:rsid w:val="00255D74"/>
    <w:rsid w:val="00284431"/>
    <w:rsid w:val="002852C5"/>
    <w:rsid w:val="002A748C"/>
    <w:rsid w:val="002C6681"/>
    <w:rsid w:val="003A3069"/>
    <w:rsid w:val="003D0D6B"/>
    <w:rsid w:val="004B4CC8"/>
    <w:rsid w:val="00544200"/>
    <w:rsid w:val="005859C0"/>
    <w:rsid w:val="00590ACD"/>
    <w:rsid w:val="005971E9"/>
    <w:rsid w:val="005B12C9"/>
    <w:rsid w:val="00773D63"/>
    <w:rsid w:val="007E14C3"/>
    <w:rsid w:val="00846013"/>
    <w:rsid w:val="008D2267"/>
    <w:rsid w:val="00945E16"/>
    <w:rsid w:val="009A4C07"/>
    <w:rsid w:val="009E712A"/>
    <w:rsid w:val="00A15D0A"/>
    <w:rsid w:val="00A41208"/>
    <w:rsid w:val="00B677A4"/>
    <w:rsid w:val="00BB04FA"/>
    <w:rsid w:val="00BD7DF9"/>
    <w:rsid w:val="00C37F5A"/>
    <w:rsid w:val="00C8586C"/>
    <w:rsid w:val="00CB5957"/>
    <w:rsid w:val="00CD683D"/>
    <w:rsid w:val="00D310B2"/>
    <w:rsid w:val="00D42160"/>
    <w:rsid w:val="00D55B13"/>
    <w:rsid w:val="00D74DF9"/>
    <w:rsid w:val="00DD49C6"/>
    <w:rsid w:val="00E71FB8"/>
    <w:rsid w:val="00F11C98"/>
    <w:rsid w:val="00F71C08"/>
    <w:rsid w:val="00FC2A19"/>
    <w:rsid w:val="00FD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A1C89"/>
  <w15:docId w15:val="{685A6956-5040-0B40-BDD3-908DC3826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B13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ttuundefinedtdn">
    <w:name w:val="fs14 fw6 ttu undefined tdn"/>
    <w:basedOn w:val="DefaultParagraphFont"/>
  </w:style>
  <w:style w:type="character" w:customStyle="1" w:styleId="fs14fw6ttuundefined">
    <w:name w:val="fs14 fw6 ttu undefined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undefined">
    <w:name w:val="fs14 fw4 undefined"/>
    <w:basedOn w:val="DefaultParagraphFont"/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">
    <w:name w:val="fs14 fw4"/>
    <w:basedOn w:val="DefaultParagraphFont"/>
  </w:style>
  <w:style w:type="paragraph" w:styleId="ListParagraph">
    <w:name w:val="List Paragraph"/>
    <w:basedOn w:val="Normal"/>
    <w:uiPriority w:val="34"/>
    <w:qFormat/>
    <w:rsid w:val="005B12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0A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A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0D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7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8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dweiss@stanford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OaLCWBQAAAA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onathan-weis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eiss-jonathan.github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eiss-jonathan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Jonathan Weiss</cp:lastModifiedBy>
  <cp:revision>3</cp:revision>
  <dcterms:created xsi:type="dcterms:W3CDTF">2024-10-23T07:26:00Z</dcterms:created>
  <dcterms:modified xsi:type="dcterms:W3CDTF">2024-10-23T07:32:00Z</dcterms:modified>
</cp:coreProperties>
</file>