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66" w:lineRule="auto"/>
        <w:jc w:val="both"/>
        <w:rPr>
          <w:rFonts w:hint="default" w:ascii="Times New Roman" w:hAnsi="Times New Roman" w:cs="Times New Roman"/>
          <w:color w:val="231F20"/>
          <w:w w:val="85"/>
          <w:sz w:val="24"/>
          <w:szCs w:val="24"/>
        </w:rPr>
      </w:pPr>
    </w:p>
    <w:p>
      <w:pPr>
        <w:pStyle w:val="6"/>
        <w:spacing w:line="266" w:lineRule="auto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Programming using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C++</w:t>
      </w:r>
    </w:p>
    <w:p>
      <w:pPr>
        <w:pStyle w:val="6"/>
        <w:spacing w:line="266" w:lineRule="auto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>
      <w:pPr>
        <w:pStyle w:val="6"/>
        <w:spacing w:line="266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w w:val="85"/>
          <w:sz w:val="22"/>
          <w:szCs w:val="22"/>
        </w:rPr>
        <w:t>STUDENT</w:t>
      </w:r>
      <w:r>
        <w:rPr>
          <w:rFonts w:hint="default" w:ascii="Times New Roman" w:hAnsi="Times New Roman" w:cs="Times New Roman"/>
          <w:color w:val="231F20"/>
          <w:spacing w:val="22"/>
          <w:w w:val="8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231F20"/>
          <w:w w:val="85"/>
          <w:sz w:val="22"/>
          <w:szCs w:val="22"/>
        </w:rPr>
        <w:t>TRACKING</w:t>
      </w:r>
      <w:r>
        <w:rPr>
          <w:rFonts w:hint="default" w:ascii="Times New Roman" w:hAnsi="Times New Roman" w:cs="Times New Roman"/>
          <w:color w:val="231F20"/>
          <w:spacing w:val="39"/>
          <w:w w:val="8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231F20"/>
          <w:w w:val="85"/>
          <w:sz w:val="22"/>
          <w:szCs w:val="22"/>
        </w:rPr>
        <w:t>INFORMATION</w:t>
      </w:r>
      <w:r>
        <w:rPr>
          <w:rFonts w:hint="default" w:ascii="Times New Roman" w:hAnsi="Times New Roman" w:cs="Times New Roman"/>
          <w:color w:val="231F20"/>
          <w:w w:val="85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9"/>
          <w:w w:val="8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231F20"/>
          <w:w w:val="85"/>
          <w:sz w:val="22"/>
          <w:szCs w:val="22"/>
        </w:rPr>
        <w:t>SYSTEM</w:t>
      </w:r>
      <w:r>
        <w:rPr>
          <w:rFonts w:hint="default" w:ascii="Times New Roman" w:hAnsi="Times New Roman" w:cs="Times New Roman"/>
          <w:color w:val="231F20"/>
          <w:spacing w:val="-2"/>
          <w:w w:val="8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231F20"/>
          <w:w w:val="85"/>
          <w:sz w:val="22"/>
          <w:szCs w:val="22"/>
        </w:rPr>
        <w:t>FOR</w:t>
      </w:r>
      <w:r>
        <w:rPr>
          <w:rFonts w:hint="default" w:ascii="Times New Roman" w:hAnsi="Times New Roman" w:cs="Times New Roman"/>
          <w:color w:val="231F20"/>
          <w:spacing w:val="-10"/>
          <w:w w:val="8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231F20"/>
          <w:w w:val="85"/>
          <w:sz w:val="22"/>
          <w:szCs w:val="22"/>
        </w:rPr>
        <w:t>VOCATIONAL</w:t>
      </w:r>
      <w:r>
        <w:rPr>
          <w:rFonts w:hint="default" w:ascii="Times New Roman" w:hAnsi="Times New Roman" w:cs="Times New Roman"/>
          <w:color w:val="231F20"/>
          <w:spacing w:val="-2"/>
          <w:w w:val="8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231F20"/>
          <w:w w:val="85"/>
          <w:sz w:val="22"/>
          <w:szCs w:val="22"/>
        </w:rPr>
        <w:t>SCHOOLS</w:t>
      </w:r>
      <w:r>
        <w:rPr>
          <w:rFonts w:hint="default" w:ascii="Times New Roman" w:hAnsi="Times New Roman" w:cs="Times New Roman"/>
          <w:color w:val="231F20"/>
          <w:spacing w:val="-2"/>
          <w:w w:val="8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231F20"/>
          <w:w w:val="85"/>
          <w:sz w:val="22"/>
          <w:szCs w:val="22"/>
        </w:rPr>
        <w:t>IN</w:t>
      </w:r>
      <w:r>
        <w:rPr>
          <w:rFonts w:hint="default" w:ascii="Times New Roman" w:hAnsi="Times New Roman" w:cs="Times New Roman"/>
          <w:color w:val="231F20"/>
          <w:spacing w:val="-10"/>
          <w:w w:val="8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231F20"/>
          <w:w w:val="85"/>
          <w:sz w:val="22"/>
          <w:szCs w:val="22"/>
        </w:rPr>
        <w:t>TURKEY</w:t>
      </w:r>
    </w:p>
    <w:p>
      <w:pPr>
        <w:pStyle w:val="2"/>
        <w:spacing w:before="156"/>
        <w:ind w:left="2154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sz w:val="24"/>
          <w:szCs w:val="24"/>
        </w:rPr>
        <w:t>Abstract</w:t>
      </w:r>
    </w:p>
    <w:p>
      <w:pPr>
        <w:pStyle w:val="5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before="0" w:line="297" w:lineRule="auto"/>
        <w:ind w:left="869" w:leftChars="395" w:right="1297" w:firstLine="9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Vocational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technical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high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schools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provide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training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more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than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130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occupations.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are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tracked</w:t>
      </w:r>
      <w:r>
        <w:rPr>
          <w:rFonts w:hint="default"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technical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at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work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with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guidance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school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management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reports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are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prepared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teac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ers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at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each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visit.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It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better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save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data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digitally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  <w:lang w:val="en-US"/>
        </w:rPr>
        <w:t>a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n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paper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benefit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database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management</w:t>
      </w:r>
      <w:r>
        <w:rPr>
          <w:rFonts w:hint="default" w:ascii="Times New Roman" w:hAnsi="Times New Roman" w:cs="Times New Roman"/>
          <w:color w:val="231F20"/>
          <w:spacing w:val="-4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system.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This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paper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aims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at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tracking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practical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training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process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vocational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technical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high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schools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4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Turkey and propose a web-based solution in order to digitalize their current processes and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overcome the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0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issues.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application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creates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online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tracking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where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manager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manages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4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inserting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teachers,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students,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classes,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companies,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controlling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added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  <w:lang w:val="en-US"/>
        </w:rPr>
        <w:t>feedback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view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their</w:t>
      </w:r>
      <w:r>
        <w:rPr>
          <w:rFonts w:hint="default" w:ascii="Times New Roman" w:hAnsi="Times New Roman" w:cs="Times New Roman"/>
          <w:color w:val="231F20"/>
          <w:spacing w:val="-4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add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  <w:lang w:val="en-US"/>
        </w:rPr>
        <w:t>feedback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each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student.</w:t>
      </w:r>
      <w:r>
        <w:rPr>
          <w:rFonts w:hint="default" w:ascii="Times New Roman" w:hAnsi="Times New Roman" w:cs="Times New Roman"/>
          <w:color w:val="231F20"/>
          <w:spacing w:val="-2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implement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this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web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application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we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used</w:t>
      </w:r>
      <w:r>
        <w:rPr>
          <w:rFonts w:hint="default" w:ascii="Times New Roman" w:hAnsi="Times New Roman" w:cs="Times New Roman"/>
          <w:color w:val="231F20"/>
          <w:spacing w:val="-4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LARAVEL</w:t>
      </w:r>
      <w:r>
        <w:rPr>
          <w:rFonts w:hint="default"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Technology.</w:t>
      </w:r>
      <w:r>
        <w:rPr>
          <w:rFonts w:hint="default"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build</w:t>
      </w:r>
      <w:r>
        <w:rPr>
          <w:rFonts w:hint="default"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any</w:t>
      </w:r>
      <w:r>
        <w:rPr>
          <w:rFonts w:hint="default"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web</w:t>
      </w:r>
      <w:r>
        <w:rPr>
          <w:rFonts w:hint="default"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application</w:t>
      </w:r>
      <w:r>
        <w:rPr>
          <w:rFonts w:hint="default"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using</w:t>
      </w:r>
      <w:r>
        <w:rPr>
          <w:rFonts w:hint="default"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LARAVEL</w:t>
      </w:r>
      <w:r>
        <w:rPr>
          <w:rFonts w:hint="default"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we</w:t>
      </w:r>
      <w:r>
        <w:rPr>
          <w:rFonts w:hint="default"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need</w:t>
      </w:r>
      <w:r>
        <w:rPr>
          <w:rFonts w:hint="default"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programming</w:t>
      </w:r>
      <w:r>
        <w:rPr>
          <w:rFonts w:hint="default"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language</w:t>
      </w:r>
      <w:r>
        <w:rPr>
          <w:rFonts w:hint="default"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such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PHP.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LARAVEL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uses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MySQL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interact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with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database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it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can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easily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deploy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maintain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LAR</w:t>
      </w:r>
      <w:r>
        <w:rPr>
          <w:rFonts w:hint="default" w:ascii="Times New Roman" w:hAnsi="Times New Roman" w:cs="Times New Roman"/>
          <w:color w:val="231F20"/>
          <w:spacing w:val="-4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AVEL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application.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Tracking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has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been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evaluated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school.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manager</w:t>
      </w:r>
      <w:r>
        <w:rPr>
          <w:rFonts w:hint="default" w:ascii="Times New Roman" w:hAnsi="Times New Roman" w:cs="Times New Roman"/>
          <w:color w:val="231F20"/>
          <w:spacing w:val="-4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expressed</w:t>
      </w:r>
      <w:r>
        <w:rPr>
          <w:rFonts w:hint="default"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their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experiences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feelings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during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process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pointing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out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that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simplifies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4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z w:val="24"/>
          <w:szCs w:val="24"/>
        </w:rPr>
        <w:t>process</w:t>
      </w:r>
      <w:r>
        <w:rPr>
          <w:rFonts w:hint="default"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z w:val="24"/>
          <w:szCs w:val="24"/>
        </w:rPr>
        <w:t>providing</w:t>
      </w:r>
      <w:r>
        <w:rPr>
          <w:rFonts w:hint="default"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z w:val="24"/>
          <w:szCs w:val="24"/>
        </w:rPr>
        <w:t>many</w:t>
      </w:r>
      <w:r>
        <w:rPr>
          <w:rFonts w:hint="default"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z w:val="24"/>
          <w:szCs w:val="24"/>
        </w:rPr>
        <w:t>features.</w:t>
      </w:r>
    </w:p>
    <w:p>
      <w:pPr>
        <w:spacing w:before="123"/>
        <w:ind w:left="2154" w:right="0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6569075</wp:posOffset>
                </wp:positionH>
                <wp:positionV relativeFrom="paragraph">
                  <wp:posOffset>76200</wp:posOffset>
                </wp:positionV>
                <wp:extent cx="487045" cy="415925"/>
                <wp:effectExtent l="635" t="0" r="7620" b="31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045" cy="415925"/>
                          <a:chOff x="10346" y="120"/>
                          <a:chExt cx="767" cy="655"/>
                        </a:xfrm>
                      </wpg:grpSpPr>
                      <wps:wsp>
                        <wps:cNvPr id="14" name="Rectangles 14"/>
                        <wps:cNvSpPr/>
                        <wps:spPr>
                          <a:xfrm>
                            <a:off x="10345" y="120"/>
                            <a:ext cx="767" cy="655"/>
                          </a:xfrm>
                          <a:prstGeom prst="rect">
                            <a:avLst/>
                          </a:prstGeom>
                          <a:solidFill>
                            <a:srgbClr val="80828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0345" y="120"/>
                            <a:ext cx="767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12"/>
                                <w:ind w:left="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39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7.25pt;margin-top:6pt;height:32.75pt;width:38.35pt;mso-position-horizontal-relative:page;z-index:251660288;mso-width-relative:page;mso-height-relative:page;" coordorigin="10346,120" coordsize="767,655" o:gfxdata="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kc+Hp2QAAAAsB&#10;AAAPAAAAAAAAAAEAIAAAACIAAABkcnMvZG93bnJldi54bWxQSwECFAAUAAAACACHTuJA7ZV94FMC&#10;AAAmBgAADgAAAAAAAAABACAAAAAoAQAAZHJzL2Uyb0RvYy54bWxQSwUGAAAAAAYABgBZAQAA7QUA&#10;AAAA&#10;">
                <o:lock v:ext="edit" aspectratio="f"/>
                <v:rect id="_x0000_s1026" o:spid="_x0000_s1026" o:spt="1" style="position:absolute;left:10345;top:120;height:655;width:767;" fillcolor="#808285" filled="t" stroked="f" coordsize="21600,21600" o:gfxdata="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fyzu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202" type="#_x0000_t202" style="position:absolute;left:10345;top:120;height:655;width:767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12"/>
                          <w:ind w:left="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b/>
          <w:color w:val="231F20"/>
          <w:spacing w:val="-2"/>
          <w:w w:val="90"/>
          <w:sz w:val="24"/>
          <w:szCs w:val="24"/>
        </w:rPr>
        <w:t>Keywords:</w:t>
      </w:r>
      <w:r>
        <w:rPr>
          <w:rFonts w:hint="default" w:ascii="Times New Roman" w:hAnsi="Times New Roman" w:cs="Times New Roman"/>
          <w:b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Vocational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school,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High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school,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Education,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Online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education,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Laravel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  <w:sectPr>
          <w:headerReference r:id="rId5" w:type="default"/>
          <w:headerReference r:id="rId6" w:type="even"/>
          <w:pgSz w:w="11120" w:h="15090"/>
          <w:pgMar w:top="1120" w:right="0" w:bottom="280" w:left="0" w:header="623" w:footer="720" w:gutter="0"/>
          <w:pgNumType w:start="1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1504"/>
        </w:tabs>
        <w:spacing w:before="82" w:after="0" w:line="240" w:lineRule="auto"/>
        <w:ind w:left="1503" w:leftChars="0" w:right="0" w:firstLine="37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sz w:val="24"/>
          <w:szCs w:val="24"/>
        </w:rPr>
        <w:t>INTRODUCTION</w:t>
      </w:r>
    </w:p>
    <w:p>
      <w:pPr>
        <w:pStyle w:val="5"/>
        <w:spacing w:before="8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95" w:lineRule="auto"/>
        <w:ind w:left="1303" w:right="1581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It can be said that the vocational and technical education system in Turkey is divided into two parts: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 xml:space="preserve">Theoretical (school training)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and practical (in-company training).</w:t>
      </w:r>
      <w:r>
        <w:rPr>
          <w:rFonts w:hint="default" w:ascii="Times New Roman" w:hAnsi="Times New Roman" w:cs="Times New Roman"/>
          <w:color w:val="231F20"/>
          <w:spacing w:val="-2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Theoretical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education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provided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schools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practical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training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provided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various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com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panies.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Vocational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education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centers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provide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mainly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informal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education.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There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are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more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than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19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differ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ent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school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types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vocational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technical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high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schools.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There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are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also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vocational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education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centers,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Open</w:t>
      </w:r>
      <w:r>
        <w:rPr>
          <w:rFonts w:hint="default"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Education</w:t>
      </w:r>
      <w:r>
        <w:rPr>
          <w:rFonts w:hint="default"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special</w:t>
      </w:r>
      <w:r>
        <w:rPr>
          <w:rFonts w:hint="default"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private</w:t>
      </w:r>
      <w:r>
        <w:rPr>
          <w:rFonts w:hint="default"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schools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.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After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8th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class,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are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>placed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>var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ious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schools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according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transition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primary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secondary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education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3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Turkey.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ninth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class,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high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schools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get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same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education.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After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ninth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class,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there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are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two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kind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school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types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technical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vocational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high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schools:</w:t>
      </w:r>
      <w:r>
        <w:rPr>
          <w:rFonts w:hint="default"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Technical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High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school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industrial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high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school.</w:t>
      </w:r>
    </w:p>
    <w:p>
      <w:pPr>
        <w:pStyle w:val="5"/>
        <w:spacing w:before="179" w:line="295" w:lineRule="auto"/>
        <w:ind w:left="1303" w:right="158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901065</wp:posOffset>
                </wp:positionV>
                <wp:extent cx="487045" cy="415925"/>
                <wp:effectExtent l="0" t="0" r="8255" b="31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045" cy="415925"/>
                          <a:chOff x="0" y="1419"/>
                          <a:chExt cx="767" cy="655"/>
                        </a:xfrm>
                      </wpg:grpSpPr>
                      <wps:wsp>
                        <wps:cNvPr id="11" name="Rectangles 11"/>
                        <wps:cNvSpPr/>
                        <wps:spPr>
                          <a:xfrm>
                            <a:off x="0" y="1419"/>
                            <a:ext cx="767" cy="655"/>
                          </a:xfrm>
                          <a:prstGeom prst="rect">
                            <a:avLst/>
                          </a:prstGeom>
                          <a:solidFill>
                            <a:srgbClr val="80828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1419"/>
                            <a:ext cx="767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 w:line="240" w:lineRule="auto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8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70.95pt;height:32.75pt;width:38.35pt;mso-position-horizontal-relative:page;z-index:251661312;mso-width-relative:page;mso-height-relative:page;" coordorigin="0,1419" coordsize="767,655" o:gfxdata="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dXyevYAAAABwEAAA8AAAAAAAAAAQAgAAAA&#10;IgAAAGRycy9kb3ducmV2LnhtbFBLAQIUABQAAAAIAIdO4kDypT/9RAIAAB0GAAAOAAAAAAAAAAEA&#10;IAAAACcBAABkcnMvZTJvRG9jLnhtbFBLBQYAAAAABgAGAFkBAADdBQAAAAA=&#10;">
                <o:lock v:ext="edit" aspectratio="f"/>
                <v:rect id="_x0000_s1026" o:spid="_x0000_s1026" o:spt="1" style="position:absolute;left:0;top:1419;height:655;width:767;" fillcolor="#808285" filled="t" stroked="f" coordsize="21600,21600" o:gfxdata="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CI92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202" type="#_x0000_t202" style="position:absolute;left:0;top:1419;height:655;width:767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 w:line="240" w:lineRule="auto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48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Branch</w:t>
      </w:r>
      <w:r>
        <w:rPr>
          <w:rFonts w:hint="default"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courses</w:t>
      </w:r>
      <w:r>
        <w:rPr>
          <w:rFonts w:hint="default"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>technical</w:t>
      </w:r>
      <w:r>
        <w:rPr>
          <w:rFonts w:hint="default"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5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>vocational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high</w:t>
      </w:r>
      <w:r>
        <w:rPr>
          <w:rFonts w:hint="default"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schools</w:t>
      </w:r>
      <w:r>
        <w:rPr>
          <w:rFonts w:hint="default"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offers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courses</w:t>
      </w:r>
      <w:r>
        <w:rPr>
          <w:rFonts w:hint="default"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>towards</w:t>
      </w:r>
      <w:r>
        <w:rPr>
          <w:rFonts w:hint="default"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various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>professions.</w:t>
      </w:r>
      <w:r>
        <w:rPr>
          <w:rFonts w:hint="default"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addi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>tion,</w:t>
      </w:r>
      <w:r>
        <w:rPr>
          <w:rFonts w:hint="default"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each</w:t>
      </w:r>
      <w:r>
        <w:rPr>
          <w:rFonts w:hint="default"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branch</w:t>
      </w:r>
      <w:r>
        <w:rPr>
          <w:rFonts w:hint="default"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contains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some</w:t>
      </w:r>
      <w:r>
        <w:rPr>
          <w:rFonts w:hint="default"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sub-branches.</w:t>
      </w:r>
      <w:r>
        <w:rPr>
          <w:rFonts w:hint="default" w:ascii="Times New Roman" w:hAnsi="Times New Roman" w:cs="Times New Roman"/>
          <w:color w:val="231F20"/>
          <w:spacing w:val="-3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Technical</w:t>
      </w:r>
      <w:r>
        <w:rPr>
          <w:rFonts w:hint="default"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high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schools</w:t>
      </w:r>
      <w:r>
        <w:rPr>
          <w:rFonts w:hint="default"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are</w:t>
      </w:r>
      <w:r>
        <w:rPr>
          <w:rFonts w:hint="default"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not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included</w:t>
      </w:r>
      <w:r>
        <w:rPr>
          <w:rFonts w:hint="default"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this</w:t>
      </w:r>
      <w:r>
        <w:rPr>
          <w:rFonts w:hint="default"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generalization.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>Curriculums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>technical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high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schools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are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similar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with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general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high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schools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general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0"/>
          <w:w w:val="95"/>
          <w:sz w:val="24"/>
          <w:szCs w:val="24"/>
        </w:rPr>
        <w:t>education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courses 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>branch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>courses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>natural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>sciences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>branch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>(Altın,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>R.,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>Yalçın,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>O.,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&amp;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>Kalkan, Ö).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>There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are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about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>225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occupational branches in vocational and technical education institutions. Industrial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and technical branches:</w:t>
      </w:r>
      <w:r>
        <w:rPr>
          <w:rFonts w:hint="default" w:ascii="Times New Roman" w:hAnsi="Times New Roman" w:cs="Times New Roman"/>
          <w:color w:val="231F20"/>
          <w:spacing w:val="-5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Plastics technology, 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>apparel machinery maintenance and repair, Apparel, olive technology, computer-aided</w:t>
      </w:r>
      <w:r>
        <w:rPr>
          <w:rFonts w:hint="default" w:ascii="Times New Roman" w:hAnsi="Times New Roman" w:cs="Times New Roman"/>
          <w:color w:val="231F20"/>
          <w:spacing w:val="-5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industrial modeling, decorative arts, automotive technologies, furniture and decoration, metal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technology,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>machine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>technology,</w:t>
      </w:r>
      <w:r>
        <w:rPr>
          <w:rFonts w:hint="default"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>information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>technologies,</w:t>
      </w:r>
      <w:r>
        <w:rPr>
          <w:rFonts w:hint="default"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>electric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>technologies,</w:t>
      </w:r>
      <w:r>
        <w:rPr>
          <w:rFonts w:hint="default"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>electronic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>technologies,</w:t>
      </w:r>
      <w:r>
        <w:rPr>
          <w:rFonts w:hint="default"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>industrial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>cast-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ing, nourishment technology, construction technology, plastic arts and design, etc. Commerce and tour-</w:t>
      </w:r>
      <w:r>
        <w:rPr>
          <w:rFonts w:hint="default" w:ascii="Times New Roman" w:hAnsi="Times New Roman" w:cs="Times New Roman"/>
          <w:color w:val="231F20"/>
          <w:spacing w:val="-5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ism branches: Radio, cinema and television, 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>public relations and promotion, accounting and finance, insur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ance trade and risk management, 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>computers, marketing, catering services, accommodation services, travel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agency, 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>travel, recreational services, tourism, journalism, office management and secretary, etc. Social ser-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vices</w:t>
      </w:r>
      <w:r>
        <w:rPr>
          <w:rFonts w:hint="default"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branches: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Child</w:t>
      </w:r>
      <w:r>
        <w:rPr>
          <w:rFonts w:hint="default"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development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>education,</w:t>
      </w:r>
      <w:r>
        <w:rPr>
          <w:rFonts w:hint="default"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Skin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care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hairdressing,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organization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services,</w:t>
      </w:r>
      <w:r>
        <w:rPr>
          <w:rFonts w:hint="default"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etc.</w:t>
      </w:r>
    </w:p>
    <w:p>
      <w:pPr>
        <w:pStyle w:val="5"/>
        <w:spacing w:before="4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817880</wp:posOffset>
            </wp:positionH>
            <wp:positionV relativeFrom="paragraph">
              <wp:posOffset>219075</wp:posOffset>
            </wp:positionV>
            <wp:extent cx="5205095" cy="1820545"/>
            <wp:effectExtent l="0" t="0" r="1905" b="825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918" cy="1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="1"/>
        <w:ind w:left="1306" w:right="1587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231F20"/>
          <w:spacing w:val="-5"/>
          <w:w w:val="95"/>
          <w:sz w:val="24"/>
          <w:szCs w:val="24"/>
        </w:rPr>
        <w:t>Figure</w:t>
      </w:r>
      <w:r>
        <w:rPr>
          <w:rFonts w:hint="default" w:ascii="Times New Roman" w:hAnsi="Times New Roman" w:cs="Times New Roman"/>
          <w:b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231F20"/>
          <w:spacing w:val="-5"/>
          <w:w w:val="95"/>
          <w:sz w:val="24"/>
          <w:szCs w:val="24"/>
        </w:rPr>
        <w:t>1.</w:t>
      </w:r>
      <w:r>
        <w:rPr>
          <w:rFonts w:hint="default" w:ascii="Times New Roman" w:hAnsi="Times New Roman" w:cs="Times New Roman"/>
          <w:b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Program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Structure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120" w:h="15090"/>
          <w:pgMar w:top="1120" w:right="0" w:bottom="280" w:left="0" w:header="622" w:footer="0" w:gutter="0"/>
          <w:cols w:space="720" w:num="1"/>
        </w:sectPr>
      </w:pPr>
    </w:p>
    <w:p>
      <w:pPr>
        <w:pStyle w:val="5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spacing w:before="103" w:line="290" w:lineRule="auto"/>
        <w:ind w:left="0" w:leftChars="0" w:right="-54" w:righ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Practical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training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5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5"/>
          <w:sz w:val="24"/>
          <w:szCs w:val="24"/>
        </w:rPr>
        <w:t>days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5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5"/>
          <w:sz w:val="24"/>
          <w:szCs w:val="24"/>
        </w:rPr>
        <w:t>week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5"/>
          <w:sz w:val="24"/>
          <w:szCs w:val="24"/>
        </w:rPr>
        <w:t>during</w:t>
      </w:r>
      <w:r>
        <w:rPr>
          <w:rFonts w:hint="default"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5"/>
          <w:sz w:val="24"/>
          <w:szCs w:val="24"/>
        </w:rPr>
        <w:t>12th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5"/>
          <w:sz w:val="24"/>
          <w:szCs w:val="24"/>
        </w:rPr>
        <w:t>class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5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industrial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5"/>
          <w:sz w:val="24"/>
          <w:szCs w:val="24"/>
        </w:rPr>
        <w:t>vocational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5"/>
          <w:sz w:val="24"/>
          <w:szCs w:val="24"/>
        </w:rPr>
        <w:t>high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5"/>
          <w:sz w:val="24"/>
          <w:szCs w:val="24"/>
        </w:rPr>
        <w:t>schools</w:t>
      </w:r>
      <w:r>
        <w:rPr>
          <w:rFonts w:hint="default"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5"/>
          <w:sz w:val="24"/>
          <w:szCs w:val="24"/>
        </w:rPr>
        <w:t>5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6"/>
          <w:w w:val="95"/>
          <w:sz w:val="24"/>
          <w:szCs w:val="24"/>
        </w:rPr>
        <w:t>days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5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>week</w:t>
      </w:r>
      <w:r>
        <w:rPr>
          <w:rFonts w:hint="default"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>during</w:t>
      </w:r>
      <w:r>
        <w:rPr>
          <w:rFonts w:hint="default"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>summer</w:t>
      </w:r>
      <w:r>
        <w:rPr>
          <w:rFonts w:hint="default"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>break</w:t>
      </w:r>
      <w:r>
        <w:rPr>
          <w:rFonts w:hint="default"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between</w:t>
      </w:r>
      <w:r>
        <w:rPr>
          <w:rFonts w:hint="default"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11th</w:t>
      </w:r>
      <w:r>
        <w:rPr>
          <w:rFonts w:hint="default"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12th</w:t>
      </w:r>
      <w:r>
        <w:rPr>
          <w:rFonts w:hint="default"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class</w:t>
      </w:r>
      <w:r>
        <w:rPr>
          <w:rFonts w:hint="default"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technical</w:t>
      </w:r>
      <w:r>
        <w:rPr>
          <w:rFonts w:hint="default"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vocational</w:t>
      </w:r>
      <w:r>
        <w:rPr>
          <w:rFonts w:hint="default"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high</w:t>
      </w:r>
      <w:r>
        <w:rPr>
          <w:rFonts w:hint="default"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schools</w:t>
      </w:r>
      <w:r>
        <w:rPr>
          <w:rFonts w:hint="default"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(Figure</w:t>
      </w:r>
      <w:r>
        <w:rPr>
          <w:rFonts w:hint="default"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1).</w:t>
      </w:r>
    </w:p>
    <w:p>
      <w:pPr>
        <w:pStyle w:val="5"/>
        <w:tabs>
          <w:tab w:val="left" w:pos="8360"/>
        </w:tabs>
        <w:spacing w:before="172" w:line="290" w:lineRule="auto"/>
        <w:ind w:left="7" w:leftChars="0" w:right="-54" w:rightChars="0" w:hanging="7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process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starts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with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meeting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between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technical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manager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technical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teachers.</w:t>
      </w:r>
      <w:r>
        <w:rPr>
          <w:rFonts w:hint="default" w:ascii="Times New Roman" w:hAnsi="Times New Roman" w:cs="Times New Roman"/>
          <w:color w:val="231F20"/>
          <w:spacing w:val="-3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Then,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assigned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according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their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distance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school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some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other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points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like</w:t>
      </w:r>
      <w:r>
        <w:rPr>
          <w:rFonts w:hint="default" w:ascii="Times New Roman" w:hAnsi="Times New Roman" w:cs="Times New Roman"/>
          <w:color w:val="231F20"/>
          <w:spacing w:val="-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number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5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5"/>
          <w:sz w:val="24"/>
          <w:szCs w:val="24"/>
        </w:rPr>
        <w:t>stu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dents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be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tracked.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If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it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possible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assigned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according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their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branch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provide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better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tracking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process.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example,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information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technologies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assigned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information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technologies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or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metal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technologies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metal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technologies.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Some-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times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it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not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possible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apply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this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kind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distribution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because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overcrowded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students.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There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should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be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fair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distribution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prevent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any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polemic.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After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getting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information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feedback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papers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man-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ager;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visit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assigned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at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work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according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predetermined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rules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at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meeting.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intervals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between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visits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can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week,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month,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two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weeks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or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even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two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months.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At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visit,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teach-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ers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ask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questions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company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manager,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person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charge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student,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student.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Then,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prepares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report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return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them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manager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be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stored.</w:t>
      </w:r>
    </w:p>
    <w:p>
      <w:pPr>
        <w:pStyle w:val="5"/>
        <w:spacing w:before="1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numPr>
          <w:ilvl w:val="1"/>
          <w:numId w:val="1"/>
        </w:numPr>
        <w:tabs>
          <w:tab w:val="left" w:pos="1894"/>
        </w:tabs>
        <w:spacing w:before="0" w:after="0" w:line="240" w:lineRule="auto"/>
        <w:ind w:left="1893" w:right="0" w:hanging="30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sz w:val="24"/>
          <w:szCs w:val="24"/>
        </w:rPr>
        <w:t>Motivation</w:t>
      </w:r>
    </w:p>
    <w:p>
      <w:pPr>
        <w:pStyle w:val="5"/>
        <w:spacing w:before="3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90" w:lineRule="auto"/>
        <w:ind w:left="0" w:leftChars="0" w:right="-54" w:righ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6569075</wp:posOffset>
                </wp:positionH>
                <wp:positionV relativeFrom="paragraph">
                  <wp:posOffset>431800</wp:posOffset>
                </wp:positionV>
                <wp:extent cx="487045" cy="415925"/>
                <wp:effectExtent l="635" t="635" r="7620" b="25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045" cy="415925"/>
                          <a:chOff x="10346" y="681"/>
                          <a:chExt cx="767" cy="655"/>
                        </a:xfrm>
                      </wpg:grpSpPr>
                      <wps:wsp>
                        <wps:cNvPr id="5" name="Rectangles 5"/>
                        <wps:cNvSpPr/>
                        <wps:spPr>
                          <a:xfrm>
                            <a:off x="10345" y="680"/>
                            <a:ext cx="767" cy="655"/>
                          </a:xfrm>
                          <a:prstGeom prst="rect">
                            <a:avLst/>
                          </a:prstGeom>
                          <a:solidFill>
                            <a:srgbClr val="80828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0345" y="680"/>
                            <a:ext cx="767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 w:line="240" w:lineRule="auto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41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7.25pt;margin-top:34pt;height:32.75pt;width:38.35pt;mso-position-horizontal-relative:page;z-index:251661312;mso-width-relative:page;mso-height-relative:page;" coordorigin="10346,681" coordsize="767,655" o:gfxdata="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qSzz22gAAAAwB&#10;AAAPAAAAAAAAAAEAIAAAACIAAABkcnMvZG93bnJldi54bWxQSwECFAAUAAAACACHTuJAsQpWD1IC&#10;AAAgBgAADgAAAAAAAAABACAAAAApAQAAZHJzL2Uyb0RvYy54bWxQSwUGAAAAAAYABgBZAQAA7QUA&#10;AAAA&#10;">
                <o:lock v:ext="edit" aspectratio="f"/>
                <v:rect id="_x0000_s1026" o:spid="_x0000_s1026" o:spt="1" style="position:absolute;left:10345;top:680;height:655;width:767;" fillcolor="#808285" filled="t" stroked="f" coordsize="21600,21600" o:gfxdata="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mtor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202" type="#_x0000_t202" style="position:absolute;left:10345;top:680;height:655;width:767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 w:line="240" w:lineRule="auto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visit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assigned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at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work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after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getting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list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assigned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with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some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infor-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mation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paper.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These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papers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include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student’s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name,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class,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phone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number,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company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address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etc.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intervals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between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visits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can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be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week,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month,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two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weeks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or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even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two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months.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At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visit,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ask</w:t>
      </w:r>
      <w:r>
        <w:rPr>
          <w:rFonts w:hint="default"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questions</w:t>
      </w:r>
      <w:r>
        <w:rPr>
          <w:rFonts w:hint="default"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company</w:t>
      </w:r>
      <w:r>
        <w:rPr>
          <w:rFonts w:hint="default"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manager,</w:t>
      </w:r>
      <w:r>
        <w:rPr>
          <w:rFonts w:hint="default"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person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charge</w:t>
      </w:r>
      <w:r>
        <w:rPr>
          <w:rFonts w:hint="default"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student</w:t>
      </w:r>
      <w:r>
        <w:rPr>
          <w:rFonts w:hint="default"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student;</w:t>
      </w:r>
      <w:r>
        <w:rPr>
          <w:rFonts w:hint="default"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prepares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signed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report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each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return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them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manager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be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stored.</w:t>
      </w:r>
    </w:p>
    <w:p>
      <w:pPr>
        <w:pStyle w:val="5"/>
        <w:spacing w:before="173" w:line="290" w:lineRule="auto"/>
        <w:ind w:left="0" w:leftChars="0" w:right="-54" w:righ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An online student tracking system will be created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to simplify the process and to provide a paper-free</w:t>
      </w:r>
      <w:r>
        <w:rPr>
          <w:rFonts w:hint="default" w:ascii="Times New Roman" w:hAnsi="Times New Roman" w:cs="Times New Roman"/>
          <w:color w:val="231F20"/>
          <w:spacing w:val="-5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solution.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will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have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information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about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members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will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reduce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pa-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perwork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data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gathered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stored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database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might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be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used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create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career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opportunities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future.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example,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will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have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many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information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about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students: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their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pic-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 xml:space="preserve"> tures,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google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map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links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companies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they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work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for,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their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parents’</w:t>
      </w:r>
      <w:r>
        <w:rPr>
          <w:rFonts w:hint="default" w:ascii="Times New Roman" w:hAnsi="Times New Roman" w:cs="Times New Roman"/>
          <w:color w:val="231F20"/>
          <w:spacing w:val="-3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phone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numbers,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their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phone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num-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 xml:space="preserve">bers and e-mails. Therefore, it will be easier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for teachers to get information about the students during</w:t>
      </w:r>
      <w:r>
        <w:rPr>
          <w:rFonts w:hint="default" w:ascii="Times New Roman" w:hAnsi="Times New Roman" w:cs="Times New Roman"/>
          <w:color w:val="231F20"/>
          <w:spacing w:val="-5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their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visit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at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work.</w:t>
      </w:r>
      <w:r>
        <w:rPr>
          <w:rFonts w:hint="default" w:ascii="Times New Roman" w:hAnsi="Times New Roman" w:cs="Times New Roman"/>
          <w:color w:val="231F20"/>
          <w:spacing w:val="-2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will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be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able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see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pictures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beforehand,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be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able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phone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 xml:space="preserve"> to them or their parents if an emergency emerges and all the information can be gathered from their</w:t>
      </w:r>
      <w:r>
        <w:rPr>
          <w:rFonts w:hint="default" w:ascii="Times New Roman" w:hAnsi="Times New Roman" w:cs="Times New Roman"/>
          <w:color w:val="231F20"/>
          <w:spacing w:val="-5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mobile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phones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or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tablets.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will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not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need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carry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around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papers.</w:t>
      </w:r>
    </w:p>
    <w:p>
      <w:pPr>
        <w:pStyle w:val="5"/>
        <w:spacing w:before="176" w:line="290" w:lineRule="auto"/>
        <w:ind w:left="0" w:leftChars="0" w:right="-54" w:righ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have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prepare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reports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about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at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each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visit.</w:t>
      </w:r>
      <w:r>
        <w:rPr>
          <w:rFonts w:hint="default"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instance,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let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us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think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that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teacher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has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 xml:space="preserve"> five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assigned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week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that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means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at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least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five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reports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week,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twenty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month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two-hun-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dred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year.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So,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recording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this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reports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an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online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will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reduce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paperwork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creates</w:t>
      </w:r>
      <w:r>
        <w:rPr>
          <w:rFonts w:hint="default"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various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opportunities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students:</w:t>
      </w:r>
      <w:r>
        <w:rPr>
          <w:rFonts w:hint="default" w:ascii="Times New Roman" w:hAnsi="Times New Roman" w:cs="Times New Roman"/>
          <w:color w:val="231F20"/>
          <w:spacing w:val="-3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can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see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development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during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practical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training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very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easily</w:t>
      </w:r>
      <w:r>
        <w:rPr>
          <w:rFonts w:hint="default" w:ascii="Times New Roman" w:hAnsi="Times New Roman" w:cs="Times New Roman"/>
          <w:color w:val="231F20"/>
          <w:spacing w:val="-5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inspecting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reports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saved</w:t>
      </w:r>
      <w:r>
        <w:rPr>
          <w:rFonts w:hint="default"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online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reports</w:t>
      </w:r>
      <w:r>
        <w:rPr>
          <w:rFonts w:hint="default"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gathered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can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be</w:t>
      </w:r>
      <w:r>
        <w:rPr>
          <w:rFonts w:hint="default"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used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career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opportunities.</w:t>
      </w:r>
    </w:p>
    <w:p>
      <w:pPr>
        <w:pStyle w:val="5"/>
        <w:tabs>
          <w:tab w:val="left" w:pos="8360"/>
        </w:tabs>
        <w:spacing w:before="173" w:line="290" w:lineRule="auto"/>
        <w:ind w:left="0" w:leftChars="0" w:right="-54" w:righ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Technology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can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play</w:t>
      </w:r>
      <w:r>
        <w:rPr>
          <w:rFonts w:hint="default"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crucial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role</w:t>
      </w:r>
      <w:r>
        <w:rPr>
          <w:rFonts w:hint="default"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whole</w:t>
      </w:r>
      <w:r>
        <w:rPr>
          <w:rFonts w:hint="default"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education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system.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Schools</w:t>
      </w:r>
      <w:r>
        <w:rPr>
          <w:rFonts w:hint="default"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need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manage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more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informa-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tion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day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day.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registration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operations,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transfer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operations,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marks,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document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opera-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tions,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weekly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lesson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plans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some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other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operations</w:t>
      </w:r>
      <w:r>
        <w:rPr>
          <w:rFonts w:hint="default"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need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DBMS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because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enormous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data</w:t>
      </w:r>
      <w:r>
        <w:rPr>
          <w:rFonts w:hint="default"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at</w:t>
      </w:r>
      <w:r>
        <w:rPr>
          <w:rFonts w:hint="default"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hand.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E-Okul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web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school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management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information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system,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which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was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opened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use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2007</w:t>
      </w:r>
      <w:r>
        <w:rPr>
          <w:rFonts w:hint="default"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5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231F20"/>
          <w:spacing w:val="-2"/>
          <w:w w:val="9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MoNE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Turkey.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info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entrance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graduation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are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recorded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system.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we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look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deeply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into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system,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we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can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easily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notice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that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there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not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any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record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practical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training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period,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z w:val="24"/>
          <w:szCs w:val="24"/>
        </w:rPr>
        <w:t>except</w:t>
      </w:r>
      <w:r>
        <w:rPr>
          <w:rFonts w:hint="default"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z w:val="24"/>
          <w:szCs w:val="24"/>
        </w:rPr>
        <w:t>year-end</w:t>
      </w:r>
      <w:r>
        <w:rPr>
          <w:rFonts w:hint="default"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z w:val="24"/>
          <w:szCs w:val="24"/>
        </w:rPr>
        <w:t>marks</w:t>
      </w:r>
      <w:r>
        <w:rPr>
          <w:rFonts w:hint="default"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z w:val="24"/>
          <w:szCs w:val="24"/>
        </w:rPr>
        <w:t>students.</w:t>
      </w:r>
    </w:p>
    <w:p>
      <w:pPr>
        <w:pStyle w:val="5"/>
        <w:spacing w:before="1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numPr>
          <w:ilvl w:val="1"/>
          <w:numId w:val="1"/>
        </w:numPr>
        <w:tabs>
          <w:tab w:val="left" w:pos="1611"/>
        </w:tabs>
        <w:spacing w:before="0" w:after="0" w:line="240" w:lineRule="auto"/>
        <w:ind w:left="1610" w:right="0" w:hanging="3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Goal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this</w:t>
      </w:r>
      <w:r>
        <w:rPr>
          <w:rFonts w:hint="default"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paper</w:t>
      </w:r>
    </w:p>
    <w:p>
      <w:pPr>
        <w:pStyle w:val="5"/>
        <w:spacing w:before="168" w:line="295" w:lineRule="auto"/>
        <w:ind w:left="0" w:leftChars="0" w:right="-54" w:righ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1776095</wp:posOffset>
                </wp:positionV>
                <wp:extent cx="487045" cy="415925"/>
                <wp:effectExtent l="0" t="635" r="8255" b="25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045" cy="415925"/>
                          <a:chOff x="0" y="2798"/>
                          <a:chExt cx="767" cy="655"/>
                        </a:xfrm>
                      </wpg:grpSpPr>
                      <wps:wsp>
                        <wps:cNvPr id="8" name="Rectangles 8"/>
                        <wps:cNvSpPr/>
                        <wps:spPr>
                          <a:xfrm>
                            <a:off x="0" y="2797"/>
                            <a:ext cx="767" cy="655"/>
                          </a:xfrm>
                          <a:prstGeom prst="rect">
                            <a:avLst/>
                          </a:prstGeom>
                          <a:solidFill>
                            <a:srgbClr val="80828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2797"/>
                            <a:ext cx="767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 w:line="240" w:lineRule="auto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8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42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9.85pt;height:32.75pt;width:38.35pt;mso-position-horizontal-relative:page;z-index:251662336;mso-width-relative:page;mso-height-relative:page;" coordorigin="0,2798" coordsize="767,655" o:gfxdata="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Tvb9C2AAAAAcBAAAPAAAAAAAAAAEA&#10;IAAAACIAAABkcnMvZG93bnJldi54bWxQSwECFAAUAAAACACHTuJAJcb+QUgCAAAZBgAADgAAAAAA&#10;AAABACAAAAAnAQAAZHJzL2Uyb0RvYy54bWxQSwUGAAAAAAYABgBZAQAA4QUAAAAA&#10;">
                <o:lock v:ext="edit" aspectratio="f"/>
                <v:rect id="_x0000_s1026" o:spid="_x0000_s1026" o:spt="1" style="position:absolute;left:0;top:2797;height:655;width:767;" fillcolor="#808285" filled="t" stroked="f" coordsize="21600,21600" o:gfxdata="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YAjy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202" type="#_x0000_t202" style="position:absolute;left:0;top:2797;height:655;width:767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 w:line="240" w:lineRule="auto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48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Tracking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will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allow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ability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view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complete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process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eval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uation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online.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that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needed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computer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or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mobile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device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web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browser.</w:t>
      </w:r>
      <w:r>
        <w:rPr>
          <w:rFonts w:hint="default"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This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will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en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 xml:space="preserve">hance the quality of the teacher/student supervisory experience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 facilitate better communication.</w:t>
      </w:r>
      <w:r>
        <w:rPr>
          <w:rFonts w:hint="default" w:ascii="Times New Roman" w:hAnsi="Times New Roman" w:cs="Times New Roman"/>
          <w:color w:val="231F20"/>
          <w:spacing w:val="-5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addition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these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benefits,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student-tracking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also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offers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following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benefits: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Provides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pa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perless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solution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tracking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recording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students’</w:t>
      </w:r>
      <w:r>
        <w:rPr>
          <w:rFonts w:hint="default" w:ascii="Times New Roman" w:hAnsi="Times New Roman" w:cs="Times New Roman"/>
          <w:color w:val="231F20"/>
          <w:spacing w:val="-3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data,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allows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research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potential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field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opportunities,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information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about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companies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can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be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accessed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updated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very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easily,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allows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technical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  <w:lang w:val="en-US"/>
        </w:rPr>
        <w:t>instructor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follow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students’</w:t>
      </w:r>
      <w:r>
        <w:rPr>
          <w:rFonts w:hint="default" w:ascii="Times New Roman" w:hAnsi="Times New Roman" w:cs="Times New Roman"/>
          <w:color w:val="231F20"/>
          <w:spacing w:val="-3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developments,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provides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easily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access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</w:t>
      </w:r>
      <w:r>
        <w:rPr>
          <w:rFonts w:hint="default"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information,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allows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 xml:space="preserve"> teachers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access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  <w:lang w:val="en-US"/>
        </w:rPr>
        <w:t>feedback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paperless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system,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increases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communication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between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School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z w:val="24"/>
          <w:szCs w:val="24"/>
        </w:rPr>
        <w:t>companies.</w:t>
      </w:r>
    </w:p>
    <w:p>
      <w:pPr>
        <w:pStyle w:val="5"/>
        <w:spacing w:before="163" w:line="295" w:lineRule="auto"/>
        <w:ind w:left="0" w:leftChars="0" w:right="-54" w:righ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Student</w:t>
      </w:r>
      <w:r>
        <w:rPr>
          <w:rFonts w:hint="default"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Tracking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aims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solve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problems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encountered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existing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systems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while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becoming the first web-based student tracking system to be used in vocational high 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>schools in Turkey.</w:t>
      </w:r>
      <w:r>
        <w:rPr>
          <w:rFonts w:hint="default"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Most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systems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reviewed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either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lack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feedback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feature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or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feature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not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suitable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enough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Vocational</w:t>
      </w:r>
      <w:r>
        <w:rPr>
          <w:rFonts w:hint="default"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High</w:t>
      </w:r>
      <w:r>
        <w:rPr>
          <w:rFonts w:hint="default"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Schools.</w:t>
      </w:r>
      <w:r>
        <w:rPr>
          <w:rFonts w:hint="default"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Some</w:t>
      </w:r>
      <w:r>
        <w:rPr>
          <w:rFonts w:hint="default"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them</w:t>
      </w:r>
      <w:r>
        <w:rPr>
          <w:rFonts w:hint="default"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lack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feedback</w:t>
      </w:r>
      <w:r>
        <w:rPr>
          <w:rFonts w:hint="default"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part.</w:t>
      </w:r>
      <w:r>
        <w:rPr>
          <w:rFonts w:hint="default"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Although</w:t>
      </w:r>
      <w:r>
        <w:rPr>
          <w:rFonts w:hint="default"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some</w:t>
      </w:r>
      <w:r>
        <w:rPr>
          <w:rFonts w:hint="default"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systems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have</w:t>
      </w:r>
      <w:r>
        <w:rPr>
          <w:rFonts w:hint="default"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feed-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back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feature,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feature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undetailed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not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similar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enough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because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differences</w:t>
      </w:r>
      <w:r>
        <w:rPr>
          <w:rFonts w:hint="default"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 xml:space="preserve">educational systems. Vocational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education in Turkey must have a unique student tracking software and our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going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designed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meet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requirements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needed.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second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issue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lack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formation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needed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users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system.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example,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parents’</w:t>
      </w:r>
      <w:r>
        <w:rPr>
          <w:rFonts w:hint="default" w:ascii="Times New Roman" w:hAnsi="Times New Roman" w:cs="Times New Roman"/>
          <w:color w:val="231F20"/>
          <w:spacing w:val="-3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phone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numbers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are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not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included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any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system.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However,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it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very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important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when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they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cannot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reach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field.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Another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important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information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deficit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google-map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info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company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find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companies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easily.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There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also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other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important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information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needed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because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uniqueness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vocational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education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Turkey.</w:t>
      </w:r>
      <w:r>
        <w:rPr>
          <w:rFonts w:hint="default"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third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issue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that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most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out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there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are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created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with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old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technologies.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That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why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there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some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performance,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security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visual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quality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issues.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Our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going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be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PHP,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LARAVEL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based,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LARAVEL’s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own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security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precautions,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visual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standards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  <w:lang w:val="en-US"/>
        </w:rPr>
        <w:t>performance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features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are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going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be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implemented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system.</w:t>
      </w:r>
      <w:r>
        <w:rPr>
          <w:rFonts w:hint="default"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was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scanned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with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web</w:t>
      </w:r>
      <w:r>
        <w:rPr>
          <w:rFonts w:hint="default"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vul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nerability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scanner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web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application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scanner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no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vulnerabilities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encountered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during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process.</w:t>
      </w:r>
    </w:p>
    <w:p>
      <w:pPr>
        <w:pStyle w:val="5"/>
        <w:spacing w:before="2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spacing w:before="9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numPr>
          <w:ilvl w:val="3"/>
          <w:numId w:val="1"/>
        </w:numPr>
        <w:tabs>
          <w:tab w:val="left" w:pos="1894"/>
        </w:tabs>
        <w:spacing w:before="0" w:after="0" w:line="240" w:lineRule="auto"/>
        <w:ind w:left="1893" w:right="0" w:hanging="30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functional</w:t>
      </w:r>
      <w:r>
        <w:rPr>
          <w:rFonts w:hint="default"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requirements</w:t>
      </w:r>
    </w:p>
    <w:p>
      <w:pPr>
        <w:pStyle w:val="5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7"/>
        <w:numPr>
          <w:ilvl w:val="4"/>
          <w:numId w:val="1"/>
        </w:numPr>
        <w:tabs>
          <w:tab w:val="left" w:pos="2049"/>
        </w:tabs>
        <w:spacing w:before="177" w:after="0" w:line="240" w:lineRule="auto"/>
        <w:ind w:left="2048" w:right="0" w:hanging="462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231F20"/>
          <w:spacing w:val="-1"/>
          <w:w w:val="90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b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231F20"/>
          <w:spacing w:val="-1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b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b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231F20"/>
          <w:spacing w:val="-1"/>
          <w:w w:val="90"/>
          <w:sz w:val="24"/>
          <w:szCs w:val="24"/>
        </w:rPr>
        <w:t>System</w:t>
      </w:r>
      <w:r>
        <w:rPr>
          <w:rFonts w:hint="default" w:ascii="Times New Roman" w:hAnsi="Times New Roman" w:cs="Times New Roman"/>
          <w:b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231F20"/>
          <w:w w:val="90"/>
          <w:sz w:val="24"/>
          <w:szCs w:val="24"/>
        </w:rPr>
        <w:t>Users</w:t>
      </w:r>
    </w:p>
    <w:p>
      <w:pPr>
        <w:pStyle w:val="5"/>
        <w:spacing w:before="7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user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person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who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interacts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with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system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using</w:t>
      </w:r>
      <w:r>
        <w:rPr>
          <w:rFonts w:hint="default"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an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interface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gain</w:t>
      </w:r>
      <w:r>
        <w:rPr>
          <w:rFonts w:hint="default"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something.</w:t>
      </w:r>
    </w:p>
    <w:p>
      <w:pPr>
        <w:pStyle w:val="5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2"/>
        </w:numPr>
        <w:tabs>
          <w:tab w:val="left" w:pos="1782"/>
        </w:tabs>
        <w:spacing w:before="173" w:after="0" w:line="240" w:lineRule="auto"/>
        <w:ind w:left="1781" w:right="0" w:hanging="195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Technical</w:t>
      </w:r>
      <w:r>
        <w:rPr>
          <w:rFonts w:hint="default"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Manager</w:t>
      </w:r>
    </w:p>
    <w:p>
      <w:pPr>
        <w:pStyle w:val="5"/>
        <w:spacing w:before="5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tabs>
          <w:tab w:val="left" w:pos="8360"/>
        </w:tabs>
        <w:spacing w:line="307" w:lineRule="auto"/>
        <w:ind w:left="0" w:leftChars="0" w:right="-54" w:righ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spacing w:val="-1"/>
          <w:w w:val="95"/>
          <w:sz w:val="24"/>
          <w:szCs w:val="24"/>
        </w:rPr>
        <w:t>Manager</w:t>
      </w:r>
      <w:r>
        <w:rPr>
          <w:rFonts w:hint="default"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5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5"/>
          <w:sz w:val="24"/>
          <w:szCs w:val="24"/>
        </w:rPr>
        <w:t>also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5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5"/>
          <w:sz w:val="24"/>
          <w:szCs w:val="24"/>
        </w:rPr>
        <w:t>teacher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5"/>
          <w:sz w:val="24"/>
          <w:szCs w:val="24"/>
        </w:rPr>
        <w:t>or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5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5"/>
          <w:sz w:val="24"/>
          <w:szCs w:val="24"/>
        </w:rPr>
        <w:t>technical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5"/>
          <w:sz w:val="24"/>
          <w:szCs w:val="24"/>
        </w:rPr>
        <w:t>manager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5"/>
          <w:sz w:val="24"/>
          <w:szCs w:val="24"/>
        </w:rPr>
        <w:t>who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5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5"/>
          <w:sz w:val="24"/>
          <w:szCs w:val="24"/>
        </w:rPr>
        <w:t>assigned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5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5"/>
          <w:sz w:val="24"/>
          <w:szCs w:val="24"/>
        </w:rPr>
        <w:t>school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5"/>
          <w:sz w:val="24"/>
          <w:szCs w:val="24"/>
        </w:rPr>
        <w:t>director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5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5"/>
          <w:sz w:val="24"/>
          <w:szCs w:val="24"/>
        </w:rPr>
        <w:t>manage</w:t>
      </w:r>
      <w:r>
        <w:rPr>
          <w:rFonts w:hint="default" w:ascii="Times New Roman" w:hAnsi="Times New Roman" w:cs="Times New Roman"/>
          <w:color w:val="231F20"/>
          <w:w w:val="9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tracking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process.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She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has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responsibility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adding,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deleting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modifying</w:t>
      </w:r>
      <w:r>
        <w:rPr>
          <w:rFonts w:hint="default"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teachers,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or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companies</w:t>
      </w:r>
      <w:r>
        <w:rPr>
          <w:rFonts w:hint="default"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system.</w:t>
      </w:r>
      <w:r>
        <w:rPr>
          <w:rFonts w:hint="default"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She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has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also</w:t>
      </w:r>
      <w:r>
        <w:rPr>
          <w:rFonts w:hint="default"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responsibility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viewing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feedback</w:t>
      </w:r>
      <w:r>
        <w:rPr>
          <w:rFonts w:hint="default"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warning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teachers</w:t>
      </w:r>
      <w:r>
        <w:rPr>
          <w:rFonts w:hint="default"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if</w:t>
      </w:r>
      <w:r>
        <w:rPr>
          <w:rFonts w:hint="default"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something</w:t>
      </w:r>
      <w:r>
        <w:rPr>
          <w:rFonts w:hint="default"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missing.</w:t>
      </w:r>
      <w:r>
        <w:rPr>
          <w:rFonts w:hint="default"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Manager</w:t>
      </w:r>
      <w:r>
        <w:rPr>
          <w:rFonts w:hint="default"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should</w:t>
      </w:r>
      <w:r>
        <w:rPr>
          <w:rFonts w:hint="default"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be</w:t>
      </w:r>
      <w:r>
        <w:rPr>
          <w:rFonts w:hint="default"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able</w:t>
      </w:r>
      <w:r>
        <w:rPr>
          <w:rFonts w:hint="default"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add,</w:t>
      </w:r>
      <w:r>
        <w:rPr>
          <w:rFonts w:hint="default"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5"/>
          <w:w w:val="95"/>
          <w:sz w:val="24"/>
          <w:szCs w:val="24"/>
        </w:rPr>
        <w:t>modify</w:t>
      </w:r>
      <w:r>
        <w:rPr>
          <w:rFonts w:hint="default"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delete</w:t>
      </w:r>
      <w:r>
        <w:rPr>
          <w:rFonts w:hint="default"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teachers,</w:t>
      </w:r>
      <w:r>
        <w:rPr>
          <w:rFonts w:hint="default"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4"/>
          <w:w w:val="95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companies; can define username and password to the added teachers; can get the information of any</w:t>
      </w:r>
      <w:r>
        <w:rPr>
          <w:rFonts w:hint="default" w:ascii="Times New Roman" w:hAnsi="Times New Roman" w:cs="Times New Roman"/>
          <w:color w:val="231F20"/>
          <w:spacing w:val="-5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member;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can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view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  <w:lang w:val="en-US"/>
        </w:rPr>
        <w:t>feedback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;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can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sign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feedback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controlled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or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not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controlled.</w:t>
      </w:r>
    </w:p>
    <w:p>
      <w:pPr>
        <w:pStyle w:val="5"/>
        <w:spacing w:before="1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2"/>
        </w:numPr>
        <w:tabs>
          <w:tab w:val="left" w:pos="1782"/>
        </w:tabs>
        <w:spacing w:before="0" w:after="0" w:line="240" w:lineRule="auto"/>
        <w:ind w:left="1782" w:right="0" w:hanging="195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sz w:val="24"/>
          <w:szCs w:val="24"/>
        </w:rPr>
        <w:t>Teachers</w:t>
      </w:r>
    </w:p>
    <w:p>
      <w:pPr>
        <w:pStyle w:val="5"/>
        <w:spacing w:before="4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1" w:line="307" w:lineRule="auto"/>
        <w:ind w:left="0" w:leftChars="0" w:right="-54" w:righ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Teacher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assigned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technical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manager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follow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closely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job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training.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She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has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responsibility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adding,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deleting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and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modifying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  <w:lang w:val="en-US"/>
        </w:rPr>
        <w:t>feedback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system.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She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can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also</w:t>
      </w:r>
      <w:r>
        <w:rPr>
          <w:rFonts w:hint="default"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view</w:t>
      </w:r>
      <w:r>
        <w:rPr>
          <w:rFonts w:hint="default"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students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related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h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  <w:lang w:val="en-US"/>
        </w:rPr>
        <w:t>er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with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their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detailed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information;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can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view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related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students;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can</w:t>
      </w:r>
      <w:r>
        <w:rPr>
          <w:rFonts w:hint="default"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view</w:t>
      </w:r>
      <w:r>
        <w:rPr>
          <w:rFonts w:hint="default"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1"/>
          <w:w w:val="90"/>
          <w:sz w:val="24"/>
          <w:szCs w:val="24"/>
        </w:rPr>
        <w:t>details</w:t>
      </w:r>
      <w:r>
        <w:rPr>
          <w:rFonts w:hint="default" w:ascii="Times New Roman" w:hAnsi="Times New Roman" w:cs="Times New Roman"/>
          <w:color w:val="231F20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>specific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>student;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>can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>fill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3"/>
          <w:w w:val="90"/>
          <w:sz w:val="24"/>
          <w:szCs w:val="24"/>
        </w:rPr>
        <w:t>up;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delete/modify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feedback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(If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it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not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checked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31F20"/>
          <w:spacing w:val="-2"/>
          <w:w w:val="90"/>
          <w:sz w:val="24"/>
          <w:szCs w:val="24"/>
        </w:rPr>
        <w:t>manager).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a simple program to help the teacher perform his functions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Hand in the work on 14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March 2024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814705</wp:posOffset>
              </wp:positionH>
              <wp:positionV relativeFrom="page">
                <wp:posOffset>382905</wp:posOffset>
              </wp:positionV>
              <wp:extent cx="1762760" cy="158115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276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9" w:lineRule="exact"/>
                            <w:ind w:left="2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4C4D4F"/>
                              <w:w w:val="95"/>
                              <w:sz w:val="20"/>
                            </w:rPr>
                            <w:t>MERT ÖzkAYA,</w:t>
                          </w:r>
                          <w:r>
                            <w:rPr>
                              <w:i/>
                              <w:color w:val="4C4D4F"/>
                              <w:spacing w:val="-3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C4D4F"/>
                              <w:w w:val="95"/>
                              <w:sz w:val="20"/>
                            </w:rPr>
                            <w:t>ÖzGÜR kORkMAz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4.15pt;margin-top:30.15pt;height:12.45pt;width:138.8pt;mso-position-horizontal-relative:page;mso-position-vertical-relative:page;z-index:-251653120;mso-width-relative:page;mso-height-relative:page;" filled="f" stroked="f" coordsize="21600,21600" o:gfxdata="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nX8Qe9gAAAAJ&#10;AQAADwAAAAAAAAABACAAAAAiAAAAZHJzL2Rvd25yZXYueG1sUEsBAhQAFAAAAAgAh07iQGzS0aiq&#10;AQAAcw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9" w:lineRule="exact"/>
                      <w:ind w:left="2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4C4D4F"/>
                        <w:w w:val="95"/>
                        <w:sz w:val="20"/>
                      </w:rPr>
                      <w:t>MERT ÖzkAYA,</w:t>
                    </w:r>
                    <w:r>
                      <w:rPr>
                        <w:i/>
                        <w:color w:val="4C4D4F"/>
                        <w:spacing w:val="-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C4D4F"/>
                        <w:w w:val="95"/>
                        <w:sz w:val="20"/>
                      </w:rPr>
                      <w:t>ÖzGÜR kORkMAz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1781" w:hanging="194"/>
        <w:jc w:val="right"/>
      </w:pPr>
      <w:rPr>
        <w:rFonts w:hint="default" w:ascii="Trebuchet MS" w:hAnsi="Trebuchet MS" w:eastAsia="Trebuchet MS" w:cs="Trebuchet MS"/>
        <w:i/>
        <w:iCs/>
        <w:color w:val="231F20"/>
        <w:spacing w:val="-4"/>
        <w:w w:val="9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13" w:hanging="1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46" w:hanging="1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79" w:hanging="1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12" w:hanging="1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45" w:hanging="1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79" w:hanging="1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12" w:hanging="1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45" w:hanging="19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503" w:hanging="200"/>
        <w:jc w:val="left"/>
      </w:pPr>
      <w:rPr>
        <w:rFonts w:hint="default" w:ascii="Arial" w:hAnsi="Arial" w:eastAsia="Arial" w:cs="Arial"/>
        <w:b/>
        <w:bCs/>
        <w:color w:val="231F20"/>
        <w:spacing w:val="-4"/>
        <w:w w:val="97"/>
        <w:sz w:val="20"/>
        <w:szCs w:val="2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893" w:hanging="307"/>
        <w:jc w:val="right"/>
      </w:pPr>
      <w:rPr>
        <w:rFonts w:hint="default" w:ascii="Arial" w:hAnsi="Arial" w:eastAsia="Arial" w:cs="Arial"/>
        <w:b/>
        <w:bCs/>
        <w:color w:val="231F20"/>
        <w:spacing w:val="-4"/>
        <w:w w:val="98"/>
        <w:sz w:val="20"/>
        <w:szCs w:val="20"/>
        <w:lang w:val="en-US" w:eastAsia="en-US" w:bidi="ar-SA"/>
      </w:rPr>
    </w:lvl>
    <w:lvl w:ilvl="2" w:tentative="0">
      <w:start w:val="2"/>
      <w:numFmt w:val="decimal"/>
      <w:lvlText w:val="%3"/>
      <w:lvlJc w:val="left"/>
      <w:pPr>
        <w:ind w:left="1738" w:hanging="152"/>
        <w:jc w:val="left"/>
      </w:pPr>
      <w:rPr>
        <w:rFonts w:hint="default"/>
        <w:b/>
        <w:bCs/>
        <w:w w:val="99"/>
        <w:lang w:val="en-US" w:eastAsia="en-US" w:bidi="ar-SA"/>
      </w:rPr>
    </w:lvl>
    <w:lvl w:ilvl="3" w:tentative="0">
      <w:start w:val="1"/>
      <w:numFmt w:val="decimal"/>
      <w:lvlText w:val="%3.%4"/>
      <w:lvlJc w:val="left"/>
      <w:pPr>
        <w:ind w:left="1893" w:hanging="307"/>
        <w:jc w:val="left"/>
      </w:pPr>
      <w:rPr>
        <w:rFonts w:hint="default" w:ascii="Arial" w:hAnsi="Arial" w:eastAsia="Arial" w:cs="Arial"/>
        <w:b/>
        <w:bCs/>
        <w:color w:val="231F20"/>
        <w:spacing w:val="-4"/>
        <w:w w:val="98"/>
        <w:sz w:val="20"/>
        <w:szCs w:val="20"/>
        <w:lang w:val="en-US" w:eastAsia="en-US" w:bidi="ar-SA"/>
      </w:rPr>
    </w:lvl>
    <w:lvl w:ilvl="4" w:tentative="0">
      <w:start w:val="1"/>
      <w:numFmt w:val="decimal"/>
      <w:lvlText w:val="%3.%4.%5"/>
      <w:lvlJc w:val="left"/>
      <w:pPr>
        <w:ind w:left="2048" w:hanging="462"/>
        <w:jc w:val="right"/>
      </w:pPr>
      <w:rPr>
        <w:rFonts w:hint="default" w:ascii="Arial" w:hAnsi="Arial" w:eastAsia="Arial" w:cs="Arial"/>
        <w:b/>
        <w:bCs/>
        <w:color w:val="231F20"/>
        <w:spacing w:val="-4"/>
        <w:w w:val="98"/>
        <w:sz w:val="20"/>
        <w:szCs w:val="20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969" w:hanging="99"/>
      </w:pPr>
      <w:rPr>
        <w:rFonts w:hint="default" w:ascii="Trebuchet MS" w:hAnsi="Trebuchet MS" w:eastAsia="Trebuchet MS" w:cs="Trebuchet MS"/>
        <w:color w:val="231F20"/>
        <w:w w:val="53"/>
        <w:sz w:val="20"/>
        <w:szCs w:val="20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40" w:hanging="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307" w:hanging="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75" w:hanging="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71051"/>
    <w:rsid w:val="22712038"/>
    <w:rsid w:val="3EF7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765" w:hanging="462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ind w:left="1587" w:right="1257" w:hanging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7">
    <w:name w:val="List Paragraph"/>
    <w:basedOn w:val="1"/>
    <w:qFormat/>
    <w:uiPriority w:val="1"/>
    <w:pPr>
      <w:ind w:left="1765" w:hanging="46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2024-02-28T08:06:00Z</dcterms:created>
  <dc:creator>Waliaro Apollo</dc:creator>
  <cp:lastModifiedBy>Waliaro Apollo</cp:lastModifiedBy>
  <dcterms:modified xsi:type="dcterms:W3CDTF">2024-02-28T08:30:14Z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9C1B1A5B9B49464699EFB6FEE0EA768F_11</vt:lpwstr>
  </property>
</Properties>
</file>