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A21D3" w14:textId="4E9EC05D" w:rsidR="00050FFF" w:rsidRPr="00E204BD" w:rsidRDefault="00DE6D44">
      <w:pPr>
        <w:rPr>
          <w:b/>
          <w:sz w:val="32"/>
        </w:rPr>
      </w:pPr>
      <w:bookmarkStart w:id="0" w:name="_GoBack"/>
      <w:r w:rsidRPr="00E204BD">
        <w:rPr>
          <w:b/>
          <w:sz w:val="32"/>
        </w:rPr>
        <w:t>Homework 3 – Part B: Analysis</w:t>
      </w:r>
    </w:p>
    <w:bookmarkEnd w:id="0"/>
    <w:p w14:paraId="54013D6F" w14:textId="70063053" w:rsidR="00DE6D44" w:rsidRDefault="00DE6D44" w:rsidP="00DE6D44">
      <w:pPr>
        <w:pStyle w:val="ListParagraph"/>
        <w:numPr>
          <w:ilvl w:val="0"/>
          <w:numId w:val="1"/>
        </w:numPr>
      </w:pPr>
      <w:r>
        <w:t xml:space="preserve">Plot accuracy of the neural network constructed for 25, 50, 75 and 100 epochs, with </w:t>
      </w:r>
      <w:r w:rsidR="009C123D">
        <w:t xml:space="preserve">learning rate = 0.1, and number of </w:t>
      </w:r>
      <w:r>
        <w:t>folds = 10.</w:t>
      </w:r>
    </w:p>
    <w:p w14:paraId="6ADD500C" w14:textId="77777777" w:rsidR="00153D7B" w:rsidRDefault="00153D7B" w:rsidP="00DE6D44">
      <w:pPr>
        <w:pStyle w:val="ListParagraph"/>
      </w:pPr>
    </w:p>
    <w:p w14:paraId="1A82632A" w14:textId="3A69CCF0" w:rsidR="00DE6D44" w:rsidRDefault="00DE6D44" w:rsidP="00DE6D44">
      <w:pPr>
        <w:pStyle w:val="ListParagraph"/>
      </w:pPr>
      <w:r>
        <w:t>For this plot, I used batch size = 3.</w:t>
      </w:r>
    </w:p>
    <w:p w14:paraId="10E849F4" w14:textId="0F9ADC44" w:rsidR="00DE6D44" w:rsidRDefault="00DE6D44" w:rsidP="00DE6D44">
      <w:pPr>
        <w:pStyle w:val="ListParagraph"/>
      </w:pPr>
      <w:r>
        <w:rPr>
          <w:noProof/>
        </w:rPr>
        <w:drawing>
          <wp:inline distT="0" distB="0" distL="0" distR="0" wp14:anchorId="4300C384" wp14:editId="60397738">
            <wp:extent cx="5423535" cy="3139440"/>
            <wp:effectExtent l="0" t="0" r="12065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5131D26" w14:textId="77777777" w:rsidR="009C123D" w:rsidRDefault="009C123D" w:rsidP="00DE6D44">
      <w:pPr>
        <w:pStyle w:val="ListParagraph"/>
      </w:pPr>
    </w:p>
    <w:p w14:paraId="5952273A" w14:textId="5D53287E" w:rsidR="009C123D" w:rsidRDefault="009C123D" w:rsidP="00DE6D44">
      <w:pPr>
        <w:pStyle w:val="ListParagraph"/>
      </w:pPr>
      <w:r>
        <w:t xml:space="preserve">I also notice that, the accuracy values fluctuate a lot in single run. </w:t>
      </w:r>
      <w:proofErr w:type="gramStart"/>
      <w:r>
        <w:t>So</w:t>
      </w:r>
      <w:proofErr w:type="gramEnd"/>
      <w:r>
        <w:t xml:space="preserve"> I also attached a figure showing the average, minimum and maximum from 50 runs at the end of this file. In that plot, there is a trend of accuracy increasing with number of epochs.</w:t>
      </w:r>
    </w:p>
    <w:p w14:paraId="5A454855" w14:textId="77777777" w:rsidR="009C123D" w:rsidRDefault="009C123D">
      <w:r>
        <w:br w:type="page"/>
      </w:r>
    </w:p>
    <w:p w14:paraId="05245164" w14:textId="2EBC06AB" w:rsidR="009C123D" w:rsidRDefault="009C123D" w:rsidP="009C123D">
      <w:pPr>
        <w:pStyle w:val="ListParagraph"/>
        <w:numPr>
          <w:ilvl w:val="0"/>
          <w:numId w:val="1"/>
        </w:numPr>
      </w:pPr>
      <w:r>
        <w:lastRenderedPageBreak/>
        <w:t>Plot accuracy of the neural network constructed with number of folds as 5, 10, 15, 20 and 25, with learning rate = 0.1, and number of epochs = 50.</w:t>
      </w:r>
    </w:p>
    <w:p w14:paraId="4754BF1D" w14:textId="77777777" w:rsidR="00153D7B" w:rsidRDefault="00153D7B" w:rsidP="009C123D">
      <w:pPr>
        <w:pStyle w:val="ListParagraph"/>
      </w:pPr>
    </w:p>
    <w:p w14:paraId="3878E633" w14:textId="267604FA" w:rsidR="009C123D" w:rsidRDefault="009C123D" w:rsidP="009C123D">
      <w:pPr>
        <w:pStyle w:val="ListParagraph"/>
      </w:pPr>
      <w:r>
        <w:t>For this plot, I used batch size = 3.</w:t>
      </w:r>
    </w:p>
    <w:p w14:paraId="7E588F15" w14:textId="12AADC96" w:rsidR="009C123D" w:rsidRDefault="009C123D" w:rsidP="009C123D">
      <w:pPr>
        <w:pStyle w:val="ListParagraph"/>
      </w:pPr>
      <w:r>
        <w:rPr>
          <w:noProof/>
        </w:rPr>
        <w:drawing>
          <wp:inline distT="0" distB="0" distL="0" distR="0" wp14:anchorId="3FDD2AC1" wp14:editId="423211EB">
            <wp:extent cx="5423535" cy="3329940"/>
            <wp:effectExtent l="0" t="0" r="12065" b="228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CFA986" w14:textId="77777777" w:rsidR="009C123D" w:rsidRDefault="009C123D" w:rsidP="009C123D">
      <w:pPr>
        <w:pStyle w:val="ListParagraph"/>
      </w:pPr>
    </w:p>
    <w:p w14:paraId="15E63260" w14:textId="63AB639C" w:rsidR="009C123D" w:rsidRDefault="009C123D" w:rsidP="009C123D">
      <w:pPr>
        <w:pStyle w:val="ListParagraph"/>
      </w:pPr>
      <w:r>
        <w:t>Similarly, a plot that shows the average, minimum and maximum from 50 runs are shown at the end of this file.</w:t>
      </w:r>
    </w:p>
    <w:p w14:paraId="411947C4" w14:textId="77777777" w:rsidR="009C123D" w:rsidRDefault="009C123D">
      <w:r>
        <w:br w:type="page"/>
      </w:r>
    </w:p>
    <w:p w14:paraId="1652058B" w14:textId="10DB9763" w:rsidR="009C123D" w:rsidRDefault="009C123D" w:rsidP="009C123D">
      <w:pPr>
        <w:pStyle w:val="ListParagraph"/>
        <w:numPr>
          <w:ilvl w:val="0"/>
          <w:numId w:val="1"/>
        </w:numPr>
      </w:pPr>
      <w:r>
        <w:t>Plot ROC curve for the neural network constructed with the following parameters: learning rate = 0.1, number of epochs = 50, number of folds = 10.</w:t>
      </w:r>
    </w:p>
    <w:p w14:paraId="01E2F9DB" w14:textId="77777777" w:rsidR="009C123D" w:rsidRDefault="009C123D" w:rsidP="009C123D">
      <w:pPr>
        <w:pStyle w:val="ListParagraph"/>
      </w:pPr>
    </w:p>
    <w:p w14:paraId="1934A4F6" w14:textId="5E3BBE81" w:rsidR="00153D7B" w:rsidRDefault="00153D7B" w:rsidP="009C123D">
      <w:pPr>
        <w:pStyle w:val="ListParagraph"/>
      </w:pPr>
      <w:r>
        <w:t>For this plot, I used the batch size = 2</w:t>
      </w:r>
    </w:p>
    <w:p w14:paraId="13A93AA6" w14:textId="77777777" w:rsidR="00153D7B" w:rsidRDefault="00153D7B" w:rsidP="009C123D">
      <w:pPr>
        <w:pStyle w:val="ListParagraph"/>
      </w:pPr>
    </w:p>
    <w:p w14:paraId="350850A7" w14:textId="1672BD66" w:rsidR="003B70B8" w:rsidRDefault="00153D7B" w:rsidP="009C123D">
      <w:pPr>
        <w:pStyle w:val="ListParagraph"/>
      </w:pPr>
      <w:r>
        <w:rPr>
          <w:noProof/>
        </w:rPr>
        <w:drawing>
          <wp:inline distT="0" distB="0" distL="0" distR="0" wp14:anchorId="6CA3475A" wp14:editId="19233395">
            <wp:extent cx="5309235" cy="5247640"/>
            <wp:effectExtent l="0" t="0" r="24765" b="101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AD8AD79" w14:textId="77777777" w:rsidR="003B70B8" w:rsidRDefault="003B70B8">
      <w:r>
        <w:br w:type="page"/>
      </w:r>
    </w:p>
    <w:p w14:paraId="1FFBB59B" w14:textId="348B31E3" w:rsidR="00153D7B" w:rsidRDefault="003B70B8" w:rsidP="009C123D">
      <w:pPr>
        <w:pStyle w:val="ListParagraph"/>
      </w:pPr>
      <w:r>
        <w:t>Additional plots:</w:t>
      </w:r>
    </w:p>
    <w:p w14:paraId="596937B6" w14:textId="3B1F52C8" w:rsidR="003B70B8" w:rsidRDefault="003B70B8" w:rsidP="009C123D">
      <w:pPr>
        <w:pStyle w:val="ListParagraph"/>
      </w:pPr>
      <w:r>
        <w:t>A1. The average/minimum/maximum accuracy vs number of epochs, from 50 repeated runs at each condition.</w:t>
      </w:r>
    </w:p>
    <w:p w14:paraId="3BB78EEF" w14:textId="62EEB8D3" w:rsidR="003B70B8" w:rsidRDefault="003B70B8" w:rsidP="009C123D">
      <w:pPr>
        <w:pStyle w:val="ListParagraph"/>
      </w:pPr>
      <w:r>
        <w:rPr>
          <w:noProof/>
        </w:rPr>
        <w:drawing>
          <wp:inline distT="0" distB="0" distL="0" distR="0" wp14:anchorId="7B3554E9" wp14:editId="6BB65727">
            <wp:extent cx="4966335" cy="3558540"/>
            <wp:effectExtent l="0" t="0" r="12065" b="228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48A503" w14:textId="77777777" w:rsidR="003B70B8" w:rsidRDefault="003B70B8" w:rsidP="009C123D">
      <w:pPr>
        <w:pStyle w:val="ListParagraph"/>
      </w:pPr>
    </w:p>
    <w:p w14:paraId="5D354A9D" w14:textId="34688D2E" w:rsidR="003B70B8" w:rsidRDefault="003B70B8" w:rsidP="009C123D">
      <w:pPr>
        <w:pStyle w:val="ListParagraph"/>
      </w:pPr>
      <w:r>
        <w:t>A2. The average/minimum/maximum accuracy vs number of folds, from 50 repeated runs at each condition.</w:t>
      </w:r>
    </w:p>
    <w:p w14:paraId="29FD002B" w14:textId="6180DC07" w:rsidR="003B70B8" w:rsidRDefault="003B70B8" w:rsidP="009C123D">
      <w:pPr>
        <w:pStyle w:val="ListParagraph"/>
      </w:pPr>
      <w:r>
        <w:rPr>
          <w:noProof/>
        </w:rPr>
        <w:drawing>
          <wp:inline distT="0" distB="0" distL="0" distR="0" wp14:anchorId="2785E424" wp14:editId="7EBBA4BB">
            <wp:extent cx="5080635" cy="3418840"/>
            <wp:effectExtent l="0" t="0" r="24765" b="101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3B70B8" w:rsidSect="006D5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20CC1"/>
    <w:multiLevelType w:val="hybridMultilevel"/>
    <w:tmpl w:val="DD3AB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25"/>
    <w:rsid w:val="00153D7B"/>
    <w:rsid w:val="003B70B8"/>
    <w:rsid w:val="006D5B14"/>
    <w:rsid w:val="00911E25"/>
    <w:rsid w:val="00976AE1"/>
    <w:rsid w:val="009C123D"/>
    <w:rsid w:val="00D20271"/>
    <w:rsid w:val="00DE6D44"/>
    <w:rsid w:val="00E204BD"/>
    <w:rsid w:val="00FE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BB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chart" Target="charts/chart5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weitang/Dropbox/2017%20Fall/CS%20760/hw-3/hw3_partB_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weitang/Dropbox/2017%20Fall/CS%20760/hw-3/hw3_partB_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weitang/Dropbox/2017%20Fall/CS%20760/hw-3/hw3_partB_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weitang/Dropbox/2017%20Fall/CS%20760/hw-3/hw3_partB_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weitang/Dropbox/2017%20Fall/CS%20760/hw-3/hw3_partB_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Accuracy vs. Number of Epochs 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1" i="0" baseline="0">
                <a:effectLst/>
              </a:rPr>
              <a:t>(learning rate = 0.1, num_fold = 10, batch size = 3)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182731096969043"/>
          <c:y val="0.03459119496855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'B1'!$B$2:$B$5</c:f>
              <c:numCache>
                <c:formatCode>General</c:formatCode>
                <c:ptCount val="4"/>
                <c:pt idx="0">
                  <c:v>25.0</c:v>
                </c:pt>
                <c:pt idx="1">
                  <c:v>50.0</c:v>
                </c:pt>
                <c:pt idx="2">
                  <c:v>75.0</c:v>
                </c:pt>
                <c:pt idx="3">
                  <c:v>100.0</c:v>
                </c:pt>
              </c:numCache>
            </c:numRef>
          </c:xVal>
          <c:yVal>
            <c:numRef>
              <c:f>'B1'!$E$2:$E$5</c:f>
              <c:numCache>
                <c:formatCode>General</c:formatCode>
                <c:ptCount val="4"/>
                <c:pt idx="0">
                  <c:v>0.725962</c:v>
                </c:pt>
                <c:pt idx="1">
                  <c:v>0.798077</c:v>
                </c:pt>
                <c:pt idx="2">
                  <c:v>0.802885</c:v>
                </c:pt>
                <c:pt idx="3">
                  <c:v>0.8125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59449712"/>
        <c:axId val="-1159446320"/>
      </c:scatterChart>
      <c:valAx>
        <c:axId val="-1159449712"/>
        <c:scaling>
          <c:orientation val="minMax"/>
          <c:min val="15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Number of Epochs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9446320"/>
        <c:crosses val="autoZero"/>
        <c:crossBetween val="midCat"/>
      </c:valAx>
      <c:valAx>
        <c:axId val="-1159446320"/>
        <c:scaling>
          <c:orientation val="minMax"/>
          <c:max val="1.0"/>
          <c:min val="0.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 b="1"/>
                  <a:t>Accuracy</a:t>
                </a:r>
                <a:endParaRPr lang="en-US" sz="1600" b="1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9449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baseline="0">
                <a:effectLst/>
              </a:rPr>
              <a:t>Accuracy vs. Number of Folds</a:t>
            </a:r>
            <a:endParaRPr lang="en-US" sz="1400">
              <a:effectLst/>
            </a:endParaRPr>
          </a:p>
          <a:p>
            <a:pPr>
              <a:defRPr/>
            </a:pPr>
            <a:r>
              <a:rPr lang="en-US" sz="1400" b="1" i="0" baseline="0">
                <a:effectLst/>
              </a:rPr>
              <a:t>(learning rate = 0.1, num_epochs = 50, batch size = 3)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'B2'!$B$2:$B$6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</c:numCache>
            </c:numRef>
          </c:xVal>
          <c:yVal>
            <c:numRef>
              <c:f>'B2'!$E$2:$E$6</c:f>
              <c:numCache>
                <c:formatCode>General</c:formatCode>
                <c:ptCount val="5"/>
                <c:pt idx="0">
                  <c:v>0.783654</c:v>
                </c:pt>
                <c:pt idx="1">
                  <c:v>0.774038</c:v>
                </c:pt>
                <c:pt idx="2">
                  <c:v>0.798077</c:v>
                </c:pt>
                <c:pt idx="3">
                  <c:v>0.764423</c:v>
                </c:pt>
                <c:pt idx="4">
                  <c:v>0.802885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96078400"/>
        <c:axId val="-1096071520"/>
      </c:scatterChart>
      <c:valAx>
        <c:axId val="-1096078400"/>
        <c:scaling>
          <c:orientation val="minMax"/>
          <c:max val="27.0"/>
          <c:min val="3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600" b="1"/>
                  <a:t>Number</a:t>
                </a:r>
                <a:r>
                  <a:rPr lang="en-US" sz="1600" b="1" baseline="0"/>
                  <a:t> of Folds</a:t>
                </a:r>
                <a:endParaRPr lang="en-US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96071520"/>
        <c:crosses val="autoZero"/>
        <c:crossBetween val="midCat"/>
      </c:valAx>
      <c:valAx>
        <c:axId val="-1096071520"/>
        <c:scaling>
          <c:orientation val="minMax"/>
          <c:max val="0.9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600" b="1"/>
                  <a:t>Accuracy</a:t>
                </a:r>
                <a:endParaRPr lang="en-US" sz="16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96078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400" b="1"/>
              <a:t>ROC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'B3'!$B$1</c:f>
              <c:strCache>
                <c:ptCount val="1"/>
                <c:pt idx="0">
                  <c:v>False Positive Rate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'B3'!$A$2:$A$220</c:f>
              <c:numCache>
                <c:formatCode>General</c:formatCode>
                <c:ptCount val="219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0.009009009009009</c:v>
                </c:pt>
                <c:pt idx="13">
                  <c:v>0.009009009009009</c:v>
                </c:pt>
                <c:pt idx="14">
                  <c:v>0.009009009009009</c:v>
                </c:pt>
                <c:pt idx="15">
                  <c:v>0.009009009009009</c:v>
                </c:pt>
                <c:pt idx="16">
                  <c:v>0.009009009009009</c:v>
                </c:pt>
                <c:pt idx="17">
                  <c:v>0.009009009009009</c:v>
                </c:pt>
                <c:pt idx="18">
                  <c:v>0.009009009009009</c:v>
                </c:pt>
                <c:pt idx="19">
                  <c:v>0.009009009009009</c:v>
                </c:pt>
                <c:pt idx="20">
                  <c:v>0.009009009009009</c:v>
                </c:pt>
                <c:pt idx="21">
                  <c:v>0.009009009009009</c:v>
                </c:pt>
                <c:pt idx="22">
                  <c:v>0.009009009009009</c:v>
                </c:pt>
                <c:pt idx="23">
                  <c:v>0.009009009009009</c:v>
                </c:pt>
                <c:pt idx="24">
                  <c:v>0.009009009009009</c:v>
                </c:pt>
                <c:pt idx="25">
                  <c:v>0.009009009009009</c:v>
                </c:pt>
                <c:pt idx="26">
                  <c:v>0.009009009009009</c:v>
                </c:pt>
                <c:pt idx="27">
                  <c:v>0.009009009009009</c:v>
                </c:pt>
                <c:pt idx="28">
                  <c:v>0.009009009009009</c:v>
                </c:pt>
                <c:pt idx="29">
                  <c:v>0.009009009009009</c:v>
                </c:pt>
                <c:pt idx="30">
                  <c:v>0.009009009009009</c:v>
                </c:pt>
                <c:pt idx="31">
                  <c:v>0.009009009009009</c:v>
                </c:pt>
                <c:pt idx="32">
                  <c:v>0.009009009009009</c:v>
                </c:pt>
                <c:pt idx="33">
                  <c:v>0.018018018018018</c:v>
                </c:pt>
                <c:pt idx="34">
                  <c:v>0.018018018018018</c:v>
                </c:pt>
                <c:pt idx="35">
                  <c:v>0.018018018018018</c:v>
                </c:pt>
                <c:pt idx="36">
                  <c:v>0.018018018018018</c:v>
                </c:pt>
                <c:pt idx="37">
                  <c:v>0.018018018018018</c:v>
                </c:pt>
                <c:pt idx="38">
                  <c:v>0.018018018018018</c:v>
                </c:pt>
                <c:pt idx="39">
                  <c:v>0.018018018018018</c:v>
                </c:pt>
                <c:pt idx="40">
                  <c:v>0.018018018018018</c:v>
                </c:pt>
                <c:pt idx="41">
                  <c:v>0.018018018018018</c:v>
                </c:pt>
                <c:pt idx="42">
                  <c:v>0.018018018018018</c:v>
                </c:pt>
                <c:pt idx="43">
                  <c:v>0.018018018018018</c:v>
                </c:pt>
                <c:pt idx="44">
                  <c:v>0.027027027027027</c:v>
                </c:pt>
                <c:pt idx="45">
                  <c:v>0.027027027027027</c:v>
                </c:pt>
                <c:pt idx="46">
                  <c:v>0.027027027027027</c:v>
                </c:pt>
                <c:pt idx="47">
                  <c:v>0.027027027027027</c:v>
                </c:pt>
                <c:pt idx="48">
                  <c:v>0.027027027027027</c:v>
                </c:pt>
                <c:pt idx="49">
                  <c:v>0.027027027027027</c:v>
                </c:pt>
                <c:pt idx="50">
                  <c:v>0.027027027027027</c:v>
                </c:pt>
                <c:pt idx="51">
                  <c:v>0.027027027027027</c:v>
                </c:pt>
                <c:pt idx="52">
                  <c:v>0.027027027027027</c:v>
                </c:pt>
                <c:pt idx="53">
                  <c:v>0.027027027027027</c:v>
                </c:pt>
                <c:pt idx="54">
                  <c:v>0.027027027027027</c:v>
                </c:pt>
                <c:pt idx="55">
                  <c:v>0.036036036036036</c:v>
                </c:pt>
                <c:pt idx="56">
                  <c:v>0.045045045045045</c:v>
                </c:pt>
                <c:pt idx="57">
                  <c:v>0.045045045045045</c:v>
                </c:pt>
                <c:pt idx="58">
                  <c:v>0.045045045045045</c:v>
                </c:pt>
                <c:pt idx="59">
                  <c:v>0.045045045045045</c:v>
                </c:pt>
                <c:pt idx="60">
                  <c:v>0.054054054054054</c:v>
                </c:pt>
                <c:pt idx="61">
                  <c:v>0.054054054054054</c:v>
                </c:pt>
                <c:pt idx="62">
                  <c:v>0.054054054054054</c:v>
                </c:pt>
                <c:pt idx="63">
                  <c:v>0.054054054054054</c:v>
                </c:pt>
                <c:pt idx="64">
                  <c:v>0.054054054054054</c:v>
                </c:pt>
                <c:pt idx="65">
                  <c:v>0.054054054054054</c:v>
                </c:pt>
                <c:pt idx="66">
                  <c:v>0.054054054054054</c:v>
                </c:pt>
                <c:pt idx="67">
                  <c:v>0.063063063063063</c:v>
                </c:pt>
                <c:pt idx="68">
                  <c:v>0.063063063063063</c:v>
                </c:pt>
                <c:pt idx="69">
                  <c:v>0.063063063063063</c:v>
                </c:pt>
                <c:pt idx="70">
                  <c:v>0.063063063063063</c:v>
                </c:pt>
                <c:pt idx="71">
                  <c:v>0.063063063063063</c:v>
                </c:pt>
                <c:pt idx="72">
                  <c:v>0.063063063063063</c:v>
                </c:pt>
                <c:pt idx="73">
                  <c:v>0.063063063063063</c:v>
                </c:pt>
                <c:pt idx="74">
                  <c:v>0.072072072072072</c:v>
                </c:pt>
                <c:pt idx="75">
                  <c:v>0.081081081081081</c:v>
                </c:pt>
                <c:pt idx="76">
                  <c:v>0.09009009009009</c:v>
                </c:pt>
                <c:pt idx="77">
                  <c:v>0.0990990990990991</c:v>
                </c:pt>
                <c:pt idx="78">
                  <c:v>0.0990990990990991</c:v>
                </c:pt>
                <c:pt idx="79">
                  <c:v>0.0990990990990991</c:v>
                </c:pt>
                <c:pt idx="80">
                  <c:v>0.108108108108108</c:v>
                </c:pt>
                <c:pt idx="81">
                  <c:v>0.108108108108108</c:v>
                </c:pt>
                <c:pt idx="82">
                  <c:v>0.108108108108108</c:v>
                </c:pt>
                <c:pt idx="83">
                  <c:v>0.108108108108108</c:v>
                </c:pt>
                <c:pt idx="84">
                  <c:v>0.108108108108108</c:v>
                </c:pt>
                <c:pt idx="85">
                  <c:v>0.108108108108108</c:v>
                </c:pt>
                <c:pt idx="86">
                  <c:v>0.117117117117117</c:v>
                </c:pt>
                <c:pt idx="87">
                  <c:v>0.126126126126126</c:v>
                </c:pt>
                <c:pt idx="88">
                  <c:v>0.126126126126126</c:v>
                </c:pt>
                <c:pt idx="89">
                  <c:v>0.126126126126126</c:v>
                </c:pt>
                <c:pt idx="90">
                  <c:v>0.126126126126126</c:v>
                </c:pt>
                <c:pt idx="91">
                  <c:v>0.126126126126126</c:v>
                </c:pt>
                <c:pt idx="92">
                  <c:v>0.126126126126126</c:v>
                </c:pt>
                <c:pt idx="93">
                  <c:v>0.135135135135135</c:v>
                </c:pt>
                <c:pt idx="94">
                  <c:v>0.144144144144144</c:v>
                </c:pt>
                <c:pt idx="95">
                  <c:v>0.144144144144144</c:v>
                </c:pt>
                <c:pt idx="96">
                  <c:v>0.144144144144144</c:v>
                </c:pt>
                <c:pt idx="97">
                  <c:v>0.153153153153153</c:v>
                </c:pt>
                <c:pt idx="98">
                  <c:v>0.153153153153153</c:v>
                </c:pt>
                <c:pt idx="99">
                  <c:v>0.153153153153153</c:v>
                </c:pt>
                <c:pt idx="100">
                  <c:v>0.162162162162162</c:v>
                </c:pt>
                <c:pt idx="101">
                  <c:v>0.171171171171171</c:v>
                </c:pt>
                <c:pt idx="102">
                  <c:v>0.171171171171171</c:v>
                </c:pt>
                <c:pt idx="103">
                  <c:v>0.171171171171171</c:v>
                </c:pt>
                <c:pt idx="104">
                  <c:v>0.18018018018018</c:v>
                </c:pt>
                <c:pt idx="105">
                  <c:v>0.18018018018018</c:v>
                </c:pt>
                <c:pt idx="106">
                  <c:v>0.189189189189189</c:v>
                </c:pt>
                <c:pt idx="107">
                  <c:v>0.189189189189189</c:v>
                </c:pt>
                <c:pt idx="108">
                  <c:v>0.198198198198198</c:v>
                </c:pt>
                <c:pt idx="109">
                  <c:v>0.207207207207207</c:v>
                </c:pt>
                <c:pt idx="110">
                  <c:v>0.207207207207207</c:v>
                </c:pt>
                <c:pt idx="111">
                  <c:v>0.207207207207207</c:v>
                </c:pt>
                <c:pt idx="112">
                  <c:v>0.216216216216216</c:v>
                </c:pt>
                <c:pt idx="113">
                  <c:v>0.225225225225225</c:v>
                </c:pt>
                <c:pt idx="114">
                  <c:v>0.225225225225225</c:v>
                </c:pt>
                <c:pt idx="115">
                  <c:v>0.225225225225225</c:v>
                </c:pt>
                <c:pt idx="116">
                  <c:v>0.234234234234234</c:v>
                </c:pt>
                <c:pt idx="117">
                  <c:v>0.234234234234234</c:v>
                </c:pt>
                <c:pt idx="118">
                  <c:v>0.234234234234234</c:v>
                </c:pt>
                <c:pt idx="119">
                  <c:v>0.234234234234234</c:v>
                </c:pt>
                <c:pt idx="120">
                  <c:v>0.234234234234234</c:v>
                </c:pt>
                <c:pt idx="121">
                  <c:v>0.234234234234234</c:v>
                </c:pt>
                <c:pt idx="122">
                  <c:v>0.243243243243243</c:v>
                </c:pt>
                <c:pt idx="123">
                  <c:v>0.252252252252252</c:v>
                </c:pt>
                <c:pt idx="124">
                  <c:v>0.252252252252252</c:v>
                </c:pt>
                <c:pt idx="125">
                  <c:v>0.261261261261261</c:v>
                </c:pt>
                <c:pt idx="126">
                  <c:v>0.261261261261261</c:v>
                </c:pt>
                <c:pt idx="127">
                  <c:v>0.27027027027027</c:v>
                </c:pt>
                <c:pt idx="128">
                  <c:v>0.279279279279279</c:v>
                </c:pt>
                <c:pt idx="129">
                  <c:v>0.288288288288288</c:v>
                </c:pt>
                <c:pt idx="130">
                  <c:v>0.297297297297297</c:v>
                </c:pt>
                <c:pt idx="131">
                  <c:v>0.297297297297297</c:v>
                </c:pt>
                <c:pt idx="132">
                  <c:v>0.306306306306306</c:v>
                </c:pt>
                <c:pt idx="133">
                  <c:v>0.315315315315315</c:v>
                </c:pt>
                <c:pt idx="134">
                  <c:v>0.324324324324324</c:v>
                </c:pt>
                <c:pt idx="135">
                  <c:v>0.333333333333333</c:v>
                </c:pt>
                <c:pt idx="136">
                  <c:v>0.342342342342342</c:v>
                </c:pt>
                <c:pt idx="137">
                  <c:v>0.351351351351351</c:v>
                </c:pt>
                <c:pt idx="138">
                  <c:v>0.36036036036036</c:v>
                </c:pt>
                <c:pt idx="139">
                  <c:v>0.369369369369369</c:v>
                </c:pt>
                <c:pt idx="140">
                  <c:v>0.369369369369369</c:v>
                </c:pt>
                <c:pt idx="141">
                  <c:v>0.378378378378378</c:v>
                </c:pt>
                <c:pt idx="142">
                  <c:v>0.387387387387387</c:v>
                </c:pt>
                <c:pt idx="143">
                  <c:v>0.396396396396396</c:v>
                </c:pt>
                <c:pt idx="144">
                  <c:v>0.405405405405405</c:v>
                </c:pt>
                <c:pt idx="145">
                  <c:v>0.414414414414414</c:v>
                </c:pt>
                <c:pt idx="146">
                  <c:v>0.423423423423423</c:v>
                </c:pt>
                <c:pt idx="147">
                  <c:v>0.432432432432432</c:v>
                </c:pt>
                <c:pt idx="148">
                  <c:v>0.441441441441441</c:v>
                </c:pt>
                <c:pt idx="149">
                  <c:v>0.45045045045045</c:v>
                </c:pt>
                <c:pt idx="150">
                  <c:v>0.45045045045045</c:v>
                </c:pt>
                <c:pt idx="151">
                  <c:v>0.45045045045045</c:v>
                </c:pt>
                <c:pt idx="152">
                  <c:v>0.459459459459459</c:v>
                </c:pt>
                <c:pt idx="153">
                  <c:v>0.468468468468468</c:v>
                </c:pt>
                <c:pt idx="154">
                  <c:v>0.468468468468468</c:v>
                </c:pt>
                <c:pt idx="155">
                  <c:v>0.477477477477477</c:v>
                </c:pt>
                <c:pt idx="156">
                  <c:v>0.486486486486486</c:v>
                </c:pt>
                <c:pt idx="157">
                  <c:v>0.495495495495495</c:v>
                </c:pt>
                <c:pt idx="158">
                  <c:v>0.495495495495495</c:v>
                </c:pt>
                <c:pt idx="159">
                  <c:v>0.504504504504504</c:v>
                </c:pt>
                <c:pt idx="160">
                  <c:v>0.513513513513513</c:v>
                </c:pt>
                <c:pt idx="161">
                  <c:v>0.522522522522522</c:v>
                </c:pt>
                <c:pt idx="162">
                  <c:v>0.531531531531531</c:v>
                </c:pt>
                <c:pt idx="163">
                  <c:v>0.54054054054054</c:v>
                </c:pt>
                <c:pt idx="164">
                  <c:v>0.549549549549549</c:v>
                </c:pt>
                <c:pt idx="165">
                  <c:v>0.558558558558558</c:v>
                </c:pt>
                <c:pt idx="166">
                  <c:v>0.567567567567567</c:v>
                </c:pt>
                <c:pt idx="167">
                  <c:v>0.567567567567567</c:v>
                </c:pt>
                <c:pt idx="168">
                  <c:v>0.576576576576576</c:v>
                </c:pt>
                <c:pt idx="169">
                  <c:v>0.585585585585585</c:v>
                </c:pt>
                <c:pt idx="170">
                  <c:v>0.594594594594594</c:v>
                </c:pt>
                <c:pt idx="171">
                  <c:v>0.594594594594594</c:v>
                </c:pt>
                <c:pt idx="172">
                  <c:v>0.603603603603603</c:v>
                </c:pt>
                <c:pt idx="173">
                  <c:v>0.612612612612612</c:v>
                </c:pt>
                <c:pt idx="174">
                  <c:v>0.621621621621621</c:v>
                </c:pt>
                <c:pt idx="175">
                  <c:v>0.63063063063063</c:v>
                </c:pt>
                <c:pt idx="176">
                  <c:v>0.639639639639639</c:v>
                </c:pt>
                <c:pt idx="177">
                  <c:v>0.648648648648648</c:v>
                </c:pt>
                <c:pt idx="178">
                  <c:v>0.657657657657657</c:v>
                </c:pt>
                <c:pt idx="179">
                  <c:v>0.666666666666666</c:v>
                </c:pt>
                <c:pt idx="180">
                  <c:v>0.675675675675675</c:v>
                </c:pt>
                <c:pt idx="181">
                  <c:v>0.684684684684684</c:v>
                </c:pt>
                <c:pt idx="182">
                  <c:v>0.693693693693693</c:v>
                </c:pt>
                <c:pt idx="183">
                  <c:v>0.702702702702702</c:v>
                </c:pt>
                <c:pt idx="184">
                  <c:v>0.711711711711711</c:v>
                </c:pt>
                <c:pt idx="185">
                  <c:v>0.72072072072072</c:v>
                </c:pt>
                <c:pt idx="186">
                  <c:v>0.729729729729729</c:v>
                </c:pt>
                <c:pt idx="187">
                  <c:v>0.738738738738738</c:v>
                </c:pt>
                <c:pt idx="188">
                  <c:v>0.747747747747747</c:v>
                </c:pt>
                <c:pt idx="189">
                  <c:v>0.756756756756756</c:v>
                </c:pt>
                <c:pt idx="190">
                  <c:v>0.765765765765765</c:v>
                </c:pt>
                <c:pt idx="191">
                  <c:v>0.774774774774774</c:v>
                </c:pt>
                <c:pt idx="192">
                  <c:v>0.783783783783783</c:v>
                </c:pt>
                <c:pt idx="193">
                  <c:v>0.792792792792792</c:v>
                </c:pt>
                <c:pt idx="194">
                  <c:v>0.801801801801801</c:v>
                </c:pt>
                <c:pt idx="195">
                  <c:v>0.81081081081081</c:v>
                </c:pt>
                <c:pt idx="196">
                  <c:v>0.819819819819819</c:v>
                </c:pt>
                <c:pt idx="197">
                  <c:v>0.828828828828828</c:v>
                </c:pt>
                <c:pt idx="198">
                  <c:v>0.837837837837837</c:v>
                </c:pt>
                <c:pt idx="199">
                  <c:v>0.846846846846846</c:v>
                </c:pt>
                <c:pt idx="200">
                  <c:v>0.855855855855855</c:v>
                </c:pt>
                <c:pt idx="201">
                  <c:v>0.864864864864864</c:v>
                </c:pt>
                <c:pt idx="202">
                  <c:v>0.873873873873873</c:v>
                </c:pt>
                <c:pt idx="203">
                  <c:v>0.882882882882882</c:v>
                </c:pt>
                <c:pt idx="204">
                  <c:v>0.891891891891891</c:v>
                </c:pt>
                <c:pt idx="205">
                  <c:v>0.9009009009009</c:v>
                </c:pt>
                <c:pt idx="206">
                  <c:v>0.9009009009009</c:v>
                </c:pt>
                <c:pt idx="207">
                  <c:v>0.909909909909909</c:v>
                </c:pt>
                <c:pt idx="208">
                  <c:v>0.918918918918919</c:v>
                </c:pt>
                <c:pt idx="209">
                  <c:v>0.927927927927927</c:v>
                </c:pt>
                <c:pt idx="210">
                  <c:v>0.927927927927927</c:v>
                </c:pt>
                <c:pt idx="211">
                  <c:v>0.936936936936936</c:v>
                </c:pt>
                <c:pt idx="212">
                  <c:v>0.936936936936936</c:v>
                </c:pt>
                <c:pt idx="213">
                  <c:v>0.945945945945945</c:v>
                </c:pt>
                <c:pt idx="214">
                  <c:v>0.954954954954955</c:v>
                </c:pt>
                <c:pt idx="215">
                  <c:v>0.963963963963964</c:v>
                </c:pt>
                <c:pt idx="216">
                  <c:v>0.972972972972973</c:v>
                </c:pt>
                <c:pt idx="217">
                  <c:v>0.981981981981981</c:v>
                </c:pt>
                <c:pt idx="218">
                  <c:v>0.990990990990991</c:v>
                </c:pt>
              </c:numCache>
            </c:numRef>
          </c:xVal>
          <c:yVal>
            <c:numRef>
              <c:f>'B3'!$B$2:$B$220</c:f>
              <c:numCache>
                <c:formatCode>General</c:formatCode>
                <c:ptCount val="219"/>
                <c:pt idx="0">
                  <c:v>0.0103092783505154</c:v>
                </c:pt>
                <c:pt idx="1">
                  <c:v>0.0206185567010309</c:v>
                </c:pt>
                <c:pt idx="2">
                  <c:v>0.0309278350515463</c:v>
                </c:pt>
                <c:pt idx="3">
                  <c:v>0.0412371134020618</c:v>
                </c:pt>
                <c:pt idx="4">
                  <c:v>0.0515463917525773</c:v>
                </c:pt>
                <c:pt idx="5">
                  <c:v>0.0618556701030927</c:v>
                </c:pt>
                <c:pt idx="6">
                  <c:v>0.0721649484536082</c:v>
                </c:pt>
                <c:pt idx="7">
                  <c:v>0.0824742268041237</c:v>
                </c:pt>
                <c:pt idx="8">
                  <c:v>0.0927835051546391</c:v>
                </c:pt>
                <c:pt idx="9">
                  <c:v>0.103092783505154</c:v>
                </c:pt>
                <c:pt idx="10">
                  <c:v>0.11340206185567</c:v>
                </c:pt>
                <c:pt idx="11">
                  <c:v>0.123711340206185</c:v>
                </c:pt>
                <c:pt idx="12">
                  <c:v>0.123711340206185</c:v>
                </c:pt>
                <c:pt idx="13">
                  <c:v>0.123711340206185</c:v>
                </c:pt>
                <c:pt idx="14">
                  <c:v>0.134020618556701</c:v>
                </c:pt>
                <c:pt idx="15">
                  <c:v>0.144329896907216</c:v>
                </c:pt>
                <c:pt idx="16">
                  <c:v>0.154639175257731</c:v>
                </c:pt>
                <c:pt idx="17">
                  <c:v>0.164948453608247</c:v>
                </c:pt>
                <c:pt idx="18">
                  <c:v>0.175257731958762</c:v>
                </c:pt>
                <c:pt idx="19">
                  <c:v>0.185567010309278</c:v>
                </c:pt>
                <c:pt idx="20">
                  <c:v>0.195876288659793</c:v>
                </c:pt>
                <c:pt idx="21">
                  <c:v>0.206185567010309</c:v>
                </c:pt>
                <c:pt idx="22">
                  <c:v>0.216494845360824</c:v>
                </c:pt>
                <c:pt idx="23">
                  <c:v>0.22680412371134</c:v>
                </c:pt>
                <c:pt idx="24">
                  <c:v>0.237113402061855</c:v>
                </c:pt>
                <c:pt idx="25">
                  <c:v>0.247422680412371</c:v>
                </c:pt>
                <c:pt idx="26">
                  <c:v>0.257731958762886</c:v>
                </c:pt>
                <c:pt idx="27">
                  <c:v>0.268041237113402</c:v>
                </c:pt>
                <c:pt idx="28">
                  <c:v>0.278350515463917</c:v>
                </c:pt>
                <c:pt idx="29">
                  <c:v>0.288659793814432</c:v>
                </c:pt>
                <c:pt idx="30">
                  <c:v>0.298969072164948</c:v>
                </c:pt>
                <c:pt idx="31">
                  <c:v>0.309278350515463</c:v>
                </c:pt>
                <c:pt idx="32">
                  <c:v>0.319587628865979</c:v>
                </c:pt>
                <c:pt idx="33">
                  <c:v>0.319587628865979</c:v>
                </c:pt>
                <c:pt idx="34">
                  <c:v>0.319587628865979</c:v>
                </c:pt>
                <c:pt idx="35">
                  <c:v>0.329896907216494</c:v>
                </c:pt>
                <c:pt idx="36">
                  <c:v>0.34020618556701</c:v>
                </c:pt>
                <c:pt idx="37">
                  <c:v>0.350515463917525</c:v>
                </c:pt>
                <c:pt idx="38">
                  <c:v>0.360824742268041</c:v>
                </c:pt>
                <c:pt idx="39">
                  <c:v>0.371134020618556</c:v>
                </c:pt>
                <c:pt idx="40">
                  <c:v>0.381443298969072</c:v>
                </c:pt>
                <c:pt idx="41">
                  <c:v>0.391752577319587</c:v>
                </c:pt>
                <c:pt idx="42">
                  <c:v>0.402061855670103</c:v>
                </c:pt>
                <c:pt idx="43">
                  <c:v>0.412371134020618</c:v>
                </c:pt>
                <c:pt idx="44">
                  <c:v>0.412371134020618</c:v>
                </c:pt>
                <c:pt idx="45">
                  <c:v>0.412371134020618</c:v>
                </c:pt>
                <c:pt idx="46">
                  <c:v>0.422680412371134</c:v>
                </c:pt>
                <c:pt idx="47">
                  <c:v>0.432989690721649</c:v>
                </c:pt>
                <c:pt idx="48">
                  <c:v>0.443298969072164</c:v>
                </c:pt>
                <c:pt idx="49">
                  <c:v>0.45360824742268</c:v>
                </c:pt>
                <c:pt idx="50">
                  <c:v>0.463917525773195</c:v>
                </c:pt>
                <c:pt idx="51">
                  <c:v>0.474226804123711</c:v>
                </c:pt>
                <c:pt idx="52">
                  <c:v>0.484536082474226</c:v>
                </c:pt>
                <c:pt idx="53">
                  <c:v>0.494845360824742</c:v>
                </c:pt>
                <c:pt idx="54">
                  <c:v>0.505154639175257</c:v>
                </c:pt>
                <c:pt idx="55">
                  <c:v>0.505154639175257</c:v>
                </c:pt>
                <c:pt idx="56">
                  <c:v>0.505154639175257</c:v>
                </c:pt>
                <c:pt idx="57">
                  <c:v>0.505154639175257</c:v>
                </c:pt>
                <c:pt idx="58">
                  <c:v>0.515463917525773</c:v>
                </c:pt>
                <c:pt idx="59">
                  <c:v>0.525773195876288</c:v>
                </c:pt>
                <c:pt idx="60">
                  <c:v>0.525773195876288</c:v>
                </c:pt>
                <c:pt idx="61">
                  <c:v>0.525773195876288</c:v>
                </c:pt>
                <c:pt idx="62">
                  <c:v>0.536082474226804</c:v>
                </c:pt>
                <c:pt idx="63">
                  <c:v>0.546391752577319</c:v>
                </c:pt>
                <c:pt idx="64">
                  <c:v>0.556701030927835</c:v>
                </c:pt>
                <c:pt idx="65">
                  <c:v>0.56701030927835</c:v>
                </c:pt>
                <c:pt idx="66">
                  <c:v>0.577319587628865</c:v>
                </c:pt>
                <c:pt idx="67">
                  <c:v>0.577319587628865</c:v>
                </c:pt>
                <c:pt idx="68">
                  <c:v>0.577319587628865</c:v>
                </c:pt>
                <c:pt idx="69">
                  <c:v>0.587628865979381</c:v>
                </c:pt>
                <c:pt idx="70">
                  <c:v>0.597938144329896</c:v>
                </c:pt>
                <c:pt idx="71">
                  <c:v>0.608247422680412</c:v>
                </c:pt>
                <c:pt idx="72">
                  <c:v>0.618556701030927</c:v>
                </c:pt>
                <c:pt idx="73">
                  <c:v>0.628865979381443</c:v>
                </c:pt>
                <c:pt idx="74">
                  <c:v>0.628865979381443</c:v>
                </c:pt>
                <c:pt idx="75">
                  <c:v>0.628865979381443</c:v>
                </c:pt>
                <c:pt idx="76">
                  <c:v>0.628865979381443</c:v>
                </c:pt>
                <c:pt idx="77">
                  <c:v>0.628865979381443</c:v>
                </c:pt>
                <c:pt idx="78">
                  <c:v>0.628865979381443</c:v>
                </c:pt>
                <c:pt idx="79">
                  <c:v>0.639175257731958</c:v>
                </c:pt>
                <c:pt idx="80">
                  <c:v>0.639175257731958</c:v>
                </c:pt>
                <c:pt idx="81">
                  <c:v>0.639175257731958</c:v>
                </c:pt>
                <c:pt idx="82">
                  <c:v>0.649484536082474</c:v>
                </c:pt>
                <c:pt idx="83">
                  <c:v>0.659793814432989</c:v>
                </c:pt>
                <c:pt idx="84">
                  <c:v>0.670103092783505</c:v>
                </c:pt>
                <c:pt idx="85">
                  <c:v>0.68041237113402</c:v>
                </c:pt>
                <c:pt idx="86">
                  <c:v>0.68041237113402</c:v>
                </c:pt>
                <c:pt idx="87">
                  <c:v>0.68041237113402</c:v>
                </c:pt>
                <c:pt idx="88">
                  <c:v>0.68041237113402</c:v>
                </c:pt>
                <c:pt idx="89">
                  <c:v>0.690721649484536</c:v>
                </c:pt>
                <c:pt idx="90">
                  <c:v>0.701030927835051</c:v>
                </c:pt>
                <c:pt idx="91">
                  <c:v>0.711340206185567</c:v>
                </c:pt>
                <c:pt idx="92">
                  <c:v>0.721649484536082</c:v>
                </c:pt>
                <c:pt idx="93">
                  <c:v>0.721649484536082</c:v>
                </c:pt>
                <c:pt idx="94">
                  <c:v>0.721649484536082</c:v>
                </c:pt>
                <c:pt idx="95">
                  <c:v>0.721649484536082</c:v>
                </c:pt>
                <c:pt idx="96">
                  <c:v>0.731958762886597</c:v>
                </c:pt>
                <c:pt idx="97">
                  <c:v>0.731958762886597</c:v>
                </c:pt>
                <c:pt idx="98">
                  <c:v>0.731958762886597</c:v>
                </c:pt>
                <c:pt idx="99">
                  <c:v>0.742268041237113</c:v>
                </c:pt>
                <c:pt idx="100">
                  <c:v>0.742268041237113</c:v>
                </c:pt>
                <c:pt idx="101">
                  <c:v>0.742268041237113</c:v>
                </c:pt>
                <c:pt idx="102">
                  <c:v>0.742268041237113</c:v>
                </c:pt>
                <c:pt idx="103">
                  <c:v>0.752577319587628</c:v>
                </c:pt>
                <c:pt idx="104">
                  <c:v>0.752577319587628</c:v>
                </c:pt>
                <c:pt idx="105">
                  <c:v>0.762886597938144</c:v>
                </c:pt>
                <c:pt idx="106">
                  <c:v>0.762886597938144</c:v>
                </c:pt>
                <c:pt idx="107">
                  <c:v>0.773195876288659</c:v>
                </c:pt>
                <c:pt idx="108">
                  <c:v>0.773195876288659</c:v>
                </c:pt>
                <c:pt idx="109">
                  <c:v>0.773195876288659</c:v>
                </c:pt>
                <c:pt idx="110">
                  <c:v>0.783505154639175</c:v>
                </c:pt>
                <c:pt idx="111">
                  <c:v>0.79381443298969</c:v>
                </c:pt>
                <c:pt idx="112">
                  <c:v>0.79381443298969</c:v>
                </c:pt>
                <c:pt idx="113">
                  <c:v>0.79381443298969</c:v>
                </c:pt>
                <c:pt idx="114">
                  <c:v>0.804123711340206</c:v>
                </c:pt>
                <c:pt idx="115">
                  <c:v>0.814432989690721</c:v>
                </c:pt>
                <c:pt idx="116">
                  <c:v>0.814432989690721</c:v>
                </c:pt>
                <c:pt idx="117">
                  <c:v>0.824742268041237</c:v>
                </c:pt>
                <c:pt idx="118">
                  <c:v>0.835051546391752</c:v>
                </c:pt>
                <c:pt idx="119">
                  <c:v>0.845360824742268</c:v>
                </c:pt>
                <c:pt idx="120">
                  <c:v>0.855670103092783</c:v>
                </c:pt>
                <c:pt idx="121">
                  <c:v>0.865979381443299</c:v>
                </c:pt>
                <c:pt idx="122">
                  <c:v>0.865979381443299</c:v>
                </c:pt>
                <c:pt idx="123">
                  <c:v>0.865979381443299</c:v>
                </c:pt>
                <c:pt idx="124">
                  <c:v>0.876288659793814</c:v>
                </c:pt>
                <c:pt idx="125">
                  <c:v>0.876288659793814</c:v>
                </c:pt>
                <c:pt idx="126">
                  <c:v>0.886597938144329</c:v>
                </c:pt>
                <c:pt idx="127">
                  <c:v>0.886597938144329</c:v>
                </c:pt>
                <c:pt idx="128">
                  <c:v>0.886597938144329</c:v>
                </c:pt>
                <c:pt idx="129">
                  <c:v>0.886597938144329</c:v>
                </c:pt>
                <c:pt idx="130">
                  <c:v>0.886597938144329</c:v>
                </c:pt>
                <c:pt idx="131">
                  <c:v>0.896907216494845</c:v>
                </c:pt>
                <c:pt idx="132">
                  <c:v>0.896907216494845</c:v>
                </c:pt>
                <c:pt idx="133">
                  <c:v>0.896907216494845</c:v>
                </c:pt>
                <c:pt idx="134">
                  <c:v>0.896907216494845</c:v>
                </c:pt>
                <c:pt idx="135">
                  <c:v>0.896907216494845</c:v>
                </c:pt>
                <c:pt idx="136">
                  <c:v>0.896907216494845</c:v>
                </c:pt>
                <c:pt idx="137">
                  <c:v>0.896907216494845</c:v>
                </c:pt>
                <c:pt idx="138">
                  <c:v>0.896907216494845</c:v>
                </c:pt>
                <c:pt idx="139">
                  <c:v>0.896907216494845</c:v>
                </c:pt>
                <c:pt idx="140">
                  <c:v>0.90721649484536</c:v>
                </c:pt>
                <c:pt idx="141">
                  <c:v>0.90721649484536</c:v>
                </c:pt>
                <c:pt idx="142">
                  <c:v>0.90721649484536</c:v>
                </c:pt>
                <c:pt idx="143">
                  <c:v>0.90721649484536</c:v>
                </c:pt>
                <c:pt idx="144">
                  <c:v>0.90721649484536</c:v>
                </c:pt>
                <c:pt idx="145">
                  <c:v>0.90721649484536</c:v>
                </c:pt>
                <c:pt idx="146">
                  <c:v>0.90721649484536</c:v>
                </c:pt>
                <c:pt idx="147">
                  <c:v>0.90721649484536</c:v>
                </c:pt>
                <c:pt idx="148">
                  <c:v>0.90721649484536</c:v>
                </c:pt>
                <c:pt idx="149">
                  <c:v>0.90721649484536</c:v>
                </c:pt>
                <c:pt idx="150">
                  <c:v>0.917525773195876</c:v>
                </c:pt>
                <c:pt idx="151">
                  <c:v>0.927835051546391</c:v>
                </c:pt>
                <c:pt idx="152">
                  <c:v>0.927835051546391</c:v>
                </c:pt>
                <c:pt idx="153">
                  <c:v>0.927835051546391</c:v>
                </c:pt>
                <c:pt idx="154">
                  <c:v>0.938144329896907</c:v>
                </c:pt>
                <c:pt idx="155">
                  <c:v>0.938144329896907</c:v>
                </c:pt>
                <c:pt idx="156">
                  <c:v>0.938144329896907</c:v>
                </c:pt>
                <c:pt idx="157">
                  <c:v>0.938144329896907</c:v>
                </c:pt>
                <c:pt idx="158">
                  <c:v>0.948453608247422</c:v>
                </c:pt>
                <c:pt idx="159">
                  <c:v>0.948453608247422</c:v>
                </c:pt>
                <c:pt idx="160">
                  <c:v>0.948453608247422</c:v>
                </c:pt>
                <c:pt idx="161">
                  <c:v>0.948453608247422</c:v>
                </c:pt>
                <c:pt idx="162">
                  <c:v>0.948453608247422</c:v>
                </c:pt>
                <c:pt idx="163">
                  <c:v>0.948453608247422</c:v>
                </c:pt>
                <c:pt idx="164">
                  <c:v>0.948453608247422</c:v>
                </c:pt>
                <c:pt idx="165">
                  <c:v>0.948453608247422</c:v>
                </c:pt>
                <c:pt idx="166">
                  <c:v>0.948453608247422</c:v>
                </c:pt>
                <c:pt idx="167">
                  <c:v>0.958762886597938</c:v>
                </c:pt>
                <c:pt idx="168">
                  <c:v>0.958762886597938</c:v>
                </c:pt>
                <c:pt idx="169">
                  <c:v>0.958762886597938</c:v>
                </c:pt>
                <c:pt idx="170">
                  <c:v>0.958762886597938</c:v>
                </c:pt>
                <c:pt idx="171">
                  <c:v>0.969072164948453</c:v>
                </c:pt>
                <c:pt idx="172">
                  <c:v>0.969072164948453</c:v>
                </c:pt>
                <c:pt idx="173">
                  <c:v>0.969072164948453</c:v>
                </c:pt>
                <c:pt idx="174">
                  <c:v>0.969072164948453</c:v>
                </c:pt>
                <c:pt idx="175">
                  <c:v>0.969072164948453</c:v>
                </c:pt>
                <c:pt idx="176">
                  <c:v>0.969072164948453</c:v>
                </c:pt>
                <c:pt idx="177">
                  <c:v>0.969072164948453</c:v>
                </c:pt>
                <c:pt idx="178">
                  <c:v>0.969072164948453</c:v>
                </c:pt>
                <c:pt idx="179">
                  <c:v>0.969072164948453</c:v>
                </c:pt>
                <c:pt idx="180">
                  <c:v>0.969072164948453</c:v>
                </c:pt>
                <c:pt idx="181">
                  <c:v>0.969072164948453</c:v>
                </c:pt>
                <c:pt idx="182">
                  <c:v>0.969072164948453</c:v>
                </c:pt>
                <c:pt idx="183">
                  <c:v>0.969072164948453</c:v>
                </c:pt>
                <c:pt idx="184">
                  <c:v>0.969072164948453</c:v>
                </c:pt>
                <c:pt idx="185">
                  <c:v>0.969072164948453</c:v>
                </c:pt>
                <c:pt idx="186">
                  <c:v>0.969072164948453</c:v>
                </c:pt>
                <c:pt idx="187">
                  <c:v>0.969072164948453</c:v>
                </c:pt>
                <c:pt idx="188">
                  <c:v>0.969072164948453</c:v>
                </c:pt>
                <c:pt idx="189">
                  <c:v>0.969072164948453</c:v>
                </c:pt>
                <c:pt idx="190">
                  <c:v>0.969072164948453</c:v>
                </c:pt>
                <c:pt idx="191">
                  <c:v>0.969072164948453</c:v>
                </c:pt>
                <c:pt idx="192">
                  <c:v>0.969072164948453</c:v>
                </c:pt>
                <c:pt idx="193">
                  <c:v>0.969072164948453</c:v>
                </c:pt>
                <c:pt idx="194">
                  <c:v>0.969072164948453</c:v>
                </c:pt>
                <c:pt idx="195">
                  <c:v>0.969072164948453</c:v>
                </c:pt>
                <c:pt idx="196">
                  <c:v>0.969072164948453</c:v>
                </c:pt>
                <c:pt idx="197">
                  <c:v>0.969072164948453</c:v>
                </c:pt>
                <c:pt idx="198">
                  <c:v>0.969072164948453</c:v>
                </c:pt>
                <c:pt idx="199">
                  <c:v>0.969072164948453</c:v>
                </c:pt>
                <c:pt idx="200">
                  <c:v>0.969072164948453</c:v>
                </c:pt>
                <c:pt idx="201">
                  <c:v>0.969072164948453</c:v>
                </c:pt>
                <c:pt idx="202">
                  <c:v>0.969072164948453</c:v>
                </c:pt>
                <c:pt idx="203">
                  <c:v>0.969072164948453</c:v>
                </c:pt>
                <c:pt idx="204">
                  <c:v>0.969072164948453</c:v>
                </c:pt>
                <c:pt idx="205">
                  <c:v>0.969072164948453</c:v>
                </c:pt>
                <c:pt idx="206">
                  <c:v>0.979381443298969</c:v>
                </c:pt>
                <c:pt idx="207">
                  <c:v>0.979381443298969</c:v>
                </c:pt>
                <c:pt idx="208">
                  <c:v>0.979381443298969</c:v>
                </c:pt>
                <c:pt idx="209">
                  <c:v>0.979381443298969</c:v>
                </c:pt>
                <c:pt idx="210">
                  <c:v>0.989690721649484</c:v>
                </c:pt>
                <c:pt idx="211">
                  <c:v>0.989690721649484</c:v>
                </c:pt>
                <c:pt idx="212">
                  <c:v>1.0</c:v>
                </c:pt>
                <c:pt idx="213">
                  <c:v>1.0</c:v>
                </c:pt>
                <c:pt idx="214">
                  <c:v>1.0</c:v>
                </c:pt>
                <c:pt idx="215">
                  <c:v>1.0</c:v>
                </c:pt>
                <c:pt idx="216">
                  <c:v>1.0</c:v>
                </c:pt>
                <c:pt idx="217">
                  <c:v>1.0</c:v>
                </c:pt>
                <c:pt idx="218">
                  <c:v>1.0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096058832"/>
        <c:axId val="-1096055984"/>
      </c:scatterChart>
      <c:valAx>
        <c:axId val="-1096058832"/>
        <c:scaling>
          <c:orientation val="minMax"/>
          <c:max val="1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/>
                  <a:t>False</a:t>
                </a:r>
                <a:r>
                  <a:rPr lang="en-US" sz="1800" b="1" baseline="0"/>
                  <a:t> Positive Rate</a:t>
                </a:r>
                <a:endParaRPr lang="en-US" sz="1800" b="1"/>
              </a:p>
            </c:rich>
          </c:tx>
          <c:layout>
            <c:manualLayout>
              <c:xMode val="edge"/>
              <c:yMode val="edge"/>
              <c:x val="0.378899674854076"/>
              <c:y val="0.9281137514060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96055984"/>
        <c:crosses val="autoZero"/>
        <c:crossBetween val="midCat"/>
      </c:valAx>
      <c:valAx>
        <c:axId val="-1096055984"/>
        <c:scaling>
          <c:orientation val="minMax"/>
          <c:max val="1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/>
                  <a:t>True Positive</a:t>
                </a:r>
                <a:r>
                  <a:rPr lang="en-US" sz="1800" b="1" baseline="0"/>
                  <a:t> Rate</a:t>
                </a:r>
                <a:endParaRPr lang="en-US" sz="18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96058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vs. Number of Epoches </a:t>
            </a:r>
          </a:p>
          <a:p>
            <a:pPr>
              <a:defRPr/>
            </a:pPr>
            <a:r>
              <a:rPr lang="en-US"/>
              <a:t>(learning rate = 0.1, num_fold = 10, batch size = 2)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15875">
                <a:solidFill>
                  <a:schemeClr val="accent1"/>
                </a:solidFill>
              </a:ln>
              <a:effectLst/>
            </c:spPr>
          </c:marker>
          <c:xVal>
            <c:numRef>
              <c:f>'B1'!$B$60:$E$60</c:f>
              <c:numCache>
                <c:formatCode>General</c:formatCode>
                <c:ptCount val="4"/>
                <c:pt idx="0">
                  <c:v>25.0</c:v>
                </c:pt>
                <c:pt idx="1">
                  <c:v>50.0</c:v>
                </c:pt>
                <c:pt idx="2">
                  <c:v>75.0</c:v>
                </c:pt>
                <c:pt idx="3">
                  <c:v>100.0</c:v>
                </c:pt>
              </c:numCache>
            </c:numRef>
          </c:xVal>
          <c:yVal>
            <c:numRef>
              <c:f>'B1'!$B$63:$E$63</c:f>
              <c:numCache>
                <c:formatCode>General</c:formatCode>
                <c:ptCount val="4"/>
                <c:pt idx="0">
                  <c:v>0.76625004</c:v>
                </c:pt>
                <c:pt idx="1">
                  <c:v>0.79528846</c:v>
                </c:pt>
                <c:pt idx="2">
                  <c:v>0.80769238</c:v>
                </c:pt>
                <c:pt idx="3">
                  <c:v>0.8233654</c:v>
                </c:pt>
              </c:numCache>
            </c:numRef>
          </c:yVal>
          <c:smooth val="0"/>
        </c:ser>
        <c:ser>
          <c:idx val="1"/>
          <c:order val="1"/>
          <c:tx>
            <c:v>min</c:v>
          </c:tx>
          <c:spPr>
            <a:ln w="25400" cap="rnd">
              <a:noFill/>
              <a:round/>
            </a:ln>
            <a:effectLst/>
          </c:spPr>
          <c:marker>
            <c:symbol val="dash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'B1'!$B$60:$E$60</c:f>
              <c:numCache>
                <c:formatCode>General</c:formatCode>
                <c:ptCount val="4"/>
                <c:pt idx="0">
                  <c:v>25.0</c:v>
                </c:pt>
                <c:pt idx="1">
                  <c:v>50.0</c:v>
                </c:pt>
                <c:pt idx="2">
                  <c:v>75.0</c:v>
                </c:pt>
                <c:pt idx="3">
                  <c:v>100.0</c:v>
                </c:pt>
              </c:numCache>
            </c:numRef>
          </c:xVal>
          <c:yVal>
            <c:numRef>
              <c:f>'B1'!$B$61:$E$61</c:f>
              <c:numCache>
                <c:formatCode>General</c:formatCode>
                <c:ptCount val="4"/>
                <c:pt idx="0">
                  <c:v>0.706731</c:v>
                </c:pt>
                <c:pt idx="1">
                  <c:v>0.735577</c:v>
                </c:pt>
                <c:pt idx="2">
                  <c:v>0.774038</c:v>
                </c:pt>
                <c:pt idx="3">
                  <c:v>0.769231</c:v>
                </c:pt>
              </c:numCache>
            </c:numRef>
          </c:yVal>
          <c:smooth val="0"/>
        </c:ser>
        <c:ser>
          <c:idx val="2"/>
          <c:order val="2"/>
          <c:tx>
            <c:v>max</c:v>
          </c:tx>
          <c:spPr>
            <a:ln w="25400" cap="rnd">
              <a:noFill/>
              <a:round/>
            </a:ln>
            <a:effectLst/>
          </c:spPr>
          <c:marker>
            <c:symbol val="dash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'B1'!$B$60:$E$60</c:f>
              <c:numCache>
                <c:formatCode>General</c:formatCode>
                <c:ptCount val="4"/>
                <c:pt idx="0">
                  <c:v>25.0</c:v>
                </c:pt>
                <c:pt idx="1">
                  <c:v>50.0</c:v>
                </c:pt>
                <c:pt idx="2">
                  <c:v>75.0</c:v>
                </c:pt>
                <c:pt idx="3">
                  <c:v>100.0</c:v>
                </c:pt>
              </c:numCache>
            </c:numRef>
          </c:xVal>
          <c:yVal>
            <c:numRef>
              <c:f>'B1'!$B$62:$E$62</c:f>
              <c:numCache>
                <c:formatCode>General</c:formatCode>
                <c:ptCount val="4"/>
                <c:pt idx="0">
                  <c:v>0.802885</c:v>
                </c:pt>
                <c:pt idx="1">
                  <c:v>0.831731</c:v>
                </c:pt>
                <c:pt idx="2">
                  <c:v>0.841346</c:v>
                </c:pt>
                <c:pt idx="3">
                  <c:v>0.860577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59422208"/>
        <c:axId val="-1161204064"/>
      </c:scatterChart>
      <c:valAx>
        <c:axId val="-1159422208"/>
        <c:scaling>
          <c:orientation val="minMax"/>
          <c:max val="105.0"/>
          <c:min val="20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Epochs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61204064"/>
        <c:crosses val="autoZero"/>
        <c:crossBetween val="midCat"/>
      </c:valAx>
      <c:valAx>
        <c:axId val="-1161204064"/>
        <c:scaling>
          <c:orientation val="minMax"/>
          <c:max val="0.9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9422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000"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/>
              <a:t>Accuracy vs. Number of Folds</a:t>
            </a:r>
          </a:p>
          <a:p>
            <a:pPr>
              <a:defRPr b="1"/>
            </a:pPr>
            <a:r>
              <a:rPr lang="en-US" sz="1400" b="1"/>
              <a:t>(learning rate = 0.1, num_epochs</a:t>
            </a:r>
            <a:r>
              <a:rPr lang="en-US" sz="1400" b="1" baseline="0"/>
              <a:t> = 50, batch size = 2)</a:t>
            </a:r>
            <a:endParaRPr lang="en-US" sz="14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'B2'!$B$61:$F$61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</c:numCache>
            </c:numRef>
          </c:xVal>
          <c:yVal>
            <c:numRef>
              <c:f>'B2'!$B$64:$F$64</c:f>
              <c:numCache>
                <c:formatCode>General</c:formatCode>
                <c:ptCount val="5"/>
                <c:pt idx="0">
                  <c:v>0.78615388</c:v>
                </c:pt>
                <c:pt idx="1">
                  <c:v>0.79596148</c:v>
                </c:pt>
                <c:pt idx="2">
                  <c:v>0.78817306</c:v>
                </c:pt>
                <c:pt idx="3">
                  <c:v>0.79249998</c:v>
                </c:pt>
                <c:pt idx="4">
                  <c:v>0.78144228</c:v>
                </c:pt>
              </c:numCache>
            </c:numRef>
          </c:yVal>
          <c:smooth val="0"/>
        </c:ser>
        <c:ser>
          <c:idx val="1"/>
          <c:order val="1"/>
          <c:tx>
            <c:v>min</c:v>
          </c:tx>
          <c:spPr>
            <a:ln w="25400" cap="rnd">
              <a:noFill/>
              <a:round/>
            </a:ln>
            <a:effectLst/>
          </c:spPr>
          <c:marker>
            <c:symbol val="dash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'B2'!$B$61:$F$61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</c:numCache>
            </c:numRef>
          </c:xVal>
          <c:yVal>
            <c:numRef>
              <c:f>'B2'!$B$62:$F$62</c:f>
              <c:numCache>
                <c:formatCode>General</c:formatCode>
                <c:ptCount val="5"/>
                <c:pt idx="0">
                  <c:v>0.740385</c:v>
                </c:pt>
                <c:pt idx="1">
                  <c:v>0.730769</c:v>
                </c:pt>
                <c:pt idx="2">
                  <c:v>0.735577</c:v>
                </c:pt>
                <c:pt idx="3">
                  <c:v>0.745192</c:v>
                </c:pt>
                <c:pt idx="4">
                  <c:v>0.740385</c:v>
                </c:pt>
              </c:numCache>
            </c:numRef>
          </c:yVal>
          <c:smooth val="0"/>
        </c:ser>
        <c:ser>
          <c:idx val="2"/>
          <c:order val="2"/>
          <c:tx>
            <c:v>max</c:v>
          </c:tx>
          <c:spPr>
            <a:ln w="25400" cap="rnd">
              <a:noFill/>
              <a:round/>
            </a:ln>
            <a:effectLst/>
          </c:spPr>
          <c:marker>
            <c:symbol val="dash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'B2'!$B$61:$F$61</c:f>
              <c:numCache>
                <c:formatCode>General</c:formatCode>
                <c:ptCount val="5"/>
                <c:pt idx="0">
                  <c:v>5.0</c:v>
                </c:pt>
                <c:pt idx="1">
                  <c:v>10.0</c:v>
                </c:pt>
                <c:pt idx="2">
                  <c:v>15.0</c:v>
                </c:pt>
                <c:pt idx="3">
                  <c:v>20.0</c:v>
                </c:pt>
                <c:pt idx="4">
                  <c:v>25.0</c:v>
                </c:pt>
              </c:numCache>
            </c:numRef>
          </c:xVal>
          <c:yVal>
            <c:numRef>
              <c:f>'B2'!$B$63:$F$63</c:f>
              <c:numCache>
                <c:formatCode>General</c:formatCode>
                <c:ptCount val="5"/>
                <c:pt idx="0">
                  <c:v>0.826923</c:v>
                </c:pt>
                <c:pt idx="1">
                  <c:v>0.831731</c:v>
                </c:pt>
                <c:pt idx="2">
                  <c:v>0.836538</c:v>
                </c:pt>
                <c:pt idx="3">
                  <c:v>0.841346</c:v>
                </c:pt>
                <c:pt idx="4">
                  <c:v>0.822115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58846352"/>
        <c:axId val="-1158843920"/>
      </c:scatterChart>
      <c:valAx>
        <c:axId val="-1158846352"/>
        <c:scaling>
          <c:orientation val="minMax"/>
          <c:max val="27.0"/>
          <c:min val="3.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Number</a:t>
                </a:r>
                <a:r>
                  <a:rPr lang="en-US" sz="1200" b="1" baseline="0"/>
                  <a:t> of Folds</a:t>
                </a:r>
                <a:endParaRPr lang="en-US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8843920"/>
        <c:crosses val="autoZero"/>
        <c:crossBetween val="midCat"/>
      </c:valAx>
      <c:valAx>
        <c:axId val="-1158843920"/>
        <c:scaling>
          <c:orientation val="minMax"/>
          <c:max val="0.9"/>
          <c:min val="0.6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588463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176</Words>
  <Characters>1007</Characters>
  <Application>Microsoft Macintosh Word</Application>
  <DocSecurity>0</DocSecurity>
  <Lines>8</Lines>
  <Paragraphs>2</Paragraphs>
  <ScaleCrop>false</ScaleCrop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Tang</dc:creator>
  <cp:keywords/>
  <dc:description/>
  <cp:lastModifiedBy>Wei Tang</cp:lastModifiedBy>
  <cp:revision>6</cp:revision>
  <dcterms:created xsi:type="dcterms:W3CDTF">2017-10-23T22:17:00Z</dcterms:created>
  <dcterms:modified xsi:type="dcterms:W3CDTF">2017-10-24T02:33:00Z</dcterms:modified>
</cp:coreProperties>
</file>