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首先声明，马甲包基本的功能我都要求要（</w:t>
      </w:r>
      <w:r>
        <w:rPr>
          <w:rFonts w:hint="eastAsia"/>
          <w:b/>
          <w:bCs/>
          <w:color w:val="C00000"/>
          <w:lang w:val="en-US" w:eastAsia="zh-CN"/>
        </w:rPr>
        <w:t>导航栏</w:t>
      </w:r>
      <w:r>
        <w:rPr>
          <w:rFonts w:hint="eastAsia"/>
          <w:b/>
          <w:bCs/>
          <w:color w:val="C00000"/>
        </w:rPr>
        <w:t>底部前进后退，首页刷新，退出可不要</w:t>
      </w:r>
      <w:r>
        <w:rPr>
          <w:rFonts w:hint="eastAsia"/>
          <w:b/>
          <w:bCs/>
          <w:color w:val="C00000"/>
          <w:lang w:eastAsia="zh-CN"/>
        </w:rPr>
        <w:t>，</w:t>
      </w:r>
      <w:r>
        <w:rPr>
          <w:rFonts w:hint="eastAsia"/>
          <w:b/>
          <w:bCs/>
          <w:color w:val="C00000"/>
          <w:lang w:val="en-US" w:eastAsia="zh-CN"/>
        </w:rPr>
        <w:t>最好设置一个开关，要就打开，不要就能关掉。</w:t>
      </w:r>
      <w:r>
        <w:rPr>
          <w:rFonts w:hint="eastAsia"/>
          <w:b/>
          <w:bCs/>
          <w:color w:val="C00000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使用Uiwebview  不能使用WK(</w:t>
      </w:r>
      <w:r>
        <w:rPr>
          <w:rFonts w:hint="eastAsia"/>
          <w:b/>
          <w:bCs/>
          <w:color w:val="C00000"/>
          <w:lang w:eastAsia="zh-CN"/>
        </w:rPr>
        <w:t>必选</w:t>
      </w:r>
      <w:r>
        <w:rPr>
          <w:rFonts w:hint="eastAsia"/>
          <w:b/>
          <w:bCs/>
          <w:color w:val="C00000"/>
        </w:rPr>
        <w:t>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适配支持横竖屏(</w:t>
      </w:r>
      <w:r>
        <w:rPr>
          <w:rFonts w:hint="eastAsia"/>
          <w:b/>
          <w:bCs/>
          <w:color w:val="C00000"/>
          <w:lang w:eastAsia="zh-CN"/>
        </w:rPr>
        <w:t>必选</w:t>
      </w:r>
      <w:r>
        <w:rPr>
          <w:rFonts w:hint="eastAsia"/>
          <w:b/>
          <w:bCs/>
          <w:color w:val="C00000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iPhoneX适配(</w:t>
      </w:r>
      <w:r>
        <w:rPr>
          <w:rFonts w:hint="eastAsia"/>
          <w:lang w:val="en-US" w:eastAsia="zh-CN"/>
        </w:rPr>
        <w:t>必</w:t>
      </w:r>
      <w:r>
        <w:rPr>
          <w:rFonts w:hint="eastAsia"/>
        </w:rPr>
        <w:t>选)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国行第一次进入会进入网络状态，此时不能直接进入原声游戏，而是要显示无网络，请点击重试，直到网络恢复后加载接口网页地址(</w:t>
      </w:r>
      <w:r>
        <w:rPr>
          <w:rFonts w:hint="eastAsia"/>
          <w:b/>
          <w:bCs/>
          <w:color w:val="C00000"/>
          <w:lang w:eastAsia="zh-CN"/>
        </w:rPr>
        <w:t>必选</w:t>
      </w:r>
      <w:r>
        <w:rPr>
          <w:rFonts w:hint="eastAsia"/>
          <w:b/>
          <w:bCs/>
          <w:color w:val="C00000"/>
        </w:rPr>
        <w:t>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横屏的时候隐藏底部栏(全屏显示(</w:t>
      </w:r>
      <w:r>
        <w:rPr>
          <w:rFonts w:hint="eastAsia"/>
          <w:b/>
          <w:bCs/>
          <w:color w:val="C00000"/>
          <w:lang w:eastAsia="zh-CN"/>
        </w:rPr>
        <w:t>必选</w:t>
      </w:r>
      <w:r>
        <w:rPr>
          <w:rFonts w:hint="eastAsia"/>
          <w:b/>
          <w:bCs/>
          <w:color w:val="C00000"/>
        </w:rPr>
        <w:t>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头部和底部的颜色就正常的白色，不要什么红色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点击链接的时候要有加载提示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图片长按保存到相册(</w:t>
      </w:r>
      <w:r>
        <w:rPr>
          <w:rFonts w:hint="eastAsia"/>
          <w:b/>
          <w:bCs/>
          <w:color w:val="C00000"/>
          <w:lang w:eastAsia="zh-CN"/>
        </w:rPr>
        <w:t>必选</w:t>
      </w:r>
      <w:r>
        <w:rPr>
          <w:rFonts w:hint="eastAsia"/>
          <w:b/>
          <w:bCs/>
          <w:color w:val="C00000"/>
        </w:rPr>
        <w:t>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支付白名单如下(注意，有一个alipay和一个alipays)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 w:val="0"/>
          <w:bCs w:val="0"/>
          <w:color w:val="C00000"/>
        </w:rPr>
      </w:pPr>
      <w:r>
        <w:rPr>
          <w:rFonts w:hint="eastAsia"/>
          <w:b/>
          <w:bCs/>
          <w:color w:val="FF0000"/>
        </w:rPr>
        <w:t>每个上架的app都要加iMessage功能，就是可以再iMessage里面显示出来的（</w:t>
      </w:r>
      <w:r>
        <w:rPr>
          <w:rFonts w:hint="eastAsia"/>
          <w:b/>
          <w:bCs/>
          <w:color w:val="FF0000"/>
          <w:lang w:eastAsia="zh-CN"/>
        </w:rPr>
        <w:t>这个功能最</w:t>
      </w:r>
      <w:r>
        <w:rPr>
          <w:rFonts w:hint="eastAsia"/>
          <w:b/>
          <w:bCs/>
          <w:color w:val="C00000"/>
          <w:lang w:eastAsia="zh-CN"/>
        </w:rPr>
        <w:t>好是</w:t>
      </w:r>
      <w:r>
        <w:rPr>
          <w:rFonts w:hint="eastAsia"/>
          <w:b/>
          <w:bCs/>
          <w:color w:val="C00000"/>
        </w:rPr>
        <w:t>）</w:t>
      </w:r>
    </w:p>
    <w:p>
      <w:pPr>
        <w:rPr>
          <w:rFonts w:hint="eastAsia"/>
          <w:b w:val="0"/>
          <w:bCs w:val="0"/>
          <w:color w:val="C00000"/>
        </w:rPr>
      </w:pPr>
      <w:r>
        <w:rPr>
          <w:rFonts w:hint="eastAsia"/>
          <w:b w:val="0"/>
          <w:bCs w:val="0"/>
          <w:color w:val="C00000"/>
        </w:rPr>
        <w:t xml:space="preserve">weixin </w:t>
      </w:r>
    </w:p>
    <w:p>
      <w:pPr>
        <w:rPr>
          <w:rFonts w:hint="eastAsia"/>
          <w:b w:val="0"/>
          <w:bCs w:val="0"/>
          <w:color w:val="C00000"/>
        </w:rPr>
      </w:pPr>
      <w:r>
        <w:rPr>
          <w:rFonts w:hint="eastAsia"/>
          <w:b w:val="0"/>
          <w:bCs w:val="0"/>
          <w:color w:val="C00000"/>
        </w:rPr>
        <w:t xml:space="preserve">weixins  </w:t>
      </w:r>
    </w:p>
    <w:p>
      <w:pPr>
        <w:rPr>
          <w:rFonts w:hint="eastAsia"/>
          <w:b w:val="0"/>
          <w:bCs w:val="0"/>
          <w:color w:val="C00000"/>
        </w:rPr>
      </w:pPr>
      <w:r>
        <w:rPr>
          <w:rFonts w:hint="eastAsia"/>
          <w:b w:val="0"/>
          <w:bCs w:val="0"/>
          <w:color w:val="C00000"/>
        </w:rPr>
        <w:t xml:space="preserve">alipay </w:t>
      </w:r>
    </w:p>
    <w:p>
      <w:pPr>
        <w:rPr>
          <w:rFonts w:hint="eastAsia"/>
          <w:b w:val="0"/>
          <w:bCs w:val="0"/>
          <w:color w:val="C00000"/>
        </w:rPr>
      </w:pPr>
      <w:r>
        <w:rPr>
          <w:rFonts w:hint="eastAsia"/>
          <w:b w:val="0"/>
          <w:bCs w:val="0"/>
          <w:color w:val="C00000"/>
        </w:rPr>
        <w:t xml:space="preserve">alipays   </w:t>
      </w:r>
    </w:p>
    <w:p>
      <w:pPr>
        <w:rPr>
          <w:rFonts w:hint="eastAsia"/>
          <w:b w:val="0"/>
          <w:bCs w:val="0"/>
          <w:color w:val="C00000"/>
        </w:rPr>
      </w:pPr>
      <w:r>
        <w:rPr>
          <w:rFonts w:hint="eastAsia"/>
          <w:b w:val="0"/>
          <w:bCs w:val="0"/>
          <w:color w:val="C00000"/>
        </w:rPr>
        <w:t>mqqapi</w:t>
      </w:r>
    </w:p>
    <w:p>
      <w:pPr>
        <w:rPr>
          <w:rFonts w:hint="eastAsia"/>
          <w:b w:val="0"/>
          <w:bCs w:val="0"/>
          <w:color w:val="C00000"/>
        </w:rPr>
      </w:pPr>
      <w:r>
        <w:rPr>
          <w:rFonts w:hint="eastAsia"/>
          <w:b w:val="0"/>
          <w:bCs w:val="0"/>
          <w:color w:val="C00000"/>
        </w:rPr>
        <w:t xml:space="preserve">mqqapis  </w:t>
      </w:r>
    </w:p>
    <w:p>
      <w:pPr>
        <w:rPr>
          <w:rFonts w:hint="eastAsia"/>
          <w:b w:val="0"/>
          <w:bCs w:val="0"/>
          <w:color w:val="C00000"/>
        </w:rPr>
      </w:pPr>
      <w:r>
        <w:rPr>
          <w:rFonts w:hint="eastAsia"/>
          <w:b w:val="0"/>
          <w:bCs w:val="0"/>
          <w:color w:val="C00000"/>
        </w:rPr>
        <w:t>mqq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支持将当前页面跳转到</w:t>
      </w:r>
      <w:r>
        <w:rPr>
          <w:rFonts w:hint="eastAsia"/>
          <w:lang w:val="en-US" w:eastAsia="zh-CN"/>
        </w:rPr>
        <w:t>safari</w:t>
      </w:r>
      <w:r>
        <w:rPr>
          <w:rFonts w:hint="eastAsia"/>
        </w:rPr>
        <w:t>浏览器（最好，没有也没事）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1.判断APP断网后显示空白页面  empty是一个背景颜色为白色的 控制器</w:t>
      </w:r>
      <w:r>
        <w:rPr>
          <w:rFonts w:hint="eastAsia"/>
          <w:lang w:eastAsia="zh-CN"/>
        </w:rPr>
        <w:t xml:space="preserve">     最好断网显示  没有网络  或者是一个logo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//网络监听</w:t>
      </w:r>
    </w:p>
    <w:p>
      <w:pPr>
        <w:rPr>
          <w:rFonts w:hint="eastAsia"/>
        </w:rPr>
      </w:pPr>
      <w:r>
        <w:rPr>
          <w:rFonts w:hint="eastAsia"/>
        </w:rPr>
        <w:t>-(void)startToListenNow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AFNetworkReachabilityManager *manager = [AFNetworkReachabilityManager sharedManager];</w:t>
      </w:r>
    </w:p>
    <w:p>
      <w:pPr>
        <w:rPr>
          <w:rFonts w:hint="eastAsia"/>
        </w:rPr>
      </w:pPr>
      <w:r>
        <w:rPr>
          <w:rFonts w:hint="eastAsia"/>
        </w:rPr>
        <w:t xml:space="preserve">    [manager setReachabilityStatusChangeBlock:^(AFNetworkReachabilityStatus status) {</w:t>
      </w:r>
    </w:p>
    <w:p>
      <w:pPr>
        <w:rPr>
          <w:rFonts w:hint="eastAsia"/>
        </w:rPr>
      </w:pPr>
      <w:r>
        <w:rPr>
          <w:rFonts w:hint="eastAsia"/>
        </w:rPr>
        <w:t xml:space="preserve">        switch (status)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AFNetworkReachabilityStatusReachableViaWWAN:</w:t>
      </w:r>
    </w:p>
    <w:p>
      <w:pPr>
        <w:rPr>
          <w:rFonts w:hint="eastAsia"/>
        </w:rPr>
      </w:pPr>
      <w:r>
        <w:rPr>
          <w:rFonts w:hint="eastAsia"/>
        </w:rPr>
        <w:t xml:space="preserve">            case AFNetworkReachabilityStatusReachableViaWiFi: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[self getbackURL];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AFNetworkReachabilityStatusNotReachable://无网络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emptyVC * empty = [[emptyVC alloc] init];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[self.window setRootViewController: empty];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}];</w:t>
      </w:r>
    </w:p>
    <w:p>
      <w:pPr>
        <w:rPr>
          <w:rFonts w:hint="eastAsia"/>
        </w:rPr>
      </w:pPr>
      <w:r>
        <w:rPr>
          <w:rFonts w:hint="eastAsia"/>
        </w:rPr>
        <w:t xml:space="preserve">    //开始监听</w:t>
      </w:r>
    </w:p>
    <w:p>
      <w:pPr>
        <w:rPr>
          <w:rFonts w:hint="eastAsia"/>
        </w:rPr>
      </w:pPr>
      <w:r>
        <w:rPr>
          <w:rFonts w:hint="eastAsia"/>
        </w:rPr>
        <w:t xml:space="preserve">    [manager startMonitoring];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2.infoPlist中添加支付白名单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&lt;key&gt;LSApplicationQueriesSchemes&lt;/key&gt;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&lt;string&gt;alipayshare&lt;/string&gt;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&lt;string&gt;wechat&lt;/string&gt;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&lt;string&gt;alipay&lt;/string&gt;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&lt;string&gt;jdMobile&lt;/string&gt;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&lt;string&gt;mqqOpensdkSSoLogin&lt;/string&gt;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&lt;string&gt;weixin&lt;/string&gt;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&lt;string&gt;sinaweibohdsso&lt;/string&gt;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&lt;string&gt;sinaweibosso&lt;/string&gt;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&lt;string&gt;mqqapi&lt;/string&gt;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&lt;string&gt;mqq&lt;/string&gt;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&lt;string&gt;mqqOpensdkSSoLogin&lt;/string&gt;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&lt;string&gt;mqqconnect&lt;/string&gt;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&lt;string&gt;mqqopensdkdataline&lt;/string&gt;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&lt;string&gt;mqqopensdkgrouptribeshare&lt;/string&gt;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&lt;string&gt;mqqopensdkfriend&lt;/string&gt;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&lt;string&gt;mqqopensdkapi&lt;/string&gt;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&lt;string&gt;mqqopensdkapiV2&lt;/string&gt;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&lt;string&gt;mqqopensdkapiV3&lt;/string&gt;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&lt;string&gt;mqzoneopensdk&lt;/string&gt;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&lt;string&gt;wtloginmqq&lt;/string&gt;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&lt;string&gt;wtloginmqq2&lt;/string&gt;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&lt;string&gt;mqqwpa&lt;/string&gt;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&lt;string&gt;mqzone&lt;/string&gt;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&lt;string&gt;mqzonev2&lt;/string&gt;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&lt;string&gt;mqzoneshare&lt;/string&gt;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&lt;string&gt;wtloginqzone&lt;/string&gt;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&lt;string&gt;mqzonewx&lt;/string&gt;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&lt;string&gt;mqzoneopensdkapiV2&lt;/string&gt;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&lt;string&gt;mqzoneopensdkapi19&lt;/string&gt;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&lt;string&gt;mqzoneopensdkapi&lt;/string&gt;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&lt;string&gt;mqzoneopensdk&lt;/string&gt;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&lt;string&gt;sinaweibohd&lt;/string&gt;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&lt;string&gt;sinaweibo&lt;/string&gt;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&lt;string&gt;sinaweibosso&lt;/string&gt;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&lt;string&gt;weibosdk&lt;/string&gt;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&lt;string&gt;weibosdk2.5&lt;/string&gt;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&lt;/array&gt;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eastAsia"/>
          <w:lang w:eastAsia="zh-CN"/>
        </w:rPr>
        <w:t xml:space="preserve">这五个都一定要加   </w:t>
      </w: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ascii="Calibri" w:hAnsi="Calibri" w:eastAsia="-webkit-standard" w:cs="Calibri"/>
          <w:b w:val="0"/>
          <w:i w:val="0"/>
          <w:caps w:val="0"/>
          <w:color w:val="000000"/>
          <w:spacing w:val="0"/>
          <w:sz w:val="15"/>
          <w:szCs w:val="15"/>
          <w:u w:val="none"/>
        </w:rPr>
        <w:t>weixin 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5"/>
          <w:szCs w:val="15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5"/>
          <w:szCs w:val="15"/>
          <w:u w:val="none"/>
        </w:rPr>
        <w:t>alipay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5"/>
          <w:szCs w:val="15"/>
          <w:u w:val="none"/>
        </w:rPr>
        <w:t>alipays  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5"/>
          <w:szCs w:val="15"/>
          <w:u w:val="none"/>
        </w:rPr>
        <w:t>mqqapi 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15"/>
          <w:szCs w:val="15"/>
          <w:u w:val="none"/>
        </w:rPr>
        <w:t>mqq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支付测试网址  账号   </w:t>
      </w:r>
    </w:p>
    <w:p>
      <w:pPr>
        <w:rPr>
          <w:rFonts w:hint="eastAsia"/>
          <w:lang w:eastAsia="zh-CN"/>
        </w:rPr>
      </w:pP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4472C4"/>
          <w:spacing w:val="0"/>
          <w:sz w:val="39"/>
          <w:szCs w:val="39"/>
          <w:u w:val="none"/>
        </w:rPr>
        <w:t>qq和支付宝：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ascii="Calibri" w:hAnsi="Calibri" w:eastAsia="-webkit-standard" w:cs="Calibri"/>
          <w:b/>
          <w:i w:val="0"/>
          <w:caps w:val="0"/>
          <w:color w:val="000000"/>
          <w:spacing w:val="0"/>
          <w:sz w:val="27"/>
          <w:szCs w:val="27"/>
          <w:u w:val="none"/>
        </w:rPr>
        <w:t>测试网址：  </w:t>
      </w:r>
      <w:r>
        <w:rPr>
          <w:rFonts w:hint="default" w:ascii="Calibri" w:hAnsi="Calibri" w:eastAsia="-webkit-standard" w:cs="Calibri"/>
          <w:b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27"/>
          <w:szCs w:val="27"/>
          <w:u w:val="none"/>
        </w:rPr>
        <w:t>https://ty6663.com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/>
          <w:i w:val="0"/>
          <w:caps w:val="0"/>
          <w:color w:val="000000"/>
          <w:spacing w:val="0"/>
          <w:sz w:val="27"/>
          <w:szCs w:val="27"/>
          <w:u w:val="none"/>
        </w:rPr>
        <w:t>测试账号：  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27"/>
          <w:szCs w:val="27"/>
          <w:u w:val="none"/>
        </w:rPr>
        <w:t>zxc88899  a123520  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4472C4"/>
          <w:spacing w:val="0"/>
          <w:sz w:val="39"/>
          <w:szCs w:val="39"/>
          <w:u w:val="none"/>
        </w:rPr>
        <w:t>微信：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/>
          <w:i w:val="0"/>
          <w:caps w:val="0"/>
          <w:color w:val="000000"/>
          <w:spacing w:val="0"/>
          <w:sz w:val="27"/>
          <w:szCs w:val="27"/>
          <w:u w:val="none"/>
        </w:rPr>
        <w:t>测试网址：   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27"/>
          <w:szCs w:val="27"/>
          <w:u w:val="none"/>
        </w:rPr>
        <w:t>83337k.com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Calibri" w:hAnsi="Calibri" w:eastAsia="-webkit-standard" w:cs="Calibri"/>
          <w:b/>
          <w:i w:val="0"/>
          <w:caps w:val="0"/>
          <w:color w:val="000000"/>
          <w:spacing w:val="0"/>
          <w:sz w:val="27"/>
          <w:szCs w:val="27"/>
          <w:u w:val="none"/>
        </w:rPr>
        <w:t>测试账号：   随便注册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sz w:val="27"/>
          <w:szCs w:val="27"/>
          <w:u w:val="none"/>
        </w:rPr>
        <w:t>  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下面这个代码也可以参考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听说加上就能都调起支付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- (BOOL)webView:(UIWebView *)webView shouldStartLoadWithRequest:(NSURLRequest *)request navigationType:(UIWebViewNavigationType)navigationType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 NOTE: ------  对alipays:相关的scheme处理 -------</w:t>
      </w:r>
    </w:p>
    <w:p>
      <w:pPr>
        <w:rPr>
          <w:rFonts w:hint="eastAsia"/>
        </w:rPr>
      </w:pPr>
      <w:r>
        <w:rPr>
          <w:rFonts w:hint="eastAsia"/>
        </w:rPr>
        <w:t xml:space="preserve">    // NOTE: 若遇到支付宝相关scheme，则跳转到本地支付宝App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NSString* reqUrl = request.URL.absoluteString;</w:t>
      </w:r>
    </w:p>
    <w:p>
      <w:pPr>
        <w:rPr>
          <w:rFonts w:hint="eastAsia"/>
        </w:rPr>
      </w:pPr>
      <w:r>
        <w:rPr>
          <w:rFonts w:hint="eastAsia"/>
        </w:rPr>
        <w:t xml:space="preserve">    if ([reqUrl hasPrefix:@"alipays://"] || [reqUrl hasPrefix:@"alipay://"] || [reqUrl hasPrefix:@"mqqapi://"] || [reqUrl hasPrefix:@"mqqapis://"] || [reqUrl hasPrefix:@"weixin://"] || [reqUrl hasPrefix:@"weixins://"])  {</w:t>
      </w:r>
    </w:p>
    <w:p>
      <w:pPr>
        <w:rPr>
          <w:rFonts w:hint="eastAsia"/>
        </w:rPr>
      </w:pPr>
      <w:r>
        <w:rPr>
          <w:rFonts w:hint="eastAsia"/>
        </w:rPr>
        <w:t xml:space="preserve">        // NOTE: 跳转支付宝App</w:t>
      </w:r>
    </w:p>
    <w:p>
      <w:pPr>
        <w:rPr>
          <w:rFonts w:hint="eastAsia"/>
        </w:rPr>
      </w:pPr>
      <w:r>
        <w:rPr>
          <w:rFonts w:hint="eastAsia"/>
        </w:rPr>
        <w:t xml:space="preserve">        BOOL bSucc = [[UIApplication sharedApplication]openURL:request.URL];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NOTE: 如果跳转失败，则跳转itune下载支付宝App</w:t>
      </w:r>
    </w:p>
    <w:p>
      <w:pPr>
        <w:rPr>
          <w:rFonts w:hint="eastAsia"/>
        </w:rPr>
      </w:pPr>
      <w:r>
        <w:rPr>
          <w:rFonts w:hint="eastAsia"/>
        </w:rPr>
        <w:t xml:space="preserve">        if (!bSucc) {</w:t>
      </w:r>
    </w:p>
    <w:p>
      <w:pPr>
        <w:rPr>
          <w:rFonts w:hint="eastAsia"/>
        </w:rPr>
      </w:pPr>
      <w:r>
        <w:rPr>
          <w:rFonts w:hint="eastAsia"/>
        </w:rPr>
        <w:t xml:space="preserve">            UIAlertView *alert = [[UIAlertView alloc]initWithTitle:@"提示"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message:@"未检测到客户端，请安装后重试。"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delegate:self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cancelButtonTitle:@"确定"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otherButtonTitles:nil];</w:t>
      </w:r>
    </w:p>
    <w:p>
      <w:pPr>
        <w:rPr>
          <w:rFonts w:hint="eastAsia"/>
        </w:rPr>
      </w:pPr>
      <w:r>
        <w:rPr>
          <w:rFonts w:hint="eastAsia"/>
        </w:rPr>
        <w:t xml:space="preserve">            [alert show];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YES;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3.ios 程序跳转到itunes商店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找到应用程序，点击应用程序下面的小三角图标，再选择”复制链接“，就可以获取此应用的链接了。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itunes.apple.com/cn/app/bai-du-wen-kuhd/id483064532?mt=8</w:t>
      </w:r>
    </w:p>
    <w:p>
      <w:pPr>
        <w:rPr>
          <w:rFonts w:hint="eastAsia"/>
        </w:rPr>
      </w:pPr>
      <w:r>
        <w:rPr>
          <w:rFonts w:hint="eastAsia"/>
        </w:rPr>
        <w:t>然后将 https:// 替换为 itms:// 或者 itms-apps://：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itms://itunes.apple.com/gb/app/yi-dong-cai-bian/id391945719?mt=8</w:t>
      </w:r>
    </w:p>
    <w:p>
      <w:pPr>
        <w:rPr>
          <w:rFonts w:hint="eastAsia"/>
        </w:rPr>
      </w:pPr>
      <w:r>
        <w:rPr>
          <w:rFonts w:hint="eastAsia"/>
        </w:rPr>
        <w:t xml:space="preserve"> itms-apps:// itunes.apple.com/gb/app/yi-dong-cai-bian/id391945719?mt=8  </w:t>
      </w:r>
    </w:p>
    <w:p>
      <w:pPr>
        <w:rPr>
          <w:rFonts w:hint="eastAsia"/>
        </w:rPr>
      </w:pPr>
      <w:r>
        <w:rPr>
          <w:rFonts w:hint="eastAsia"/>
        </w:rPr>
        <w:t>然后在程序中写如下代码：</w:t>
      </w:r>
    </w:p>
    <w:p>
      <w:pPr>
        <w:rPr>
          <w:rFonts w:hint="eastAsia"/>
        </w:rPr>
      </w:pPr>
      <w:r>
        <w:rPr>
          <w:rFonts w:hint="eastAsia"/>
        </w:rPr>
        <w:t>[[UIApplication sharedApplication] openURL:[NSURL URLWithString:@"itms://itunes.apple.com/cn/app/bai-du-wen-kuhd/id483064532?mt=8"]];</w:t>
      </w:r>
    </w:p>
    <w:p>
      <w:pPr>
        <w:rPr>
          <w:rFonts w:hint="eastAsia"/>
        </w:rPr>
      </w:pPr>
      <w:r>
        <w:rPr>
          <w:rFonts w:hint="eastAsia"/>
        </w:rPr>
        <w:t>[[UIApplication sharedApplication] openURL:[NSURL URLWithString:@"itunes.apple.com/cn/app/bai-du-wen-kuhd/id483064532?mt=8"]]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注意：只能在真机上调试出效果，模拟器上无效果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4.关于在ASO100上 APP名字中文与英文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上传APP填写APP信息的时候 主要语言选择 英语区 APP的标题 填写英文名字  ，填写完以后在新增一个 本地化版本 选择简体中文，更改上面的标题信息为中文，就是多创建一个中文本地化的版本。那么上线以后在中国市场上就会出现当前APP的中文本地化信息，显示的名称与关键词都是中文本地化里面填写的。在其它国家都会显示你主要语言的信息标题和关键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5.关于上线以后 复审被下架，可以通过代码尽量去避免，解决办法：判断当前本地化语音，如果不是中文，那么永远都只打开你做的马甲，如果是中文那么在去写接口的调用与判断。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6.跳转到苹果浏览器打开APP 就是用 [[UIApplication sharedApplication] openURL:navigationAction.request.URL]  这种方式打开网页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mark - 代理&lt;WKNavigationDelegate&gt;</w:t>
      </w:r>
    </w:p>
    <w:p>
      <w:pPr>
        <w:rPr>
          <w:rFonts w:hint="eastAsia"/>
        </w:rPr>
      </w:pPr>
      <w:r>
        <w:rPr>
          <w:rFonts w:hint="eastAsia"/>
        </w:rPr>
        <w:t>// 网页开始加载</w:t>
      </w:r>
    </w:p>
    <w:p>
      <w:pPr>
        <w:rPr>
          <w:rFonts w:hint="eastAsia"/>
        </w:rPr>
      </w:pPr>
      <w:r>
        <w:rPr>
          <w:rFonts w:hint="eastAsia"/>
        </w:rPr>
        <w:t>- (void)webView:(WKWebView *)webView decidePolicyForNavigationAction:(WKNavigationAction *)navigationAction decisionHandler:(void (^)(WKNavigationActionPolicy))decisionHandler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([navigationAction.request.URL.absoluteString containsString:@"itunes.apple.com"]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[[UIApplication sharedApplication] openURL:navigationAction.request.URL])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[[UIApplication sharedApplication] openURL:navigationAction.request.URL];</w:t>
      </w:r>
    </w:p>
    <w:p>
      <w:pPr>
        <w:rPr>
          <w:rFonts w:hint="eastAsia"/>
        </w:rPr>
      </w:pPr>
      <w:r>
        <w:rPr>
          <w:rFonts w:hint="eastAsia"/>
        </w:rPr>
        <w:t xml:space="preserve">        decisionHandler(WKNavigationActionPolicyCancel);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 ([navigationAction.request.URL.absoluteString containsString:@"itms-services:"])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[[UIApplication sharedApplication] openURL:navigationAction.request.URL];</w:t>
      </w:r>
    </w:p>
    <w:p>
      <w:pPr>
        <w:rPr>
          <w:rFonts w:hint="eastAsia"/>
        </w:rPr>
      </w:pPr>
      <w:r>
        <w:rPr>
          <w:rFonts w:hint="eastAsia"/>
        </w:rPr>
        <w:t xml:space="preserve">        decisionHandler(WKNavigationActionPolicyCancel);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//如果是跳转一个新页面</w:t>
      </w:r>
    </w:p>
    <w:p>
      <w:pPr>
        <w:rPr>
          <w:rFonts w:hint="eastAsia"/>
        </w:rPr>
      </w:pPr>
      <w:r>
        <w:rPr>
          <w:rFonts w:hint="eastAsia"/>
        </w:rPr>
        <w:t xml:space="preserve">        if (navigationAction.targetFrame == nil) {</w:t>
      </w:r>
    </w:p>
    <w:p>
      <w:pPr>
        <w:rPr>
          <w:rFonts w:hint="eastAsia"/>
        </w:rPr>
      </w:pPr>
      <w:r>
        <w:rPr>
          <w:rFonts w:hint="eastAsia"/>
        </w:rPr>
        <w:t xml:space="preserve">            [webView loadRequest:navigationAction.request];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decisionHandler(WKNavigationActionPolicyAllow);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webkit-standard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35F7"/>
    <w:rsid w:val="3C210397"/>
    <w:rsid w:val="4E4345D1"/>
    <w:rsid w:val="7F183E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一飞冲天</cp:lastModifiedBy>
  <dcterms:modified xsi:type="dcterms:W3CDTF">2018-05-05T01:39:04Z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