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highlight w:val="none"/>
          <w:lang w:val="en-US" w:eastAsia="zh-CN"/>
        </w:rPr>
        <w:t>电子箱庭咨询记录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>来 访 者：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eastAsia="zh-CN"/>
        </w:rPr>
        <w:t>{name}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>二、咨询时间：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{start_time}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>三、咨询过程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（一）制作过程</w:t>
      </w:r>
    </w:p>
    <w:tbl>
      <w:tblPr>
        <w:tblStyle w:val="5"/>
        <w:tblW w:w="8288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2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207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207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步骤</w:t>
            </w:r>
          </w:p>
        </w:tc>
        <w:tc>
          <w:tcPr>
            <w:tcW w:w="207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动作</w:t>
            </w:r>
          </w:p>
        </w:tc>
        <w:tc>
          <w:tcPr>
            <w:tcW w:w="207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207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highlight w:val="none"/>
              </w:rPr>
              <w:t>{#sandList}{time}</w:t>
            </w:r>
          </w:p>
        </w:tc>
        <w:tc>
          <w:tcPr>
            <w:tcW w:w="2072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highlight w:val="none"/>
              </w:rPr>
              <w:t>{step}</w:t>
            </w:r>
          </w:p>
        </w:tc>
        <w:tc>
          <w:tcPr>
            <w:tcW w:w="2072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highlight w:val="none"/>
              </w:rPr>
              <w:t>{action}</w:t>
            </w:r>
          </w:p>
        </w:tc>
        <w:tc>
          <w:tcPr>
            <w:tcW w:w="2072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highlight w:val="no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highlight w:val="none"/>
                <w:lang w:eastAsia="zh-CN"/>
              </w:rPr>
              <w:t>{note}{/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highlight w:val="none"/>
              </w:rPr>
              <w:t>sandList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highlight w:val="none"/>
                <w:lang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（二）讨论过程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Hans"/>
        </w:rPr>
        <w:t>discuss_process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}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>四、治疗者感受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eastAsia="zh-CN"/>
        </w:rPr>
        <w:t>{visitor_feeling}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>五、作品信息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Hans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eastAsia="zh-Hans"/>
        </w:rPr>
        <w:t>{%sand_picture}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来访视角图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（一）作品信息统计</w:t>
      </w:r>
    </w:p>
    <w:p>
      <w:pPr>
        <w:numPr>
          <w:ilvl w:val="0"/>
          <w:numId w:val="0"/>
        </w:numPr>
        <w:spacing w:line="360" w:lineRule="auto"/>
        <w:ind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制作时间：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Hans"/>
        </w:rPr>
        <w:t>duringStr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各类沙具类别统计：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Hans"/>
        </w:rPr>
        <w:t>typeStatStr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作品名称：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Hans"/>
        </w:rPr>
        <w:t>world_name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主题分析：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Hans"/>
        </w:rPr>
        <w:t>theme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}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>六、咨询师评估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Hans"/>
        </w:rPr>
        <w:t>assessment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}</w:t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>治疗计划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一）下次咨询时间、地点：</w:t>
      </w:r>
    </w:p>
    <w:p>
      <w:pPr>
        <w:spacing w:line="360" w:lineRule="auto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Hans"/>
        </w:rPr>
        <w:t>next_time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（二）咨询方向：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{next_aim}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2F686"/>
    <w:multiLevelType w:val="singleLevel"/>
    <w:tmpl w:val="5C62F6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1E0F924"/>
    <w:multiLevelType w:val="singleLevel"/>
    <w:tmpl w:val="61E0F924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3BDB"/>
    <w:rsid w:val="008D14FA"/>
    <w:rsid w:val="016E2F6B"/>
    <w:rsid w:val="01EF3980"/>
    <w:rsid w:val="02F75ED6"/>
    <w:rsid w:val="049947AF"/>
    <w:rsid w:val="04F5708D"/>
    <w:rsid w:val="056C6676"/>
    <w:rsid w:val="07E228B6"/>
    <w:rsid w:val="09A46B75"/>
    <w:rsid w:val="0A3C040A"/>
    <w:rsid w:val="0B325009"/>
    <w:rsid w:val="0B7A3E5D"/>
    <w:rsid w:val="0BEA7DE9"/>
    <w:rsid w:val="0C923886"/>
    <w:rsid w:val="0CC4187C"/>
    <w:rsid w:val="0D0504FC"/>
    <w:rsid w:val="0D8A3D93"/>
    <w:rsid w:val="0D9C49BC"/>
    <w:rsid w:val="0DF02A51"/>
    <w:rsid w:val="0FAB2C72"/>
    <w:rsid w:val="11035306"/>
    <w:rsid w:val="11D566EF"/>
    <w:rsid w:val="122361DB"/>
    <w:rsid w:val="1347361C"/>
    <w:rsid w:val="13DB5F89"/>
    <w:rsid w:val="13E7305A"/>
    <w:rsid w:val="14885C9A"/>
    <w:rsid w:val="16921052"/>
    <w:rsid w:val="16B41B7E"/>
    <w:rsid w:val="17840AC6"/>
    <w:rsid w:val="17F55D8B"/>
    <w:rsid w:val="18602376"/>
    <w:rsid w:val="1A4C53C4"/>
    <w:rsid w:val="1A6B533F"/>
    <w:rsid w:val="1ADD1306"/>
    <w:rsid w:val="1AE87377"/>
    <w:rsid w:val="1F7D1043"/>
    <w:rsid w:val="1F95570F"/>
    <w:rsid w:val="205B24B5"/>
    <w:rsid w:val="20EE157B"/>
    <w:rsid w:val="21425423"/>
    <w:rsid w:val="22680EB9"/>
    <w:rsid w:val="23BE3486"/>
    <w:rsid w:val="240424FD"/>
    <w:rsid w:val="24771887"/>
    <w:rsid w:val="274041B2"/>
    <w:rsid w:val="294A6240"/>
    <w:rsid w:val="2CC80ED2"/>
    <w:rsid w:val="2D5B1E69"/>
    <w:rsid w:val="2D940DB4"/>
    <w:rsid w:val="2DB06761"/>
    <w:rsid w:val="2E2E46C5"/>
    <w:rsid w:val="2E433E49"/>
    <w:rsid w:val="2E472555"/>
    <w:rsid w:val="2EC9302D"/>
    <w:rsid w:val="2FAC4ADB"/>
    <w:rsid w:val="307F5D4C"/>
    <w:rsid w:val="30E87D95"/>
    <w:rsid w:val="311E5564"/>
    <w:rsid w:val="324A05DB"/>
    <w:rsid w:val="32BC552A"/>
    <w:rsid w:val="344E43B3"/>
    <w:rsid w:val="349F37A4"/>
    <w:rsid w:val="358F4C83"/>
    <w:rsid w:val="35CB1A33"/>
    <w:rsid w:val="37021757"/>
    <w:rsid w:val="3720190B"/>
    <w:rsid w:val="37C52BDE"/>
    <w:rsid w:val="37F86295"/>
    <w:rsid w:val="395F496C"/>
    <w:rsid w:val="3A7B4CA3"/>
    <w:rsid w:val="3ABE1B66"/>
    <w:rsid w:val="3B691AD2"/>
    <w:rsid w:val="3BE50D48"/>
    <w:rsid w:val="3CFB7E20"/>
    <w:rsid w:val="3E057FAE"/>
    <w:rsid w:val="3EBE2135"/>
    <w:rsid w:val="3F2F3033"/>
    <w:rsid w:val="40EB2BE8"/>
    <w:rsid w:val="41903339"/>
    <w:rsid w:val="43346677"/>
    <w:rsid w:val="43A43371"/>
    <w:rsid w:val="43D17A8D"/>
    <w:rsid w:val="43DF5027"/>
    <w:rsid w:val="453C34F9"/>
    <w:rsid w:val="47B1479B"/>
    <w:rsid w:val="47FB7F56"/>
    <w:rsid w:val="48A028AB"/>
    <w:rsid w:val="491C4628"/>
    <w:rsid w:val="494B6CBB"/>
    <w:rsid w:val="497A75A0"/>
    <w:rsid w:val="499861F8"/>
    <w:rsid w:val="49A34401"/>
    <w:rsid w:val="49D63876"/>
    <w:rsid w:val="4A38723F"/>
    <w:rsid w:val="4A404346"/>
    <w:rsid w:val="4A800BE6"/>
    <w:rsid w:val="4B133808"/>
    <w:rsid w:val="4C1B7BE8"/>
    <w:rsid w:val="4D655082"/>
    <w:rsid w:val="4E314552"/>
    <w:rsid w:val="4F2E0C11"/>
    <w:rsid w:val="4FC21359"/>
    <w:rsid w:val="50974594"/>
    <w:rsid w:val="51C2344A"/>
    <w:rsid w:val="528741F1"/>
    <w:rsid w:val="55033141"/>
    <w:rsid w:val="55A23334"/>
    <w:rsid w:val="55B930D1"/>
    <w:rsid w:val="569357FD"/>
    <w:rsid w:val="5886548E"/>
    <w:rsid w:val="59EB1C9B"/>
    <w:rsid w:val="59F47BD0"/>
    <w:rsid w:val="5B661732"/>
    <w:rsid w:val="5C05719D"/>
    <w:rsid w:val="5CD252D1"/>
    <w:rsid w:val="5CE22EC5"/>
    <w:rsid w:val="5DBB3FB7"/>
    <w:rsid w:val="5EDF01D6"/>
    <w:rsid w:val="60C51BF1"/>
    <w:rsid w:val="62BF32BB"/>
    <w:rsid w:val="62C51434"/>
    <w:rsid w:val="633AB8C6"/>
    <w:rsid w:val="63CD67F3"/>
    <w:rsid w:val="6493693E"/>
    <w:rsid w:val="659D3FA3"/>
    <w:rsid w:val="65CE596E"/>
    <w:rsid w:val="67BB5329"/>
    <w:rsid w:val="6A336A4C"/>
    <w:rsid w:val="6A802AC3"/>
    <w:rsid w:val="6AC87D14"/>
    <w:rsid w:val="6B6FC454"/>
    <w:rsid w:val="6C386916"/>
    <w:rsid w:val="6C44359D"/>
    <w:rsid w:val="6C7D712C"/>
    <w:rsid w:val="6EF8623D"/>
    <w:rsid w:val="6F123236"/>
    <w:rsid w:val="6FEF1BBC"/>
    <w:rsid w:val="7035021F"/>
    <w:rsid w:val="72141DB0"/>
    <w:rsid w:val="7241190A"/>
    <w:rsid w:val="724F2AC9"/>
    <w:rsid w:val="737308E6"/>
    <w:rsid w:val="74AB66DC"/>
    <w:rsid w:val="76E06E8B"/>
    <w:rsid w:val="76E508A3"/>
    <w:rsid w:val="777793C1"/>
    <w:rsid w:val="78D86ADA"/>
    <w:rsid w:val="7B4C5EE0"/>
    <w:rsid w:val="7BA314AC"/>
    <w:rsid w:val="7BA774D1"/>
    <w:rsid w:val="7CBC110D"/>
    <w:rsid w:val="7DC783CC"/>
    <w:rsid w:val="7EBE700C"/>
    <w:rsid w:val="7F3BD067"/>
    <w:rsid w:val="7F3D2627"/>
    <w:rsid w:val="7FFB9D2D"/>
    <w:rsid w:val="8FDE3DE1"/>
    <w:rsid w:val="BEEB8DDD"/>
    <w:rsid w:val="DDFFD84C"/>
    <w:rsid w:val="EFFED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2021-12-15T11:40:00Z</dcterms:created>
  <dc:creator>Think</dc:creator>
  <cp:lastModifiedBy>weitao</cp:lastModifiedBy>
  <dcterms:modified xsi:type="dcterms:W3CDTF">2022-03-07T12:28:08Z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ICV">
    <vt:lpwstr>FC59EB4319F1446DA1CD865DB03FE822</vt:lpwstr>
  </property>
</Properties>
</file>