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BA9" w:rsidRDefault="00F3548A">
      <w:r>
        <w:rPr>
          <w:rFonts w:hint="eastAsia"/>
        </w:rPr>
        <w:t>人员信息登记 html</w:t>
      </w:r>
      <w:bookmarkStart w:id="0" w:name="_GoBack"/>
      <w:bookmarkEnd w:id="0"/>
    </w:p>
    <w:p w:rsidR="00F3548A" w:rsidRDefault="00F3548A"/>
    <w:p w:rsidR="00F3548A" w:rsidRDefault="00F3548A">
      <w:r>
        <w:rPr>
          <w:noProof/>
        </w:rPr>
        <w:drawing>
          <wp:inline distT="0" distB="0" distL="0" distR="0" wp14:anchorId="77750D68" wp14:editId="299833D3">
            <wp:extent cx="2403780" cy="178584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24" cy="17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8A" w:rsidRDefault="00F3548A"/>
    <w:p w:rsidR="00F3548A" w:rsidRDefault="00F3548A">
      <w:pPr>
        <w:rPr>
          <w:rFonts w:hint="eastAsia"/>
        </w:rPr>
      </w:pPr>
      <w:r>
        <w:rPr>
          <w:rFonts w:hint="eastAsia"/>
        </w:rPr>
        <w:t>最好把编号做成可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贴的二维码，贴在身份证上，出入更加迅速</w:t>
      </w:r>
    </w:p>
    <w:sectPr w:rsidR="00F3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8A"/>
    <w:rsid w:val="005C4BA9"/>
    <w:rsid w:val="00F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152C"/>
  <w15:chartTrackingRefBased/>
  <w15:docId w15:val="{DA536F26-3A7B-4D65-8E64-CA979E3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宏宇</dc:creator>
  <cp:keywords/>
  <dc:description/>
  <cp:lastModifiedBy>林 宏宇</cp:lastModifiedBy>
  <cp:revision>2</cp:revision>
  <dcterms:created xsi:type="dcterms:W3CDTF">2020-02-08T13:34:00Z</dcterms:created>
  <dcterms:modified xsi:type="dcterms:W3CDTF">2020-02-08T13:35:00Z</dcterms:modified>
</cp:coreProperties>
</file>