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如果table有更新，請在這邊修改，並在專案變動表中留下紀錄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plattform;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reader;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 from bookfinal;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border;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 from bDetail;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* from Details;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from club;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* from comment;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event;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--會員Reader--------------------------------------------------------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異動: 密碼欄位縮為一個 password (原本是encrypt + salt)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異動: 新增圖片欄位(如果確認密碼欄位正確，可以直接用下一行指令新增圖片欄位)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alter table reader add photo varbinary(max);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reader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readerId int not null primary key identity(1,1),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email nvarchar(100),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registerDate nvarchar(20),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fullName nvarchar(100),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nickName nvarchar(100),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gender nvarchar(10),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phone nvarchar(30),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birth nvarchar(20),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readerLevel int default '1',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readerCoin int default '0',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authority int default 2,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password nvarchar(2000),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photo varbinary(max)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--備註1: authority 預設2為一般使用者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建立會員 (實際登入時輸入密碼: 12345678 )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reader(email,registerDate,fullName,nickName,gender,phone,birth,readerLevel,readerCoin,password) values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('admin@gmail.com','2022-02-13','管理員','管理員','男','03-1234567','2000-01-01',1,20,'$2a$10$2DCz/VnOsI8z4dKoqm4g6.pYF/vbQTZDgIK9RMNMPjxf1bd81dZHe'),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('reader@gmail.com','2022-02-13','一般會員','一般會員','女','03-1234567','2000-01-01',1,20,'$2a$10$2DCz/VnOsI8z4dKoqm4g6.pYF/vbQTZDgIK9RMNMPjxf1bd81dZHe'),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設定為管理員(權限1)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reader set authority=1 where fullName='管理員';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* from reader;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訂單 Order--------------------------------------------------------------------------------------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CREATE TABLE Orders(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oId nvarchar(30) primary key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oDate smalldatetime DEFAULT GETDATE(),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custId int references reader(readerId) on delete cascade,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total int,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status nvarchar(30) default 'processing',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-- processing / cancel / checked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建立訂單詳情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Details(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dId int primary key identity(1,1),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oId nvarchar(30) references Orders(oId),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--custId int,  --新增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booksId int,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booksName nvarchar(100)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price int,    --原本為decimal(10, 2)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quantity int,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itemTotal int,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社群 Club--------------------------------------------------------------------------------------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--club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--club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club(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clubId int primary key identity(1,1),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clubClass nvarchar(10),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clubDate datetime2(0),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articleHeader nvarchar(100),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articleBody nvarchar(max),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clubImg nvarchar(max),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readerId int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--需要再加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club values('交換區','2022-03-01 01:00:00','標題1','內容1','','1');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club values('心得區','2022-03-01 02:00:00','標題2','內容2','','2');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club values('分享區','2022-03-01 03:00:00','標題3','內容3','','3');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--comment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table comment(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commentId int primary key identity(1,1),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clubId int,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clubDate datetime2(0),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articleBody nvarchar(max),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readerId int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--需要再加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comment values('1','2022-03-07','回復內容1','1');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comment values('1','2022-03-07','回復內容2','2');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comment values('1','2022-03-07','回復內容3','3');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comment values('2','2022-03-07','回復內容1','1');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comment values('2','2022-03-07','回復內容2','2');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comment values('2','2022-03-07','回復內容3','3');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comment values('3','2022-03-07','回復內容1','1');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comment values('3','2022-03-07','回復內容2','2');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comment values('3','2022-03-07','回復內容3','3');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--clubreport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table clubreport(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reportId int primary key identity(1,1),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clubId int,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commentId int,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reportDate datetime2(0),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reportWho nvarchar(50),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reportartcle nvarchar(100),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articleBody nvarchar(max)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活動 Event--------------------------------------------------------------------------------------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--異動: 新增圖片欄位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TABLE event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eventId int primary key identity(1,1), --活動ID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eventName nvarchar(30) not null,</w:t>
        <w:tab/>
        <w:t xml:space="preserve">   --活動名稱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eventType nvarchar(30) not null,</w:t>
        <w:tab/>
        <w:t xml:space="preserve">   --活動主題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eventDate date,</w:t>
        <w:tab/>
        <w:tab/>
        <w:tab/>
        <w:tab/>
        <w:t xml:space="preserve">           --活動日期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eventPlace nvarchar(30) not null,</w:t>
        <w:tab/>
        <w:t xml:space="preserve">   --活動地點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eventNumber int,</w:t>
        <w:tab/>
        <w:tab/>
        <w:tab/>
        <w:tab/>
        <w:tab/>
        <w:t xml:space="preserve">   --參加人數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eventBio nvarchar(max) not null,</w:t>
        <w:tab/>
        <w:tab/>
        <w:t xml:space="preserve">   --活動簡介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photo varbinary(max)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INSERT INTO event(eventName, eventType, eventDate, eventPlace, eventNumber, eventBio) VALUES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('宅在家救世界'  ,'書友讀書會','2022-05-20', '任何地方', 999, '&lt;p style="-webkit-tap-highlight-color: transparent; font-size: 0.16rem; line-height: 1.75; font-family: Arial, 微軟正黑體, STHeiti; color: rgb(62, 58, 57) !important; overflow-y: visible !important; height: auto !important;"&gt;&lt;span style="font-size: 16px;"&gt;線上讀書會，防疫從你我做起！&lt;/span&gt;&lt;br&gt;&lt;/p&gt;'),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('會呼吸的土團屋'  ,'新書分享會','2022-05-21', '誠品高雄駁二店', 100, '&lt;p style="-webkit-tap-highlight-color: transparent; font-size: 0.16rem; line-height: 1.75; font-family: Arial, 微軟正黑體, STHeiti; color: rgb(62, 58, 57) !important; overflow-y: visible !important; height: auto !important;"&gt;&lt;b style="-webkit-tap-highlight-color: transparent; overflow-y: visible !important; height: auto !important;"&gt;5/21(&lt;/b&gt;&lt;b style="-webkit-tap-highlight-color: transparent; overflow-y: visible !important; height: auto !important;"&gt;六&lt;/b&gt;&lt;b style="-webkit-tap-highlight-color: transparent; overflow-y: visible !important; height: auto !important;"&gt;) 15:00-16:30&amp;nbsp;&lt;/b&gt;&lt;b style="-webkit-tap-highlight-color: transparent; overflow-y: visible !important; height: auto !important;"&gt;駁二店&lt;/b&gt;&lt;b style="-webkit-tap-highlight-color: transparent; overflow-y: visible !important; height: auto !important;"&gt;&amp;nbsp;&lt;/b&gt;&lt;b style="-webkit-tap-highlight-color: transparent; overflow-y: visible !important; height: auto !important;"&gt;活動書區&lt;/b&gt;&lt;/p&gt;&lt;p style="-webkit-tap-highlight-color: transparent; font-size: 0.16rem; line-height: 1.75; font-family: Arial, 微軟正黑體, STHeiti; color: rgb(62, 58, 57) !important; overflow-y: visible !important; height: auto !important;"&gt;主講│儲玉玲（本書作者）&lt;/p&gt;&lt;p style="-webkit-tap-highlight-color: transparent; font-size: 0.16rem; line-height: 1.75; font-family: Arial, 微軟正黑體, STHeiti; color: rgb(62, 58, 57) !important; overflow-y: visible !important; height: auto !important;"&gt;《會呼吸的土團屋》繪本中，阿奇和小珊一起探訪山羊叔叔的土團屋，認識土團屋是如何「長」出來的。&lt;br style="-webkit-tap-highlight-color: transparent; overflow-y: visible !important; height: auto !important;"&gt;而故事中的兩位主角，就好比作者儲玉玲的化身，帶著好奇的眼光探看隱藏在環境裡的土房子，透過它重新認識生長的土地。&lt;br style="-webkit-tap-highlight-color: transparent; overflow-y: visible !important; height: auto !important;"&gt;本次分享會，她將介紹故事原型及田調訪談的趣聞，並將分享創作過程中，關於旗山風土與自然生活的驚奇發現。&lt;br style="-webkit-tap-highlight-color: transparent; overflow-y: visible !important; height: auto !important;"&gt;&lt;br style="-webkit-tap-highlight-color: transparent; overflow-y: visible !important; height: auto !important;"&gt;主辦單位：高雄市政府文化局、蔚藍文化&lt;/p&gt;'),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('你好，這裡是記憶花店'  ,'新書分享會','2022-05-21', '誠品臺中中友店', 100, '&lt;p style="-webkit-tap-highlight-color: transparent; font-size: 0.16rem; line-height: 1.75; font-family: Arial, 微軟正黑體, STHeiti; color: rgb(62, 58, 57) !important; overflow-y: visible !important; height: auto !important;"&gt;&lt;span style="color: rgb(51, 51, 51); font-size: 14px;"&gt;5／21（六）3：00pm─5：00pm｜台中中友店11F 環型書區&lt;/span&gt;&lt;br style="-webkit-tap-highlight-color: transparent; font-size: 14px; overflow-y: visible !important; height: auto !important;"&gt;&lt;br style="-webkit-tap-highlight-color: transparent; font-size: 14px; overflow-y: visible !important; height: auto !important;"&gt;&lt;span style="color: rgb(51, 51, 51); font-size: 14px;"&gt;主講｜肆一（本書作者）&lt;/span&gt;&lt;br style="-webkit-tap-highlight-color: transparent; font-size: 14px; overflow-y: visible !important; height: auto !important;"&gt;&lt;br style="-webkit-tap-highlight-color: transparent; font-size: 14px; overflow-y: visible !important; height: auto !important;"&gt;&lt;span style="color: rgb(51, 51, 51); font-size: 14px;"&gt;「人的力氣是有限的，若是用力記住傷心，就會忘了美好的部分。」&lt;/span&gt;&lt;br style="-webkit-tap-highlight-color: transparent; font-size: 14px; overflow-y: visible !important; height: auto !important;"&gt;&lt;span style="color: rgb(51, 51, 51); font-size: 14px;"&gt;如果《遺憾收納員》是為了向亡者好好道別而書寫，那麼《你好，這裡是記憶花店》則是想讓生者擁有好好生活下去的力量。&lt;/span&gt;&lt;br style="-webkit-tap-highlight-color: transparent; font-size: 14px; overflow-y: visible !important; height: auto !important;"&gt;&lt;br style="-webkit-tap-highlight-color: transparent; font-size: 14px; overflow-y: visible !important; height: auto !important;"&gt;&lt;span style="color: rgb(51, 51, 51); font-size: 14px;"&gt;活動流程｜&lt;/span&gt;&lt;br style="-webkit-tap-highlight-color: transparent; font-size: 14px; overflow-y: visible !important; height: auto !important;"&gt;&lt;span style="color: rgb(51, 51, 51); font-size: 14px;"&gt;14:30-15:00 開放讀者入場&lt;/span&gt;&lt;br style="-webkit-tap-highlight-color: transparent; font-size: 14px; overflow-y: visible !important; height: auto !important;"&gt;&lt;span style="color: rgb(51, 51, 51); font-size: 14px;"&gt;15:00-15:45 講座+QA時間&lt;/span&gt;&lt;br style="-webkit-tap-highlight-color: transparent; font-size: 14px; overflow-y: visible !important; height: auto !important;"&gt;&lt;span style="color: rgb(51, 51, 51); font-size: 14px;"&gt;15:45-15:50 大合照&lt;/span&gt;&lt;br style="-webkit-tap-highlight-color: transparent; font-size: 14px; overflow-y: visible !important; height: auto !important;"&gt;&lt;span style="color: rgb(51, 51, 51); font-size: 14px;"&gt;15:50-17:00 簽書、合照&lt;/span&gt;&lt;br style="-webkit-tap-highlight-color: transparent; font-size: 14px; overflow-y: visible !important; height: auto !important;"&gt;&lt;br style="-webkit-tap-highlight-color: transparent; font-size: 14px; overflow-y: visible !important; height: auto !important;"&gt;&lt;span style="color: rgb(51, 51, 51); font-size: 14px;"&gt;號碼牌領取規則｜&lt;/span&gt;&lt;br style="-webkit-tap-highlight-color: transparent; font-size: 14px; overflow-y: visible !important; height: auto !important;"&gt;&lt;span style="color: rgb(51, 51, 51); font-size: 14px;"&gt;1. 憑新書《你好，這裡是記憶花店》於現場領取，數量100張，領完為止。&lt;/span&gt;&lt;br style="-webkit-tap-highlight-color: transparent; font-size: 14px; overflow-y: visible !important; height: auto !important;"&gt;&lt;span style="color: rgb(51, 51, 51); font-size: 14px;"&gt;2. 發放時間後續公布，還請見諒。&lt;/span&gt;&lt;br style="-webkit-tap-highlight-color: transparent; font-size: 14px; overflow-y: visible !important; height: auto !important;"&gt;&lt;br style="-webkit-tap-highlight-color: transparent; font-size: 14px; overflow-y: visible !important; height: auto !important;"&gt;&lt;span style="color: rgb(51, 51, 51); font-size: 14px;"&gt;主辦單位｜三采文化&lt;/span&gt;&lt;br&gt;&lt;/p&gt;'),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('FUN肆玩．玩具展'  ,'展覽及講座','2022-05-24', '誠品台南南紡店', 200, '&lt;p style="-webkit-tap-highlight-color: transparent; font-size: 0.16rem; line-height: 1.75; font-family: Arial, 微軟正黑體, STHeiti; color: rgb(62, 58, 57) !important; overflow-y: visible !important; height: auto !important;"&gt;&lt;span style="-webkit-tap-highlight-color: transparent; font-size: 20px; line-height: 1.75; color: inherit; overflow-y: visible !important; height: auto !important;"&gt;&lt;span style="-webkit-tap-highlight-color: transparent; font-weight: 700; font-size: inherit; line-height: 1.75; overflow-y: visible !important; height: auto !important;"&gt;誠品台南南紡店【品玩生活．FUN肆玩 玩具展】&lt;/span&gt;&lt;/span&gt;&lt;br style="-webkit-tap-highlight-color: transparent; font-size: 14px; overflow-y: visible !important; height: auto !important;"&gt;&lt;span style="color: rgb(51, 51, 51); font-size: 14px;"&gt;5.11 Wed. - 5.24 Tue. 台南南紡購物中心A1館4F樂活廣場&lt;/span&gt;&lt;br style="-webkit-tap-highlight-color: transparent; font-size: 14px; overflow-y: visible !important; height: auto !important;"&gt;&lt;br style="-webkit-tap-highlight-color: transparent; font-size: 14px; overflow-y: visible !important; height: auto !important;"&gt;&lt;br style="-webkit-tap-highlight-color: transparent; font-size: 14px; overflow-y: visible !important; height: auto !important;"&gt;&lt;span style="-webkit-tap-highlight-color: transparent; font-size: 20px; line-height: 1.75; color: inherit; overflow-y: visible !important; height: auto !important;"&gt;&lt;span style="-webkit-tap-highlight-color: transparent; font-weight: 700; font-size: inherit; line-height: 1.75; overflow-y: visible !important; height: auto !important;"&gt;誠品會員．玩家限定&lt;/span&gt;&lt;/span&gt;&lt;br style="-webkit-tap-highlight-color: transparent; font-size: 14px; overflow-y: visible !important; height: auto !important;"&gt;&lt;span style="-webkit-tap-highlight-color: transparent; font-weight: 700; font-size: 14px; line-height: 1.75; overflow-y: visible !important; height: auto !important;"&gt;&lt;span style="-webkit-tap-highlight-color: transparent; font-size: 0.16rem; line-height: 1.75; color: inherit; font-weight: inherit; background-color: rgb(175, 238, 238); overflow-y: visible !important; height: auto !important;"&gt;【玩家享好禮】&lt;/span&gt;&lt;/span&gt;&lt;br style="-webkit-tap-highlight-color: transparent; font-size: 14px; overflow-y: visible !important; height: auto !important;"&gt;&lt;span style="color: rgb(51, 51, 51); font-size: 14px;"&gt;　單筆消費滿&lt;/span&gt;&lt;span style="-webkit-tap-highlight-color: transparent; font-weight: 700; font-size: 14px; line-height: 1.75; overflow-y: visible !important; height: auto !important;"&gt;1,000&lt;/span&gt;&lt;span style="color: rgb(51, 51, 51); font-size: 14px;"&gt;元，贈「&lt;/span&gt;&lt;span style="-webkit-tap-highlight-color: transparent; font-weight: 700; font-size: 14px; line-height: 1.75; overflow-y: visible !important; height: auto !important;"&gt;100元電子抵用券&lt;/span&gt;&lt;span style="color: rgb(51, 51, 51); font-size: 14px;"&gt;」&lt;/span&gt;&lt;br style="-webkit-tap-highlight-color: transparent; font-size: 14px; overflow-y: visible !important; height: auto !important;"&gt;&lt;span style="color: rgb(51, 51, 51); font-size: 14px;"&gt;　&lt;/span&gt;&lt;span style="-webkit-tap-highlight-color: transparent; font-size: 12px; line-height: 1.75; color: inherit; overflow-y: visible !important; height: auto !important;"&gt;面額為50元抵用券2張，可累贈，每日最高獲300元&lt;/span&gt;&lt;br style="-webkit-tap-highlight-color: transparent; font-size: 14px; overflow-y: visible !important; height: auto !important;"&gt;&lt;br style="-webkit-tap-highlight-color: transparent; font-size: 14px; overflow-y: visible !important; height: auto !important;"&gt;&lt;span style="-webkit-tap-highlight-color: transparent; font-weight: 700; font-size: 14px; line-height: 1.75; overflow-y: visible !important; height: auto !important;"&gt;&lt;span style="-webkit-tap-highlight-color: transparent; font-size: 0.16rem; line-height: 1.75; color: inherit; font-weight: inherit; background-color: rgb(175, 238, 238); overflow-y: visible !important; height: auto !important;"&gt;【玩家閱讀禮】&lt;/span&gt;&lt;/span&gt;&lt;br style="-webkit-tap-highlight-color: transparent; font-size: 14px; overflow-y: visible !important; height: auto !important;"&gt;&lt;span style="color: rgb(51, 51, 51); font-size: 14px;"&gt;　凡購買兒童玩教具指定商品&lt;/span&gt;&lt;br style="-webkit-tap-highlight-color: transparent; font-size: 14px; overflow-y: visible !important; height: auto !important;"&gt;&lt;span style="color: rgb(51, 51, 51); font-size: 14px;"&gt;　滿&lt;/span&gt;&lt;span style="-webkit-tap-highlight-color: transparent; font-weight: 700; font-size: 14px; line-height: 1.75; overflow-y: visible !important; height: auto !important;"&gt;500&lt;/span&gt;&lt;span style="color: rgb(51, 51, 51); font-size: 14px;"&gt;元，贈「&lt;/span&gt;&lt;span style="-webkit-tap-highlight-color: transparent; font-weight: 700; font-size: 14px; line-height: 1.75; overflow-y: visible !important; height: auto !important;"&gt;小玩家閱讀禮包&lt;/span&gt;&lt;span style="color: rgb(51, 51, 51); font-size: 14px;"&gt;」乙份&lt;/span&gt;&lt;span style="-webkit-tap-highlight-color: transparent; font-size: 12px; line-height: 1.75; color: inherit; overflow-y: visible !important; height: auto !important;"&gt;／限量200份&lt;/span&gt;&lt;br style="-webkit-tap-highlight-color: transparent; font-size: 14px; overflow-y: visible !important; height: auto !important;"&gt;&lt;/p&gt;'),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('2022誠品好物市集'  ,'展覽及講座','2022-05-24', '華山藝文特區', 300, '&lt;p style="-webkit-tap-highlight-color: transparent; font-size: 0.16rem; line-height: 1.75; font-family: Arial, 微軟正黑體, STHeiti; text-align: center; color: rgb(62, 58, 57) !important; overflow-y: visible !important; height: auto !important;"&gt;&lt;span style="-webkit-tap-highlight-color: transparent; font-size: 24px; line-height: 1.75; color: inherit; font-weight: inherit; overflow-y: visible !important; height: auto !important;"&gt;&lt;span style="-webkit-tap-highlight-color: transparent; font-weight: 700; font-size: inherit; line-height: 1.75; overflow-y: visible !important; height: auto !important;"&gt;——— ２０２２誠品好物市集 ———&lt;/span&gt;&lt;/span&gt;&lt;/p&gt;&lt;p style="-webkit-tap-highlight-color: transparent; font-size: 0.16rem; line-height: 1.75; font-family: Arial, 微軟正黑體, STHeiti; text-align: center; color: rgb(62, 58, 57) !important; overflow-y: visible !important; height: auto !important;"&gt;&lt;span style="-webkit-tap-highlight-color: transparent; font-size: 20px; line-height: 1.75; color: inherit; font-weight: inherit; overflow-y: visible !important; height: auto !important;"&gt;&lt;span style="-webkit-tap-highlight-color: transparent; font-weight: 700; font-size: inherit; line-height: 1.75; overflow-y: visible !important; height: auto !important;"&gt;GOOD GOODS MARKET&lt;/span&gt;&lt;/span&gt;&lt;br style="-webkit-tap-highlight-color: transparent; overflow-y: visible !important; height: auto !important;"&gt;&lt;br style="-webkit-tap-highlight-color: transparent; overflow-y: visible !important; height: auto !important;"&gt;&lt;span style="-webkit-tap-highlight-color: transparent; font-size: 16px; line-height: 1.75; color: inherit; font-weight: inherit; overflow-y: visible !important; height: auto !important;"&gt;５.１０Tue — ５.２4 Tue&amp;nbsp;&lt;/span&gt;&lt;/p&gt;&lt;p dir="ltr" style="-webkit-tap-highlight-color: transparent; font-size: 0.16rem; line-height: 1.75; font-family: Arial, 微軟正黑體, STHeiti; text-align: center; color: rgb(62, 58, 57) !important; overflow-y: visible !important; height: auto !important;"&gt;&lt;span style="-webkit-tap-highlight-color: transparent; font-size: 16px; line-height: 1.75; color: inherit; font-weight: inherit; overflow-y: visible !important; height: auto !important;"&gt;&lt;b style="-webkit-tap-highlight-color: transparent; overflow-y: visible !important; height: auto !important;"&gt;美麗華百樂園&amp;nbsp;B1光影劇場&lt;/b&gt;&lt;/span&gt;&lt;br style="-webkit-tap-highlight-color: transparent; overflow-y: visible !important; height: auto !important;"&gt;&lt;br style="-webkit-tap-highlight-color: transparent; overflow-y: visible !important; height: auto !important;"&gt;&lt;br style="-webkit-tap-highlight-color: transparent; overflow-y: visible !important; height: auto !important;"&gt;&lt;b style="-webkit-tap-highlight-color: transparent; overflow-y: visible !important; height: auto !important;"&gt;&lt;span style="-webkit-tap-highlight-color: transparent; font-size: 16px; line-height: 1.75; color: inherit; font-weight: inherit; overflow-y: visible !important; height: auto !important;"&gt;中外文圖書│文具禮品│童書玩教具│影音商品│生活選物&lt;/span&gt;&lt;br style="-webkit-tap-highlight-color: transparent; overflow-y: visible !important; height: auto !important;"&gt;&lt;br style="-webkit-tap-highlight-color: transparent; overflow-y: visible !important; height: auto !important;"&gt;&lt;span style="-webkit-tap-highlight-color: transparent; font-size: 20px; line-height: 1.75; color: inherit; font-weight: inherit; overflow-y: visible !important; height: auto !important;"&gt;&lt;span style="-webkit-tap-highlight-color: transparent; font-size: 0.16rem; line-height: 1.75; color: inherit; font-weight: inherit; background-color: rgb(255, 255, 0); overflow-y: visible !important; height: auto !important;"&gt;萬件商品2折起！&lt;/span&gt;&lt;/span&gt;&lt;/b&gt;&lt;br style="-webkit-tap-highlight-color: transparent; overflow-y: visible !important; height: auto !important;"&gt;&lt;br style="-webkit-tap-highlight-color: transparent; overflow-y: visible !important; height: auto !important;"&gt;&lt;span style="-webkit-tap-highlight-color: transparent; font-size: 12px; line-height: 1.75; color: inherit; font-weight: inherit; overflow-y: visible !important; height: auto !important;"&gt;✦&lt;b style="-webkit-tap-highlight-color: transparent; overflow-y: visible !important; height: auto !important;"&gt;將生活打造成美好的樣子，是愛自己的一種方式。&lt;/b&gt;✦&lt;/span&gt;&lt;/p&gt;')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書架 Book--------------------------------------------------------------------------------------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CREATE TABLE bookfinal(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booksId int primary key identity(1,1),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booksName nvarchar(30) not null,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booksVarieties int,  --代號 chekbox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publisherName nvarchar(30),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bookimgsurl varchar(max) 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--書籍詳細資料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bookDescribe nvarchar(max),　--書籍資訊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isbn varchar(50) not null,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publishDate date,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--作者資料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authorName nvarchar(50) not null,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authorInfo nvarchar(max),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--providerId int foreign key references reader(readerid),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providerId int, --抓session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price decimal(10, 2),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quantity int, --提供數量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uploadDate datetime2 DEFAULT GETDATE()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[dbo].[bookfinal] ( [booksName], [booksVarieties], [publisherName], [bookimgsurl], [bookDescribe], [isbn], [publishDate], [authorName], [authorInfo], [providerId], [price], [quantity], [uploadDate]) VALUES ( N'AAA', 60, N'嗡嗡處版社', N'data:image/jpeg;base64,/9j/4AAQSkZJRgABAQEAYABgAAD/4RDsRXhpZgAATU0AKgAAAAgABAE7AAIAAAALAAAISodpAAQAAAABAAAIVpydAAEAAAAWAAAQzuocAAcAAAgMAAAAPgAAAAAc6gAAAA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phY29iLldvbmcAAAAFkAMAAgAAABQAABCkkAQAAgAAABQAABC4kpEAAgAAAAMyMQAAkpIAAgAAAAMyMQAA6hwABwAACAwAAAiYAAAAABzqAA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PD94cGFja2V0IGVuZD0ndyc/Pv/bAEMABwUFBgUEBwYFBggHBwgKEQsKCQkKFQ8QDBEYFRoZGBUYFxseJyEbHSUdFxgiLiIlKCkrLCsaIC8zLyoyJyorKv/bAEMBBwgICgkKFAsLFCocGBwqKioqKioqKioqKioqKioqKioqKioqKioqKioqKioqKioqKioqKioqKioqKioqKioqKv/AABEIAMcA/A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', N'好好看', N'38294723948234', CAST(N'2022-04-11' AS Date), N'jacob', N'很帥', 0, CAST(8.00 AS Decimal(10, 2)), 7, CAST(N'2022-04-20T23:18:02.3633333' AS DateTime2))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[dbo].[bookfinal] ( [booksName], [booksVarieties], [publisherName], [bookimgsurl], [bookDescribe], [isbn], [publishDate], [authorName], [authorInfo], [providerId], [price], [quantity], [uploadDate]) VALUES ( N'大亨小傳', 70, N'夜未眠', N'data:image/jpeg;base64,/9j/4AAQSkZJRgABAQEAYABgAAD/4RDsRXhpZgAATU0AKgAAAAgABAE7AAIAAAALAAAISodpAAQAAAABAAAIVpydAAEAAAAWAAAQzuocAAcAAAgMAAAAPgAAAAAc6gAAAA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phY29iLldvbmcAAAAFkAMAAgAAABQAABCkkAQAAgAAABQAABC4kpEAAgAAAAM1OQAAkpIAAgAAAAM1OQAA6hwABwAACAwAAAiYAAAAABzqAAAAC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PD94cGFja2V0IGVuZD0ndyc/Pv/bAEMABwUFBgUEBwYFBggHBwgKEQsKCQkKFQ8QDBEYFRoZGBUYFxseJyEbHSUdFxgiLiIlKCkrLCsaIC8zLyoyJyorKv/bAEMBBwgICgkKFAsLFCocGBwqKioqKioqKioqKioqKioqKioqKioqKioqKioqKioqKioqKioqKioqKioqKioqKioqKv/AABEIAL8AlQ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', N'好看', N'998323432', CAST(N'2022-04-04' AS Date), N'費茲傑羅', N'很帥', 0, CAST(229.00 AS Decimal(10, 2)), 99, CAST(N'2022-04-20T23:21:57.5333333' AS DateTime2))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--贊助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create table sponsor (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uuId varchar(100) not null primary key 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transactionId varchar(100),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amount int,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status nvarchar(100) default 'checking',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custId int,  --會員ID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CREATE TABLE bOrder(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boId int primary key identity(1,1),     --原本oId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-- oDate datetime2 DEFAULT GETDATE(),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oDate smalldatetime,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custId int references reader(readerId),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total int,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CREATE TABLE bDetail(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bdId int primary key identity(1,1),  --原本oId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boId int references bOrder(boId),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custId int references reader(readerId),  --新增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booksId int references bookfinal(booksId),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booksName nvarchar(100) not null,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price int,    --原本為decimal(10, 2)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itemtotal int,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status nvarchar(30) default 'processing',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-- processing / cancel / checked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–原本書籍bookFinal 欄位新增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alter table bookfinal add isapproved varchar(20) default 'checking';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