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8FD" w:rsidRDefault="000E2161" w:rsidP="00DA68FD">
      <w:pPr>
        <w:pStyle w:val="2"/>
        <w:jc w:val="center"/>
      </w:pPr>
      <w:proofErr w:type="gramStart"/>
      <w:r w:rsidRPr="000E2161">
        <w:rPr>
          <w:rFonts w:hint="eastAsia"/>
        </w:rPr>
        <w:t>基于源</w:t>
      </w:r>
      <w:proofErr w:type="gramEnd"/>
      <w:r w:rsidRPr="000E2161">
        <w:rPr>
          <w:rFonts w:hint="eastAsia"/>
        </w:rPr>
        <w:t>滤波模型短时傅立叶变换幅度谱的声音变换</w:t>
      </w:r>
    </w:p>
    <w:p w:rsidR="000E2161" w:rsidRDefault="00536FFD" w:rsidP="006E3C8C">
      <w:pPr>
        <w:spacing w:afterLines="50"/>
        <w:rPr>
          <w:rFonts w:ascii="Times New Roman" w:hAnsi="Times New Roman"/>
        </w:rPr>
      </w:pPr>
      <w:r>
        <w:rPr>
          <w:rFonts w:ascii="Times New Roman" w:hAnsi="Times New Roman" w:hint="eastAsia"/>
          <w:b/>
        </w:rPr>
        <w:t>摘</w:t>
      </w:r>
      <w:r>
        <w:rPr>
          <w:rFonts w:ascii="Times New Roman" w:hAnsi="Times New Roman" w:hint="eastAsia"/>
          <w:b/>
        </w:rPr>
        <w:t xml:space="preserve"> </w:t>
      </w:r>
      <w:r>
        <w:rPr>
          <w:rFonts w:ascii="Times New Roman" w:hAnsi="Times New Roman" w:hint="eastAsia"/>
          <w:b/>
        </w:rPr>
        <w:t>要：</w:t>
      </w:r>
      <w:r w:rsidR="00D57837" w:rsidRPr="00DA68FD">
        <w:rPr>
          <w:rFonts w:ascii="Times New Roman" w:hAnsi="Times New Roman" w:hint="eastAsia"/>
        </w:rPr>
        <w:t>声音变换的一个重要评价标准是在改变声音的目标参数的时候如何保持其他参数的恒定。对</w:t>
      </w:r>
      <w:r>
        <w:rPr>
          <w:rFonts w:ascii="Times New Roman" w:hAnsi="Times New Roman" w:hint="eastAsia"/>
        </w:rPr>
        <w:t>声音</w:t>
      </w:r>
      <w:r w:rsidR="00225EE7">
        <w:rPr>
          <w:rFonts w:ascii="Times New Roman" w:hAnsi="Times New Roman" w:hint="eastAsia"/>
        </w:rPr>
        <w:t>的</w:t>
      </w:r>
      <w:r>
        <w:rPr>
          <w:rFonts w:ascii="Times New Roman" w:hAnsi="Times New Roman" w:hint="eastAsia"/>
        </w:rPr>
        <w:t>节奏</w:t>
      </w:r>
      <w:r w:rsidR="00D57837" w:rsidRPr="00DA68FD">
        <w:rPr>
          <w:rFonts w:ascii="Times New Roman" w:hAnsi="Times New Roman" w:hint="eastAsia"/>
        </w:rPr>
        <w:t>变换</w:t>
      </w:r>
      <w:r w:rsidR="00272CB9" w:rsidRPr="00DA68FD">
        <w:rPr>
          <w:rFonts w:ascii="Times New Roman" w:hAnsi="Times New Roman" w:hint="eastAsia"/>
        </w:rPr>
        <w:t>、</w:t>
      </w:r>
      <w:r w:rsidR="00C2688D">
        <w:rPr>
          <w:rFonts w:ascii="Times New Roman" w:hAnsi="Times New Roman" w:hint="eastAsia"/>
        </w:rPr>
        <w:t>音调变换</w:t>
      </w:r>
      <w:r w:rsidR="00225EE7">
        <w:rPr>
          <w:rFonts w:ascii="Times New Roman" w:hAnsi="Times New Roman" w:hint="eastAsia"/>
        </w:rPr>
        <w:t>和</w:t>
      </w:r>
      <w:r w:rsidR="00272CB9" w:rsidRPr="00DA68FD">
        <w:rPr>
          <w:rFonts w:ascii="Times New Roman" w:hAnsi="Times New Roman" w:hint="eastAsia"/>
        </w:rPr>
        <w:t>音色变换</w:t>
      </w:r>
      <w:r w:rsidR="00D57837" w:rsidRPr="00DA68FD">
        <w:rPr>
          <w:rFonts w:ascii="Times New Roman" w:hAnsi="Times New Roman" w:hint="eastAsia"/>
        </w:rPr>
        <w:t>而言</w:t>
      </w:r>
      <w:r w:rsidR="00C2688D">
        <w:rPr>
          <w:rFonts w:ascii="Times New Roman" w:hAnsi="Times New Roman" w:hint="eastAsia"/>
        </w:rPr>
        <w:t>，目标参数分别是声音</w:t>
      </w:r>
      <w:r w:rsidR="00225EE7">
        <w:rPr>
          <w:rFonts w:ascii="Times New Roman" w:hAnsi="Times New Roman" w:hint="eastAsia"/>
        </w:rPr>
        <w:t>的</w:t>
      </w:r>
      <w:r w:rsidR="00C2688D">
        <w:rPr>
          <w:rFonts w:ascii="Times New Roman" w:hAnsi="Times New Roman" w:hint="eastAsia"/>
        </w:rPr>
        <w:t>快慢速度</w:t>
      </w:r>
      <w:r w:rsidR="00272CB9" w:rsidRPr="00DA68FD">
        <w:rPr>
          <w:rFonts w:ascii="Times New Roman" w:hAnsi="Times New Roman" w:hint="eastAsia"/>
        </w:rPr>
        <w:t>、</w:t>
      </w:r>
      <w:r w:rsidR="004020E8" w:rsidRPr="00DA68FD">
        <w:rPr>
          <w:rFonts w:ascii="Times New Roman" w:hAnsi="Times New Roman" w:hint="eastAsia"/>
        </w:rPr>
        <w:t>基音频率</w:t>
      </w:r>
      <w:r w:rsidR="00272CB9" w:rsidRPr="00DA68FD">
        <w:rPr>
          <w:rFonts w:ascii="Times New Roman" w:hAnsi="Times New Roman" w:hint="eastAsia"/>
        </w:rPr>
        <w:t>和声音共振峰的位置和带宽</w:t>
      </w:r>
      <w:r w:rsidR="004020E8" w:rsidRPr="00DA68FD">
        <w:rPr>
          <w:rFonts w:ascii="Times New Roman" w:hAnsi="Times New Roman" w:hint="eastAsia"/>
        </w:rPr>
        <w:t>。</w:t>
      </w:r>
      <w:r w:rsidR="00272CB9" w:rsidRPr="00DA68FD">
        <w:rPr>
          <w:rFonts w:ascii="Times New Roman" w:hAnsi="Times New Roman" w:hint="eastAsia"/>
        </w:rPr>
        <w:t>本文提出了一种</w:t>
      </w:r>
      <w:proofErr w:type="gramStart"/>
      <w:r w:rsidR="00272CB9" w:rsidRPr="00DA68FD">
        <w:rPr>
          <w:rFonts w:ascii="Times New Roman" w:hAnsi="Times New Roman" w:hint="eastAsia"/>
        </w:rPr>
        <w:t>基于源</w:t>
      </w:r>
      <w:proofErr w:type="gramEnd"/>
      <w:r w:rsidR="00272CB9" w:rsidRPr="00DA68FD">
        <w:rPr>
          <w:rFonts w:ascii="Times New Roman" w:hAnsi="Times New Roman" w:hint="eastAsia"/>
        </w:rPr>
        <w:t>滤波模型短时傅立叶变换幅度谱的声音变换方法。</w:t>
      </w:r>
      <w:r w:rsidR="00DA68FD" w:rsidRPr="00DA68FD">
        <w:rPr>
          <w:rFonts w:ascii="Times New Roman" w:hAnsi="Times New Roman" w:hint="eastAsia"/>
        </w:rPr>
        <w:t>实验表明，利用本文提出的方法能有效地将基音参数和共振峰参数分开</w:t>
      </w:r>
      <w:r w:rsidR="002A4ACE">
        <w:rPr>
          <w:rFonts w:ascii="Times New Roman" w:hAnsi="Times New Roman" w:hint="eastAsia"/>
        </w:rPr>
        <w:t>调整</w:t>
      </w:r>
      <w:r w:rsidR="00DA68FD" w:rsidRPr="00DA68FD">
        <w:rPr>
          <w:rFonts w:ascii="Times New Roman" w:hAnsi="Times New Roman" w:hint="eastAsia"/>
        </w:rPr>
        <w:t>，</w:t>
      </w:r>
      <w:r w:rsidR="00225EE7">
        <w:rPr>
          <w:rFonts w:ascii="Times New Roman" w:hAnsi="Times New Roman" w:hint="eastAsia"/>
        </w:rPr>
        <w:t>避免了音调变换和音色变换的混叠。</w:t>
      </w:r>
      <w:r w:rsidR="00DA68FD" w:rsidRPr="00DA68FD">
        <w:rPr>
          <w:rFonts w:ascii="Times New Roman" w:hAnsi="Times New Roman" w:hint="eastAsia"/>
        </w:rPr>
        <w:t>取得</w:t>
      </w:r>
      <w:r w:rsidR="00346F5D">
        <w:rPr>
          <w:rFonts w:ascii="Times New Roman" w:hAnsi="Times New Roman" w:hint="eastAsia"/>
        </w:rPr>
        <w:t>了</w:t>
      </w:r>
      <w:r w:rsidR="00CE1137">
        <w:rPr>
          <w:rFonts w:ascii="Times New Roman" w:hAnsi="Times New Roman" w:hint="eastAsia"/>
        </w:rPr>
        <w:t>良</w:t>
      </w:r>
      <w:r w:rsidR="00DA68FD" w:rsidRPr="00DA68FD">
        <w:rPr>
          <w:rFonts w:ascii="Times New Roman" w:hAnsi="Times New Roman" w:hint="eastAsia"/>
        </w:rPr>
        <w:t>好的声音变换效果。</w:t>
      </w:r>
    </w:p>
    <w:p w:rsidR="00536FFD" w:rsidRDefault="00536FFD" w:rsidP="006E3C8C">
      <w:pPr>
        <w:spacing w:afterLines="50"/>
        <w:rPr>
          <w:rFonts w:ascii="Times New Roman" w:hAnsi="Times New Roman"/>
        </w:rPr>
      </w:pPr>
      <w:r w:rsidRPr="00536FFD">
        <w:rPr>
          <w:rFonts w:ascii="Times New Roman" w:hAnsi="Times New Roman" w:hint="eastAsia"/>
          <w:b/>
        </w:rPr>
        <w:t>关键词</w:t>
      </w:r>
      <w:r w:rsidR="00C235B9">
        <w:rPr>
          <w:rFonts w:ascii="Times New Roman" w:hAnsi="Times New Roman" w:hint="eastAsia"/>
        </w:rPr>
        <w:t>：声音变换，</w:t>
      </w:r>
      <w:r>
        <w:rPr>
          <w:rFonts w:ascii="Times New Roman" w:hAnsi="Times New Roman" w:hint="eastAsia"/>
        </w:rPr>
        <w:t>节奏</w:t>
      </w:r>
      <w:r w:rsidR="00C235B9">
        <w:rPr>
          <w:rFonts w:ascii="Times New Roman" w:hAnsi="Times New Roman" w:hint="eastAsia"/>
        </w:rPr>
        <w:t>变换，</w:t>
      </w:r>
      <w:r w:rsidR="00C2688D">
        <w:rPr>
          <w:rFonts w:ascii="Times New Roman" w:hAnsi="Times New Roman" w:hint="eastAsia"/>
        </w:rPr>
        <w:t>音调变换</w:t>
      </w:r>
      <w:r w:rsidR="00C235B9">
        <w:rPr>
          <w:rFonts w:ascii="Times New Roman" w:hAnsi="Times New Roman" w:hint="eastAsia"/>
        </w:rPr>
        <w:t>，</w:t>
      </w:r>
      <w:r>
        <w:rPr>
          <w:rFonts w:ascii="Times New Roman" w:hAnsi="Times New Roman" w:hint="eastAsia"/>
        </w:rPr>
        <w:t>音色变换，信号重构</w:t>
      </w:r>
    </w:p>
    <w:p w:rsidR="00536FFD" w:rsidRPr="009B2928" w:rsidRDefault="00536FFD" w:rsidP="006E3C8C">
      <w:pPr>
        <w:spacing w:afterLines="50"/>
        <w:rPr>
          <w:rFonts w:ascii="Times New Roman" w:hAnsi="Times New Roman"/>
          <w:b/>
        </w:rPr>
      </w:pPr>
      <w:r>
        <w:rPr>
          <w:rFonts w:ascii="Times New Roman" w:hAnsi="Times New Roman" w:hint="eastAsia"/>
          <w:b/>
        </w:rPr>
        <w:t xml:space="preserve">Abstract: </w:t>
      </w:r>
      <w:r w:rsidRPr="00536FFD">
        <w:rPr>
          <w:rFonts w:ascii="Times New Roman" w:hAnsi="Times New Roman" w:hint="eastAsia"/>
        </w:rPr>
        <w:t xml:space="preserve">The key </w:t>
      </w:r>
      <w:r w:rsidRPr="00536FFD">
        <w:rPr>
          <w:rFonts w:ascii="Times New Roman" w:hAnsi="Times New Roman"/>
          <w:bCs/>
        </w:rPr>
        <w:t>evaluation criterion</w:t>
      </w:r>
      <w:r w:rsidRPr="00536FFD">
        <w:rPr>
          <w:rFonts w:ascii="Times New Roman" w:hAnsi="Times New Roman"/>
        </w:rPr>
        <w:t xml:space="preserve"> </w:t>
      </w:r>
      <w:r w:rsidRPr="00536FFD">
        <w:rPr>
          <w:rFonts w:ascii="Times New Roman" w:hAnsi="Times New Roman" w:hint="eastAsia"/>
        </w:rPr>
        <w:t xml:space="preserve">in a </w:t>
      </w:r>
      <w:r w:rsidRPr="00536FFD">
        <w:rPr>
          <w:rFonts w:ascii="Times New Roman" w:hAnsi="Times New Roman"/>
        </w:rPr>
        <w:t>specific</w:t>
      </w:r>
      <w:r w:rsidRPr="00536FFD">
        <w:rPr>
          <w:rFonts w:ascii="Times New Roman" w:hAnsi="Times New Roman" w:hint="eastAsia"/>
        </w:rPr>
        <w:t xml:space="preserve"> voice modification is how to change target parameters while keeping other parameters constant. For time-scale modification (TSM), pitch modification (PM) and timbre modification (TM), the target parameters are respectively the tempo, pitch frequency and location and bandwidth of formants. This paper proposes a method for voice modification by short-tim</w:t>
      </w:r>
      <w:r>
        <w:rPr>
          <w:rFonts w:ascii="Times New Roman" w:hAnsi="Times New Roman" w:hint="eastAsia"/>
        </w:rPr>
        <w:t>e Fourier transform magnitude (</w:t>
      </w:r>
      <w:r w:rsidRPr="00536FFD">
        <w:rPr>
          <w:rFonts w:ascii="Times New Roman" w:hAnsi="Times New Roman" w:hint="eastAsia"/>
        </w:rPr>
        <w:t xml:space="preserve">STFTM) based on source filter model (SFM). </w:t>
      </w:r>
      <w:r>
        <w:rPr>
          <w:rFonts w:ascii="Times New Roman" w:hAnsi="Times New Roman" w:hint="eastAsia"/>
        </w:rPr>
        <w:t>E</w:t>
      </w:r>
      <w:r w:rsidRPr="00536FFD">
        <w:rPr>
          <w:rFonts w:ascii="Times New Roman" w:hAnsi="Times New Roman" w:hint="eastAsia"/>
        </w:rPr>
        <w:t xml:space="preserve">xperiments using the proposed method </w:t>
      </w:r>
      <w:r w:rsidR="006E01C2">
        <w:rPr>
          <w:rFonts w:ascii="Times New Roman" w:hAnsi="Times New Roman" w:hint="eastAsia"/>
        </w:rPr>
        <w:t xml:space="preserve">show that pitch parameters and formants parameters are </w:t>
      </w:r>
      <w:r w:rsidR="006E01C2" w:rsidRPr="006E01C2">
        <w:rPr>
          <w:rFonts w:ascii="Times New Roman" w:hAnsi="Times New Roman"/>
        </w:rPr>
        <w:t>successfully</w:t>
      </w:r>
      <w:r w:rsidR="006E01C2">
        <w:rPr>
          <w:rFonts w:ascii="Times New Roman" w:hAnsi="Times New Roman" w:hint="eastAsia"/>
        </w:rPr>
        <w:t xml:space="preserve"> </w:t>
      </w:r>
      <w:r w:rsidR="006E01C2" w:rsidRPr="006E01C2">
        <w:rPr>
          <w:rFonts w:ascii="Times New Roman" w:hAnsi="Times New Roman"/>
        </w:rPr>
        <w:t>separated</w:t>
      </w:r>
      <w:r>
        <w:rPr>
          <w:rFonts w:ascii="Times New Roman" w:hAnsi="Times New Roman" w:hint="eastAsia"/>
        </w:rPr>
        <w:t>. A</w:t>
      </w:r>
      <w:r w:rsidRPr="00536FFD">
        <w:rPr>
          <w:rFonts w:ascii="Times New Roman" w:hAnsi="Times New Roman" w:hint="eastAsia"/>
        </w:rPr>
        <w:t xml:space="preserve"> pretty good performance is achieved.</w:t>
      </w:r>
    </w:p>
    <w:p w:rsidR="00E81E36" w:rsidRDefault="00536FFD" w:rsidP="006E3C8C">
      <w:pPr>
        <w:spacing w:afterLines="50"/>
        <w:rPr>
          <w:rFonts w:ascii="Times New Roman" w:hAnsi="Times New Roman"/>
        </w:rPr>
        <w:sectPr w:rsidR="00E81E36" w:rsidSect="00DA68FD">
          <w:type w:val="continuous"/>
          <w:pgSz w:w="11906" w:h="16838"/>
          <w:pgMar w:top="720" w:right="720" w:bottom="720" w:left="720" w:header="851" w:footer="992" w:gutter="0"/>
          <w:cols w:space="425"/>
          <w:docGrid w:type="lines" w:linePitch="312"/>
        </w:sectPr>
      </w:pPr>
      <w:r>
        <w:rPr>
          <w:rFonts w:ascii="Times New Roman" w:hAnsi="Times New Roman" w:hint="eastAsia"/>
          <w:b/>
        </w:rPr>
        <w:t>Keywords:</w:t>
      </w:r>
      <w:r w:rsidR="004C2F6C" w:rsidRPr="004C2F6C">
        <w:rPr>
          <w:rFonts w:ascii="Times New Roman" w:hAnsi="Times New Roman" w:hint="eastAsia"/>
          <w:b/>
        </w:rPr>
        <w:t xml:space="preserve"> </w:t>
      </w:r>
      <w:r w:rsidR="004C2F6C" w:rsidRPr="00536FFD">
        <w:rPr>
          <w:rFonts w:ascii="Times New Roman" w:hAnsi="Times New Roman" w:hint="eastAsia"/>
        </w:rPr>
        <w:t>voice modification, time scale modification (TSM), pitch modification (PM), timbre modification (TM)</w:t>
      </w:r>
      <w:r w:rsidR="00063518" w:rsidRPr="00536FFD">
        <w:rPr>
          <w:rFonts w:ascii="Times New Roman" w:hAnsi="Times New Roman" w:hint="eastAsia"/>
        </w:rPr>
        <w:t>, signal estimation</w:t>
      </w:r>
    </w:p>
    <w:p w:rsidR="00C27452" w:rsidRPr="00554678" w:rsidRDefault="008474B0" w:rsidP="006E3C8C">
      <w:pPr>
        <w:pStyle w:val="a5"/>
        <w:numPr>
          <w:ilvl w:val="0"/>
          <w:numId w:val="5"/>
        </w:numPr>
        <w:spacing w:beforeLines="100" w:afterLines="50"/>
        <w:ind w:firstLineChars="0"/>
        <w:rPr>
          <w:rFonts w:ascii="Times New Roman" w:hAnsi="Times New Roman"/>
          <w:b/>
        </w:rPr>
      </w:pPr>
      <w:r w:rsidRPr="00554678">
        <w:rPr>
          <w:rFonts w:ascii="Times New Roman" w:hAnsi="Times New Roman" w:hint="eastAsia"/>
          <w:b/>
        </w:rPr>
        <w:lastRenderedPageBreak/>
        <w:t>引言</w:t>
      </w:r>
    </w:p>
    <w:p w:rsidR="008474B0" w:rsidRDefault="008474B0" w:rsidP="000B4E54">
      <w:pPr>
        <w:ind w:firstLineChars="200" w:firstLine="420"/>
        <w:rPr>
          <w:rFonts w:ascii="Times New Roman" w:hAnsi="Times New Roman"/>
        </w:rPr>
      </w:pPr>
      <w:r>
        <w:rPr>
          <w:rFonts w:ascii="Times New Roman" w:hAnsi="Times New Roman" w:hint="eastAsia"/>
        </w:rPr>
        <w:t>声音变换是一种用来改变声音特点的技术。这种技术广泛应用于娱乐产业以及用于增加声音合成数据库的多样性。例如，一个语言教学系统需要改变语音播讲的速度</w:t>
      </w:r>
      <w:r w:rsidR="0022141F">
        <w:rPr>
          <w:rFonts w:ascii="Times New Roman" w:hAnsi="Times New Roman" w:hint="eastAsia"/>
        </w:rPr>
        <w:t>以使得发音更加</w:t>
      </w:r>
      <w:r w:rsidR="000B4E54">
        <w:rPr>
          <w:rFonts w:ascii="Times New Roman" w:hAnsi="Times New Roman" w:hint="eastAsia"/>
        </w:rPr>
        <w:t>清楚；一个语音合成系统（</w:t>
      </w:r>
      <w:r w:rsidR="000B4E54">
        <w:rPr>
          <w:rFonts w:ascii="Times New Roman" w:hAnsi="Times New Roman" w:hint="eastAsia"/>
        </w:rPr>
        <w:t>TTS</w:t>
      </w:r>
      <w:r w:rsidR="000B4E54">
        <w:rPr>
          <w:rFonts w:ascii="Times New Roman" w:hAnsi="Times New Roman" w:hint="eastAsia"/>
        </w:rPr>
        <w:t>）需要改变原始语音数据库中的声音以使得一个男生听起来像一个女声，从而</w:t>
      </w:r>
      <w:r w:rsidR="00785652">
        <w:rPr>
          <w:rFonts w:ascii="Times New Roman" w:hAnsi="Times New Roman" w:hint="eastAsia"/>
        </w:rPr>
        <w:t>在不增加语音数据库大小的情况下</w:t>
      </w:r>
      <w:r w:rsidR="000B4E54">
        <w:rPr>
          <w:rFonts w:ascii="Times New Roman" w:hAnsi="Times New Roman" w:hint="eastAsia"/>
        </w:rPr>
        <w:t>增加语音数据库的多样性。</w:t>
      </w:r>
    </w:p>
    <w:p w:rsidR="000B4E54" w:rsidRDefault="000B4E54" w:rsidP="009678CF">
      <w:pPr>
        <w:ind w:firstLineChars="100" w:firstLine="210"/>
        <w:rPr>
          <w:rFonts w:ascii="Times New Roman" w:hAnsi="Times New Roman"/>
        </w:rPr>
      </w:pPr>
      <w:r>
        <w:rPr>
          <w:rFonts w:ascii="Times New Roman" w:hAnsi="Times New Roman" w:hint="eastAsia"/>
        </w:rPr>
        <w:t xml:space="preserve">  </w:t>
      </w:r>
      <w:r w:rsidR="00E65444">
        <w:rPr>
          <w:rFonts w:ascii="Times New Roman" w:hAnsi="Times New Roman" w:hint="eastAsia"/>
        </w:rPr>
        <w:t>声音变换一般包括四种类型：节奏变换、</w:t>
      </w:r>
      <w:r w:rsidR="00B0286E">
        <w:rPr>
          <w:rFonts w:ascii="Times New Roman" w:hAnsi="Times New Roman" w:hint="eastAsia"/>
        </w:rPr>
        <w:t>音调变换</w:t>
      </w:r>
      <w:r w:rsidR="00E65444">
        <w:rPr>
          <w:rFonts w:ascii="Times New Roman" w:hAnsi="Times New Roman" w:hint="eastAsia"/>
        </w:rPr>
        <w:t>、音色变换以及</w:t>
      </w:r>
      <w:r>
        <w:rPr>
          <w:rFonts w:ascii="Times New Roman" w:hAnsi="Times New Roman" w:hint="eastAsia"/>
        </w:rPr>
        <w:t>强度变换。声音节奏变换的难点在于如何只改变声音的播放速度而</w:t>
      </w:r>
      <w:r w:rsidR="00957261">
        <w:rPr>
          <w:rFonts w:ascii="Times New Roman" w:hAnsi="Times New Roman" w:hint="eastAsia"/>
        </w:rPr>
        <w:t>不改变</w:t>
      </w:r>
      <w:r w:rsidR="009744B6">
        <w:rPr>
          <w:rFonts w:ascii="Times New Roman" w:hAnsi="Times New Roman" w:hint="eastAsia"/>
        </w:rPr>
        <w:t>音调</w:t>
      </w:r>
      <w:r w:rsidR="00957261">
        <w:rPr>
          <w:rFonts w:ascii="Times New Roman" w:hAnsi="Times New Roman" w:hint="eastAsia"/>
        </w:rPr>
        <w:t>和音色。声音</w:t>
      </w:r>
      <w:r w:rsidR="00B0286E">
        <w:rPr>
          <w:rFonts w:ascii="Times New Roman" w:hAnsi="Times New Roman" w:hint="eastAsia"/>
        </w:rPr>
        <w:t>音调变换</w:t>
      </w:r>
      <w:r w:rsidR="00957261">
        <w:rPr>
          <w:rFonts w:ascii="Times New Roman" w:hAnsi="Times New Roman" w:hint="eastAsia"/>
        </w:rPr>
        <w:t>的目标是压缩或扩展声音各次谐波间的空间距离而保持短时频谱包络以及声音节奏。</w:t>
      </w:r>
      <w:r w:rsidR="00580065">
        <w:rPr>
          <w:rFonts w:ascii="Times New Roman" w:hAnsi="Times New Roman" w:hint="eastAsia"/>
        </w:rPr>
        <w:t>声音音色变换的目标在于改</w:t>
      </w:r>
      <w:r w:rsidR="009744B6">
        <w:rPr>
          <w:rFonts w:ascii="Times New Roman" w:hAnsi="Times New Roman" w:hint="eastAsia"/>
        </w:rPr>
        <w:t>变声音共振峰的位置和带宽的同时保持声音的节奏和基音频率。声音强度</w:t>
      </w:r>
      <w:r w:rsidR="00580065">
        <w:rPr>
          <w:rFonts w:ascii="Times New Roman" w:hAnsi="Times New Roman" w:hint="eastAsia"/>
        </w:rPr>
        <w:t>变换可以通过简单地把信号乘上一个强度因子来</w:t>
      </w:r>
      <w:r w:rsidR="00AC3564">
        <w:rPr>
          <w:rFonts w:ascii="Times New Roman" w:hAnsi="Times New Roman" w:hint="eastAsia"/>
        </w:rPr>
        <w:t>得到。研究人员提出了一系列声音变换的方法。如同步叠加法</w:t>
      </w:r>
      <w:r w:rsidR="006E35A6">
        <w:rPr>
          <w:rFonts w:ascii="Times New Roman" w:hAnsi="Times New Roman" w:hint="eastAsia"/>
        </w:rPr>
        <w:t>（</w:t>
      </w:r>
      <w:r w:rsidR="006E35A6">
        <w:rPr>
          <w:rFonts w:ascii="Times New Roman" w:hAnsi="Times New Roman" w:hint="eastAsia"/>
        </w:rPr>
        <w:t>SOLA</w:t>
      </w:r>
      <w:r w:rsidR="006E35A6">
        <w:rPr>
          <w:rFonts w:ascii="Times New Roman" w:hAnsi="Times New Roman" w:hint="eastAsia"/>
        </w:rPr>
        <w:t>）</w:t>
      </w:r>
      <w:r w:rsidR="003017C4">
        <w:rPr>
          <w:rFonts w:ascii="Times New Roman" w:hAnsi="Times New Roman"/>
        </w:rPr>
        <w:fldChar w:fldCharType="begin">
          <w:fldData xml:space="preserve">IABBAEQARABJAE4AIABOAEUALgBSAGUAZgAuAHsANgBFAEMAOQBGAEMARgAzAC0AOAAzADcAQQAt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==
</w:fldData>
        </w:fldChar>
      </w:r>
      <w:r w:rsidR="00936669">
        <w:rPr>
          <w:rFonts w:ascii="Times New Roman" w:hAnsi="Times New Roman"/>
        </w:rPr>
        <w:instrText xml:space="preserve"> ADDIN NE.Ref.{6EC9FCF3-837A-4D4C-9F15-BAFAC8636987}</w:instrText>
      </w:r>
      <w:r w:rsidR="003017C4">
        <w:rPr>
          <w:rFonts w:ascii="Times New Roman" w:hAnsi="Times New Roman"/>
        </w:rPr>
      </w:r>
      <w:r w:rsidR="003017C4">
        <w:rPr>
          <w:rFonts w:ascii="Times New Roman" w:hAnsi="Times New Roman"/>
        </w:rPr>
        <w:fldChar w:fldCharType="separate"/>
      </w:r>
      <w:r w:rsidR="00175990">
        <w:rPr>
          <w:rFonts w:ascii="Times New Roman" w:hAnsi="Times New Roman" w:cs="Times New Roman"/>
          <w:color w:val="080000"/>
          <w:kern w:val="0"/>
          <w:szCs w:val="21"/>
          <w:vertAlign w:val="superscript"/>
        </w:rPr>
        <w:t>[1]</w:t>
      </w:r>
      <w:r w:rsidR="003017C4">
        <w:rPr>
          <w:rFonts w:ascii="Times New Roman" w:hAnsi="Times New Roman"/>
        </w:rPr>
        <w:fldChar w:fldCharType="end"/>
      </w:r>
      <w:r w:rsidR="006E35A6">
        <w:rPr>
          <w:rFonts w:ascii="Times New Roman" w:hAnsi="Times New Roman" w:hint="eastAsia"/>
        </w:rPr>
        <w:t>，波形相似叠加法（</w:t>
      </w:r>
      <w:r w:rsidR="006E35A6">
        <w:rPr>
          <w:rFonts w:ascii="Times New Roman" w:hAnsi="Times New Roman" w:hint="eastAsia"/>
        </w:rPr>
        <w:t>WSOLA</w:t>
      </w:r>
      <w:r w:rsidR="006E35A6">
        <w:rPr>
          <w:rFonts w:ascii="Times New Roman" w:hAnsi="Times New Roman" w:hint="eastAsia"/>
        </w:rPr>
        <w:t>）</w:t>
      </w:r>
      <w:r w:rsidR="003017C4">
        <w:rPr>
          <w:rFonts w:ascii="Times New Roman" w:hAnsi="Times New Roman"/>
        </w:rPr>
        <w:fldChar w:fldCharType="begin">
          <w:fldData xml:space="preserve">IABBAEQARABJAE4AIABOAEUALgBSAGUAZgAuAHsARABCAEIAMAAxAEUAQQBEAC0ARgA0AEIAMgAt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</w:fldData>
        </w:fldChar>
      </w:r>
      <w:r w:rsidR="00936669">
        <w:rPr>
          <w:rFonts w:ascii="Times New Roman" w:hAnsi="Times New Roman"/>
        </w:rPr>
        <w:instrText xml:space="preserve"> ADDIN NE.Ref.{DBB01EAD-F4B2-4640-A5E8-1BB0CF4D4C24}</w:instrText>
      </w:r>
      <w:r w:rsidR="003017C4">
        <w:rPr>
          <w:rFonts w:ascii="Times New Roman" w:hAnsi="Times New Roman"/>
        </w:rPr>
      </w:r>
      <w:r w:rsidR="003017C4">
        <w:rPr>
          <w:rFonts w:ascii="Times New Roman" w:hAnsi="Times New Roman"/>
        </w:rPr>
        <w:fldChar w:fldCharType="separate"/>
      </w:r>
      <w:r w:rsidR="00175990">
        <w:rPr>
          <w:rFonts w:ascii="Times New Roman" w:hAnsi="Times New Roman" w:cs="Times New Roman"/>
          <w:color w:val="080000"/>
          <w:kern w:val="0"/>
          <w:szCs w:val="21"/>
          <w:vertAlign w:val="superscript"/>
        </w:rPr>
        <w:t>[2]</w:t>
      </w:r>
      <w:r w:rsidR="003017C4">
        <w:rPr>
          <w:rFonts w:ascii="Times New Roman" w:hAnsi="Times New Roman"/>
        </w:rPr>
        <w:fldChar w:fldCharType="end"/>
      </w:r>
      <w:r w:rsidR="006E35A6">
        <w:rPr>
          <w:rFonts w:ascii="Times New Roman" w:hAnsi="Times New Roman" w:hint="eastAsia"/>
        </w:rPr>
        <w:t>，声码器以及各种改进方法</w:t>
      </w:r>
      <w:r w:rsidR="003017C4">
        <w:rPr>
          <w:rFonts w:ascii="Times New Roman" w:hAnsi="Times New Roman"/>
        </w:rPr>
        <w:fldChar w:fldCharType="begin">
          <w:fldData xml:space="preserve">IABBAEQARABJAE4AIABOAEUALgBSAGUAZgAuAHsAMgBCADMAOQA2ADUAQgAyAC0AQgA2ADgAOAAt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</w:fldData>
        </w:fldChar>
      </w:r>
      <w:r w:rsidR="00936669">
        <w:rPr>
          <w:rFonts w:ascii="Times New Roman" w:hAnsi="Times New Roman"/>
        </w:rPr>
        <w:instrText xml:space="preserve"> ADDIN NE.Ref.{2B3965B2-B688-4AE9-9E79-B9E07717E292}</w:instrText>
      </w:r>
      <w:r w:rsidR="003017C4">
        <w:rPr>
          <w:rFonts w:ascii="Times New Roman" w:hAnsi="Times New Roman"/>
        </w:rPr>
      </w:r>
      <w:r w:rsidR="003017C4">
        <w:rPr>
          <w:rFonts w:ascii="Times New Roman" w:hAnsi="Times New Roman"/>
        </w:rPr>
        <w:fldChar w:fldCharType="separate"/>
      </w:r>
      <w:r w:rsidR="00175990">
        <w:rPr>
          <w:rFonts w:ascii="Times New Roman" w:hAnsi="Times New Roman" w:cs="Times New Roman"/>
          <w:color w:val="080000"/>
          <w:kern w:val="0"/>
          <w:szCs w:val="21"/>
          <w:vertAlign w:val="superscript"/>
        </w:rPr>
        <w:t>[3, 4]</w:t>
      </w:r>
      <w:r w:rsidR="003017C4">
        <w:rPr>
          <w:rFonts w:ascii="Times New Roman" w:hAnsi="Times New Roman"/>
        </w:rPr>
        <w:fldChar w:fldCharType="end"/>
      </w:r>
      <w:r w:rsidR="006E35A6">
        <w:rPr>
          <w:rFonts w:ascii="Times New Roman" w:hAnsi="Times New Roman" w:hint="eastAsia"/>
        </w:rPr>
        <w:t>，峰值对齐叠加法（</w:t>
      </w:r>
      <w:r w:rsidR="006E35A6">
        <w:rPr>
          <w:rFonts w:ascii="Times New Roman" w:hAnsi="Times New Roman" w:hint="eastAsia"/>
        </w:rPr>
        <w:t>PAOLA</w:t>
      </w:r>
      <w:r w:rsidR="006E35A6">
        <w:rPr>
          <w:rFonts w:ascii="Times New Roman" w:hAnsi="Times New Roman" w:hint="eastAsia"/>
        </w:rPr>
        <w:t>）</w:t>
      </w:r>
      <w:r w:rsidR="003017C4">
        <w:rPr>
          <w:rFonts w:ascii="Times New Roman" w:hAnsi="Times New Roman"/>
        </w:rPr>
        <w:fldChar w:fldCharType="begin">
          <w:fldData xml:space="preserve">IABBAEQARABJAE4AIABOAEUALgBSAGUAZgAuAHsANAA0ADIAQwAwAEEANwA3AC0AQwAzADAANwAt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</w:fldData>
        </w:fldChar>
      </w:r>
      <w:r w:rsidR="00936669">
        <w:rPr>
          <w:rFonts w:ascii="Times New Roman" w:hAnsi="Times New Roman"/>
        </w:rPr>
        <w:instrText xml:space="preserve"> ADDIN NE.Ref.{442C0A77-C307-42F9-810C-281DFE35DA8D}</w:instrText>
      </w:r>
      <w:r w:rsidR="003017C4">
        <w:rPr>
          <w:rFonts w:ascii="Times New Roman" w:hAnsi="Times New Roman"/>
        </w:rPr>
      </w:r>
      <w:r w:rsidR="003017C4">
        <w:rPr>
          <w:rFonts w:ascii="Times New Roman" w:hAnsi="Times New Roman"/>
        </w:rPr>
        <w:fldChar w:fldCharType="separate"/>
      </w:r>
      <w:r w:rsidR="00175990">
        <w:rPr>
          <w:rFonts w:ascii="Times New Roman" w:hAnsi="Times New Roman" w:cs="Times New Roman"/>
          <w:color w:val="080000"/>
          <w:kern w:val="0"/>
          <w:szCs w:val="21"/>
          <w:vertAlign w:val="superscript"/>
        </w:rPr>
        <w:t>[5]</w:t>
      </w:r>
      <w:r w:rsidR="003017C4">
        <w:rPr>
          <w:rFonts w:ascii="Times New Roman" w:hAnsi="Times New Roman"/>
        </w:rPr>
        <w:fldChar w:fldCharType="end"/>
      </w:r>
      <w:r w:rsidR="006E35A6">
        <w:rPr>
          <w:rFonts w:ascii="Times New Roman" w:hAnsi="Times New Roman" w:hint="eastAsia"/>
        </w:rPr>
        <w:t>。然而上述方法在改变声音基音频率的同时改变了声音共振峰的位置和带宽，反之亦然。</w:t>
      </w:r>
      <w:r w:rsidR="00E65444">
        <w:rPr>
          <w:rFonts w:ascii="Times New Roman" w:hAnsi="Times New Roman" w:hint="eastAsia"/>
        </w:rPr>
        <w:t>结果使得</w:t>
      </w:r>
      <w:r w:rsidR="00F04474">
        <w:rPr>
          <w:rFonts w:ascii="Times New Roman" w:hAnsi="Times New Roman" w:hint="eastAsia"/>
        </w:rPr>
        <w:t>在改变音调的时候却改变了音色，从而导致一个男声听起来如同女声。声音的个性特点遭到了破坏。</w:t>
      </w:r>
      <w:proofErr w:type="spellStart"/>
      <w:r w:rsidR="00F04474">
        <w:rPr>
          <w:rFonts w:ascii="Times New Roman" w:hAnsi="Times New Roman" w:hint="eastAsia"/>
        </w:rPr>
        <w:t>Portnoff</w:t>
      </w:r>
      <w:proofErr w:type="spellEnd"/>
      <w:r w:rsidR="009744B6">
        <w:rPr>
          <w:rFonts w:ascii="Times New Roman" w:hAnsi="Times New Roman" w:hint="eastAsia"/>
        </w:rPr>
        <w:t>提出了用短时傅立叶变换来进行</w:t>
      </w:r>
      <w:r w:rsidR="00F04474">
        <w:rPr>
          <w:rFonts w:ascii="Times New Roman" w:hAnsi="Times New Roman" w:hint="eastAsia"/>
        </w:rPr>
        <w:t>节奏变换</w:t>
      </w:r>
      <w:r w:rsidR="003017C4">
        <w:rPr>
          <w:rFonts w:ascii="Times New Roman" w:hAnsi="Times New Roman"/>
        </w:rPr>
        <w:fldChar w:fldCharType="begin">
          <w:fldData xml:space="preserve">IABBAEQARABJAE4AIABOAEUALgBSAGUAZgAuAHsANAAwADYAMwA5ADAAQwA0AC0ANQBFAEYANgAt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</w:fldData>
        </w:fldChar>
      </w:r>
      <w:r w:rsidR="00936669">
        <w:rPr>
          <w:rFonts w:ascii="Times New Roman" w:hAnsi="Times New Roman"/>
        </w:rPr>
        <w:instrText xml:space="preserve"> ADDIN NE.Ref.{406390C4-5EF6-4A34-BC64-2187BED38D69}</w:instrText>
      </w:r>
      <w:r w:rsidR="003017C4">
        <w:rPr>
          <w:rFonts w:ascii="Times New Roman" w:hAnsi="Times New Roman"/>
        </w:rPr>
      </w:r>
      <w:r w:rsidR="003017C4">
        <w:rPr>
          <w:rFonts w:ascii="Times New Roman" w:hAnsi="Times New Roman"/>
        </w:rPr>
        <w:fldChar w:fldCharType="separate"/>
      </w:r>
      <w:r w:rsidR="00175990">
        <w:rPr>
          <w:rFonts w:ascii="Times New Roman" w:hAnsi="Times New Roman" w:cs="Times New Roman"/>
          <w:color w:val="080000"/>
          <w:kern w:val="0"/>
          <w:szCs w:val="21"/>
          <w:vertAlign w:val="superscript"/>
        </w:rPr>
        <w:t>[6]</w:t>
      </w:r>
      <w:r w:rsidR="003017C4">
        <w:rPr>
          <w:rFonts w:ascii="Times New Roman" w:hAnsi="Times New Roman"/>
        </w:rPr>
        <w:fldChar w:fldCharType="end"/>
      </w:r>
      <w:r w:rsidR="00F04474">
        <w:rPr>
          <w:rFonts w:ascii="Times New Roman" w:hAnsi="Times New Roman" w:hint="eastAsia"/>
        </w:rPr>
        <w:t>。</w:t>
      </w:r>
      <w:r w:rsidR="00F04474">
        <w:rPr>
          <w:rFonts w:ascii="Times New Roman" w:hAnsi="Times New Roman" w:hint="eastAsia"/>
        </w:rPr>
        <w:t>Griffin</w:t>
      </w:r>
      <w:r w:rsidR="00D97108">
        <w:rPr>
          <w:rFonts w:ascii="Times New Roman" w:hAnsi="Times New Roman" w:hint="eastAsia"/>
        </w:rPr>
        <w:t>等人提出了利用修改</w:t>
      </w:r>
      <w:r w:rsidR="00F04474">
        <w:rPr>
          <w:rFonts w:ascii="Times New Roman" w:hAnsi="Times New Roman" w:hint="eastAsia"/>
        </w:rPr>
        <w:t>短时</w:t>
      </w:r>
      <w:r w:rsidR="009744B6">
        <w:rPr>
          <w:rFonts w:ascii="Times New Roman" w:hAnsi="Times New Roman" w:hint="eastAsia"/>
        </w:rPr>
        <w:t>傅立叶幅度谱来重构信号的方法处理节奏变换和</w:t>
      </w:r>
      <w:r w:rsidR="00C2688D">
        <w:rPr>
          <w:rFonts w:ascii="Times New Roman" w:hAnsi="Times New Roman" w:hint="eastAsia"/>
        </w:rPr>
        <w:t>音调变换</w:t>
      </w:r>
      <w:r w:rsidR="003017C4">
        <w:rPr>
          <w:rFonts w:ascii="Times New Roman" w:hAnsi="Times New Roman"/>
        </w:rPr>
        <w:fldChar w:fldCharType="begin">
          <w:fldData xml:space="preserve">IABBAEQARABJAE4AIABOAEUALgBSAGUAZgAuAHsANQBFADEAQwBBADQAMQA5AC0AMwA2ADgANgAt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==
</w:fldData>
        </w:fldChar>
      </w:r>
      <w:r w:rsidR="00936669">
        <w:rPr>
          <w:rFonts w:ascii="Times New Roman" w:hAnsi="Times New Roman"/>
        </w:rPr>
        <w:instrText xml:space="preserve"> ADDIN NE.Ref.{5E1CA419-3686-4AFD-BCC9-FEF26C5F20D8}</w:instrText>
      </w:r>
      <w:r w:rsidR="003017C4">
        <w:rPr>
          <w:rFonts w:ascii="Times New Roman" w:hAnsi="Times New Roman"/>
        </w:rPr>
      </w:r>
      <w:r w:rsidR="003017C4">
        <w:rPr>
          <w:rFonts w:ascii="Times New Roman" w:hAnsi="Times New Roman"/>
        </w:rPr>
        <w:fldChar w:fldCharType="separate"/>
      </w:r>
      <w:r w:rsidR="00175990">
        <w:rPr>
          <w:rFonts w:ascii="Times New Roman" w:hAnsi="Times New Roman" w:cs="Times New Roman"/>
          <w:color w:val="080000"/>
          <w:kern w:val="0"/>
          <w:szCs w:val="21"/>
          <w:vertAlign w:val="superscript"/>
        </w:rPr>
        <w:t>[7]</w:t>
      </w:r>
      <w:r w:rsidR="003017C4">
        <w:rPr>
          <w:rFonts w:ascii="Times New Roman" w:hAnsi="Times New Roman"/>
        </w:rPr>
        <w:fldChar w:fldCharType="end"/>
      </w:r>
      <w:r w:rsidR="00D97108">
        <w:rPr>
          <w:rFonts w:ascii="Times New Roman" w:hAnsi="Times New Roman" w:hint="eastAsia"/>
        </w:rPr>
        <w:t>。在</w:t>
      </w:r>
      <w:r w:rsidR="00D97108">
        <w:rPr>
          <w:rFonts w:ascii="Times New Roman" w:hAnsi="Times New Roman" w:hint="eastAsia"/>
        </w:rPr>
        <w:t>Griffin</w:t>
      </w:r>
      <w:r w:rsidR="00D97108">
        <w:rPr>
          <w:rFonts w:ascii="Times New Roman" w:hAnsi="Times New Roman" w:hint="eastAsia"/>
        </w:rPr>
        <w:t>的基础上</w:t>
      </w:r>
      <w:proofErr w:type="spellStart"/>
      <w:r w:rsidR="00D97108" w:rsidRPr="00BE19F3">
        <w:rPr>
          <w:rFonts w:ascii="Times New Roman" w:hAnsi="Times New Roman"/>
        </w:rPr>
        <w:t>Xinglei</w:t>
      </w:r>
      <w:proofErr w:type="spellEnd"/>
      <w:r w:rsidR="00D97108">
        <w:rPr>
          <w:rFonts w:ascii="Times New Roman" w:hAnsi="Times New Roman" w:hint="eastAsia"/>
        </w:rPr>
        <w:t>等人又提出了</w:t>
      </w:r>
      <w:proofErr w:type="gramStart"/>
      <w:r w:rsidR="00D97108">
        <w:rPr>
          <w:rFonts w:ascii="Times New Roman" w:hAnsi="Times New Roman" w:hint="eastAsia"/>
        </w:rPr>
        <w:t>实时语谱迭代</w:t>
      </w:r>
      <w:proofErr w:type="gramEnd"/>
      <w:r w:rsidR="00D97108">
        <w:rPr>
          <w:rFonts w:ascii="Times New Roman" w:hAnsi="Times New Roman" w:hint="eastAsia"/>
        </w:rPr>
        <w:t>转换法（</w:t>
      </w:r>
      <w:r w:rsidR="00D97108">
        <w:rPr>
          <w:rFonts w:ascii="Times New Roman" w:hAnsi="Times New Roman" w:hint="eastAsia"/>
        </w:rPr>
        <w:t>RTISI</w:t>
      </w:r>
      <w:r w:rsidR="00D97108">
        <w:rPr>
          <w:rFonts w:ascii="Times New Roman" w:hAnsi="Times New Roman" w:hint="eastAsia"/>
        </w:rPr>
        <w:t>）和超前</w:t>
      </w:r>
      <w:proofErr w:type="gramStart"/>
      <w:r w:rsidR="00D97108">
        <w:rPr>
          <w:rFonts w:ascii="Times New Roman" w:hAnsi="Times New Roman" w:hint="eastAsia"/>
        </w:rPr>
        <w:t>实时语谱迭代</w:t>
      </w:r>
      <w:proofErr w:type="gramEnd"/>
      <w:r w:rsidR="00D97108">
        <w:rPr>
          <w:rFonts w:ascii="Times New Roman" w:hAnsi="Times New Roman" w:hint="eastAsia"/>
        </w:rPr>
        <w:t>转换法（</w:t>
      </w:r>
      <w:r w:rsidR="00D97108">
        <w:rPr>
          <w:rFonts w:ascii="Times New Roman" w:hAnsi="Times New Roman" w:hint="eastAsia"/>
        </w:rPr>
        <w:t>RTISI-LA</w:t>
      </w:r>
      <w:r w:rsidR="00D97108">
        <w:rPr>
          <w:rFonts w:ascii="Times New Roman" w:hAnsi="Times New Roman" w:hint="eastAsia"/>
        </w:rPr>
        <w:t>）</w:t>
      </w:r>
      <w:r w:rsidR="003017C4">
        <w:rPr>
          <w:rFonts w:ascii="Times New Roman" w:hAnsi="Times New Roman"/>
        </w:rPr>
        <w:fldChar w:fldCharType="begin">
          <w:fldData xml:space="preserve">IABBAEQARABJAE4AIABOAEUALgBSAGUAZgAuAHsANQA0ADcANAAwADcAOABGAC0AQgBBAEMANwAt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</w:fldData>
        </w:fldChar>
      </w:r>
      <w:r w:rsidR="00936669">
        <w:rPr>
          <w:rFonts w:ascii="Times New Roman" w:hAnsi="Times New Roman"/>
        </w:rPr>
        <w:instrText xml:space="preserve"> ADDIN NE.Ref.{5474078F-BAC7-4232-9A7E-A441FC667A30}</w:instrText>
      </w:r>
      <w:r w:rsidR="003017C4">
        <w:rPr>
          <w:rFonts w:ascii="Times New Roman" w:hAnsi="Times New Roman"/>
        </w:rPr>
      </w:r>
      <w:r w:rsidR="003017C4">
        <w:rPr>
          <w:rFonts w:ascii="Times New Roman" w:hAnsi="Times New Roman"/>
        </w:rPr>
        <w:fldChar w:fldCharType="separate"/>
      </w:r>
      <w:r w:rsidR="00175990">
        <w:rPr>
          <w:rFonts w:ascii="Times New Roman" w:hAnsi="Times New Roman" w:cs="Times New Roman"/>
          <w:color w:val="080000"/>
          <w:kern w:val="0"/>
          <w:szCs w:val="21"/>
          <w:vertAlign w:val="superscript"/>
        </w:rPr>
        <w:t>[8]</w:t>
      </w:r>
      <w:r w:rsidR="003017C4">
        <w:rPr>
          <w:rFonts w:ascii="Times New Roman" w:hAnsi="Times New Roman"/>
        </w:rPr>
        <w:fldChar w:fldCharType="end"/>
      </w:r>
      <w:r w:rsidR="00D97108">
        <w:rPr>
          <w:rFonts w:ascii="Times New Roman" w:hAnsi="Times New Roman" w:hint="eastAsia"/>
        </w:rPr>
        <w:t>。这些算法在信号处理的实时性方面有了较大改善，但依然没有把声音</w:t>
      </w:r>
      <w:r w:rsidR="009744B6">
        <w:rPr>
          <w:rFonts w:ascii="Times New Roman" w:hAnsi="Times New Roman" w:hint="eastAsia"/>
        </w:rPr>
        <w:t>的基音频率参数和</w:t>
      </w:r>
      <w:r w:rsidR="00D97108">
        <w:rPr>
          <w:rFonts w:ascii="Times New Roman" w:hAnsi="Times New Roman" w:hint="eastAsia"/>
        </w:rPr>
        <w:t>共振峰参数区分开来。</w:t>
      </w:r>
      <w:r w:rsidR="009744B6">
        <w:rPr>
          <w:rFonts w:ascii="Times New Roman" w:hAnsi="Times New Roman" w:hint="eastAsia"/>
        </w:rPr>
        <w:lastRenderedPageBreak/>
        <w:t>导致在进行</w:t>
      </w:r>
      <w:r w:rsidR="00B0286E">
        <w:rPr>
          <w:rFonts w:ascii="Times New Roman" w:hAnsi="Times New Roman" w:hint="eastAsia"/>
        </w:rPr>
        <w:t>音调变换</w:t>
      </w:r>
      <w:r w:rsidR="00B025F2">
        <w:rPr>
          <w:rFonts w:ascii="Times New Roman" w:hAnsi="Times New Roman" w:hint="eastAsia"/>
        </w:rPr>
        <w:t>的时</w:t>
      </w:r>
      <w:r w:rsidR="009744B6">
        <w:rPr>
          <w:rFonts w:ascii="Times New Roman" w:hAnsi="Times New Roman" w:hint="eastAsia"/>
        </w:rPr>
        <w:t>候改变的原始声音载有的个性特点，在进行</w:t>
      </w:r>
      <w:r w:rsidR="00B025F2">
        <w:rPr>
          <w:rFonts w:ascii="Times New Roman" w:hAnsi="Times New Roman" w:hint="eastAsia"/>
        </w:rPr>
        <w:t>音色变换时</w:t>
      </w:r>
      <w:r w:rsidR="00CA736F">
        <w:rPr>
          <w:rFonts w:ascii="Times New Roman" w:hAnsi="Times New Roman" w:hint="eastAsia"/>
        </w:rPr>
        <w:t>，</w:t>
      </w:r>
      <w:r w:rsidR="00B025F2">
        <w:rPr>
          <w:rFonts w:ascii="Times New Roman" w:hAnsi="Times New Roman" w:hint="eastAsia"/>
        </w:rPr>
        <w:t>声音的音调也发生了改变。</w:t>
      </w:r>
    </w:p>
    <w:p w:rsidR="00B025F2" w:rsidRDefault="00B025F2" w:rsidP="009678CF">
      <w:pPr>
        <w:ind w:firstLineChars="100" w:firstLine="210"/>
        <w:rPr>
          <w:rFonts w:ascii="Times New Roman" w:hAnsi="Times New Roman"/>
        </w:rPr>
      </w:pPr>
      <w:r>
        <w:rPr>
          <w:rFonts w:ascii="Times New Roman" w:hAnsi="Times New Roman" w:hint="eastAsia"/>
        </w:rPr>
        <w:t xml:space="preserve">  </w:t>
      </w:r>
      <w:r>
        <w:rPr>
          <w:rFonts w:ascii="Times New Roman" w:hAnsi="Times New Roman" w:hint="eastAsia"/>
        </w:rPr>
        <w:t>为了解决上述存在的问题，本文引入了源滤波模型，将声音信号的基音频率参数和共振峰参数区分开来。原始的声音信号被分解成声音激励信号和声道滤波器</w:t>
      </w:r>
      <w:r w:rsidR="00C175C9">
        <w:rPr>
          <w:rFonts w:ascii="Times New Roman" w:hAnsi="Times New Roman" w:hint="eastAsia"/>
        </w:rPr>
        <w:t>信号</w:t>
      </w:r>
      <w:r>
        <w:rPr>
          <w:rFonts w:ascii="Times New Roman" w:hAnsi="Times New Roman" w:hint="eastAsia"/>
        </w:rPr>
        <w:t>。然后再通过在频域修改声音激励信号的频谱</w:t>
      </w:r>
      <w:r w:rsidR="0044385D">
        <w:rPr>
          <w:rFonts w:ascii="Times New Roman" w:hAnsi="Times New Roman" w:hint="eastAsia"/>
        </w:rPr>
        <w:t>，</w:t>
      </w:r>
      <w:r>
        <w:rPr>
          <w:rFonts w:ascii="Times New Roman" w:hAnsi="Times New Roman" w:hint="eastAsia"/>
        </w:rPr>
        <w:t>利用短时傅立叶幅度谱重构信号的方法来</w:t>
      </w:r>
      <w:r w:rsidR="0044385D">
        <w:rPr>
          <w:rFonts w:ascii="Times New Roman" w:hAnsi="Times New Roman" w:hint="eastAsia"/>
        </w:rPr>
        <w:t>重构激励信号以及通过</w:t>
      </w:r>
      <w:r w:rsidR="002A4ACE">
        <w:rPr>
          <w:rFonts w:ascii="Times New Roman" w:hAnsi="Times New Roman" w:hint="eastAsia"/>
        </w:rPr>
        <w:t>修改滤波器参数的方法来修改声音的基音频率参数和共振峰参数。最后再将修改</w:t>
      </w:r>
      <w:r w:rsidR="00C175C9">
        <w:rPr>
          <w:rFonts w:ascii="Times New Roman" w:hAnsi="Times New Roman" w:hint="eastAsia"/>
        </w:rPr>
        <w:t>后的声音激励信号和声道滤波器信号重新合成回新的声音信号。</w:t>
      </w:r>
    </w:p>
    <w:p w:rsidR="00984BF9" w:rsidRPr="00554678" w:rsidRDefault="00984BF9" w:rsidP="006E3C8C">
      <w:pPr>
        <w:pStyle w:val="a5"/>
        <w:numPr>
          <w:ilvl w:val="0"/>
          <w:numId w:val="5"/>
        </w:numPr>
        <w:spacing w:beforeLines="100" w:afterLines="50"/>
        <w:ind w:firstLineChars="0"/>
        <w:rPr>
          <w:rFonts w:ascii="Times New Roman" w:hAnsi="Times New Roman"/>
          <w:b/>
        </w:rPr>
      </w:pPr>
      <w:r w:rsidRPr="00554678">
        <w:rPr>
          <w:rFonts w:ascii="Times New Roman" w:hAnsi="Times New Roman" w:hint="eastAsia"/>
          <w:b/>
        </w:rPr>
        <w:t>源滤波模型</w:t>
      </w:r>
    </w:p>
    <w:p w:rsidR="00984BF9" w:rsidRDefault="00984BF9" w:rsidP="00984BF9">
      <w:pPr>
        <w:ind w:firstLineChars="200" w:firstLine="420"/>
        <w:rPr>
          <w:rFonts w:ascii="Times New Roman" w:hAnsi="Times New Roman"/>
        </w:rPr>
      </w:pPr>
      <w:r>
        <w:rPr>
          <w:rFonts w:ascii="Times New Roman" w:hAnsi="Times New Roman" w:hint="eastAsia"/>
        </w:rPr>
        <w:t>源滤波模型认为声音信号是由声带振动产生的激励信号经过声道滤波产生的。因此，声音信号可以被分解成激励信</w:t>
      </w:r>
      <w:r w:rsidR="00CA736F">
        <w:rPr>
          <w:rFonts w:ascii="Times New Roman" w:hAnsi="Times New Roman" w:hint="eastAsia"/>
        </w:rPr>
        <w:t>号和声道滤波器两部分。激励信号携带了声音的基音频率，其大小决定着</w:t>
      </w:r>
      <w:r>
        <w:rPr>
          <w:rFonts w:ascii="Times New Roman" w:hAnsi="Times New Roman" w:hint="eastAsia"/>
        </w:rPr>
        <w:t>音调的高低。</w:t>
      </w:r>
      <w:r w:rsidR="0085699C">
        <w:rPr>
          <w:rFonts w:ascii="Times New Roman" w:hAnsi="Times New Roman" w:hint="eastAsia"/>
        </w:rPr>
        <w:t>滤波器幅度谱的峰值被称</w:t>
      </w:r>
      <w:r>
        <w:rPr>
          <w:rFonts w:ascii="Times New Roman" w:hAnsi="Times New Roman" w:hint="eastAsia"/>
        </w:rPr>
        <w:t>为共振峰，其位置和带宽影响着声音的音色。</w:t>
      </w:r>
      <w:r w:rsidR="00106D8F">
        <w:rPr>
          <w:rFonts w:ascii="Times New Roman" w:hAnsi="Times New Roman" w:hint="eastAsia"/>
        </w:rPr>
        <w:t>下图显示了源滤波模型的原理。</w:t>
      </w:r>
    </w:p>
    <w:p w:rsidR="00106D8F" w:rsidRDefault="00106D8F" w:rsidP="00106D8F">
      <w:pPr>
        <w:jc w:val="center"/>
        <w:rPr>
          <w:rFonts w:ascii="Times New Roman" w:hAnsi="Times New Roman"/>
        </w:rPr>
      </w:pPr>
      <w:r>
        <w:rPr>
          <w:rFonts w:ascii="Times New Roman" w:hAnsi="Times New Roman" w:hint="eastAsia"/>
          <w:noProof/>
        </w:rPr>
        <w:drawing>
          <wp:inline distT="0" distB="0" distL="0" distR="0">
            <wp:extent cx="3187700" cy="1819910"/>
            <wp:effectExtent l="19050" t="0" r="0" b="0"/>
            <wp:docPr id="3" name="图片 2" descr="source-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filter.JPG"/>
                    <pic:cNvPicPr/>
                  </pic:nvPicPr>
                  <pic:blipFill>
                    <a:blip r:embed="rId8" cstate="print"/>
                    <a:stretch>
                      <a:fillRect/>
                    </a:stretch>
                  </pic:blipFill>
                  <pic:spPr>
                    <a:xfrm>
                      <a:off x="0" y="0"/>
                      <a:ext cx="3187700" cy="1819910"/>
                    </a:xfrm>
                    <a:prstGeom prst="rect">
                      <a:avLst/>
                    </a:prstGeom>
                  </pic:spPr>
                </pic:pic>
              </a:graphicData>
            </a:graphic>
          </wp:inline>
        </w:drawing>
      </w:r>
    </w:p>
    <w:p w:rsidR="00106D8F" w:rsidRPr="007C7FD2" w:rsidRDefault="00106D8F" w:rsidP="00106D8F">
      <w:pPr>
        <w:jc w:val="center"/>
        <w:rPr>
          <w:rFonts w:ascii="楷体" w:eastAsia="楷体" w:hAnsi="楷体"/>
        </w:rPr>
      </w:pPr>
      <w:r w:rsidRPr="007C7FD2">
        <w:rPr>
          <w:rFonts w:ascii="楷体" w:eastAsia="楷体" w:hAnsi="楷体" w:hint="eastAsia"/>
        </w:rPr>
        <w:t>图1 源滤波模型</w:t>
      </w:r>
    </w:p>
    <w:p w:rsidR="00106D8F" w:rsidRDefault="00106D8F" w:rsidP="00106D8F">
      <w:pPr>
        <w:rPr>
          <w:rFonts w:ascii="Times New Roman" w:hAnsi="Times New Roman"/>
        </w:rPr>
      </w:pPr>
    </w:p>
    <w:p w:rsidR="00106D8F" w:rsidRDefault="00714240" w:rsidP="00106D8F">
      <w:pPr>
        <w:ind w:firstLineChars="200" w:firstLine="420"/>
        <w:rPr>
          <w:rFonts w:ascii="Times New Roman" w:hAnsi="Times New Roman"/>
        </w:rPr>
      </w:pPr>
      <w:r>
        <w:rPr>
          <w:rFonts w:ascii="Times New Roman" w:hAnsi="Times New Roman" w:hint="eastAsia"/>
        </w:rPr>
        <w:lastRenderedPageBreak/>
        <w:t>源滤波模型的思想可以通过倒谱分析或</w:t>
      </w:r>
      <w:r w:rsidR="00106D8F">
        <w:rPr>
          <w:rFonts w:ascii="Times New Roman" w:hAnsi="Times New Roman" w:hint="eastAsia"/>
        </w:rPr>
        <w:t>线性预测分析来实现。本文采用线性预测分析来分解</w:t>
      </w:r>
      <w:r w:rsidR="00BD734D">
        <w:rPr>
          <w:rFonts w:ascii="Times New Roman" w:hAnsi="Times New Roman" w:hint="eastAsia"/>
        </w:rPr>
        <w:t>声音</w:t>
      </w:r>
      <w:r w:rsidR="00106D8F">
        <w:rPr>
          <w:rFonts w:ascii="Times New Roman" w:hAnsi="Times New Roman" w:hint="eastAsia"/>
        </w:rPr>
        <w:t>信号。假设</w:t>
      </w:r>
      <m:oMath>
        <m:r>
          <m:rPr>
            <m:sty m:val="p"/>
          </m:rPr>
          <w:rPr>
            <w:rFonts w:ascii="Cambria Math" w:hAnsi="Times New Roman" w:cs="Times New Roman"/>
          </w:rPr>
          <m:t>s(n)</m:t>
        </m:r>
      </m:oMath>
      <w:r w:rsidR="00106D8F">
        <w:rPr>
          <w:rFonts w:ascii="Times New Roman" w:hAnsi="Times New Roman" w:hint="eastAsia"/>
        </w:rPr>
        <w:t>代表一段离散</w:t>
      </w:r>
      <w:r w:rsidR="00BD734D">
        <w:rPr>
          <w:rFonts w:ascii="Times New Roman" w:hAnsi="Times New Roman" w:hint="eastAsia"/>
        </w:rPr>
        <w:t>声音</w:t>
      </w:r>
      <w:r w:rsidR="008B2FB2">
        <w:rPr>
          <w:rFonts w:ascii="Times New Roman" w:hAnsi="Times New Roman" w:hint="eastAsia"/>
        </w:rPr>
        <w:t>信号</w:t>
      </w:r>
      <w:r w:rsidR="00106D8F">
        <w:rPr>
          <w:rFonts w:ascii="Times New Roman" w:hAnsi="Times New Roman" w:hint="eastAsia"/>
        </w:rPr>
        <w:t>序列，</w:t>
      </w:r>
      <w:r w:rsidR="00106D8F">
        <w:rPr>
          <w:rFonts w:ascii="Times New Roman" w:hAnsi="Times New Roman" w:hint="eastAsia"/>
        </w:rPr>
        <w:t>n=1.2.3..</w:t>
      </w:r>
      <w:r w:rsidR="00106D8F">
        <w:rPr>
          <w:rFonts w:ascii="Times New Roman" w:hAnsi="Times New Roman" w:hint="eastAsia"/>
        </w:rPr>
        <w:t>为序列号。</w:t>
      </w:r>
      <w:r w:rsidR="008B2FB2">
        <w:rPr>
          <w:rFonts w:ascii="Times New Roman" w:hAnsi="Times New Roman" w:hint="eastAsia"/>
        </w:rPr>
        <w:t>根据线性预测的原理，</w:t>
      </w:r>
      <m:oMath>
        <m:r>
          <m:rPr>
            <m:sty m:val="p"/>
          </m:rPr>
          <w:rPr>
            <w:rFonts w:ascii="Cambria Math" w:hAnsi="Times New Roman" w:cs="Times New Roman"/>
          </w:rPr>
          <m:t>s(n)</m:t>
        </m:r>
      </m:oMath>
      <w:r w:rsidR="008B2FB2">
        <w:rPr>
          <w:rFonts w:ascii="Times New Roman" w:hAnsi="Times New Roman" w:hint="eastAsia"/>
        </w:rPr>
        <w:t>可以</w:t>
      </w:r>
      <w:proofErr w:type="gramStart"/>
      <w:r w:rsidR="00106D8F">
        <w:rPr>
          <w:rFonts w:ascii="Times New Roman" w:hAnsi="Times New Roman" w:hint="eastAsia"/>
        </w:rPr>
        <w:t>由之前</w:t>
      </w:r>
      <w:proofErr w:type="gramEnd"/>
      <w:r w:rsidR="00106D8F">
        <w:rPr>
          <w:rFonts w:ascii="Times New Roman" w:hAnsi="Times New Roman" w:hint="eastAsia"/>
        </w:rPr>
        <w:t>p</w:t>
      </w:r>
      <w:proofErr w:type="gramStart"/>
      <w:r w:rsidR="00106D8F">
        <w:rPr>
          <w:rFonts w:ascii="Times New Roman" w:hAnsi="Times New Roman" w:hint="eastAsia"/>
        </w:rPr>
        <w:t>个</w:t>
      </w:r>
      <w:proofErr w:type="gramEnd"/>
      <w:r w:rsidR="00106D8F">
        <w:rPr>
          <w:rFonts w:ascii="Times New Roman" w:hAnsi="Times New Roman" w:hint="eastAsia"/>
        </w:rPr>
        <w:t>信号的</w:t>
      </w:r>
      <w:proofErr w:type="gramStart"/>
      <w:r w:rsidR="00106D8F">
        <w:rPr>
          <w:rFonts w:ascii="Times New Roman" w:hAnsi="Times New Roman" w:hint="eastAsia"/>
        </w:rPr>
        <w:t>加权值</w:t>
      </w:r>
      <w:proofErr w:type="gramEnd"/>
      <w:r w:rsidR="00106D8F">
        <w:rPr>
          <w:rFonts w:ascii="Times New Roman" w:hAnsi="Times New Roman" w:hint="eastAsia"/>
        </w:rPr>
        <w:t>来预测。</w:t>
      </w:r>
      <w:r w:rsidR="002D0613">
        <w:rPr>
          <w:rFonts w:ascii="Times New Roman" w:hAnsi="Times New Roman" w:hint="eastAsia"/>
        </w:rPr>
        <w:t>记</w:t>
      </w:r>
      <m:oMath>
        <m:r>
          <m:rPr>
            <m:sty m:val="p"/>
          </m:rPr>
          <w:rPr>
            <w:rFonts w:ascii="Cambria Math" w:hAnsi="Times New Roman" w:cs="Times New Roman"/>
          </w:rPr>
          <m:t>s(n)</m:t>
        </m:r>
      </m:oMath>
      <w:r w:rsidR="002D0613">
        <w:rPr>
          <w:rFonts w:ascii="Times New Roman" w:hAnsi="Times New Roman" w:hint="eastAsia"/>
        </w:rPr>
        <w:t>的预测值</w:t>
      </w:r>
      <m:oMath>
        <m:acc>
          <m:accPr>
            <m:ctrlPr>
              <w:rPr>
                <w:rFonts w:ascii="Cambria Math" w:hAnsi="Times New Roman" w:cs="Times New Roman"/>
              </w:rPr>
            </m:ctrlPr>
          </m:accPr>
          <m:e>
            <m:r>
              <m:rPr>
                <m:sty m:val="p"/>
              </m:rPr>
              <w:rPr>
                <w:rFonts w:ascii="Cambria Math" w:hAnsi="Times New Roman" w:cs="Times New Roman"/>
              </w:rPr>
              <m:t>s</m:t>
            </m:r>
          </m:e>
        </m:acc>
        <m:r>
          <m:rPr>
            <m:sty m:val="p"/>
          </m:rPr>
          <w:rPr>
            <w:rFonts w:ascii="Cambria Math" w:hAnsi="Times New Roman" w:cs="Times New Roman"/>
          </w:rPr>
          <m:t>(n)</m:t>
        </m:r>
      </m:oMath>
      <w:r w:rsidR="00324D9B">
        <w:rPr>
          <w:rFonts w:ascii="Times New Roman" w:hAnsi="Times New Roman" w:hint="eastAsia"/>
        </w:rPr>
        <w:t>为</w:t>
      </w:r>
    </w:p>
    <w:p w:rsidR="00324D9B" w:rsidRPr="008C3649" w:rsidRDefault="00324D9B" w:rsidP="00324D9B">
      <w:pPr>
        <w:spacing w:line="480" w:lineRule="auto"/>
        <w:rPr>
          <w:rFonts w:ascii="Times New Roman" w:hAnsi="Times New Roman"/>
        </w:rPr>
      </w:pPr>
      <w:r w:rsidRPr="000E5084">
        <w:rPr>
          <w:position w:val="-28"/>
        </w:rPr>
        <w:object w:dxaOrig="193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9pt;height:33.9pt" o:ole="">
            <v:imagedata r:id="rId9" o:title=""/>
          </v:shape>
          <o:OLEObject Type="Embed" ProgID="Equation.DSMT4" ShapeID="_x0000_i1025" DrawAspect="Content" ObjectID="_1376250217" r:id="rId10"/>
        </w:object>
      </w:r>
      <w:r>
        <w:rPr>
          <w:rFonts w:ascii="Times New Roman" w:hAnsi="Times New Roman" w:hint="eastAsia"/>
        </w:rPr>
        <w:t xml:space="preserve">                           (1)</w:t>
      </w:r>
    </w:p>
    <w:p w:rsidR="00324D9B" w:rsidRDefault="00324D9B" w:rsidP="00324D9B">
      <w:pPr>
        <w:rPr>
          <w:rFonts w:ascii="Times New Roman" w:hAnsi="Times New Roman" w:cs="Times New Roman"/>
        </w:rPr>
      </w:pPr>
      <w:r>
        <w:rPr>
          <w:rFonts w:ascii="Times New Roman" w:hAnsi="Times New Roman" w:hint="eastAsia"/>
        </w:rPr>
        <w:t>其中</w:t>
      </w:r>
      <m:oMath>
        <m:acc>
          <m:accPr>
            <m:ctrlPr>
              <w:rPr>
                <w:rFonts w:ascii="Cambria Math" w:hAnsi="Times New Roman" w:cs="Times New Roman"/>
              </w:rPr>
            </m:ctrlPr>
          </m:accPr>
          <m:e>
            <m:r>
              <m:rPr>
                <m:sty m:val="p"/>
              </m:rPr>
              <w:rPr>
                <w:rFonts w:ascii="Cambria Math" w:hAnsi="Times New Roman" w:cs="Times New Roman"/>
              </w:rPr>
              <m:t>s</m:t>
            </m:r>
          </m:e>
        </m:acc>
        <m:r>
          <m:rPr>
            <m:sty m:val="p"/>
          </m:rPr>
          <w:rPr>
            <w:rFonts w:ascii="Cambria Math" w:hAnsi="Times New Roman" w:cs="Times New Roman"/>
          </w:rPr>
          <m:t>(n)</m:t>
        </m:r>
      </m:oMath>
      <w:r>
        <w:rPr>
          <w:rFonts w:ascii="Times New Roman" w:hAnsi="Times New Roman" w:hint="eastAsia"/>
        </w:rPr>
        <w:t>和</w:t>
      </w:r>
      <m:oMath>
        <m:r>
          <m:rPr>
            <m:sty m:val="p"/>
          </m:rPr>
          <w:rPr>
            <w:rFonts w:ascii="Cambria Math" w:hAnsi="Times New Roman" w:cs="Times New Roman"/>
          </w:rPr>
          <m:t>s(n)</m:t>
        </m:r>
      </m:oMath>
      <w:r>
        <w:rPr>
          <w:rFonts w:ascii="Times New Roman" w:hAnsi="Times New Roman" w:hint="eastAsia"/>
        </w:rPr>
        <w:t>均为离散实数序列，加权参数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Pr>
          <w:rFonts w:hint="eastAsia"/>
        </w:rPr>
        <w:t xml:space="preserve"> </w:t>
      </w:r>
      <w:r w:rsidRPr="00A72FE2">
        <w:rPr>
          <w:rFonts w:ascii="Times New Roman" w:hAnsi="Times New Roman" w:cs="Times New Roman"/>
        </w:rPr>
        <w:t>(k=1,</w:t>
      </w:r>
      <w:r>
        <w:rPr>
          <w:rFonts w:ascii="Times New Roman" w:hAnsi="Times New Roman" w:cs="Times New Roman" w:hint="eastAsia"/>
        </w:rPr>
        <w:t xml:space="preserve"> </w:t>
      </w:r>
      <w:r w:rsidRPr="00A72FE2">
        <w:rPr>
          <w:rFonts w:ascii="Times New Roman" w:hAnsi="Times New Roman" w:cs="Times New Roman"/>
        </w:rPr>
        <w:t>2</w:t>
      </w:r>
      <w:r>
        <w:rPr>
          <w:rFonts w:ascii="Times New Roman" w:hAnsi="Times New Roman" w:cs="Times New Roman"/>
        </w:rPr>
        <w:t>…</w:t>
      </w:r>
      <w:r w:rsidRPr="00A72FE2">
        <w:rPr>
          <w:rFonts w:ascii="Times New Roman" w:hAnsi="Times New Roman" w:cs="Times New Roman"/>
        </w:rPr>
        <w:t>p)</w:t>
      </w:r>
      <w:r>
        <w:rPr>
          <w:rFonts w:ascii="Times New Roman" w:hAnsi="Times New Roman" w:cs="Times New Roman" w:hint="eastAsia"/>
        </w:rPr>
        <w:t>可由</w:t>
      </w:r>
      <w:proofErr w:type="gramStart"/>
      <w:r>
        <w:rPr>
          <w:rFonts w:ascii="Times New Roman" w:hAnsi="Times New Roman" w:cs="Times New Roman" w:hint="eastAsia"/>
        </w:rPr>
        <w:t>莱</w:t>
      </w:r>
      <w:proofErr w:type="gramEnd"/>
      <w:r>
        <w:rPr>
          <w:rFonts w:ascii="Times New Roman" w:hAnsi="Times New Roman" w:cs="Times New Roman" w:hint="eastAsia"/>
        </w:rPr>
        <w:t>文森</w:t>
      </w:r>
      <w:r>
        <w:rPr>
          <w:rFonts w:ascii="Times New Roman" w:hAnsi="Times New Roman" w:cs="Times New Roman" w:hint="eastAsia"/>
        </w:rPr>
        <w:t>-</w:t>
      </w:r>
      <w:r>
        <w:rPr>
          <w:rFonts w:ascii="Times New Roman" w:hAnsi="Times New Roman" w:cs="Times New Roman" w:hint="eastAsia"/>
        </w:rPr>
        <w:t>杜宾算法求解得到。</w:t>
      </w:r>
      <w:r>
        <w:rPr>
          <w:rFonts w:ascii="Times New Roman" w:hAnsi="Times New Roman" w:cs="Times New Roman" w:hint="eastAsia"/>
        </w:rPr>
        <w:t>p</w:t>
      </w:r>
      <w:r>
        <w:rPr>
          <w:rFonts w:ascii="Times New Roman" w:hAnsi="Times New Roman" w:cs="Times New Roman" w:hint="eastAsia"/>
        </w:rPr>
        <w:t>为线性预测分析的阶数。理论上，当</w:t>
      </w:r>
      <w:r>
        <w:rPr>
          <w:rFonts w:ascii="Times New Roman" w:hAnsi="Times New Roman" w:cs="Times New Roman" w:hint="eastAsia"/>
        </w:rPr>
        <w:t>p</w:t>
      </w:r>
      <w:r w:rsidR="0042531B">
        <w:rPr>
          <w:rFonts w:ascii="Times New Roman" w:hAnsi="Times New Roman" w:cs="Times New Roman" w:hint="eastAsia"/>
        </w:rPr>
        <w:t>趋近正无穷时，预测声音信号无线接近原始声音</w:t>
      </w:r>
      <w:r>
        <w:rPr>
          <w:rFonts w:ascii="Times New Roman" w:hAnsi="Times New Roman" w:cs="Times New Roman" w:hint="eastAsia"/>
        </w:rPr>
        <w:t>信号。通常情况下，</w:t>
      </w:r>
      <w:r>
        <w:rPr>
          <w:rFonts w:ascii="Times New Roman" w:hAnsi="Times New Roman" w:cs="Times New Roman" w:hint="eastAsia"/>
        </w:rPr>
        <w:t>p</w:t>
      </w:r>
      <w:r>
        <w:rPr>
          <w:rFonts w:ascii="Times New Roman" w:hAnsi="Times New Roman" w:cs="Times New Roman" w:hint="eastAsia"/>
        </w:rPr>
        <w:t>取</w:t>
      </w:r>
      <w:r>
        <w:rPr>
          <w:rFonts w:ascii="Times New Roman" w:hAnsi="Times New Roman" w:cs="Times New Roman" w:hint="eastAsia"/>
        </w:rPr>
        <w:t>10</w:t>
      </w:r>
      <w:r>
        <w:rPr>
          <w:rFonts w:ascii="Times New Roman" w:hAnsi="Times New Roman" w:cs="Times New Roman" w:hint="eastAsia"/>
        </w:rPr>
        <w:t>到</w:t>
      </w:r>
      <w:r>
        <w:rPr>
          <w:rFonts w:ascii="Times New Roman" w:hAnsi="Times New Roman" w:cs="Times New Roman" w:hint="eastAsia"/>
        </w:rPr>
        <w:t>12</w:t>
      </w:r>
      <w:r>
        <w:rPr>
          <w:rFonts w:ascii="Times New Roman" w:hAnsi="Times New Roman" w:cs="Times New Roman" w:hint="eastAsia"/>
        </w:rPr>
        <w:t>。</w:t>
      </w:r>
      <w:r w:rsidR="006D7690">
        <w:rPr>
          <w:rFonts w:ascii="Times New Roman" w:hAnsi="Times New Roman" w:cs="Times New Roman" w:hint="eastAsia"/>
        </w:rPr>
        <w:t>相应的，原始声音信号和其预测信号的误差定义为</w:t>
      </w:r>
    </w:p>
    <w:p w:rsidR="00942BCD" w:rsidRDefault="00942BCD" w:rsidP="00942BCD">
      <w:pPr>
        <w:spacing w:line="480" w:lineRule="auto"/>
        <w:rPr>
          <w:rFonts w:ascii="Times New Roman" w:hAnsi="Times New Roman" w:cs="Times New Roman"/>
        </w:rPr>
      </w:pPr>
      <w:r w:rsidRPr="000E5084">
        <w:rPr>
          <w:position w:val="-28"/>
        </w:rPr>
        <w:object w:dxaOrig="3800" w:dyaOrig="680">
          <v:shape id="_x0000_i1026" type="#_x0000_t75" style="width:189.7pt;height:33.9pt" o:ole="">
            <v:imagedata r:id="rId11" o:title=""/>
          </v:shape>
          <o:OLEObject Type="Embed" ProgID="Equation.DSMT4" ShapeID="_x0000_i1026" DrawAspect="Content" ObjectID="_1376250218" r:id="rId12"/>
        </w:object>
      </w:r>
      <w:r>
        <w:rPr>
          <w:rFonts w:ascii="Times New Roman" w:hAnsi="Times New Roman" w:cs="Times New Roman" w:hint="eastAsia"/>
        </w:rPr>
        <w:t xml:space="preserve">         (2)</w:t>
      </w:r>
    </w:p>
    <w:p w:rsidR="006D7690" w:rsidRDefault="00942BCD" w:rsidP="00324D9B">
      <w:pPr>
        <w:rPr>
          <w:rFonts w:ascii="Times New Roman" w:hAnsi="Times New Roman" w:cs="Times New Roman"/>
        </w:rPr>
      </w:pPr>
      <w:r>
        <w:rPr>
          <w:rFonts w:ascii="Times New Roman" w:hAnsi="Times New Roman" w:cs="Times New Roman" w:hint="eastAsia"/>
        </w:rPr>
        <w:t>对（</w:t>
      </w:r>
      <w:r>
        <w:rPr>
          <w:rFonts w:ascii="Times New Roman" w:hAnsi="Times New Roman" w:cs="Times New Roman" w:hint="eastAsia"/>
        </w:rPr>
        <w:t>2</w:t>
      </w:r>
      <w:r>
        <w:rPr>
          <w:rFonts w:ascii="Times New Roman" w:hAnsi="Times New Roman" w:cs="Times New Roman" w:hint="eastAsia"/>
        </w:rPr>
        <w:t>）式两边取</w:t>
      </w:r>
      <w:r>
        <w:rPr>
          <w:rFonts w:ascii="Times New Roman" w:hAnsi="Times New Roman" w:cs="Times New Roman" w:hint="eastAsia"/>
        </w:rPr>
        <w:t>z</w:t>
      </w:r>
      <w:r>
        <w:rPr>
          <w:rFonts w:ascii="Times New Roman" w:hAnsi="Times New Roman" w:cs="Times New Roman" w:hint="eastAsia"/>
        </w:rPr>
        <w:t>变换得到</w:t>
      </w:r>
    </w:p>
    <w:p w:rsidR="00942BCD" w:rsidRDefault="00942BCD" w:rsidP="00942BCD">
      <w:r w:rsidRPr="000E5084">
        <w:rPr>
          <w:position w:val="-28"/>
        </w:rPr>
        <w:object w:dxaOrig="2640" w:dyaOrig="680">
          <v:shape id="_x0000_i1027" type="#_x0000_t75" style="width:132.25pt;height:33.9pt" o:ole="">
            <v:imagedata r:id="rId13" o:title=""/>
          </v:shape>
          <o:OLEObject Type="Embed" ProgID="Equation.DSMT4" ShapeID="_x0000_i1027" DrawAspect="Content" ObjectID="_1376250219" r:id="rId14"/>
        </w:object>
      </w:r>
    </w:p>
    <w:p w:rsidR="00942BCD" w:rsidRDefault="00942BCD" w:rsidP="00942BCD">
      <w:pPr>
        <w:ind w:firstLineChars="191" w:firstLine="401"/>
        <w:rPr>
          <w:rFonts w:ascii="Times New Roman" w:hAnsi="Times New Roman" w:cs="Times New Roman"/>
        </w:rPr>
      </w:pPr>
      <w:r w:rsidRPr="000E5084">
        <w:rPr>
          <w:position w:val="-28"/>
        </w:rPr>
        <w:object w:dxaOrig="3080" w:dyaOrig="680">
          <v:shape id="_x0000_i1028" type="#_x0000_t75" style="width:153.7pt;height:33.9pt" o:ole="">
            <v:imagedata r:id="rId15" o:title=""/>
          </v:shape>
          <o:OLEObject Type="Embed" ProgID="Equation.DSMT4" ShapeID="_x0000_i1028" DrawAspect="Content" ObjectID="_1376250220" r:id="rId16"/>
        </w:object>
      </w:r>
      <w:r>
        <w:rPr>
          <w:rFonts w:hint="eastAsia"/>
        </w:rPr>
        <w:t xml:space="preserve">            </w:t>
      </w:r>
      <w:r>
        <w:rPr>
          <w:rFonts w:ascii="Times New Roman" w:hAnsi="Times New Roman" w:cs="Times New Roman" w:hint="eastAsia"/>
        </w:rPr>
        <w:t>(3)</w:t>
      </w:r>
    </w:p>
    <w:p w:rsidR="00942BCD" w:rsidRDefault="00942BCD" w:rsidP="00324D9B">
      <w:pPr>
        <w:rPr>
          <w:rFonts w:ascii="Times New Roman" w:hAnsi="Times New Roman" w:cs="Times New Roman"/>
        </w:rPr>
      </w:pPr>
      <w:r>
        <w:rPr>
          <w:rFonts w:ascii="Times New Roman" w:hAnsi="Times New Roman" w:cs="Times New Roman" w:hint="eastAsia"/>
        </w:rPr>
        <w:t>于是在</w:t>
      </w:r>
      <w:r>
        <w:rPr>
          <w:rFonts w:ascii="Times New Roman" w:hAnsi="Times New Roman" w:cs="Times New Roman" w:hint="eastAsia"/>
        </w:rPr>
        <w:t>z</w:t>
      </w:r>
      <w:r w:rsidR="0082694F">
        <w:rPr>
          <w:rFonts w:ascii="Times New Roman" w:hAnsi="Times New Roman" w:cs="Times New Roman" w:hint="eastAsia"/>
        </w:rPr>
        <w:t>域里</w:t>
      </w:r>
      <w:r>
        <w:rPr>
          <w:rFonts w:ascii="Times New Roman" w:hAnsi="Times New Roman" w:cs="Times New Roman" w:hint="eastAsia"/>
        </w:rPr>
        <w:t>，误差信号由原始</w:t>
      </w:r>
      <w:r w:rsidR="00BD734D">
        <w:rPr>
          <w:rFonts w:ascii="Times New Roman" w:hAnsi="Times New Roman" w:cs="Times New Roman" w:hint="eastAsia"/>
        </w:rPr>
        <w:t>声音</w:t>
      </w:r>
      <w:r>
        <w:rPr>
          <w:rFonts w:ascii="Times New Roman" w:hAnsi="Times New Roman" w:cs="Times New Roman" w:hint="eastAsia"/>
        </w:rPr>
        <w:t>信号</w:t>
      </w:r>
      <m:oMath>
        <m:r>
          <m:rPr>
            <m:sty m:val="p"/>
          </m:rPr>
          <w:rPr>
            <w:rFonts w:ascii="Cambria Math" w:hAnsi="Cambria Math" w:cs="Times New Roman"/>
          </w:rPr>
          <m:t>S(z)</m:t>
        </m:r>
      </m:oMath>
      <w:r>
        <w:rPr>
          <w:rFonts w:ascii="Times New Roman" w:hAnsi="Times New Roman" w:cs="Times New Roman" w:hint="eastAsia"/>
        </w:rPr>
        <w:t>和传递函数</w:t>
      </w:r>
      <m:oMath>
        <m:r>
          <m:rPr>
            <m:sty m:val="p"/>
          </m:rPr>
          <w:rPr>
            <w:rFonts w:ascii="Cambria Math" w:hAnsi="Cambria Math" w:cs="Times New Roman"/>
          </w:rPr>
          <m:t>A(z)</m:t>
        </m:r>
      </m:oMath>
      <w:r w:rsidR="00436739">
        <w:rPr>
          <w:rFonts w:ascii="Times New Roman" w:hAnsi="Times New Roman" w:cs="Times New Roman" w:hint="eastAsia"/>
        </w:rPr>
        <w:t>相乘</w:t>
      </w:r>
      <w:r>
        <w:rPr>
          <w:rFonts w:ascii="Times New Roman" w:hAnsi="Times New Roman" w:cs="Times New Roman" w:hint="eastAsia"/>
        </w:rPr>
        <w:t>得到。这里的</w:t>
      </w:r>
      <m:oMath>
        <m:r>
          <m:rPr>
            <m:sty m:val="p"/>
          </m:rPr>
          <w:rPr>
            <w:rFonts w:ascii="Cambria Math" w:hAnsi="Cambria Math" w:cs="Times New Roman"/>
          </w:rPr>
          <m:t>A(z)</m:t>
        </m:r>
      </m:oMath>
      <w:r>
        <w:rPr>
          <w:rFonts w:ascii="Times New Roman" w:hAnsi="Times New Roman" w:cs="Times New Roman" w:hint="eastAsia"/>
        </w:rPr>
        <w:t>是一个全零点数字滤波器，代表了声道滤波器。通过调整</w:t>
      </w:r>
      <m:oMath>
        <m:r>
          <m:rPr>
            <m:sty m:val="p"/>
          </m:rPr>
          <w:rPr>
            <w:rFonts w:ascii="Cambria Math" w:hAnsi="Cambria Math" w:cs="Times New Roman"/>
          </w:rPr>
          <m:t>A(z)</m:t>
        </m:r>
      </m:oMath>
      <w:r w:rsidR="005778B4">
        <w:rPr>
          <w:rFonts w:ascii="Times New Roman" w:hAnsi="Times New Roman" w:cs="Times New Roman" w:hint="eastAsia"/>
        </w:rPr>
        <w:t>的</w:t>
      </w:r>
      <w:r>
        <w:rPr>
          <w:rFonts w:ascii="Times New Roman" w:hAnsi="Times New Roman" w:cs="Times New Roman" w:hint="eastAsia"/>
        </w:rPr>
        <w:t>零点，就可以调节声音共振峰的频率和带宽。误差信号</w:t>
      </w:r>
      <m:oMath>
        <m:r>
          <m:rPr>
            <m:sty m:val="p"/>
          </m:rPr>
          <w:rPr>
            <w:rFonts w:ascii="Cambria Math" w:hAnsi="Cambria Math" w:cs="Times New Roman"/>
          </w:rPr>
          <m:t>E(z)</m:t>
        </m:r>
      </m:oMath>
      <w:r w:rsidR="0082694F">
        <w:rPr>
          <w:rFonts w:ascii="Times New Roman" w:hAnsi="Times New Roman" w:cs="Times New Roman" w:hint="eastAsia"/>
        </w:rPr>
        <w:t>则</w:t>
      </w:r>
      <w:r>
        <w:rPr>
          <w:rFonts w:ascii="Times New Roman" w:hAnsi="Times New Roman" w:cs="Times New Roman" w:hint="eastAsia"/>
        </w:rPr>
        <w:t>携带了声音的基音频率信息。</w:t>
      </w:r>
    </w:p>
    <w:p w:rsidR="00942BCD" w:rsidRPr="00554678" w:rsidRDefault="00942BCD" w:rsidP="006E3C8C">
      <w:pPr>
        <w:pStyle w:val="a5"/>
        <w:numPr>
          <w:ilvl w:val="0"/>
          <w:numId w:val="5"/>
        </w:numPr>
        <w:spacing w:beforeLines="100" w:afterLines="50"/>
        <w:ind w:firstLineChars="0"/>
        <w:rPr>
          <w:rFonts w:ascii="Times New Roman" w:hAnsi="Times New Roman"/>
          <w:b/>
        </w:rPr>
      </w:pPr>
      <w:r w:rsidRPr="00554678">
        <w:rPr>
          <w:rFonts w:ascii="Times New Roman" w:hAnsi="Times New Roman" w:hint="eastAsia"/>
          <w:b/>
        </w:rPr>
        <w:t>基于</w:t>
      </w:r>
      <w:r w:rsidR="00A527F5" w:rsidRPr="00554678">
        <w:rPr>
          <w:rFonts w:ascii="Times New Roman" w:hAnsi="Times New Roman" w:hint="eastAsia"/>
          <w:b/>
        </w:rPr>
        <w:t>短时傅立叶变换幅度谱的信号重构</w:t>
      </w:r>
    </w:p>
    <w:p w:rsidR="00A527F5" w:rsidRDefault="00A527F5" w:rsidP="00A527F5">
      <w:pPr>
        <w:ind w:firstLineChars="200" w:firstLine="420"/>
        <w:rPr>
          <w:rFonts w:ascii="Times New Roman" w:hAnsi="Times New Roman"/>
        </w:rPr>
      </w:pPr>
      <w:r>
        <w:rPr>
          <w:rFonts w:ascii="Times New Roman" w:hAnsi="Times New Roman" w:hint="eastAsia"/>
        </w:rPr>
        <w:t>短时离散傅立叶变换能够将一个离散时间信号</w:t>
      </w:r>
      <m:oMath>
        <m:r>
          <m:rPr>
            <m:sty m:val="p"/>
          </m:rPr>
          <w:rPr>
            <w:rFonts w:ascii="Cambria Math" w:hAnsi="Times New Roman" w:cs="Times New Roman"/>
          </w:rPr>
          <m:t>x(n)</m:t>
        </m:r>
      </m:oMath>
      <w:r>
        <w:rPr>
          <w:rFonts w:ascii="Times New Roman" w:hAnsi="Times New Roman" w:hint="eastAsia"/>
        </w:rPr>
        <w:t>转化到频率域</w:t>
      </w:r>
      <w:r w:rsidR="00B42840">
        <w:rPr>
          <w:rFonts w:ascii="Times New Roman" w:hAnsi="Times New Roman" w:hint="eastAsia"/>
        </w:rPr>
        <w:t>得到频谱信号</w:t>
      </w:r>
      <m:oMath>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oMath>
      <w:r>
        <w:rPr>
          <w:rFonts w:ascii="Times New Roman" w:hAnsi="Times New Roman" w:hint="eastAsia"/>
        </w:rPr>
        <w:t>。于是，我们可以在频率域对</w:t>
      </w:r>
      <m:oMath>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oMath>
      <w:r>
        <w:rPr>
          <w:rFonts w:ascii="Times New Roman" w:hAnsi="Times New Roman" w:hint="eastAsia"/>
        </w:rPr>
        <w:t>进行修改，然后再将修改后的频谱信号</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oMath>
      <w:r>
        <w:rPr>
          <w:rFonts w:ascii="Times New Roman" w:hAnsi="Times New Roman" w:hint="eastAsia"/>
        </w:rPr>
        <w:t>反变换回时域得到修改后的</w:t>
      </w:r>
      <w:r w:rsidR="00B97F46">
        <w:rPr>
          <w:rFonts w:ascii="Times New Roman" w:hAnsi="Times New Roman" w:hint="eastAsia"/>
        </w:rPr>
        <w:t>时间</w:t>
      </w:r>
      <w:r>
        <w:rPr>
          <w:rFonts w:ascii="Times New Roman" w:hAnsi="Times New Roman" w:hint="eastAsia"/>
        </w:rPr>
        <w:t>信号。然而频谱</w:t>
      </w:r>
      <w:r w:rsidR="00B97F46">
        <w:rPr>
          <w:rFonts w:ascii="Times New Roman" w:hAnsi="Times New Roman" w:hint="eastAsia"/>
        </w:rPr>
        <w:t>参数</w:t>
      </w:r>
      <w:r>
        <w:rPr>
          <w:rFonts w:ascii="Times New Roman" w:hAnsi="Times New Roman" w:hint="eastAsia"/>
        </w:rPr>
        <w:t>包括幅度谱和相位谱。而相位在实际</w:t>
      </w:r>
      <w:r w:rsidR="00B42840">
        <w:rPr>
          <w:rFonts w:ascii="Times New Roman" w:hAnsi="Times New Roman" w:hint="eastAsia"/>
        </w:rPr>
        <w:t>操作中很不方便，所以很多时候我们需要</w:t>
      </w:r>
      <w:r w:rsidR="00B97F46">
        <w:rPr>
          <w:rFonts w:ascii="Times New Roman" w:hAnsi="Times New Roman" w:hint="eastAsia"/>
        </w:rPr>
        <w:t>直接</w:t>
      </w:r>
      <w:r w:rsidR="00B42840">
        <w:rPr>
          <w:rFonts w:ascii="Times New Roman" w:hAnsi="Times New Roman" w:hint="eastAsia"/>
        </w:rPr>
        <w:t>利用幅度谱来重构信号。也就是说我们需要首先将时域信号转换到频域得到频域的幅度谱</w:t>
      </w:r>
      <m:oMath>
        <m:r>
          <m:rPr>
            <m:sty m:val="p"/>
          </m:rPr>
          <w:rPr>
            <w:rFonts w:ascii="Cambria Math" w:hAnsi="Cambria Math"/>
          </w:rPr>
          <m:t>|</m:t>
        </m:r>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B42840">
        <w:rPr>
          <w:rFonts w:ascii="Times New Roman" w:hAnsi="Times New Roman" w:hint="eastAsia"/>
        </w:rPr>
        <w:t>，然后根据需要对幅度谱进行修改得到</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B42840">
        <w:rPr>
          <w:rFonts w:ascii="Times New Roman" w:hAnsi="Times New Roman" w:hint="eastAsia"/>
        </w:rPr>
        <w:t>，最后再利用修改后的幅度谱</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B42840">
        <w:rPr>
          <w:rFonts w:ascii="Times New Roman" w:hAnsi="Times New Roman" w:hint="eastAsia"/>
        </w:rPr>
        <w:t>来重构信号。</w:t>
      </w:r>
    </w:p>
    <w:p w:rsidR="00B42840" w:rsidRDefault="00B42840" w:rsidP="00A527F5">
      <w:pPr>
        <w:ind w:firstLineChars="200" w:firstLine="420"/>
        <w:rPr>
          <w:rFonts w:ascii="Times New Roman" w:hAnsi="Times New Roman"/>
        </w:rPr>
      </w:pPr>
      <w:r>
        <w:rPr>
          <w:rFonts w:ascii="Times New Roman" w:hAnsi="Times New Roman" w:hint="eastAsia"/>
        </w:rPr>
        <w:t>Griffin</w:t>
      </w:r>
      <w:r>
        <w:rPr>
          <w:rFonts w:ascii="Times New Roman" w:hAnsi="Times New Roman" w:hint="eastAsia"/>
        </w:rPr>
        <w:t>等人提出了一种算法</w:t>
      </w:r>
      <w:r w:rsidR="003017C4">
        <w:rPr>
          <w:rFonts w:ascii="Times New Roman" w:hAnsi="Times New Roman"/>
        </w:rPr>
        <w:fldChar w:fldCharType="begin">
          <w:fldData xml:space="preserve">IABBAEQARABJAE4AIABOAEUALgBSAGUAZgAuAHsARgAyAEMANABGADIANwBGAC0AOAA5ADkAMwAt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==
</w:fldData>
        </w:fldChar>
      </w:r>
      <w:r w:rsidR="00E84078">
        <w:rPr>
          <w:rFonts w:ascii="Times New Roman" w:hAnsi="Times New Roman"/>
        </w:rPr>
        <w:instrText xml:space="preserve"> ADDIN NE.Ref.{F2C4F27F-8993-408D-9A7A-52EF2B8421C9}</w:instrText>
      </w:r>
      <w:r w:rsidR="003017C4">
        <w:rPr>
          <w:rFonts w:ascii="Times New Roman" w:hAnsi="Times New Roman"/>
        </w:rPr>
      </w:r>
      <w:r w:rsidR="003017C4">
        <w:rPr>
          <w:rFonts w:ascii="Times New Roman" w:hAnsi="Times New Roman"/>
        </w:rPr>
        <w:fldChar w:fldCharType="separate"/>
      </w:r>
      <w:r w:rsidR="00175990">
        <w:rPr>
          <w:rFonts w:ascii="Times New Roman" w:hAnsi="Times New Roman" w:cs="Times New Roman"/>
          <w:color w:val="080000"/>
          <w:kern w:val="0"/>
          <w:szCs w:val="21"/>
          <w:vertAlign w:val="superscript"/>
        </w:rPr>
        <w:t>[7]</w:t>
      </w:r>
      <w:r w:rsidR="003017C4">
        <w:rPr>
          <w:rFonts w:ascii="Times New Roman" w:hAnsi="Times New Roman"/>
        </w:rPr>
        <w:fldChar w:fldCharType="end"/>
      </w:r>
      <w:r w:rsidR="001E7B83">
        <w:rPr>
          <w:rFonts w:ascii="Times New Roman" w:hAnsi="Times New Roman" w:hint="eastAsia"/>
        </w:rPr>
        <w:t>从修改过的信号</w:t>
      </w:r>
      <w:r>
        <w:rPr>
          <w:rFonts w:ascii="Times New Roman" w:hAnsi="Times New Roman" w:hint="eastAsia"/>
        </w:rPr>
        <w:t>幅度谱</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6303CB">
        <w:rPr>
          <w:rFonts w:ascii="Times New Roman" w:hAnsi="Times New Roman" w:hint="eastAsia"/>
        </w:rPr>
        <w:t>来重构</w:t>
      </w:r>
      <w:r>
        <w:rPr>
          <w:rFonts w:ascii="Times New Roman" w:hAnsi="Times New Roman" w:hint="eastAsia"/>
        </w:rPr>
        <w:t>信号</w:t>
      </w:r>
      <w:r w:rsidR="001E7B83">
        <w:rPr>
          <w:rFonts w:ascii="Times New Roman" w:hAnsi="Times New Roman" w:hint="eastAsia"/>
        </w:rPr>
        <w:t>，使重构的信号的短时傅里叶变换幅度谱尽可能地接近原始信号的短时傅里叶</w:t>
      </w:r>
      <w:r w:rsidR="004505B0">
        <w:rPr>
          <w:rFonts w:ascii="Times New Roman" w:hAnsi="Times New Roman" w:hint="eastAsia"/>
        </w:rPr>
        <w:t>变换</w:t>
      </w:r>
      <w:r w:rsidR="001E7B83">
        <w:rPr>
          <w:rFonts w:ascii="Times New Roman" w:hAnsi="Times New Roman" w:hint="eastAsia"/>
        </w:rPr>
        <w:t>幅度谱</w:t>
      </w:r>
      <w:r w:rsidR="006303CB">
        <w:rPr>
          <w:rFonts w:ascii="Times New Roman" w:hAnsi="Times New Roman" w:hint="eastAsia"/>
        </w:rPr>
        <w:t>。定义原始信号</w:t>
      </w:r>
      <m:oMath>
        <m:r>
          <m:rPr>
            <m:sty m:val="p"/>
          </m:rPr>
          <w:rPr>
            <w:rFonts w:ascii="Cambria Math" w:hAnsi="Cambria Math"/>
          </w:rPr>
          <m:t>x</m:t>
        </m:r>
        <m:r>
          <m:rPr>
            <m:sty m:val="p"/>
          </m:rPr>
          <w:rPr>
            <w:rFonts w:ascii="Cambria Math" w:hAnsi="Times New Roman" w:cs="Times New Roman"/>
          </w:rPr>
          <m:t>(n)</m:t>
        </m:r>
      </m:oMath>
      <w:r w:rsidR="006303CB">
        <w:rPr>
          <w:rFonts w:ascii="Times New Roman" w:hAnsi="Times New Roman" w:hint="eastAsia"/>
        </w:rPr>
        <w:t>和目标信号</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Times New Roman" w:cs="Times New Roman"/>
          </w:rPr>
          <m:t>(n)</m:t>
        </m:r>
      </m:oMath>
      <w:r w:rsidR="001E7B83">
        <w:rPr>
          <w:rFonts w:ascii="Times New Roman" w:hAnsi="Times New Roman" w:hint="eastAsia"/>
        </w:rPr>
        <w:t>的相似性距离</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M</m:t>
            </m:r>
          </m:sub>
        </m:sSub>
        <m:r>
          <m:rPr>
            <m:sty m:val="p"/>
          </m:rPr>
          <w:rPr>
            <w:rFonts w:ascii="Cambria Math" w:hAnsi="Cambria Math"/>
          </w:rPr>
          <m:t>[x</m:t>
        </m:r>
        <m:d>
          <m:dPr>
            <m:ctrlPr>
              <w:rPr>
                <w:rFonts w:ascii="Cambria Math" w:hAnsi="Cambria Math"/>
              </w:rPr>
            </m:ctrlPr>
          </m:dPr>
          <m:e>
            <m:r>
              <m:rPr>
                <m:sty m:val="p"/>
              </m:rPr>
              <w:rPr>
                <w:rFonts w:ascii="Cambria Math" w:hAnsi="Cambria Math"/>
              </w:rPr>
              <m:t>n</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Times New Roman" w:cs="Times New Roman"/>
          </w:rPr>
          <m:t>(n)]</m:t>
        </m:r>
      </m:oMath>
      <w:r w:rsidR="001E7B83">
        <w:rPr>
          <w:rFonts w:ascii="Times New Roman" w:hAnsi="Times New Roman" w:hint="eastAsia"/>
        </w:rPr>
        <w:t>如下</w:t>
      </w:r>
    </w:p>
    <w:p w:rsidR="001E7B83" w:rsidRDefault="001E7B83" w:rsidP="001E7B83">
      <w:r w:rsidRPr="003B4AA5">
        <w:rPr>
          <w:position w:val="-28"/>
        </w:rPr>
        <w:object w:dxaOrig="2500" w:dyaOrig="680">
          <v:shape id="_x0000_i1029" type="#_x0000_t75" style="width:125.3pt;height:33.9pt" o:ole="">
            <v:imagedata r:id="rId17" o:title=""/>
          </v:shape>
          <o:OLEObject Type="Embed" ProgID="Equation.DSMT4" ShapeID="_x0000_i1029" DrawAspect="Content" ObjectID="_1376250221" r:id="rId18"/>
        </w:object>
      </w:r>
    </w:p>
    <w:p w:rsidR="001E7B83" w:rsidRDefault="001E7B83" w:rsidP="001E7B83">
      <w:r>
        <w:rPr>
          <w:rFonts w:hint="eastAsia"/>
        </w:rPr>
        <w:lastRenderedPageBreak/>
        <w:t xml:space="preserve">  </w:t>
      </w:r>
      <w:r w:rsidRPr="003B4AA5">
        <w:rPr>
          <w:position w:val="-18"/>
        </w:rPr>
        <w:object w:dxaOrig="3420" w:dyaOrig="520">
          <v:shape id="_x0000_i1030" type="#_x0000_t75" style="width:171pt;height:26.3pt" o:ole="">
            <v:imagedata r:id="rId19" o:title=""/>
          </v:shape>
          <o:OLEObject Type="Embed" ProgID="Equation.DSMT4" ShapeID="_x0000_i1030" DrawAspect="Content" ObjectID="_1376250222" r:id="rId20"/>
        </w:object>
      </w:r>
      <w:r>
        <w:rPr>
          <w:rFonts w:hint="eastAsia"/>
        </w:rPr>
        <w:t xml:space="preserve">          </w:t>
      </w:r>
      <w:r w:rsidRPr="00730150">
        <w:rPr>
          <w:rFonts w:ascii="Times New Roman" w:hAnsi="Times New Roman" w:cs="Times New Roman"/>
        </w:rPr>
        <w:t>(4)</w:t>
      </w:r>
    </w:p>
    <w:p w:rsidR="001E7B83" w:rsidRPr="001E7B83" w:rsidRDefault="001E7B83" w:rsidP="001E7B83">
      <w:pPr>
        <w:rPr>
          <w:rFonts w:ascii="Times New Roman" w:hAnsi="Times New Roman"/>
        </w:rPr>
      </w:pPr>
      <w:r>
        <w:rPr>
          <w:rFonts w:ascii="Times New Roman" w:hAnsi="Times New Roman" w:hint="eastAsia"/>
        </w:rPr>
        <w:t>其中</w:t>
      </w:r>
      <m:oMath>
        <m:r>
          <m:rPr>
            <m:sty m:val="p"/>
          </m:rPr>
          <w:rPr>
            <w:rFonts w:ascii="Cambria Math" w:hAnsi="Cambria Math"/>
          </w:rPr>
          <m:t>|</m:t>
        </m:r>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是原始信号</w:t>
      </w:r>
      <m:oMath>
        <m:r>
          <m:rPr>
            <m:sty m:val="p"/>
          </m:rPr>
          <w:rPr>
            <w:rFonts w:ascii="Cambria Math" w:hAnsi="Cambria Math" w:cs="Times New Roman"/>
          </w:rPr>
          <m:t>x(n)</m:t>
        </m:r>
      </m:oMath>
      <w:r>
        <w:rPr>
          <w:rFonts w:ascii="Times New Roman" w:hAnsi="Times New Roman" w:hint="eastAsia"/>
        </w:rPr>
        <w:t>的短时傅里叶变换幅度谱，</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为修改过的短时傅里叶变换幅度谱。</w:t>
      </w:r>
    </w:p>
    <w:p w:rsidR="00936669" w:rsidRDefault="002143CC" w:rsidP="002143CC">
      <w:pPr>
        <w:ind w:firstLine="435"/>
        <w:rPr>
          <w:rFonts w:ascii="Times New Roman" w:hAnsi="Times New Roman"/>
        </w:rPr>
      </w:pPr>
      <w:r>
        <w:rPr>
          <w:rFonts w:ascii="Times New Roman" w:hAnsi="Times New Roman" w:hint="eastAsia"/>
        </w:rPr>
        <w:t>利用</w:t>
      </w:r>
      <m:oMath>
        <m:r>
          <m:rPr>
            <m:sty m:val="p"/>
          </m:rPr>
          <w:rPr>
            <w:rFonts w:ascii="Cambria Math" w:hAnsi="Cambria Math"/>
          </w:rPr>
          <m:t>|</m:t>
        </m:r>
        <m:sSup>
          <m:sSupPr>
            <m:ctrlPr>
              <w:rPr>
                <w:rFonts w:ascii="Cambria Math" w:hAnsi="Times New Roman" w:cs="Times New Roman"/>
              </w:rPr>
            </m:ctrlPr>
          </m:sSupPr>
          <m:e>
            <m:r>
              <m:rPr>
                <m:sty m:val="p"/>
              </m:rPr>
              <w:rPr>
                <w:rFonts w:ascii="Cambria Math" w:hAnsi="Times New Roman" w:cs="Times New Roman"/>
              </w:rPr>
              <m:t>X</m:t>
            </m:r>
          </m:e>
          <m:sup>
            <m:r>
              <m:rPr>
                <m:sty m:val="p"/>
              </m:rPr>
              <w:rPr>
                <w:rFonts w:ascii="Cambria Math" w:hAnsi="Times New Roman" w:cs="Times New Roman"/>
              </w:rPr>
              <m:t>i</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取代</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w:t>
      </w:r>
      <w:r>
        <w:rPr>
          <w:rFonts w:ascii="Times New Roman" w:hAnsi="Times New Roman" w:hint="eastAsia"/>
        </w:rPr>
        <w:t>Griffin</w:t>
      </w:r>
      <w:r>
        <w:rPr>
          <w:rFonts w:ascii="Times New Roman" w:hAnsi="Times New Roman" w:hint="eastAsia"/>
        </w:rPr>
        <w:t>等人给出了如下迭代方程</w:t>
      </w:r>
    </w:p>
    <w:p w:rsidR="002143CC" w:rsidRDefault="002143CC" w:rsidP="002143CC">
      <w:pPr>
        <w:jc w:val="right"/>
        <w:rPr>
          <w:rFonts w:ascii="Times New Roman" w:eastAsia="楷体_GB2312" w:hAnsi="Times New Roman" w:cs="Times New Roman"/>
        </w:rPr>
      </w:pPr>
      <w:r w:rsidRPr="003B4AA5">
        <w:rPr>
          <w:position w:val="-60"/>
        </w:rPr>
        <w:object w:dxaOrig="4720" w:dyaOrig="1320">
          <v:shape id="_x0000_i1031" type="#_x0000_t75" style="width:233.3pt;height:65.1pt" o:ole="">
            <v:imagedata r:id="rId21" o:title=""/>
          </v:shape>
          <o:OLEObject Type="Embed" ProgID="Equation.DSMT4" ShapeID="_x0000_i1031" DrawAspect="Content" ObjectID="_1376250223" r:id="rId22"/>
        </w:object>
      </w:r>
      <w:r w:rsidRPr="00F5024B">
        <w:rPr>
          <w:rFonts w:ascii="Times New Roman" w:eastAsia="楷体_GB2312" w:hAnsi="Times New Roman" w:cs="Times New Roman"/>
        </w:rPr>
        <w:t>(5)</w:t>
      </w:r>
    </w:p>
    <w:p w:rsidR="002143CC" w:rsidRDefault="002143CC" w:rsidP="002143CC">
      <w:pPr>
        <w:rPr>
          <w:rFonts w:ascii="Times New Roman" w:hAnsi="Times New Roman"/>
        </w:rPr>
      </w:pPr>
      <w:r>
        <w:rPr>
          <w:rFonts w:ascii="Times New Roman" w:hAnsi="Times New Roman" w:hint="eastAsia"/>
        </w:rPr>
        <w:t>这里有</w:t>
      </w:r>
    </w:p>
    <w:p w:rsidR="002143CC" w:rsidRPr="00BA10B6" w:rsidRDefault="002143CC" w:rsidP="002143CC">
      <w:pPr>
        <w:rPr>
          <w:rFonts w:ascii="Times New Roman" w:hAnsi="Times New Roman" w:cs="Times New Roman"/>
        </w:rPr>
      </w:pPr>
      <w:r w:rsidRPr="003B4AA5">
        <w:rPr>
          <w:position w:val="-36"/>
        </w:rPr>
        <w:object w:dxaOrig="3500" w:dyaOrig="780">
          <v:shape id="_x0000_i1032" type="#_x0000_t75" style="width:174.45pt;height:39.45pt" o:ole="">
            <v:imagedata r:id="rId23" o:title=""/>
          </v:shape>
          <o:OLEObject Type="Embed" ProgID="Equation.DSMT4" ShapeID="_x0000_i1032" DrawAspect="Content" ObjectID="_1376250224" r:id="rId24"/>
        </w:object>
      </w:r>
      <w:r>
        <w:rPr>
          <w:rFonts w:hint="eastAsia"/>
        </w:rPr>
        <w:t xml:space="preserve">            </w:t>
      </w:r>
      <w:r w:rsidRPr="00E124CE">
        <w:rPr>
          <w:rFonts w:ascii="Times New Roman" w:hAnsi="Times New Roman" w:cs="Times New Roman"/>
        </w:rPr>
        <w:t>(6)</w:t>
      </w:r>
    </w:p>
    <w:p w:rsidR="002143CC" w:rsidRPr="002143CC" w:rsidRDefault="002143CC" w:rsidP="002143CC">
      <w:pPr>
        <w:rPr>
          <w:rFonts w:ascii="Times New Roman" w:hAnsi="Times New Roman"/>
        </w:rPr>
      </w:pPr>
      <w:r>
        <w:rPr>
          <w:rFonts w:ascii="Times New Roman" w:hAnsi="Times New Roman" w:hint="eastAsia"/>
        </w:rPr>
        <w:t>其中</w:t>
      </w:r>
      <m:oMath>
        <m:r>
          <m:rPr>
            <m:sty m:val="p"/>
          </m:rPr>
          <w:rPr>
            <w:rFonts w:ascii="Cambria Math" w:hAnsi="Cambria Math"/>
          </w:rPr>
          <m:t>|</m:t>
        </m:r>
        <m:sSup>
          <m:sSupPr>
            <m:ctrlPr>
              <w:rPr>
                <w:rFonts w:ascii="Cambria Math" w:hAnsi="Times New Roman" w:cs="Times New Roman"/>
              </w:rPr>
            </m:ctrlPr>
          </m:sSupPr>
          <m:e>
            <m:r>
              <m:rPr>
                <m:sty m:val="p"/>
              </m:rPr>
              <w:rPr>
                <w:rFonts w:ascii="Cambria Math" w:hAnsi="Times New Roman" w:cs="Times New Roman"/>
              </w:rPr>
              <m:t>X</m:t>
            </m:r>
          </m:e>
          <m:sup>
            <m:r>
              <m:rPr>
                <m:sty m:val="p"/>
              </m:rPr>
              <w:rPr>
                <w:rFonts w:ascii="Cambria Math" w:hAnsi="Times New Roman" w:cs="Times New Roman"/>
              </w:rPr>
              <m:t>i</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为</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i</m:t>
            </m:r>
          </m:sup>
        </m:sSup>
        <m:r>
          <m:rPr>
            <m:sty m:val="p"/>
          </m:rPr>
          <w:rPr>
            <w:rFonts w:ascii="Cambria Math" w:hAnsi="Times New Roman" w:cs="Times New Roman"/>
          </w:rPr>
          <m:t>(n)</m:t>
        </m:r>
      </m:oMath>
      <w:r>
        <w:rPr>
          <w:rFonts w:ascii="Times New Roman" w:hAnsi="Times New Roman" w:hint="eastAsia"/>
        </w:rPr>
        <w:t>的短时傅里叶变换幅度谱。从数学上可以证明距离测度</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M</m:t>
            </m:r>
          </m:sub>
        </m:sSub>
        <m:r>
          <m:rPr>
            <m:sty m:val="p"/>
          </m:rPr>
          <w:rPr>
            <w:rFonts w:ascii="Cambria Math" w:hAnsi="Cambria Math"/>
          </w:rPr>
          <m:t>[x</m:t>
        </m:r>
        <m:d>
          <m:dPr>
            <m:ctrlPr>
              <w:rPr>
                <w:rFonts w:ascii="Cambria Math" w:hAnsi="Cambria Math"/>
              </w:rPr>
            </m:ctrlPr>
          </m:dPr>
          <m:e>
            <m:r>
              <m:rPr>
                <m:sty m:val="p"/>
              </m:rPr>
              <w:rPr>
                <w:rFonts w:ascii="Cambria Math" w:hAnsi="Cambria Math"/>
              </w:rPr>
              <m:t>n</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i</m:t>
            </m:r>
          </m:sup>
        </m:sSup>
        <m:r>
          <m:rPr>
            <m:sty m:val="p"/>
          </m:rPr>
          <w:rPr>
            <w:rFonts w:ascii="Cambria Math" w:hAnsi="Times New Roman" w:cs="Times New Roman"/>
          </w:rPr>
          <m:t>(n)]</m:t>
        </m:r>
      </m:oMath>
      <w:r>
        <w:rPr>
          <w:rFonts w:ascii="Times New Roman" w:hAnsi="Times New Roman" w:hint="eastAsia"/>
        </w:rPr>
        <w:t>会随着迭代次数的增加而逐步减小</w:t>
      </w:r>
      <w:r w:rsidR="003017C4">
        <w:rPr>
          <w:rFonts w:ascii="Times New Roman" w:hAnsi="Times New Roman"/>
        </w:rPr>
        <w:fldChar w:fldCharType="begin">
          <w:fldData xml:space="preserve">IABBAEQARABJAE4AIABOAEUALgBSAGUAZgAuAHsANQBGADAAQgBEADMAOQAzAC0ANgBCADkARAAt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==
</w:fldData>
        </w:fldChar>
      </w:r>
      <w:r>
        <w:rPr>
          <w:rFonts w:ascii="Times New Roman" w:hAnsi="Times New Roman"/>
        </w:rPr>
        <w:instrText xml:space="preserve"> ADDIN NE.Ref.{5F0BD393-6B9D-4AE9-A79E-1389C86D0633}</w:instrText>
      </w:r>
      <w:r w:rsidR="003017C4">
        <w:rPr>
          <w:rFonts w:ascii="Times New Roman" w:hAnsi="Times New Roman"/>
        </w:rPr>
      </w:r>
      <w:r w:rsidR="003017C4">
        <w:rPr>
          <w:rFonts w:ascii="Times New Roman" w:hAnsi="Times New Roman"/>
        </w:rPr>
        <w:fldChar w:fldCharType="separate"/>
      </w:r>
      <w:r w:rsidR="00175990">
        <w:rPr>
          <w:rFonts w:ascii="Times New Roman" w:hAnsi="Times New Roman" w:cs="Times New Roman"/>
          <w:color w:val="080000"/>
          <w:kern w:val="0"/>
          <w:szCs w:val="21"/>
          <w:vertAlign w:val="superscript"/>
        </w:rPr>
        <w:t>[7]</w:t>
      </w:r>
      <w:r w:rsidR="003017C4">
        <w:rPr>
          <w:rFonts w:ascii="Times New Roman" w:hAnsi="Times New Roman"/>
        </w:rPr>
        <w:fldChar w:fldCharType="end"/>
      </w:r>
      <w:r>
        <w:rPr>
          <w:rFonts w:ascii="Times New Roman" w:hAnsi="Times New Roman" w:hint="eastAsia"/>
        </w:rPr>
        <w:t>。</w:t>
      </w:r>
      <w:r w:rsidR="00AD15E7">
        <w:rPr>
          <w:rFonts w:ascii="Times New Roman" w:hAnsi="Times New Roman" w:hint="eastAsia"/>
        </w:rPr>
        <w:t>一般情况下</w:t>
      </w:r>
      <w:r w:rsidR="00620044">
        <w:rPr>
          <w:rFonts w:ascii="Times New Roman" w:hAnsi="Times New Roman" w:hint="eastAsia"/>
        </w:rPr>
        <w:t>迭代次数取</w:t>
      </w:r>
      <w:r w:rsidR="00620044">
        <w:rPr>
          <w:rFonts w:ascii="Times New Roman" w:hAnsi="Times New Roman" w:hint="eastAsia"/>
        </w:rPr>
        <w:t>4</w:t>
      </w:r>
      <w:r w:rsidR="00620044">
        <w:rPr>
          <w:rFonts w:ascii="Times New Roman" w:hAnsi="Times New Roman" w:hint="eastAsia"/>
        </w:rPr>
        <w:t>到</w:t>
      </w:r>
      <w:r w:rsidR="00620044">
        <w:rPr>
          <w:rFonts w:ascii="Times New Roman" w:hAnsi="Times New Roman" w:hint="eastAsia"/>
        </w:rPr>
        <w:t>5</w:t>
      </w:r>
      <w:r w:rsidR="00620044">
        <w:rPr>
          <w:rFonts w:ascii="Times New Roman" w:hAnsi="Times New Roman" w:hint="eastAsia"/>
        </w:rPr>
        <w:t>就能使得距离测度减小到可以接受的程度。</w:t>
      </w:r>
    </w:p>
    <w:p w:rsidR="00620044" w:rsidRDefault="00F52DA4" w:rsidP="00620044">
      <w:pPr>
        <w:autoSpaceDE w:val="0"/>
        <w:autoSpaceDN w:val="0"/>
        <w:adjustRightInd w:val="0"/>
        <w:ind w:firstLine="420"/>
        <w:jc w:val="left"/>
        <w:rPr>
          <w:rFonts w:ascii="Times New Roman" w:hAnsi="Times New Roman"/>
        </w:rPr>
      </w:pPr>
      <w:r>
        <w:rPr>
          <w:rFonts w:ascii="Times New Roman" w:hAnsi="Times New Roman" w:hint="eastAsia"/>
        </w:rPr>
        <w:t>在本文的声音变换算法中，</w:t>
      </w:r>
      <w:r w:rsidR="00620044">
        <w:rPr>
          <w:rFonts w:ascii="Times New Roman" w:hAnsi="Times New Roman" w:hint="eastAsia"/>
        </w:rPr>
        <w:t>为了进一步减少计算负担，提高运算的实时性。</w:t>
      </w:r>
      <w:r w:rsidR="00B97F46">
        <w:rPr>
          <w:rFonts w:ascii="Times New Roman" w:hAnsi="Times New Roman" w:hint="eastAsia"/>
        </w:rPr>
        <w:t>我们采用</w:t>
      </w:r>
      <w:r>
        <w:rPr>
          <w:rFonts w:ascii="Times New Roman" w:hAnsi="Times New Roman" w:hint="eastAsia"/>
        </w:rPr>
        <w:t>了</w:t>
      </w:r>
      <w:r w:rsidR="00B97F46">
        <w:rPr>
          <w:rFonts w:ascii="Times New Roman" w:hAnsi="Times New Roman" w:hint="eastAsia"/>
        </w:rPr>
        <w:t>标准</w:t>
      </w:r>
      <w:r w:rsidR="00620044">
        <w:rPr>
          <w:rFonts w:ascii="Times New Roman" w:hAnsi="Times New Roman" w:hint="eastAsia"/>
        </w:rPr>
        <w:t>叠加公式（</w:t>
      </w:r>
      <w:r w:rsidR="00620044">
        <w:rPr>
          <w:rFonts w:ascii="Times New Roman" w:hAnsi="Times New Roman" w:hint="eastAsia"/>
        </w:rPr>
        <w:t>7</w:t>
      </w:r>
      <w:r w:rsidR="00620044">
        <w:rPr>
          <w:rFonts w:ascii="Times New Roman" w:hAnsi="Times New Roman" w:hint="eastAsia"/>
        </w:rPr>
        <w:t>）来取代</w:t>
      </w:r>
      <w:r w:rsidR="00620044">
        <w:rPr>
          <w:rFonts w:ascii="Times New Roman" w:hAnsi="Times New Roman" w:hint="eastAsia"/>
        </w:rPr>
        <w:t>Griffin</w:t>
      </w:r>
      <w:r w:rsidR="00620044">
        <w:rPr>
          <w:rFonts w:ascii="Times New Roman" w:hAnsi="Times New Roman" w:hint="eastAsia"/>
        </w:rPr>
        <w:t>的迭代公式</w:t>
      </w:r>
      <w:r w:rsidR="00620044">
        <w:rPr>
          <w:rFonts w:ascii="Times New Roman" w:hAnsi="Times New Roman" w:hint="eastAsia"/>
        </w:rPr>
        <w:t>(5)</w:t>
      </w:r>
      <w:r w:rsidR="00620044">
        <w:rPr>
          <w:rFonts w:ascii="Times New Roman" w:hAnsi="Times New Roman" w:hint="eastAsia"/>
        </w:rPr>
        <w:t>。</w:t>
      </w:r>
    </w:p>
    <w:p w:rsidR="00620044" w:rsidRPr="00982C91" w:rsidRDefault="00620044" w:rsidP="00620044">
      <w:pPr>
        <w:rPr>
          <w:rFonts w:ascii="Times New Roman" w:hAnsi="Times New Roman" w:cs="Times New Roman"/>
        </w:rPr>
      </w:pPr>
      <w:r w:rsidRPr="00407A5A">
        <w:rPr>
          <w:position w:val="-60"/>
        </w:rPr>
        <w:object w:dxaOrig="3720" w:dyaOrig="1320">
          <v:shape id="_x0000_i1033" type="#_x0000_t75" style="width:185.55pt;height:66.45pt" o:ole="">
            <v:imagedata r:id="rId25" o:title=""/>
          </v:shape>
          <o:OLEObject Type="Embed" ProgID="Equation.DSMT4" ShapeID="_x0000_i1033" DrawAspect="Content" ObjectID="_1376250225" r:id="rId26"/>
        </w:object>
      </w:r>
      <w:r>
        <w:rPr>
          <w:rFonts w:hint="eastAsia"/>
        </w:rPr>
        <w:t xml:space="preserve">          </w:t>
      </w:r>
      <w:r w:rsidRPr="005F250D">
        <w:rPr>
          <w:rFonts w:ascii="Times New Roman" w:hAnsi="Times New Roman" w:cs="Times New Roman"/>
        </w:rPr>
        <w:t>(7)</w:t>
      </w:r>
    </w:p>
    <w:p w:rsidR="00620044" w:rsidRPr="00554678" w:rsidRDefault="006C72DA" w:rsidP="006E3C8C">
      <w:pPr>
        <w:pStyle w:val="a5"/>
        <w:numPr>
          <w:ilvl w:val="0"/>
          <w:numId w:val="5"/>
        </w:numPr>
        <w:spacing w:beforeLines="100" w:afterLines="50"/>
        <w:ind w:firstLineChars="0"/>
        <w:rPr>
          <w:rFonts w:ascii="Times New Roman" w:hAnsi="Times New Roman"/>
          <w:b/>
        </w:rPr>
      </w:pPr>
      <w:r w:rsidRPr="00554678">
        <w:rPr>
          <w:rFonts w:ascii="Times New Roman" w:hAnsi="Times New Roman" w:hint="eastAsia"/>
          <w:b/>
        </w:rPr>
        <w:t>节奏变换，</w:t>
      </w:r>
      <w:r w:rsidR="00B0286E" w:rsidRPr="00554678">
        <w:rPr>
          <w:rFonts w:ascii="Times New Roman" w:hAnsi="Times New Roman" w:hint="eastAsia"/>
          <w:b/>
        </w:rPr>
        <w:t>音调变换</w:t>
      </w:r>
      <w:r w:rsidR="00C912F2" w:rsidRPr="00554678">
        <w:rPr>
          <w:rFonts w:ascii="Times New Roman" w:hAnsi="Times New Roman" w:hint="eastAsia"/>
          <w:b/>
        </w:rPr>
        <w:t>，</w:t>
      </w:r>
      <w:r w:rsidRPr="00554678">
        <w:rPr>
          <w:rFonts w:ascii="Times New Roman" w:hAnsi="Times New Roman" w:hint="eastAsia"/>
          <w:b/>
        </w:rPr>
        <w:t>音色变换</w:t>
      </w:r>
    </w:p>
    <w:p w:rsidR="00620044" w:rsidRDefault="00C912F2" w:rsidP="00C912F2">
      <w:pPr>
        <w:autoSpaceDE w:val="0"/>
        <w:autoSpaceDN w:val="0"/>
        <w:adjustRightInd w:val="0"/>
        <w:ind w:firstLineChars="200" w:firstLine="420"/>
        <w:jc w:val="left"/>
        <w:rPr>
          <w:rFonts w:ascii="Times New Roman" w:hAnsi="Times New Roman"/>
        </w:rPr>
      </w:pPr>
      <w:r>
        <w:rPr>
          <w:rFonts w:ascii="Times New Roman" w:hAnsi="Times New Roman" w:hint="eastAsia"/>
        </w:rPr>
        <w:t>这一节介绍如何将源滤波模型和信号的短时傅里叶变换幅度谱重构</w:t>
      </w:r>
      <w:r w:rsidR="00AD15E7">
        <w:rPr>
          <w:rFonts w:ascii="Times New Roman" w:hAnsi="Times New Roman" w:hint="eastAsia"/>
        </w:rPr>
        <w:t>信号</w:t>
      </w:r>
      <w:r>
        <w:rPr>
          <w:rFonts w:ascii="Times New Roman" w:hAnsi="Times New Roman" w:hint="eastAsia"/>
        </w:rPr>
        <w:t>法结合起来进行各种声音变换。图</w:t>
      </w:r>
      <w:r>
        <w:rPr>
          <w:rFonts w:ascii="Times New Roman" w:hAnsi="Times New Roman" w:hint="eastAsia"/>
        </w:rPr>
        <w:t>2</w:t>
      </w:r>
      <w:r w:rsidR="00AD2C75">
        <w:rPr>
          <w:rFonts w:ascii="Times New Roman" w:hAnsi="Times New Roman" w:hint="eastAsia"/>
        </w:rPr>
        <w:t>揭示了声音变换的原理，</w:t>
      </w:r>
      <w:r>
        <w:rPr>
          <w:rFonts w:ascii="Times New Roman" w:hAnsi="Times New Roman" w:hint="eastAsia"/>
        </w:rPr>
        <w:t>将</w:t>
      </w:r>
      <w:r w:rsidR="00AD2C75">
        <w:rPr>
          <w:rFonts w:ascii="Times New Roman" w:hAnsi="Times New Roman" w:hint="eastAsia"/>
        </w:rPr>
        <w:t>声音节奏变换，声音</w:t>
      </w:r>
      <w:r w:rsidR="00B0286E">
        <w:rPr>
          <w:rFonts w:ascii="Times New Roman" w:hAnsi="Times New Roman" w:hint="eastAsia"/>
        </w:rPr>
        <w:t>音调变换</w:t>
      </w:r>
      <w:r w:rsidR="00AD15E7">
        <w:rPr>
          <w:rFonts w:ascii="Times New Roman" w:hAnsi="Times New Roman" w:hint="eastAsia"/>
        </w:rPr>
        <w:t>，声音音色变换统一到一个</w:t>
      </w:r>
      <w:r w:rsidR="00AD2C75">
        <w:rPr>
          <w:rFonts w:ascii="Times New Roman" w:hAnsi="Times New Roman" w:hint="eastAsia"/>
        </w:rPr>
        <w:t>流程当中。</w:t>
      </w:r>
    </w:p>
    <w:p w:rsidR="00AD2C75" w:rsidRPr="00AD2C75" w:rsidRDefault="00175990" w:rsidP="00AD2C75">
      <w:pPr>
        <w:autoSpaceDE w:val="0"/>
        <w:autoSpaceDN w:val="0"/>
        <w:adjustRightInd w:val="0"/>
        <w:jc w:val="left"/>
        <w:rPr>
          <w:rFonts w:ascii="Times New Roman" w:hAnsi="Times New Roman"/>
        </w:rPr>
      </w:pPr>
      <w:r>
        <w:rPr>
          <w:rFonts w:ascii="Times New Roman" w:hAnsi="Times New Roman" w:hint="eastAsia"/>
          <w:noProof/>
        </w:rPr>
        <w:lastRenderedPageBreak/>
        <w:drawing>
          <wp:inline distT="0" distB="0" distL="0" distR="0">
            <wp:extent cx="3187700" cy="6340475"/>
            <wp:effectExtent l="19050" t="0" r="0" b="0"/>
            <wp:docPr id="6" name="图片 5" descr="voice modification diagram(无白色背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 modification diagram(无白色背景).png"/>
                    <pic:cNvPicPr/>
                  </pic:nvPicPr>
                  <pic:blipFill>
                    <a:blip r:embed="rId27" cstate="print"/>
                    <a:stretch>
                      <a:fillRect/>
                    </a:stretch>
                  </pic:blipFill>
                  <pic:spPr>
                    <a:xfrm>
                      <a:off x="0" y="0"/>
                      <a:ext cx="3187700" cy="6340475"/>
                    </a:xfrm>
                    <a:prstGeom prst="rect">
                      <a:avLst/>
                    </a:prstGeom>
                  </pic:spPr>
                </pic:pic>
              </a:graphicData>
            </a:graphic>
          </wp:inline>
        </w:drawing>
      </w:r>
    </w:p>
    <w:p w:rsidR="00175990" w:rsidRPr="007C7FD2" w:rsidRDefault="00175990" w:rsidP="00175990">
      <w:pPr>
        <w:autoSpaceDE w:val="0"/>
        <w:autoSpaceDN w:val="0"/>
        <w:adjustRightInd w:val="0"/>
        <w:jc w:val="left"/>
        <w:rPr>
          <w:rFonts w:ascii="楷体" w:eastAsia="楷体" w:hAnsi="楷体"/>
        </w:rPr>
      </w:pPr>
      <w:r w:rsidRPr="007C7FD2">
        <w:rPr>
          <w:rFonts w:ascii="楷体" w:eastAsia="楷体" w:hAnsi="楷体" w:hint="eastAsia"/>
        </w:rPr>
        <w:t xml:space="preserve">图2 </w:t>
      </w:r>
      <w:r w:rsidR="00BD734D">
        <w:rPr>
          <w:rFonts w:ascii="楷体" w:eastAsia="楷体" w:hAnsi="楷体" w:hint="eastAsia"/>
        </w:rPr>
        <w:t>声音</w:t>
      </w:r>
      <w:r w:rsidRPr="007C7FD2">
        <w:rPr>
          <w:rFonts w:ascii="楷体" w:eastAsia="楷体" w:hAnsi="楷体" w:hint="eastAsia"/>
        </w:rPr>
        <w:t>变换流程图。实线框阐述了节奏变换，</w:t>
      </w:r>
      <w:r w:rsidR="00B0286E">
        <w:rPr>
          <w:rFonts w:ascii="楷体" w:eastAsia="楷体" w:hAnsi="楷体" w:hint="eastAsia"/>
        </w:rPr>
        <w:t>音调变换</w:t>
      </w:r>
      <w:r w:rsidR="0016056D" w:rsidRPr="007C7FD2">
        <w:rPr>
          <w:rFonts w:ascii="楷体" w:eastAsia="楷体" w:hAnsi="楷体" w:hint="eastAsia"/>
        </w:rPr>
        <w:t>，音色变换的共同处理过程。虚线框表示这三种变换在这些处理过程当中有所不同。</w:t>
      </w:r>
      <w:r w:rsidRPr="007C7FD2">
        <w:rPr>
          <w:rFonts w:ascii="楷体" w:eastAsia="楷体" w:hAnsi="楷体" w:hint="eastAsia"/>
        </w:rPr>
        <w:t xml:space="preserve"> </w:t>
      </w:r>
    </w:p>
    <w:p w:rsidR="00175990" w:rsidRDefault="00175990" w:rsidP="00175990">
      <w:pPr>
        <w:autoSpaceDE w:val="0"/>
        <w:autoSpaceDN w:val="0"/>
        <w:adjustRightInd w:val="0"/>
        <w:jc w:val="left"/>
        <w:rPr>
          <w:rFonts w:ascii="Times New Roman" w:hAnsi="Times New Roman"/>
        </w:rPr>
      </w:pPr>
    </w:p>
    <w:p w:rsidR="007C7FD2" w:rsidRDefault="007C7FD2" w:rsidP="00DB15B1">
      <w:pPr>
        <w:autoSpaceDE w:val="0"/>
        <w:autoSpaceDN w:val="0"/>
        <w:adjustRightInd w:val="0"/>
        <w:ind w:firstLineChars="200" w:firstLine="420"/>
        <w:jc w:val="left"/>
        <w:rPr>
          <w:rFonts w:ascii="Times New Roman" w:hAnsi="Times New Roman"/>
        </w:rPr>
      </w:pPr>
      <w:r>
        <w:rPr>
          <w:rFonts w:ascii="Times New Roman" w:hAnsi="Times New Roman" w:hint="eastAsia"/>
        </w:rPr>
        <w:t>实线框表示</w:t>
      </w:r>
      <w:r w:rsidR="00B0286E">
        <w:rPr>
          <w:rFonts w:ascii="Times New Roman" w:hAnsi="Times New Roman" w:hint="eastAsia"/>
        </w:rPr>
        <w:t>节奏变换，音调变换</w:t>
      </w:r>
      <w:r w:rsidR="002125EF">
        <w:rPr>
          <w:rFonts w:ascii="Times New Roman" w:hAnsi="Times New Roman" w:hint="eastAsia"/>
        </w:rPr>
        <w:t>和音色变换都需要进行的处理步骤。</w:t>
      </w:r>
      <w:r w:rsidR="00C57E3F">
        <w:rPr>
          <w:rFonts w:ascii="Times New Roman" w:hAnsi="Times New Roman" w:hint="eastAsia"/>
        </w:rPr>
        <w:t>虚线框表示三种变换在这些地方的处理有所不同。声音信号首先通过线性预测分析得到激励信号和声道滤波器参数。然后根据不同变换的需要</w:t>
      </w:r>
      <w:r w:rsidR="002761D3">
        <w:rPr>
          <w:rFonts w:ascii="Times New Roman" w:hAnsi="Times New Roman" w:hint="eastAsia"/>
        </w:rPr>
        <w:t>利用短时傅里叶变换幅度</w:t>
      </w:r>
      <w:r w:rsidR="00F5336A">
        <w:rPr>
          <w:rFonts w:ascii="Times New Roman" w:hAnsi="Times New Roman" w:hint="eastAsia"/>
        </w:rPr>
        <w:t>重构信号</w:t>
      </w:r>
      <w:r w:rsidR="002761D3">
        <w:rPr>
          <w:rFonts w:ascii="Times New Roman" w:hAnsi="Times New Roman" w:hint="eastAsia"/>
        </w:rPr>
        <w:t>法修改</w:t>
      </w:r>
      <w:r w:rsidR="00C57E3F">
        <w:rPr>
          <w:rFonts w:ascii="Times New Roman" w:hAnsi="Times New Roman" w:hint="eastAsia"/>
        </w:rPr>
        <w:t>激励信号，并修改声道滤波器参数。最后将修改的激励信号和声道滤波器重新合成回时域信号就得到了变换后的声音信号</w:t>
      </w:r>
      <w:r w:rsidR="00DB15B1">
        <w:rPr>
          <w:rFonts w:ascii="Times New Roman" w:hAnsi="Times New Roman" w:hint="eastAsia"/>
        </w:rPr>
        <w:t>。</w:t>
      </w:r>
      <w:r w:rsidR="00285B51">
        <w:rPr>
          <w:rFonts w:ascii="Times New Roman" w:hAnsi="Times New Roman" w:hint="eastAsia"/>
        </w:rPr>
        <w:t>通过调整</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sidR="00F5336A">
        <w:rPr>
          <w:rFonts w:ascii="Times New Roman" w:hAnsi="Times New Roman" w:hint="eastAsia"/>
        </w:rPr>
        <w:t>的比值</w:t>
      </w:r>
      <w:r w:rsidR="00285B51">
        <w:rPr>
          <w:rFonts w:ascii="Times New Roman" w:hAnsi="Times New Roman" w:hint="eastAsia"/>
        </w:rPr>
        <w:t>可实现声音节奏变换，通过调整重采样率</w:t>
      </w:r>
      <w:r w:rsidR="00F5336A">
        <w:rPr>
          <w:rFonts w:ascii="Times New Roman" w:hAnsi="Times New Roman" w:hint="eastAsia"/>
        </w:rPr>
        <w:t>来</w:t>
      </w:r>
      <w:r w:rsidR="00285B51">
        <w:rPr>
          <w:rFonts w:ascii="Times New Roman" w:hAnsi="Times New Roman" w:hint="eastAsia"/>
        </w:rPr>
        <w:t>实现音调变换，通过调整</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m:oMath>
      <w:r w:rsidR="00285B51">
        <w:rPr>
          <w:rFonts w:ascii="Times New Roman" w:hAnsi="Times New Roman" w:hint="eastAsia"/>
        </w:rPr>
        <w:t>的零点参数可实现音色变换。当然可以同时调整这些参数以实现特定的混合变换效果。</w:t>
      </w:r>
    </w:p>
    <w:p w:rsidR="008D57FA" w:rsidRPr="008D57FA" w:rsidRDefault="008D57FA" w:rsidP="006E3C8C">
      <w:pPr>
        <w:pStyle w:val="a5"/>
        <w:numPr>
          <w:ilvl w:val="0"/>
          <w:numId w:val="4"/>
        </w:numPr>
        <w:spacing w:beforeLines="100" w:afterLines="50"/>
        <w:ind w:firstLineChars="0"/>
        <w:rPr>
          <w:rFonts w:ascii="Times New Roman" w:hAnsi="Times New Roman"/>
          <w:b/>
        </w:rPr>
      </w:pPr>
      <w:r w:rsidRPr="008D57FA">
        <w:rPr>
          <w:rFonts w:ascii="Times New Roman" w:hAnsi="Times New Roman" w:hint="eastAsia"/>
          <w:b/>
        </w:rPr>
        <w:lastRenderedPageBreak/>
        <w:t>节奏变换</w:t>
      </w:r>
    </w:p>
    <w:p w:rsidR="00175990" w:rsidRDefault="006E3C8C" w:rsidP="005D1757">
      <w:pPr>
        <w:autoSpaceDE w:val="0"/>
        <w:autoSpaceDN w:val="0"/>
        <w:adjustRightInd w:val="0"/>
        <w:ind w:firstLineChars="200" w:firstLine="420"/>
        <w:jc w:val="left"/>
        <w:rPr>
          <w:rFonts w:ascii="Times New Roman" w:hAnsi="Times New Roman"/>
        </w:rPr>
      </w:pPr>
      <w:r>
        <w:rPr>
          <w:rFonts w:ascii="Times New Roman" w:hAnsi="Times New Roman" w:hint="eastAsia"/>
        </w:rPr>
        <w:t>节奏变换的原理如图</w:t>
      </w:r>
      <w:r>
        <w:rPr>
          <w:rFonts w:ascii="Times New Roman" w:hAnsi="Times New Roman" w:hint="eastAsia"/>
        </w:rPr>
        <w:t>3</w:t>
      </w:r>
      <w:r>
        <w:rPr>
          <w:rFonts w:ascii="Times New Roman" w:hAnsi="Times New Roman" w:hint="eastAsia"/>
        </w:rPr>
        <w:t>所示。其中</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Pr>
          <w:rFonts w:ascii="Times New Roman" w:hAnsi="Times New Roman" w:hint="eastAsia"/>
        </w:rPr>
        <w:t>为声音分析时</w:t>
      </w:r>
      <w:proofErr w:type="gramStart"/>
      <w:r>
        <w:rPr>
          <w:rFonts w:ascii="Times New Roman" w:hAnsi="Times New Roman" w:hint="eastAsia"/>
        </w:rPr>
        <w:t>的窗移长度</w:t>
      </w:r>
      <w:proofErr w:type="gramEnd"/>
      <w:r>
        <w:rPr>
          <w:rFonts w:ascii="Times New Roman" w:hAnsi="Times New Roman"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Pr>
          <w:rFonts w:ascii="Times New Roman" w:hAnsi="Times New Roman" w:hint="eastAsia"/>
        </w:rPr>
        <w:t>为声音合成时</w:t>
      </w:r>
      <w:proofErr w:type="gramStart"/>
      <w:r>
        <w:rPr>
          <w:rFonts w:ascii="Times New Roman" w:hAnsi="Times New Roman" w:hint="eastAsia"/>
        </w:rPr>
        <w:t>的窗移长度</w:t>
      </w:r>
      <w:proofErr w:type="gramEnd"/>
      <w:r>
        <w:rPr>
          <w:rFonts w:ascii="Times New Roman" w:hAnsi="Times New Roman" w:hint="eastAsia"/>
        </w:rPr>
        <w:t>，</w:t>
      </w:r>
      <w:r>
        <w:rPr>
          <w:rFonts w:ascii="Times New Roman" w:hAnsi="Times New Roman" w:hint="eastAsia"/>
        </w:rPr>
        <w:t>L</w:t>
      </w:r>
      <w:r>
        <w:rPr>
          <w:rFonts w:ascii="Times New Roman" w:hAnsi="Times New Roman" w:hint="eastAsia"/>
        </w:rPr>
        <w:t>为窗口长度。</w:t>
      </w:r>
      <w:r w:rsidR="004466E4">
        <w:rPr>
          <w:rFonts w:ascii="Times New Roman" w:hAnsi="Times New Roman" w:hint="eastAsia"/>
        </w:rPr>
        <w:t>本文中</w:t>
      </w:r>
      <w:r w:rsidR="003D0D46">
        <w:rPr>
          <w:rFonts w:ascii="Times New Roman" w:hAnsi="Times New Roman" w:hint="eastAsia"/>
        </w:rPr>
        <w:t>的</w:t>
      </w:r>
      <w:r>
        <w:rPr>
          <w:rFonts w:ascii="Times New Roman" w:hAnsi="Times New Roman" w:hint="eastAsia"/>
        </w:rPr>
        <w:t>窗函数取汉明窗。通过改变</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Pr>
          <w:rFonts w:ascii="Times New Roman" w:hAnsi="Times New Roman" w:hint="eastAsia"/>
        </w:rPr>
        <w:t>的比值</w:t>
      </w:r>
      <w:r w:rsidR="00561E17">
        <w:rPr>
          <w:rFonts w:ascii="Times New Roman" w:hAnsi="Times New Roman" w:hint="eastAsia"/>
        </w:rPr>
        <w:t>来调节</w:t>
      </w:r>
      <w:r>
        <w:rPr>
          <w:rFonts w:ascii="Times New Roman" w:hAnsi="Times New Roman" w:hint="eastAsia"/>
        </w:rPr>
        <w:t>声音的节奏。当</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r>
          <m:rPr>
            <m:sty m:val="p"/>
          </m:rPr>
          <w:rPr>
            <w:rFonts w:ascii="Cambria Math" w:hAnsi="Cambria Math"/>
          </w:rPr>
          <m:t>&gt;</m:t>
        </m:r>
        <m:r>
          <w:rPr>
            <w:rFonts w:ascii="Cambria Math" w:hAnsi="Cambria Math"/>
          </w:rPr>
          <m:t>1</m:t>
        </m:r>
      </m:oMath>
      <w:r w:rsidR="00561E17">
        <w:rPr>
          <w:rFonts w:ascii="Times New Roman" w:hAnsi="Times New Roman" w:hint="eastAsia"/>
        </w:rPr>
        <w:t>可以加快原声音的节奏</w:t>
      </w:r>
      <w:r>
        <w:rPr>
          <w:rFonts w:ascii="Times New Roman" w:hAnsi="Times New Roman"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r>
          <m:rPr>
            <m:sty m:val="p"/>
          </m:rPr>
          <w:rPr>
            <w:rFonts w:ascii="Cambria Math" w:hAnsi="Cambria Math"/>
          </w:rPr>
          <m:t>&lt;</m:t>
        </m:r>
        <m:r>
          <w:rPr>
            <w:rFonts w:ascii="Cambria Math" w:hAnsi="Cambria Math"/>
          </w:rPr>
          <m:t>1</m:t>
        </m:r>
      </m:oMath>
      <w:r>
        <w:rPr>
          <w:rFonts w:ascii="Times New Roman" w:hAnsi="Times New Roman" w:hint="eastAsia"/>
        </w:rPr>
        <w:t>则放慢原声音的节奏。</w:t>
      </w:r>
    </w:p>
    <w:p w:rsidR="008224CB" w:rsidRDefault="008224CB" w:rsidP="008224CB">
      <w:pPr>
        <w:autoSpaceDE w:val="0"/>
        <w:autoSpaceDN w:val="0"/>
        <w:adjustRightInd w:val="0"/>
        <w:jc w:val="center"/>
        <w:rPr>
          <w:rFonts w:ascii="Times New Roman" w:hAnsi="Times New Roman" w:hint="eastAsia"/>
        </w:rPr>
      </w:pPr>
      <w:r>
        <w:rPr>
          <w:rFonts w:ascii="Times New Roman" w:hAnsi="Times New Roman"/>
          <w:noProof/>
        </w:rPr>
        <w:drawing>
          <wp:inline distT="0" distB="0" distL="0" distR="0">
            <wp:extent cx="3187700" cy="2902585"/>
            <wp:effectExtent l="19050" t="0" r="0" b="0"/>
            <wp:docPr id="1" name="图片 0" descr="TSM - 中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M - 中文.PNG"/>
                    <pic:cNvPicPr/>
                  </pic:nvPicPr>
                  <pic:blipFill>
                    <a:blip r:embed="rId28" cstate="print"/>
                    <a:stretch>
                      <a:fillRect/>
                    </a:stretch>
                  </pic:blipFill>
                  <pic:spPr>
                    <a:xfrm>
                      <a:off x="0" y="0"/>
                      <a:ext cx="3187700" cy="2902585"/>
                    </a:xfrm>
                    <a:prstGeom prst="rect">
                      <a:avLst/>
                    </a:prstGeom>
                  </pic:spPr>
                </pic:pic>
              </a:graphicData>
            </a:graphic>
          </wp:inline>
        </w:drawing>
      </w:r>
    </w:p>
    <w:p w:rsidR="00E644B5" w:rsidRDefault="008224CB" w:rsidP="008224CB">
      <w:pPr>
        <w:autoSpaceDE w:val="0"/>
        <w:autoSpaceDN w:val="0"/>
        <w:adjustRightInd w:val="0"/>
        <w:jc w:val="center"/>
        <w:rPr>
          <w:rFonts w:ascii="Times New Roman" w:hAnsi="Times New Roman" w:hint="eastAsia"/>
        </w:rPr>
      </w:pPr>
      <w:r w:rsidRPr="00E644B5">
        <w:rPr>
          <w:rFonts w:ascii="楷体" w:eastAsia="楷体" w:hAnsi="楷体" w:hint="eastAsia"/>
        </w:rPr>
        <w:t xml:space="preserve">图3 </w:t>
      </w:r>
      <w:r w:rsidR="00E644B5" w:rsidRPr="00E644B5">
        <w:rPr>
          <w:rFonts w:ascii="楷体" w:eastAsia="楷体" w:hAnsi="楷体" w:hint="eastAsia"/>
        </w:rPr>
        <w:t>节奏变换原理图</w:t>
      </w:r>
    </w:p>
    <w:p w:rsidR="00E644B5" w:rsidRDefault="000D4777" w:rsidP="000D4777">
      <w:pPr>
        <w:autoSpaceDE w:val="0"/>
        <w:autoSpaceDN w:val="0"/>
        <w:adjustRightInd w:val="0"/>
        <w:ind w:firstLineChars="200" w:firstLine="420"/>
        <w:jc w:val="left"/>
        <w:rPr>
          <w:rFonts w:ascii="Times New Roman" w:hAnsi="Times New Roman" w:hint="eastAsia"/>
        </w:rPr>
      </w:pPr>
      <w:r>
        <w:rPr>
          <w:rFonts w:ascii="Times New Roman" w:hAnsi="Times New Roman" w:hint="eastAsia"/>
        </w:rPr>
        <w:t>图</w:t>
      </w:r>
      <w:r>
        <w:rPr>
          <w:rFonts w:ascii="Times New Roman" w:hAnsi="Times New Roman" w:hint="eastAsia"/>
        </w:rPr>
        <w:t>4a</w:t>
      </w:r>
      <w:r>
        <w:rPr>
          <w:rFonts w:ascii="Times New Roman" w:hAnsi="Times New Roman" w:hint="eastAsia"/>
        </w:rPr>
        <w:t>显示了英文句子</w:t>
      </w:r>
      <w:r>
        <w:rPr>
          <w:rFonts w:ascii="Times New Roman" w:hAnsi="Times New Roman"/>
          <w:szCs w:val="21"/>
        </w:rPr>
        <w:t>“</w:t>
      </w:r>
      <w:r>
        <w:rPr>
          <w:rFonts w:ascii="Times New Roman" w:hAnsi="Times New Roman" w:hint="eastAsia"/>
          <w:szCs w:val="21"/>
        </w:rPr>
        <w:t>We were away a year ago.</w:t>
      </w:r>
      <w:r>
        <w:rPr>
          <w:rFonts w:ascii="Times New Roman" w:hAnsi="Times New Roman"/>
          <w:szCs w:val="21"/>
        </w:rPr>
        <w:t>”</w:t>
      </w:r>
      <w:r>
        <w:rPr>
          <w:rFonts w:ascii="Times New Roman" w:hAnsi="Times New Roman" w:hint="eastAsia"/>
          <w:szCs w:val="21"/>
        </w:rPr>
        <w:t>的短时傅里叶</w:t>
      </w:r>
      <w:r w:rsidR="004466E4">
        <w:rPr>
          <w:rFonts w:ascii="Times New Roman" w:hAnsi="Times New Roman" w:hint="eastAsia"/>
          <w:szCs w:val="21"/>
        </w:rPr>
        <w:t>变换</w:t>
      </w:r>
      <w:r>
        <w:rPr>
          <w:rFonts w:ascii="Times New Roman" w:hAnsi="Times New Roman" w:hint="eastAsia"/>
          <w:szCs w:val="21"/>
        </w:rPr>
        <w:t>幅度谱，图</w:t>
      </w:r>
      <w:r>
        <w:rPr>
          <w:rFonts w:ascii="Times New Roman" w:hAnsi="Times New Roman" w:hint="eastAsia"/>
          <w:szCs w:val="21"/>
        </w:rPr>
        <w:t>4b</w:t>
      </w:r>
      <w:r>
        <w:rPr>
          <w:rFonts w:ascii="Times New Roman" w:hAnsi="Times New Roman" w:hint="eastAsia"/>
          <w:szCs w:val="21"/>
        </w:rPr>
        <w:t>是用本文提出的方法进行节奏加快处理后的声音的</w:t>
      </w:r>
      <w:r w:rsidR="004466E4">
        <w:rPr>
          <w:rFonts w:ascii="Times New Roman" w:hAnsi="Times New Roman" w:hint="eastAsia"/>
          <w:szCs w:val="21"/>
        </w:rPr>
        <w:t>短时</w:t>
      </w:r>
      <w:r>
        <w:rPr>
          <w:rFonts w:ascii="Times New Roman" w:hAnsi="Times New Roman" w:hint="eastAsia"/>
          <w:szCs w:val="21"/>
        </w:rPr>
        <w:t>傅里叶变换幅度谱。从图中可以看出，声音的基音频率和共振峰的位置和带宽都</w:t>
      </w:r>
      <w:r w:rsidR="000E190B">
        <w:rPr>
          <w:rFonts w:ascii="Times New Roman" w:hAnsi="Times New Roman" w:hint="eastAsia"/>
          <w:szCs w:val="21"/>
        </w:rPr>
        <w:t>几乎没有改变</w:t>
      </w:r>
      <w:r>
        <w:rPr>
          <w:rFonts w:ascii="Times New Roman" w:hAnsi="Times New Roman" w:hint="eastAsia"/>
          <w:szCs w:val="21"/>
        </w:rPr>
        <w:t>，</w:t>
      </w:r>
      <w:r w:rsidR="000E190B">
        <w:rPr>
          <w:rFonts w:ascii="Times New Roman" w:hAnsi="Times New Roman" w:hint="eastAsia"/>
          <w:szCs w:val="21"/>
        </w:rPr>
        <w:t>因此声音的音调和音色得到了很好的保持。</w:t>
      </w:r>
      <w:r>
        <w:rPr>
          <w:rFonts w:ascii="Times New Roman" w:hAnsi="Times New Roman" w:hint="eastAsia"/>
          <w:szCs w:val="21"/>
        </w:rPr>
        <w:t>原始语音的节奏</w:t>
      </w:r>
      <w:r w:rsidR="000E190B">
        <w:rPr>
          <w:rFonts w:ascii="Times New Roman" w:hAnsi="Times New Roman" w:hint="eastAsia"/>
          <w:szCs w:val="21"/>
        </w:rPr>
        <w:t>则</w:t>
      </w:r>
      <w:r>
        <w:rPr>
          <w:rFonts w:ascii="Times New Roman" w:hAnsi="Times New Roman" w:hint="eastAsia"/>
          <w:szCs w:val="21"/>
        </w:rPr>
        <w:t>加快了</w:t>
      </w:r>
      <w:r>
        <w:rPr>
          <w:rFonts w:ascii="Times New Roman" w:hAnsi="Times New Roman" w:hint="eastAsia"/>
          <w:szCs w:val="21"/>
        </w:rPr>
        <w:t>1.5</w:t>
      </w:r>
      <w:r>
        <w:rPr>
          <w:rFonts w:ascii="Times New Roman" w:hAnsi="Times New Roman" w:hint="eastAsia"/>
          <w:szCs w:val="21"/>
        </w:rPr>
        <w:t>倍。</w:t>
      </w:r>
    </w:p>
    <w:p w:rsidR="00E644B5" w:rsidRDefault="000D4777" w:rsidP="008224CB">
      <w:pPr>
        <w:autoSpaceDE w:val="0"/>
        <w:autoSpaceDN w:val="0"/>
        <w:adjustRightInd w:val="0"/>
        <w:jc w:val="center"/>
        <w:rPr>
          <w:rFonts w:ascii="Times New Roman" w:hAnsi="Times New Roman" w:hint="eastAsia"/>
        </w:rPr>
      </w:pPr>
      <w:r>
        <w:rPr>
          <w:rFonts w:ascii="Times New Roman" w:hAnsi="Times New Roman" w:hint="eastAsia"/>
          <w:noProof/>
        </w:rPr>
        <w:drawing>
          <wp:inline distT="0" distB="0" distL="0" distR="0">
            <wp:extent cx="3187700" cy="2233930"/>
            <wp:effectExtent l="19050" t="0" r="0" b="0"/>
            <wp:docPr id="2" name="图片 1" descr="TSM_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M_spectrogram.PNG"/>
                    <pic:cNvPicPr/>
                  </pic:nvPicPr>
                  <pic:blipFill>
                    <a:blip r:embed="rId29" cstate="print"/>
                    <a:stretch>
                      <a:fillRect/>
                    </a:stretch>
                  </pic:blipFill>
                  <pic:spPr>
                    <a:xfrm>
                      <a:off x="0" y="0"/>
                      <a:ext cx="3187700" cy="2233930"/>
                    </a:xfrm>
                    <a:prstGeom prst="rect">
                      <a:avLst/>
                    </a:prstGeom>
                  </pic:spPr>
                </pic:pic>
              </a:graphicData>
            </a:graphic>
          </wp:inline>
        </w:drawing>
      </w:r>
    </w:p>
    <w:p w:rsidR="00E644B5" w:rsidRPr="000D4777" w:rsidRDefault="000D4777" w:rsidP="008224CB">
      <w:pPr>
        <w:autoSpaceDE w:val="0"/>
        <w:autoSpaceDN w:val="0"/>
        <w:adjustRightInd w:val="0"/>
        <w:jc w:val="center"/>
        <w:rPr>
          <w:rFonts w:ascii="楷体" w:eastAsia="楷体" w:hAnsi="楷体" w:hint="eastAsia"/>
        </w:rPr>
      </w:pPr>
      <w:r w:rsidRPr="000D4777">
        <w:rPr>
          <w:rFonts w:ascii="楷体" w:eastAsia="楷体" w:hAnsi="楷体" w:hint="eastAsia"/>
        </w:rPr>
        <w:t>图4 节奏变换的实验结果图</w:t>
      </w:r>
    </w:p>
    <w:p w:rsidR="00E644B5" w:rsidRDefault="002E3FE2" w:rsidP="000E190B">
      <w:pPr>
        <w:pStyle w:val="a5"/>
        <w:numPr>
          <w:ilvl w:val="0"/>
          <w:numId w:val="4"/>
        </w:numPr>
        <w:spacing w:beforeLines="100" w:afterLines="50"/>
        <w:ind w:firstLineChars="0"/>
        <w:rPr>
          <w:rFonts w:ascii="Times New Roman" w:hAnsi="Times New Roman" w:hint="eastAsia"/>
          <w:b/>
        </w:rPr>
      </w:pPr>
      <w:r>
        <w:rPr>
          <w:rFonts w:ascii="Times New Roman" w:hAnsi="Times New Roman" w:hint="eastAsia"/>
          <w:b/>
        </w:rPr>
        <w:t>音调</w:t>
      </w:r>
      <w:r w:rsidR="000E190B" w:rsidRPr="000E190B">
        <w:rPr>
          <w:rFonts w:ascii="Times New Roman" w:hAnsi="Times New Roman" w:hint="eastAsia"/>
          <w:b/>
        </w:rPr>
        <w:t>变换</w:t>
      </w:r>
    </w:p>
    <w:p w:rsidR="000E190B" w:rsidRDefault="000E190B" w:rsidP="002E3FE2">
      <w:pPr>
        <w:ind w:firstLineChars="200" w:firstLine="420"/>
        <w:rPr>
          <w:rFonts w:ascii="Times New Roman" w:hAnsi="Times New Roman" w:hint="eastAsia"/>
          <w:szCs w:val="21"/>
        </w:rPr>
      </w:pPr>
      <w:r w:rsidRPr="000E190B">
        <w:rPr>
          <w:rFonts w:ascii="Times New Roman" w:hAnsi="Times New Roman" w:hint="eastAsia"/>
        </w:rPr>
        <w:t>音调变换</w:t>
      </w:r>
      <w:r>
        <w:rPr>
          <w:rFonts w:ascii="Times New Roman" w:hAnsi="Times New Roman" w:hint="eastAsia"/>
        </w:rPr>
        <w:t>原理如图</w:t>
      </w:r>
      <w:r>
        <w:rPr>
          <w:rFonts w:ascii="Times New Roman" w:hAnsi="Times New Roman" w:hint="eastAsia"/>
        </w:rPr>
        <w:t>5</w:t>
      </w:r>
      <w:r>
        <w:rPr>
          <w:rFonts w:ascii="Times New Roman" w:hAnsi="Times New Roman" w:hint="eastAsia"/>
        </w:rPr>
        <w:t>所示。其中</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Pr>
          <w:rFonts w:ascii="Times New Roman" w:hAnsi="Times New Roman" w:hint="eastAsia"/>
        </w:rPr>
        <w:t>为声音分析时</w:t>
      </w:r>
      <w:proofErr w:type="gramStart"/>
      <w:r>
        <w:rPr>
          <w:rFonts w:ascii="Times New Roman" w:hAnsi="Times New Roman" w:hint="eastAsia"/>
        </w:rPr>
        <w:t>的窗移长度</w:t>
      </w:r>
      <w:proofErr w:type="gramEnd"/>
      <w:r>
        <w:rPr>
          <w:rFonts w:ascii="Times New Roman" w:hAnsi="Times New Roman"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Pr>
          <w:rFonts w:ascii="Times New Roman" w:hAnsi="Times New Roman" w:hint="eastAsia"/>
        </w:rPr>
        <w:t>为声音合成时</w:t>
      </w:r>
      <w:proofErr w:type="gramStart"/>
      <w:r>
        <w:rPr>
          <w:rFonts w:ascii="Times New Roman" w:hAnsi="Times New Roman" w:hint="eastAsia"/>
        </w:rPr>
        <w:t>的窗移长度</w:t>
      </w:r>
      <w:proofErr w:type="gramEnd"/>
      <w:r>
        <w:rPr>
          <w:rFonts w:ascii="Times New Roman" w:hAnsi="Times New Roman" w:hint="eastAsia"/>
        </w:rPr>
        <w:t>，</w:t>
      </w:r>
      <w:r>
        <w:rPr>
          <w:rFonts w:ascii="Times New Roman" w:hAnsi="Times New Roman" w:hint="eastAsia"/>
        </w:rPr>
        <w:t>L</w:t>
      </w:r>
      <w:r>
        <w:rPr>
          <w:rFonts w:ascii="Times New Roman" w:hAnsi="Times New Roman" w:hint="eastAsia"/>
        </w:rPr>
        <w:t>为声音分析时的窗口长度，</w:t>
      </w:r>
      <m:oMath>
        <m:r>
          <m:rPr>
            <m:sty m:val="p"/>
          </m:rPr>
          <w:rPr>
            <w:rFonts w:ascii="Cambria Math" w:hAnsi="Cambria Math"/>
          </w:rPr>
          <m:t>L'</m:t>
        </m:r>
      </m:oMath>
      <w:r>
        <w:rPr>
          <w:rFonts w:ascii="Times New Roman" w:hAnsi="Times New Roman" w:hint="eastAsia"/>
        </w:rPr>
        <w:t>为声音合成时的窗口长度。</w:t>
      </w:r>
      <w:r w:rsidR="002E3FE2">
        <w:rPr>
          <w:rFonts w:ascii="Times New Roman" w:hAnsi="Times New Roman" w:hint="eastAsia"/>
        </w:rPr>
        <w:t>声音信号首先通过线性预测分析被分解成激励信号和声道滤波器。然后对激励信号进行重采样后变换到频率域进行处</w:t>
      </w:r>
      <w:r w:rsidR="002E3FE2">
        <w:rPr>
          <w:rFonts w:ascii="Times New Roman" w:hAnsi="Times New Roman" w:hint="eastAsia"/>
        </w:rPr>
        <w:lastRenderedPageBreak/>
        <w:t>理。处理完成后再将其通过声道滤波器滤波生成目标声音。在音调变换时，</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sidR="002E3FE2">
        <w:rPr>
          <w:rFonts w:ascii="Times New Roman" w:hAnsi="Times New Roman" w:hint="eastAsia"/>
        </w:rPr>
        <w:t>等于</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sidR="002E3FE2">
        <w:rPr>
          <w:rFonts w:ascii="Times New Roman" w:hAnsi="Times New Roman" w:hint="eastAsia"/>
        </w:rPr>
        <w:t>，通过改变</w:t>
      </w:r>
      <m:oMath>
        <m:r>
          <m:rPr>
            <m:sty m:val="p"/>
          </m:rPr>
          <w:rPr>
            <w:rFonts w:ascii="Cambria Math" w:hAnsi="Cambria Math"/>
          </w:rPr>
          <m:t>L/L'</m:t>
        </m:r>
      </m:oMath>
      <w:r w:rsidR="00561E17">
        <w:rPr>
          <w:rFonts w:ascii="Times New Roman" w:hAnsi="Times New Roman" w:hint="eastAsia"/>
        </w:rPr>
        <w:t>的比值来调节音调。当</w:t>
      </w:r>
      <m:oMath>
        <m:r>
          <m:rPr>
            <m:sty m:val="p"/>
          </m:rPr>
          <w:rPr>
            <w:rFonts w:ascii="Cambria Math" w:hAnsi="Cambria Math"/>
            <w:szCs w:val="21"/>
          </w:rPr>
          <m:t>L</m:t>
        </m:r>
        <m:r>
          <w:rPr>
            <w:rFonts w:ascii="Cambria Math" w:hAnsi="Cambria Math"/>
            <w:szCs w:val="21"/>
          </w:rPr>
          <m:t>&gt;</m:t>
        </m:r>
        <m:sSup>
          <m:sSupPr>
            <m:ctrlPr>
              <w:rPr>
                <w:rFonts w:ascii="Cambria Math" w:hAnsi="Cambria Math"/>
                <w:szCs w:val="21"/>
              </w:rPr>
            </m:ctrlPr>
          </m:sSupPr>
          <m:e>
            <m:r>
              <m:rPr>
                <m:sty m:val="p"/>
              </m:rPr>
              <w:rPr>
                <w:rFonts w:ascii="Cambria Math" w:hAnsi="Cambria Math"/>
                <w:szCs w:val="21"/>
              </w:rPr>
              <m:t>L</m:t>
            </m:r>
          </m:e>
          <m:sup>
            <m:r>
              <m:rPr>
                <m:sty m:val="p"/>
              </m:rPr>
              <w:rPr>
                <w:rFonts w:ascii="Cambria Math" w:hAnsi="Cambria Math"/>
                <w:szCs w:val="21"/>
              </w:rPr>
              <m:t>'</m:t>
            </m:r>
          </m:sup>
        </m:sSup>
      </m:oMath>
      <w:r w:rsidR="00561E17">
        <w:rPr>
          <w:rFonts w:ascii="Times New Roman" w:hAnsi="Times New Roman" w:hint="eastAsia"/>
          <w:szCs w:val="21"/>
        </w:rPr>
        <w:t>可以提高</w:t>
      </w:r>
      <w:r w:rsidR="004466E4">
        <w:rPr>
          <w:rFonts w:ascii="Times New Roman" w:hAnsi="Times New Roman" w:hint="eastAsia"/>
          <w:szCs w:val="21"/>
        </w:rPr>
        <w:t>原</w:t>
      </w:r>
      <w:r w:rsidR="00561E17">
        <w:rPr>
          <w:rFonts w:ascii="Times New Roman" w:hAnsi="Times New Roman" w:hint="eastAsia"/>
          <w:szCs w:val="21"/>
        </w:rPr>
        <w:t>声音</w:t>
      </w:r>
      <w:r w:rsidR="004466E4">
        <w:rPr>
          <w:rFonts w:ascii="Times New Roman" w:hAnsi="Times New Roman" w:hint="eastAsia"/>
          <w:szCs w:val="21"/>
        </w:rPr>
        <w:t>的</w:t>
      </w:r>
      <w:r w:rsidR="00561E17">
        <w:rPr>
          <w:rFonts w:ascii="Times New Roman" w:hAnsi="Times New Roman" w:hint="eastAsia"/>
          <w:szCs w:val="21"/>
        </w:rPr>
        <w:t>音调</w:t>
      </w:r>
      <w:r w:rsidR="004466E4">
        <w:rPr>
          <w:rFonts w:ascii="Times New Roman" w:hAnsi="Times New Roman" w:hint="eastAsia"/>
          <w:szCs w:val="21"/>
        </w:rPr>
        <w:t>，而</w:t>
      </w:r>
      <m:oMath>
        <m:r>
          <m:rPr>
            <m:sty m:val="p"/>
          </m:rPr>
          <w:rPr>
            <w:rFonts w:ascii="Cambria Math" w:hAnsi="Cambria Math"/>
            <w:szCs w:val="21"/>
          </w:rPr>
          <m:t>L</m:t>
        </m:r>
        <m:r>
          <w:rPr>
            <w:rFonts w:ascii="Cambria Math" w:hAnsi="Cambria Math"/>
            <w:szCs w:val="21"/>
          </w:rPr>
          <m:t>&lt;</m:t>
        </m:r>
        <m:sSup>
          <m:sSupPr>
            <m:ctrlPr>
              <w:rPr>
                <w:rFonts w:ascii="Cambria Math" w:hAnsi="Cambria Math"/>
                <w:szCs w:val="21"/>
              </w:rPr>
            </m:ctrlPr>
          </m:sSupPr>
          <m:e>
            <m:r>
              <m:rPr>
                <m:sty m:val="p"/>
              </m:rPr>
              <w:rPr>
                <w:rFonts w:ascii="Cambria Math" w:hAnsi="Cambria Math"/>
                <w:szCs w:val="21"/>
              </w:rPr>
              <m:t>L</m:t>
            </m:r>
          </m:e>
          <m:sup>
            <m:r>
              <m:rPr>
                <m:sty m:val="p"/>
              </m:rPr>
              <w:rPr>
                <w:rFonts w:ascii="Cambria Math" w:hAnsi="Cambria Math"/>
                <w:szCs w:val="21"/>
              </w:rPr>
              <m:t>'</m:t>
            </m:r>
          </m:sup>
        </m:sSup>
      </m:oMath>
      <w:r w:rsidR="004466E4">
        <w:rPr>
          <w:rFonts w:ascii="Times New Roman" w:hAnsi="Times New Roman" w:hint="eastAsia"/>
          <w:szCs w:val="21"/>
        </w:rPr>
        <w:t>则降低原声音的音调。</w:t>
      </w:r>
    </w:p>
    <w:p w:rsidR="004466E4" w:rsidRPr="000E190B" w:rsidRDefault="004466E4" w:rsidP="004466E4">
      <w:pPr>
        <w:jc w:val="center"/>
        <w:rPr>
          <w:rFonts w:ascii="Times New Roman" w:hAnsi="Times New Roman" w:hint="eastAsia"/>
        </w:rPr>
      </w:pPr>
      <w:r>
        <w:rPr>
          <w:rFonts w:ascii="Times New Roman" w:hAnsi="Times New Roman" w:hint="eastAsia"/>
          <w:noProof/>
        </w:rPr>
        <w:drawing>
          <wp:inline distT="0" distB="0" distL="0" distR="0">
            <wp:extent cx="3187700" cy="2898140"/>
            <wp:effectExtent l="19050" t="0" r="0" b="0"/>
            <wp:docPr id="4" name="图片 3" descr="PM - 中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 中文.png"/>
                    <pic:cNvPicPr/>
                  </pic:nvPicPr>
                  <pic:blipFill>
                    <a:blip r:embed="rId30" cstate="print"/>
                    <a:stretch>
                      <a:fillRect/>
                    </a:stretch>
                  </pic:blipFill>
                  <pic:spPr>
                    <a:xfrm>
                      <a:off x="0" y="0"/>
                      <a:ext cx="3187700" cy="2898140"/>
                    </a:xfrm>
                    <a:prstGeom prst="rect">
                      <a:avLst/>
                    </a:prstGeom>
                  </pic:spPr>
                </pic:pic>
              </a:graphicData>
            </a:graphic>
          </wp:inline>
        </w:drawing>
      </w:r>
    </w:p>
    <w:p w:rsidR="00E644B5" w:rsidRPr="004466E4" w:rsidRDefault="004466E4" w:rsidP="008224CB">
      <w:pPr>
        <w:autoSpaceDE w:val="0"/>
        <w:autoSpaceDN w:val="0"/>
        <w:adjustRightInd w:val="0"/>
        <w:jc w:val="center"/>
        <w:rPr>
          <w:rFonts w:ascii="楷体" w:eastAsia="楷体" w:hAnsi="楷体" w:hint="eastAsia"/>
        </w:rPr>
      </w:pPr>
      <w:r w:rsidRPr="004466E4">
        <w:rPr>
          <w:rFonts w:ascii="楷体" w:eastAsia="楷体" w:hAnsi="楷体" w:hint="eastAsia"/>
        </w:rPr>
        <w:t>图5 音调变换原理图</w:t>
      </w:r>
    </w:p>
    <w:p w:rsidR="00E644B5" w:rsidRDefault="004466E4" w:rsidP="005765F5">
      <w:pPr>
        <w:autoSpaceDE w:val="0"/>
        <w:autoSpaceDN w:val="0"/>
        <w:adjustRightInd w:val="0"/>
        <w:ind w:firstLineChars="200" w:firstLine="420"/>
        <w:rPr>
          <w:rFonts w:ascii="Times New Roman" w:hAnsi="Times New Roman" w:hint="eastAsia"/>
        </w:rPr>
      </w:pPr>
      <w:r>
        <w:rPr>
          <w:rFonts w:ascii="Times New Roman" w:hAnsi="Times New Roman" w:hint="eastAsia"/>
        </w:rPr>
        <w:t>图</w:t>
      </w:r>
      <w:r>
        <w:rPr>
          <w:rFonts w:ascii="Times New Roman" w:hAnsi="Times New Roman" w:hint="eastAsia"/>
        </w:rPr>
        <w:t>6a</w:t>
      </w:r>
      <w:r>
        <w:rPr>
          <w:rFonts w:ascii="Times New Roman" w:hAnsi="Times New Roman" w:hint="eastAsia"/>
        </w:rPr>
        <w:t>显示了英文句子</w:t>
      </w:r>
      <w:r>
        <w:rPr>
          <w:rFonts w:ascii="Times New Roman" w:hAnsi="Times New Roman"/>
          <w:szCs w:val="21"/>
        </w:rPr>
        <w:t>“</w:t>
      </w:r>
      <w:r>
        <w:rPr>
          <w:rFonts w:ascii="Times New Roman" w:hAnsi="Times New Roman" w:hint="eastAsia"/>
          <w:szCs w:val="21"/>
        </w:rPr>
        <w:t>We were away a year ago.</w:t>
      </w:r>
      <w:r>
        <w:rPr>
          <w:rFonts w:ascii="Times New Roman" w:hAnsi="Times New Roman"/>
          <w:szCs w:val="21"/>
        </w:rPr>
        <w:t>”</w:t>
      </w:r>
      <w:r>
        <w:rPr>
          <w:rFonts w:ascii="Times New Roman" w:hAnsi="Times New Roman" w:hint="eastAsia"/>
          <w:szCs w:val="21"/>
        </w:rPr>
        <w:t>的短时傅里叶变换幅度谱，</w:t>
      </w:r>
      <w:r w:rsidR="00A90D04">
        <w:rPr>
          <w:rFonts w:ascii="Times New Roman" w:hAnsi="Times New Roman" w:hint="eastAsia"/>
          <w:szCs w:val="21"/>
        </w:rPr>
        <w:t>图</w:t>
      </w:r>
      <w:r w:rsidR="0006222C">
        <w:rPr>
          <w:rFonts w:ascii="Times New Roman" w:hAnsi="Times New Roman" w:hint="eastAsia"/>
          <w:szCs w:val="21"/>
        </w:rPr>
        <w:t>6</w:t>
      </w:r>
      <w:r w:rsidR="00A90D04">
        <w:rPr>
          <w:rFonts w:ascii="Times New Roman" w:hAnsi="Times New Roman" w:hint="eastAsia"/>
          <w:szCs w:val="21"/>
        </w:rPr>
        <w:t>b</w:t>
      </w:r>
      <w:r w:rsidR="00A90D04">
        <w:rPr>
          <w:rFonts w:ascii="Times New Roman" w:hAnsi="Times New Roman" w:hint="eastAsia"/>
          <w:szCs w:val="21"/>
        </w:rPr>
        <w:t>是利用</w:t>
      </w:r>
      <w:r w:rsidR="005765F5">
        <w:rPr>
          <w:rFonts w:ascii="Times New Roman" w:hAnsi="Times New Roman" w:hint="eastAsia"/>
        </w:rPr>
        <w:t>Griffin</w:t>
      </w:r>
      <w:r w:rsidR="005765F5">
        <w:rPr>
          <w:rFonts w:ascii="Times New Roman" w:hAnsi="Times New Roman" w:hint="eastAsia"/>
        </w:rPr>
        <w:t>提出</w:t>
      </w:r>
      <w:r w:rsidR="00A90D04">
        <w:rPr>
          <w:rFonts w:ascii="Times New Roman" w:hAnsi="Times New Roman" w:hint="eastAsia"/>
          <w:szCs w:val="21"/>
        </w:rPr>
        <w:t>的</w:t>
      </w:r>
      <w:r w:rsidR="00003DDE">
        <w:rPr>
          <w:rFonts w:ascii="Times New Roman" w:hAnsi="Times New Roman" w:hint="eastAsia"/>
          <w:szCs w:val="21"/>
        </w:rPr>
        <w:t>幅度谱</w:t>
      </w:r>
      <w:r w:rsidR="005765F5">
        <w:rPr>
          <w:rFonts w:ascii="Times New Roman" w:hAnsi="Times New Roman" w:hint="eastAsia"/>
          <w:szCs w:val="21"/>
        </w:rPr>
        <w:t>重构</w:t>
      </w:r>
      <w:r w:rsidR="00003DDE">
        <w:rPr>
          <w:rFonts w:ascii="Times New Roman" w:hAnsi="Times New Roman" w:hint="eastAsia"/>
          <w:szCs w:val="21"/>
        </w:rPr>
        <w:t>信号</w:t>
      </w:r>
      <w:r w:rsidR="005765F5">
        <w:rPr>
          <w:rFonts w:ascii="Times New Roman" w:hAnsi="Times New Roman" w:hint="eastAsia"/>
          <w:szCs w:val="21"/>
        </w:rPr>
        <w:t>法进行音调升高处理后的声音的短时傅里叶变换幅度谱，</w:t>
      </w:r>
      <w:r>
        <w:rPr>
          <w:rFonts w:ascii="Times New Roman" w:hAnsi="Times New Roman" w:hint="eastAsia"/>
          <w:szCs w:val="21"/>
        </w:rPr>
        <w:t>图</w:t>
      </w:r>
      <w:r w:rsidR="0006222C">
        <w:rPr>
          <w:rFonts w:ascii="Times New Roman" w:hAnsi="Times New Roman" w:hint="eastAsia"/>
          <w:szCs w:val="21"/>
        </w:rPr>
        <w:t>6</w:t>
      </w:r>
      <w:r w:rsidR="00A90D04">
        <w:rPr>
          <w:rFonts w:ascii="Times New Roman" w:hAnsi="Times New Roman" w:hint="eastAsia"/>
          <w:szCs w:val="21"/>
        </w:rPr>
        <w:t>c</w:t>
      </w:r>
      <w:r>
        <w:rPr>
          <w:rFonts w:ascii="Times New Roman" w:hAnsi="Times New Roman" w:hint="eastAsia"/>
          <w:szCs w:val="21"/>
        </w:rPr>
        <w:t>是用本文提出的方法进行</w:t>
      </w:r>
      <w:r w:rsidR="00A90D04">
        <w:rPr>
          <w:rFonts w:ascii="Times New Roman" w:hAnsi="Times New Roman" w:hint="eastAsia"/>
          <w:szCs w:val="21"/>
        </w:rPr>
        <w:t>音调升高</w:t>
      </w:r>
      <w:r>
        <w:rPr>
          <w:rFonts w:ascii="Times New Roman" w:hAnsi="Times New Roman" w:hint="eastAsia"/>
          <w:szCs w:val="21"/>
        </w:rPr>
        <w:t>处理后的声音的</w:t>
      </w:r>
      <w:r w:rsidR="00A90D04">
        <w:rPr>
          <w:rFonts w:ascii="Times New Roman" w:hAnsi="Times New Roman" w:hint="eastAsia"/>
          <w:szCs w:val="21"/>
        </w:rPr>
        <w:t>短时</w:t>
      </w:r>
      <w:r>
        <w:rPr>
          <w:rFonts w:ascii="Times New Roman" w:hAnsi="Times New Roman" w:hint="eastAsia"/>
          <w:szCs w:val="21"/>
        </w:rPr>
        <w:t>傅里叶变换幅度谱。</w:t>
      </w:r>
      <w:r w:rsidR="005765F5">
        <w:rPr>
          <w:rFonts w:ascii="Times New Roman" w:hAnsi="Times New Roman" w:hint="eastAsia"/>
          <w:szCs w:val="21"/>
        </w:rPr>
        <w:t>从图</w:t>
      </w:r>
      <w:r w:rsidR="005765F5">
        <w:rPr>
          <w:rFonts w:ascii="Times New Roman" w:hAnsi="Times New Roman" w:hint="eastAsia"/>
          <w:szCs w:val="21"/>
        </w:rPr>
        <w:t>6</w:t>
      </w:r>
      <w:r w:rsidR="005765F5">
        <w:rPr>
          <w:rFonts w:ascii="Times New Roman" w:hAnsi="Times New Roman" w:hint="eastAsia"/>
          <w:szCs w:val="21"/>
        </w:rPr>
        <w:t>可以看出，</w:t>
      </w:r>
      <w:r w:rsidR="005765F5">
        <w:rPr>
          <w:rFonts w:ascii="Times New Roman" w:hAnsi="Times New Roman" w:hint="eastAsia"/>
        </w:rPr>
        <w:t>Griffin</w:t>
      </w:r>
      <w:r w:rsidR="005765F5">
        <w:rPr>
          <w:rFonts w:ascii="Times New Roman" w:hAnsi="Times New Roman" w:hint="eastAsia"/>
          <w:szCs w:val="21"/>
        </w:rPr>
        <w:t>的方法虽然升高了音调，却同时改变了声音的共振峰的位置和带宽，在改变音调的同时损坏了原声音的音色。</w:t>
      </w:r>
      <w:r w:rsidR="008509F6">
        <w:rPr>
          <w:rFonts w:ascii="Times New Roman" w:hAnsi="Times New Roman" w:hint="eastAsia"/>
          <w:szCs w:val="21"/>
        </w:rPr>
        <w:t>这是因为</w:t>
      </w:r>
      <w:r w:rsidR="008509F6">
        <w:rPr>
          <w:rFonts w:ascii="Times New Roman" w:hAnsi="Times New Roman" w:hint="eastAsia"/>
        </w:rPr>
        <w:t>Griffin</w:t>
      </w:r>
      <w:r w:rsidR="008509F6">
        <w:rPr>
          <w:rFonts w:ascii="Times New Roman" w:hAnsi="Times New Roman" w:hint="eastAsia"/>
        </w:rPr>
        <w:t>方法没有将基音频率参数和共振峰参数区分开来造成的。</w:t>
      </w:r>
      <w:r w:rsidR="005765F5">
        <w:rPr>
          <w:rFonts w:ascii="Times New Roman" w:hAnsi="Times New Roman" w:hint="eastAsia"/>
          <w:szCs w:val="21"/>
        </w:rPr>
        <w:t>本文提出的方法解决了</w:t>
      </w:r>
      <w:r w:rsidR="005765F5">
        <w:rPr>
          <w:rFonts w:ascii="Times New Roman" w:hAnsi="Times New Roman" w:hint="eastAsia"/>
        </w:rPr>
        <w:t>Griffin</w:t>
      </w:r>
      <w:r w:rsidR="008509F6">
        <w:rPr>
          <w:rFonts w:ascii="Times New Roman" w:hAnsi="Times New Roman" w:hint="eastAsia"/>
        </w:rPr>
        <w:t>方法中的这一不足，有效地将基音频率参数和共振峰参数区分了开来，因此不会在升高音调的同时改变声音的音色。</w:t>
      </w:r>
    </w:p>
    <w:p w:rsidR="003E2B58" w:rsidRDefault="003E2B58" w:rsidP="003E2B58">
      <w:pPr>
        <w:autoSpaceDE w:val="0"/>
        <w:autoSpaceDN w:val="0"/>
        <w:adjustRightInd w:val="0"/>
        <w:rPr>
          <w:rFonts w:ascii="Times New Roman" w:hAnsi="Times New Roman" w:hint="eastAsia"/>
        </w:rPr>
      </w:pPr>
      <w:r>
        <w:rPr>
          <w:rFonts w:ascii="Times New Roman" w:hAnsi="Times New Roman" w:hint="eastAsia"/>
          <w:noProof/>
        </w:rPr>
        <w:drawing>
          <wp:inline distT="0" distB="0" distL="0" distR="0">
            <wp:extent cx="3187700" cy="3054350"/>
            <wp:effectExtent l="19050" t="0" r="0" b="0"/>
            <wp:docPr id="5" name="图片 4" descr="PM_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_spectrogram.PNG"/>
                    <pic:cNvPicPr/>
                  </pic:nvPicPr>
                  <pic:blipFill>
                    <a:blip r:embed="rId31" cstate="print"/>
                    <a:stretch>
                      <a:fillRect/>
                    </a:stretch>
                  </pic:blipFill>
                  <pic:spPr>
                    <a:xfrm>
                      <a:off x="0" y="0"/>
                      <a:ext cx="3187700" cy="3054350"/>
                    </a:xfrm>
                    <a:prstGeom prst="rect">
                      <a:avLst/>
                    </a:prstGeom>
                  </pic:spPr>
                </pic:pic>
              </a:graphicData>
            </a:graphic>
          </wp:inline>
        </w:drawing>
      </w:r>
    </w:p>
    <w:p w:rsidR="00E644B5" w:rsidRPr="003E2B58" w:rsidRDefault="003E2B58" w:rsidP="008224CB">
      <w:pPr>
        <w:autoSpaceDE w:val="0"/>
        <w:autoSpaceDN w:val="0"/>
        <w:adjustRightInd w:val="0"/>
        <w:jc w:val="center"/>
        <w:rPr>
          <w:rFonts w:ascii="楷体" w:eastAsia="楷体" w:hAnsi="楷体" w:hint="eastAsia"/>
        </w:rPr>
      </w:pPr>
      <w:r w:rsidRPr="003E2B58">
        <w:rPr>
          <w:rFonts w:ascii="楷体" w:eastAsia="楷体" w:hAnsi="楷体" w:hint="eastAsia"/>
        </w:rPr>
        <w:t>图6 音调变换的实验结果图</w:t>
      </w:r>
    </w:p>
    <w:p w:rsidR="00C80DB2" w:rsidRPr="00E9371D" w:rsidRDefault="00E9371D" w:rsidP="00E9371D">
      <w:pPr>
        <w:pStyle w:val="a5"/>
        <w:numPr>
          <w:ilvl w:val="0"/>
          <w:numId w:val="4"/>
        </w:numPr>
        <w:spacing w:beforeLines="100" w:afterLines="50"/>
        <w:ind w:firstLineChars="0"/>
        <w:rPr>
          <w:rFonts w:ascii="Times New Roman" w:hAnsi="Times New Roman" w:hint="eastAsia"/>
          <w:b/>
        </w:rPr>
      </w:pPr>
      <w:r w:rsidRPr="00E9371D">
        <w:rPr>
          <w:rFonts w:ascii="Times New Roman" w:hAnsi="Times New Roman" w:hint="eastAsia"/>
          <w:b/>
        </w:rPr>
        <w:lastRenderedPageBreak/>
        <w:t>音色变换</w:t>
      </w:r>
    </w:p>
    <w:p w:rsidR="00C80DB2" w:rsidRDefault="00E9371D" w:rsidP="00E9371D">
      <w:pPr>
        <w:autoSpaceDE w:val="0"/>
        <w:autoSpaceDN w:val="0"/>
        <w:adjustRightInd w:val="0"/>
        <w:ind w:firstLineChars="200" w:firstLine="420"/>
        <w:jc w:val="left"/>
        <w:rPr>
          <w:rFonts w:ascii="Times New Roman" w:hAnsi="Times New Roman" w:hint="eastAsia"/>
        </w:rPr>
      </w:pPr>
      <w:r>
        <w:rPr>
          <w:rFonts w:ascii="Times New Roman" w:hAnsi="Times New Roman" w:hint="eastAsia"/>
        </w:rPr>
        <w:t>音色变换的原理如图</w:t>
      </w:r>
      <w:r>
        <w:rPr>
          <w:rFonts w:ascii="Times New Roman" w:hAnsi="Times New Roman" w:hint="eastAsia"/>
        </w:rPr>
        <w:t>7</w:t>
      </w:r>
      <w:r>
        <w:rPr>
          <w:rFonts w:ascii="Times New Roman" w:hAnsi="Times New Roman" w:hint="eastAsia"/>
        </w:rPr>
        <w:t>所示。其中</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Pr>
          <w:rFonts w:ascii="Times New Roman" w:hAnsi="Times New Roman" w:hint="eastAsia"/>
        </w:rPr>
        <w:t>为声音分析时</w:t>
      </w:r>
      <w:proofErr w:type="gramStart"/>
      <w:r>
        <w:rPr>
          <w:rFonts w:ascii="Times New Roman" w:hAnsi="Times New Roman" w:hint="eastAsia"/>
        </w:rPr>
        <w:t>的窗移长度</w:t>
      </w:r>
      <w:proofErr w:type="gramEnd"/>
      <w:r>
        <w:rPr>
          <w:rFonts w:ascii="Times New Roman" w:hAnsi="Times New Roman"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Pr>
          <w:rFonts w:ascii="Times New Roman" w:hAnsi="Times New Roman" w:hint="eastAsia"/>
        </w:rPr>
        <w:t>为声音合成时</w:t>
      </w:r>
      <w:proofErr w:type="gramStart"/>
      <w:r>
        <w:rPr>
          <w:rFonts w:ascii="Times New Roman" w:hAnsi="Times New Roman" w:hint="eastAsia"/>
        </w:rPr>
        <w:t>的窗移长度</w:t>
      </w:r>
      <w:proofErr w:type="gramEnd"/>
      <w:r>
        <w:rPr>
          <w:rFonts w:ascii="Times New Roman" w:hAnsi="Times New Roman" w:hint="eastAsia"/>
        </w:rPr>
        <w:t>，</w:t>
      </w:r>
      <w:r>
        <w:rPr>
          <w:rFonts w:ascii="Times New Roman" w:hAnsi="Times New Roman" w:hint="eastAsia"/>
        </w:rPr>
        <w:t>L</w:t>
      </w:r>
      <w:r>
        <w:rPr>
          <w:rFonts w:ascii="Times New Roman" w:hAnsi="Times New Roman" w:hint="eastAsia"/>
        </w:rPr>
        <w:t>为窗口长度。在音色变换时，</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Pr>
          <w:rFonts w:ascii="Times New Roman" w:hAnsi="Times New Roman" w:hint="eastAsia"/>
        </w:rPr>
        <w:t>等于</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Pr>
          <w:rFonts w:ascii="Times New Roman" w:hAnsi="Times New Roman" w:hint="eastAsia"/>
        </w:rPr>
        <w:t>，声音分析时的窗口长度和声音合成时的窗口长度均等于</w:t>
      </w:r>
      <w:r>
        <w:rPr>
          <w:rFonts w:ascii="Times New Roman" w:hAnsi="Times New Roman" w:hint="eastAsia"/>
        </w:rPr>
        <w:t>L</w:t>
      </w:r>
      <w:r>
        <w:rPr>
          <w:rFonts w:ascii="Times New Roman" w:hAnsi="Times New Roman" w:hint="eastAsia"/>
        </w:rPr>
        <w:t>。通过线性预测分析得到声道滤波器后，可对其零点进行修改来改变滤波器的滤波特性。</w:t>
      </w:r>
    </w:p>
    <w:p w:rsidR="00C80DB2" w:rsidRDefault="00201F5B" w:rsidP="00201F5B">
      <w:pPr>
        <w:autoSpaceDE w:val="0"/>
        <w:autoSpaceDN w:val="0"/>
        <w:adjustRightInd w:val="0"/>
        <w:jc w:val="center"/>
        <w:rPr>
          <w:rFonts w:ascii="Times New Roman" w:hAnsi="Times New Roman" w:hint="eastAsia"/>
        </w:rPr>
      </w:pPr>
      <w:r>
        <w:rPr>
          <w:rFonts w:ascii="Times New Roman" w:hAnsi="Times New Roman" w:hint="eastAsia"/>
          <w:noProof/>
        </w:rPr>
        <w:drawing>
          <wp:inline distT="0" distB="0" distL="0" distR="0">
            <wp:extent cx="3187700" cy="2450465"/>
            <wp:effectExtent l="19050" t="0" r="0" b="0"/>
            <wp:docPr id="7" name="图片 6" descr="TM - 中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 - 中文.png"/>
                    <pic:cNvPicPr/>
                  </pic:nvPicPr>
                  <pic:blipFill>
                    <a:blip r:embed="rId32" cstate="print"/>
                    <a:stretch>
                      <a:fillRect/>
                    </a:stretch>
                  </pic:blipFill>
                  <pic:spPr>
                    <a:xfrm>
                      <a:off x="0" y="0"/>
                      <a:ext cx="3187700" cy="2450465"/>
                    </a:xfrm>
                    <a:prstGeom prst="rect">
                      <a:avLst/>
                    </a:prstGeom>
                  </pic:spPr>
                </pic:pic>
              </a:graphicData>
            </a:graphic>
          </wp:inline>
        </w:drawing>
      </w:r>
    </w:p>
    <w:p w:rsidR="00C80DB2" w:rsidRPr="00201F5B" w:rsidRDefault="00201F5B" w:rsidP="00201F5B">
      <w:pPr>
        <w:autoSpaceDE w:val="0"/>
        <w:autoSpaceDN w:val="0"/>
        <w:adjustRightInd w:val="0"/>
        <w:jc w:val="center"/>
        <w:rPr>
          <w:rFonts w:ascii="楷体" w:eastAsia="楷体" w:hAnsi="楷体" w:hint="eastAsia"/>
        </w:rPr>
      </w:pPr>
      <w:r w:rsidRPr="00201F5B">
        <w:rPr>
          <w:rFonts w:ascii="楷体" w:eastAsia="楷体" w:hAnsi="楷体" w:hint="eastAsia"/>
        </w:rPr>
        <w:t>图7 音色变换原理图</w:t>
      </w:r>
    </w:p>
    <w:p w:rsidR="00C80DB2" w:rsidRDefault="0006222C" w:rsidP="00856E98">
      <w:pPr>
        <w:autoSpaceDE w:val="0"/>
        <w:autoSpaceDN w:val="0"/>
        <w:adjustRightInd w:val="0"/>
        <w:ind w:firstLineChars="200" w:firstLine="420"/>
        <w:jc w:val="left"/>
        <w:rPr>
          <w:rFonts w:ascii="Times New Roman" w:hAnsi="Times New Roman" w:hint="eastAsia"/>
        </w:rPr>
      </w:pPr>
      <w:r>
        <w:rPr>
          <w:rFonts w:ascii="Times New Roman" w:hAnsi="Times New Roman" w:hint="eastAsia"/>
        </w:rPr>
        <w:t>图</w:t>
      </w:r>
      <w:r>
        <w:rPr>
          <w:rFonts w:ascii="Times New Roman" w:hAnsi="Times New Roman" w:hint="eastAsia"/>
        </w:rPr>
        <w:t>8a</w:t>
      </w:r>
      <w:r>
        <w:rPr>
          <w:rFonts w:ascii="Times New Roman" w:hAnsi="Times New Roman" w:hint="eastAsia"/>
        </w:rPr>
        <w:t>显示了英文句子</w:t>
      </w:r>
      <w:r>
        <w:rPr>
          <w:rFonts w:ascii="Times New Roman" w:hAnsi="Times New Roman"/>
          <w:szCs w:val="21"/>
        </w:rPr>
        <w:t>“</w:t>
      </w:r>
      <w:r>
        <w:rPr>
          <w:rFonts w:ascii="Times New Roman" w:hAnsi="Times New Roman" w:hint="eastAsia"/>
          <w:szCs w:val="21"/>
        </w:rPr>
        <w:t>We were away a year ago.</w:t>
      </w:r>
      <w:r>
        <w:rPr>
          <w:rFonts w:ascii="Times New Roman" w:hAnsi="Times New Roman"/>
          <w:szCs w:val="21"/>
        </w:rPr>
        <w:t>”</w:t>
      </w:r>
      <w:r>
        <w:rPr>
          <w:rFonts w:ascii="Times New Roman" w:hAnsi="Times New Roman" w:hint="eastAsia"/>
          <w:szCs w:val="21"/>
        </w:rPr>
        <w:t>的短时傅里叶变换幅度谱，</w:t>
      </w:r>
      <w:r w:rsidR="002B66A9">
        <w:rPr>
          <w:rFonts w:ascii="Times New Roman" w:hAnsi="Times New Roman" w:hint="eastAsia"/>
          <w:szCs w:val="21"/>
        </w:rPr>
        <w:t>图</w:t>
      </w:r>
      <w:r w:rsidR="002B66A9">
        <w:rPr>
          <w:rFonts w:ascii="Times New Roman" w:hAnsi="Times New Roman" w:hint="eastAsia"/>
          <w:szCs w:val="21"/>
        </w:rPr>
        <w:t>8b</w:t>
      </w:r>
      <w:r w:rsidR="002B66A9">
        <w:rPr>
          <w:rFonts w:ascii="Times New Roman" w:hAnsi="Times New Roman" w:hint="eastAsia"/>
          <w:szCs w:val="21"/>
        </w:rPr>
        <w:t>是利用本文方法对声音音色进行修改后的声音的短时傅里叶变换幅度谱。从图</w:t>
      </w:r>
      <w:r w:rsidR="002B66A9">
        <w:rPr>
          <w:rFonts w:ascii="Times New Roman" w:hAnsi="Times New Roman" w:hint="eastAsia"/>
          <w:szCs w:val="21"/>
        </w:rPr>
        <w:t>8</w:t>
      </w:r>
      <w:r w:rsidR="002B66A9">
        <w:rPr>
          <w:rFonts w:ascii="Times New Roman" w:hAnsi="Times New Roman" w:hint="eastAsia"/>
          <w:szCs w:val="21"/>
        </w:rPr>
        <w:t>可以看出，利用本文的方法在对声音共振峰进行修改后并没有改变声音的基音频率，因此在改变音色的时候不会改变音调。而</w:t>
      </w:r>
      <w:r w:rsidR="002B66A9">
        <w:rPr>
          <w:rFonts w:ascii="Times New Roman" w:hAnsi="Times New Roman" w:hint="eastAsia"/>
        </w:rPr>
        <w:t>在</w:t>
      </w:r>
      <w:r w:rsidR="002B66A9">
        <w:rPr>
          <w:rFonts w:ascii="Times New Roman" w:hAnsi="Times New Roman" w:hint="eastAsia"/>
        </w:rPr>
        <w:t>Griffin</w:t>
      </w:r>
      <w:r w:rsidR="002B66A9">
        <w:rPr>
          <w:rFonts w:ascii="Times New Roman" w:hAnsi="Times New Roman" w:hint="eastAsia"/>
        </w:rPr>
        <w:t>的方法中，由于声音的基音频率参数和共振峰参数没有区分开来，音调和音色是混合在一起的，在改变音调的同时必然改变音色，反之亦然。</w:t>
      </w:r>
    </w:p>
    <w:p w:rsidR="00003DDE" w:rsidRDefault="00003DDE" w:rsidP="00003DDE">
      <w:pPr>
        <w:autoSpaceDE w:val="0"/>
        <w:autoSpaceDN w:val="0"/>
        <w:adjustRightInd w:val="0"/>
        <w:jc w:val="center"/>
        <w:rPr>
          <w:rFonts w:ascii="Times New Roman" w:hAnsi="Times New Roman" w:hint="eastAsia"/>
        </w:rPr>
      </w:pPr>
      <w:r>
        <w:rPr>
          <w:rFonts w:ascii="Times New Roman" w:hAnsi="Times New Roman" w:hint="eastAsia"/>
          <w:noProof/>
        </w:rPr>
        <w:drawing>
          <wp:inline distT="0" distB="0" distL="0" distR="0">
            <wp:extent cx="3187700" cy="2165985"/>
            <wp:effectExtent l="19050" t="0" r="0" b="0"/>
            <wp:docPr id="8" name="图片 7" descr="TM_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spectrogram.PNG"/>
                    <pic:cNvPicPr/>
                  </pic:nvPicPr>
                  <pic:blipFill>
                    <a:blip r:embed="rId33" cstate="print"/>
                    <a:stretch>
                      <a:fillRect/>
                    </a:stretch>
                  </pic:blipFill>
                  <pic:spPr>
                    <a:xfrm>
                      <a:off x="0" y="0"/>
                      <a:ext cx="3187700" cy="2165985"/>
                    </a:xfrm>
                    <a:prstGeom prst="rect">
                      <a:avLst/>
                    </a:prstGeom>
                  </pic:spPr>
                </pic:pic>
              </a:graphicData>
            </a:graphic>
          </wp:inline>
        </w:drawing>
      </w:r>
    </w:p>
    <w:p w:rsidR="00003DDE" w:rsidRPr="00003DDE" w:rsidRDefault="00003DDE" w:rsidP="00003DDE">
      <w:pPr>
        <w:autoSpaceDE w:val="0"/>
        <w:autoSpaceDN w:val="0"/>
        <w:adjustRightInd w:val="0"/>
        <w:jc w:val="center"/>
        <w:rPr>
          <w:rFonts w:ascii="楷体" w:eastAsia="楷体" w:hAnsi="楷体" w:hint="eastAsia"/>
        </w:rPr>
      </w:pPr>
      <w:r w:rsidRPr="00003DDE">
        <w:rPr>
          <w:rFonts w:ascii="楷体" w:eastAsia="楷体" w:hAnsi="楷体" w:hint="eastAsia"/>
        </w:rPr>
        <w:t>图8 音色变换的实验结果图</w:t>
      </w:r>
    </w:p>
    <w:p w:rsidR="00BB1E90" w:rsidRDefault="00BB1E90" w:rsidP="00BB1E90">
      <w:pPr>
        <w:pStyle w:val="a5"/>
        <w:numPr>
          <w:ilvl w:val="0"/>
          <w:numId w:val="4"/>
        </w:numPr>
        <w:spacing w:beforeLines="100" w:afterLines="50"/>
        <w:ind w:firstLineChars="0"/>
        <w:rPr>
          <w:rFonts w:ascii="Times New Roman" w:hAnsi="Times New Roman" w:hint="eastAsia"/>
          <w:b/>
        </w:rPr>
      </w:pPr>
      <w:r w:rsidRPr="00BB1E90">
        <w:rPr>
          <w:rFonts w:ascii="Times New Roman" w:hAnsi="Times New Roman" w:hint="eastAsia"/>
          <w:b/>
        </w:rPr>
        <w:t>结语</w:t>
      </w:r>
    </w:p>
    <w:p w:rsidR="00856E98" w:rsidRPr="00856E98" w:rsidRDefault="00856E98" w:rsidP="00687075">
      <w:pPr>
        <w:ind w:firstLineChars="200" w:firstLine="420"/>
      </w:pPr>
      <w:r>
        <w:rPr>
          <w:rFonts w:hint="eastAsia"/>
        </w:rPr>
        <w:t>本文提出了一种</w:t>
      </w:r>
      <w:proofErr w:type="gramStart"/>
      <w:r w:rsidRPr="00856E98">
        <w:rPr>
          <w:rFonts w:hint="eastAsia"/>
        </w:rPr>
        <w:t>基于源</w:t>
      </w:r>
      <w:proofErr w:type="gramEnd"/>
      <w:r w:rsidRPr="00856E98">
        <w:rPr>
          <w:rFonts w:hint="eastAsia"/>
        </w:rPr>
        <w:t>滤波模型短时傅立叶变换幅度谱的声音变换</w:t>
      </w:r>
      <w:r>
        <w:rPr>
          <w:rFonts w:hint="eastAsia"/>
        </w:rPr>
        <w:t>技术。利用该方法可以很好地处理声音的节奏变换、音调</w:t>
      </w:r>
      <w:r w:rsidR="0018051A">
        <w:rPr>
          <w:rFonts w:hint="eastAsia"/>
        </w:rPr>
        <w:t>变换和音色变换。该法将声音的基音频率参数和共振峰参数区分开来，使得音调变换和音色变换不至</w:t>
      </w:r>
      <w:r>
        <w:rPr>
          <w:rFonts w:hint="eastAsia"/>
        </w:rPr>
        <w:t>相互影响。因此能够在改变音调的时候不改</w:t>
      </w:r>
      <w:r>
        <w:rPr>
          <w:rFonts w:hint="eastAsia"/>
        </w:rPr>
        <w:lastRenderedPageBreak/>
        <w:t>变音色，这就保持了原声音</w:t>
      </w:r>
      <w:r w:rsidR="0018051A">
        <w:rPr>
          <w:rFonts w:hint="eastAsia"/>
        </w:rPr>
        <w:t>的</w:t>
      </w:r>
      <w:r>
        <w:rPr>
          <w:rFonts w:hint="eastAsia"/>
        </w:rPr>
        <w:t>个性特征；在改变音色的时候不改变音调，这就保持了原声音的音调特点。</w:t>
      </w:r>
      <w:r w:rsidR="00687075">
        <w:rPr>
          <w:rFonts w:hint="eastAsia"/>
        </w:rPr>
        <w:t>当然也可以利用本文提出的方法将声音的节奏变换、音调变换和音色变换结合在一起以获得一个具有混合变换效果的声音。</w:t>
      </w:r>
    </w:p>
    <w:p w:rsidR="00175990" w:rsidRPr="00BB1E90" w:rsidRDefault="003017C4" w:rsidP="00BB1E90">
      <w:pPr>
        <w:rPr>
          <w:rFonts w:ascii="Times New Roman" w:hAnsi="Times New Roman"/>
          <w:b/>
        </w:rPr>
      </w:pPr>
      <w:r w:rsidRPr="00BB1E90">
        <w:rPr>
          <w:rFonts w:ascii="Times New Roman" w:hAnsi="Times New Roman"/>
          <w:b/>
        </w:rPr>
        <w:fldChar w:fldCharType="begin"/>
      </w:r>
      <w:r w:rsidR="00936669" w:rsidRPr="00BB1E90">
        <w:rPr>
          <w:rFonts w:ascii="Times New Roman" w:hAnsi="Times New Roman"/>
          <w:b/>
        </w:rPr>
        <w:instrText xml:space="preserve"> ADDIN NE.Bib</w:instrText>
      </w:r>
      <w:r w:rsidRPr="00BB1E90">
        <w:rPr>
          <w:rFonts w:ascii="Times New Roman" w:hAnsi="Times New Roman"/>
          <w:b/>
        </w:rPr>
        <w:fldChar w:fldCharType="separate"/>
      </w:r>
    </w:p>
    <w:p w:rsidR="00175990" w:rsidRDefault="00175990" w:rsidP="00175990">
      <w:pPr>
        <w:autoSpaceDE w:val="0"/>
        <w:autoSpaceDN w:val="0"/>
        <w:adjustRightInd w:val="0"/>
        <w:jc w:val="center"/>
        <w:rPr>
          <w:rFonts w:ascii="宋体" w:eastAsia="宋体"/>
          <w:kern w:val="0"/>
          <w:sz w:val="24"/>
          <w:szCs w:val="24"/>
        </w:rPr>
      </w:pPr>
      <w:r>
        <w:rPr>
          <w:rFonts w:ascii="宋体" w:eastAsia="宋体" w:cs="宋体" w:hint="eastAsia"/>
          <w:b/>
          <w:bCs/>
          <w:color w:val="000000"/>
          <w:kern w:val="0"/>
          <w:sz w:val="40"/>
          <w:szCs w:val="40"/>
        </w:rPr>
        <w:t>参考文献</w:t>
      </w:r>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 </w:t>
      </w:r>
      <w:bookmarkStart w:id="0" w:name="_neb00C58B7D_954E_4F9A_83DA_4B55EEFBE9E2"/>
      <w:r>
        <w:rPr>
          <w:rFonts w:ascii="Times New Roman" w:eastAsia="宋体" w:hAnsi="Times New Roman" w:cs="Times New Roman"/>
          <w:color w:val="000000"/>
          <w:kern w:val="0"/>
          <w:sz w:val="20"/>
          <w:szCs w:val="20"/>
        </w:rPr>
        <w:t>Wayman J L, Reinke R E, Wilson D L. High quality speech expansion, compression, and noise filtering using the sola method of time scale modification[C]. 1989.</w:t>
      </w:r>
      <w:bookmarkEnd w:id="0"/>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[2] </w:t>
      </w:r>
      <w:bookmarkStart w:id="1" w:name="_neb83308C32_6578_4115_978B_2E77119F27A4"/>
      <w:r>
        <w:rPr>
          <w:rFonts w:ascii="Times New Roman" w:eastAsia="宋体" w:hAnsi="Times New Roman" w:cs="Times New Roman"/>
          <w:color w:val="000000"/>
          <w:kern w:val="0"/>
          <w:sz w:val="20"/>
          <w:szCs w:val="20"/>
        </w:rPr>
        <w:t>Verhelst W, Roelands M. An overlap-add technique based on waveform similarity (WSOLA) for high quality time-scale modification of speech[C]. 1993.</w:t>
      </w:r>
      <w:bookmarkEnd w:id="1"/>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[3] </w:t>
      </w:r>
      <w:bookmarkStart w:id="2" w:name="_nebB6009AC2_1F72_41AC_A6CD_8A6F758315A6"/>
      <w:r>
        <w:rPr>
          <w:rFonts w:ascii="Times New Roman" w:eastAsia="宋体" w:hAnsi="Times New Roman" w:cs="Times New Roman"/>
          <w:color w:val="000000"/>
          <w:kern w:val="0"/>
          <w:sz w:val="20"/>
          <w:szCs w:val="20"/>
        </w:rPr>
        <w:t>Laroche J, Dolson M. Improved phase vocoder time-scale modification of audio[J]. IEEE Transactions on Speech and Audio Processing. 1999, 7(3): 323-332.</w:t>
      </w:r>
      <w:bookmarkEnd w:id="2"/>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[4] </w:t>
      </w:r>
      <w:bookmarkStart w:id="3" w:name="_nebB2AE9596_3574_428D_BAC3_B5A969711C7B"/>
      <w:r>
        <w:rPr>
          <w:rFonts w:ascii="Times New Roman" w:eastAsia="宋体" w:hAnsi="Times New Roman" w:cs="Times New Roman"/>
          <w:color w:val="000000"/>
          <w:kern w:val="0"/>
          <w:sz w:val="20"/>
          <w:szCs w:val="20"/>
        </w:rPr>
        <w:t>Dolson M. The Phase Vocoder: A Tutorial[J]. Computer Music Journal. 1986, 10(4): 14-27.</w:t>
      </w:r>
      <w:bookmarkEnd w:id="3"/>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[5] </w:t>
      </w:r>
      <w:bookmarkStart w:id="4" w:name="_nebD36F29F5_54F3_4EDE_8C10_F44C8AFAF5F2"/>
      <w:r>
        <w:rPr>
          <w:rFonts w:ascii="Times New Roman" w:eastAsia="宋体" w:hAnsi="Times New Roman" w:cs="Times New Roman"/>
          <w:color w:val="000000"/>
          <w:kern w:val="0"/>
          <w:sz w:val="20"/>
          <w:szCs w:val="20"/>
        </w:rPr>
        <w:t>Dorran D, Lawlor R, Coyle E. High quality time-scale modification of speech using a peak alignment overlap-add algorithm (PAOLA)[C]. 2003.</w:t>
      </w:r>
      <w:bookmarkEnd w:id="4"/>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[6] </w:t>
      </w:r>
      <w:bookmarkStart w:id="5" w:name="_neb79DEA5D2_E14D_4968_8026_3425A57B612A"/>
      <w:r>
        <w:rPr>
          <w:rFonts w:ascii="Times New Roman" w:eastAsia="宋体" w:hAnsi="Times New Roman" w:cs="Times New Roman"/>
          <w:color w:val="000000"/>
          <w:kern w:val="0"/>
          <w:sz w:val="20"/>
          <w:szCs w:val="20"/>
        </w:rPr>
        <w:t>Portnoff M. Time-scale modification of speech based on short-time Fourier analysis[J]. IEEE Transactions on Acoustics, Speech and Signal Processing. 1981, 29(3): 374-390.</w:t>
      </w:r>
      <w:bookmarkEnd w:id="5"/>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[7] </w:t>
      </w:r>
      <w:bookmarkStart w:id="6" w:name="_neb49F50857_A164_4D4F_8F3E_0DF33095CF2C"/>
      <w:r>
        <w:rPr>
          <w:rFonts w:ascii="Times New Roman" w:eastAsia="宋体" w:hAnsi="Times New Roman" w:cs="Times New Roman"/>
          <w:color w:val="000000"/>
          <w:kern w:val="0"/>
          <w:sz w:val="20"/>
          <w:szCs w:val="20"/>
        </w:rPr>
        <w:t>Griffin D, Jae L. Signal estimation from modified short-time Fourier transform[J]. IEEE Transactions on Acoustics, Speech and Signal Processing. 1984, 32(2): 236-243.</w:t>
      </w:r>
      <w:bookmarkEnd w:id="6"/>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[8] </w:t>
      </w:r>
      <w:bookmarkStart w:id="7" w:name="_nebE6515CA8_D1CE_4A64_A746_DDB96AF49E90"/>
      <w:r>
        <w:rPr>
          <w:rFonts w:ascii="Times New Roman" w:eastAsia="宋体" w:hAnsi="Times New Roman" w:cs="Times New Roman"/>
          <w:color w:val="000000"/>
          <w:kern w:val="0"/>
          <w:sz w:val="20"/>
          <w:szCs w:val="20"/>
        </w:rPr>
        <w:t>Xinglei Z, Beauregard G, Wyse L. Real-Time Signal Estimation From Modified Short-Time Fourier Transform Magnitude Spectra[J]. IEEE Transactions on Audio, Speech, and Language Processing. 2007, 15(5): 1645-1653.</w:t>
      </w:r>
      <w:bookmarkEnd w:id="7"/>
    </w:p>
    <w:p w:rsidR="00A8128A" w:rsidRPr="003063BB" w:rsidRDefault="003017C4" w:rsidP="00936669">
      <w:pPr>
        <w:rPr>
          <w:rFonts w:ascii="Times New Roman" w:hAnsi="Times New Roman"/>
        </w:rPr>
      </w:pPr>
      <w:r>
        <w:rPr>
          <w:rFonts w:ascii="Times New Roman" w:hAnsi="Times New Roman"/>
        </w:rPr>
        <w:fldChar w:fldCharType="end"/>
      </w:r>
    </w:p>
    <w:sectPr w:rsidR="00A8128A" w:rsidRPr="003063BB" w:rsidSect="00E81E36">
      <w:type w:val="continuous"/>
      <w:pgSz w:w="11906" w:h="16838"/>
      <w:pgMar w:top="720" w:right="720" w:bottom="720" w:left="72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12B" w:rsidRDefault="00A3612B" w:rsidP="00620A54">
      <w:r>
        <w:separator/>
      </w:r>
    </w:p>
  </w:endnote>
  <w:endnote w:type="continuationSeparator" w:id="0">
    <w:p w:rsidR="00A3612B" w:rsidRDefault="00A3612B" w:rsidP="00620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_GB2312">
    <w:altName w:val="Arial Unicode MS"/>
    <w:charset w:val="86"/>
    <w:family w:val="modern"/>
    <w:pitch w:val="fixed"/>
    <w:sig w:usb0="00000000"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12B" w:rsidRDefault="00A3612B" w:rsidP="00620A54">
      <w:r>
        <w:separator/>
      </w:r>
    </w:p>
  </w:footnote>
  <w:footnote w:type="continuationSeparator" w:id="0">
    <w:p w:rsidR="00A3612B" w:rsidRDefault="00A3612B" w:rsidP="00620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638B"/>
    <w:multiLevelType w:val="hybridMultilevel"/>
    <w:tmpl w:val="56209D14"/>
    <w:lvl w:ilvl="0" w:tplc="03C26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6C0C66"/>
    <w:multiLevelType w:val="hybridMultilevel"/>
    <w:tmpl w:val="8FCE4A7C"/>
    <w:lvl w:ilvl="0" w:tplc="8076A5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F111FD"/>
    <w:multiLevelType w:val="hybridMultilevel"/>
    <w:tmpl w:val="B6B61C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386F9E"/>
    <w:multiLevelType w:val="hybridMultilevel"/>
    <w:tmpl w:val="B6B61C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EE64CBA"/>
    <w:multiLevelType w:val="hybridMultilevel"/>
    <w:tmpl w:val="D31A40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ne_docsoft" w:val="MSWord"/>
    <w:docVar w:name="ne_docversion" w:val="NoteExpress 2.0"/>
    <w:docVar w:name="ne_stylename" w:val="浙 江 大 学 学 报"/>
  </w:docVars>
  <w:rsids>
    <w:rsidRoot w:val="00620A54"/>
    <w:rsid w:val="00003DDE"/>
    <w:rsid w:val="00005CFC"/>
    <w:rsid w:val="000104A0"/>
    <w:rsid w:val="0001409A"/>
    <w:rsid w:val="00026051"/>
    <w:rsid w:val="00033B7A"/>
    <w:rsid w:val="00044993"/>
    <w:rsid w:val="00046331"/>
    <w:rsid w:val="0005085A"/>
    <w:rsid w:val="000515D2"/>
    <w:rsid w:val="00052D07"/>
    <w:rsid w:val="000553A5"/>
    <w:rsid w:val="000561A3"/>
    <w:rsid w:val="000565F1"/>
    <w:rsid w:val="000575E5"/>
    <w:rsid w:val="000578EB"/>
    <w:rsid w:val="00061747"/>
    <w:rsid w:val="000618D8"/>
    <w:rsid w:val="0006222C"/>
    <w:rsid w:val="00063518"/>
    <w:rsid w:val="000660C2"/>
    <w:rsid w:val="00073734"/>
    <w:rsid w:val="0007780D"/>
    <w:rsid w:val="0008283B"/>
    <w:rsid w:val="00096673"/>
    <w:rsid w:val="000A5F97"/>
    <w:rsid w:val="000B0E45"/>
    <w:rsid w:val="000B4E54"/>
    <w:rsid w:val="000B58C4"/>
    <w:rsid w:val="000B7395"/>
    <w:rsid w:val="000D4777"/>
    <w:rsid w:val="000E190B"/>
    <w:rsid w:val="000E2161"/>
    <w:rsid w:val="000E2163"/>
    <w:rsid w:val="000F3E54"/>
    <w:rsid w:val="000F4129"/>
    <w:rsid w:val="000F6801"/>
    <w:rsid w:val="00103A65"/>
    <w:rsid w:val="00106D8F"/>
    <w:rsid w:val="00115619"/>
    <w:rsid w:val="00116E8A"/>
    <w:rsid w:val="00123DE4"/>
    <w:rsid w:val="001240EB"/>
    <w:rsid w:val="00135573"/>
    <w:rsid w:val="00135B93"/>
    <w:rsid w:val="00147EE5"/>
    <w:rsid w:val="00152B5C"/>
    <w:rsid w:val="0016056D"/>
    <w:rsid w:val="001673CD"/>
    <w:rsid w:val="001712FA"/>
    <w:rsid w:val="00175990"/>
    <w:rsid w:val="0018051A"/>
    <w:rsid w:val="00193D69"/>
    <w:rsid w:val="00193F0E"/>
    <w:rsid w:val="001951E4"/>
    <w:rsid w:val="001A1FAB"/>
    <w:rsid w:val="001B220B"/>
    <w:rsid w:val="001D21E6"/>
    <w:rsid w:val="001D2D69"/>
    <w:rsid w:val="001D61B5"/>
    <w:rsid w:val="001E74EB"/>
    <w:rsid w:val="001E7B83"/>
    <w:rsid w:val="001E7D3F"/>
    <w:rsid w:val="001F214A"/>
    <w:rsid w:val="00201827"/>
    <w:rsid w:val="00201F5B"/>
    <w:rsid w:val="002048F2"/>
    <w:rsid w:val="0021176E"/>
    <w:rsid w:val="002125EF"/>
    <w:rsid w:val="002143CC"/>
    <w:rsid w:val="00220D37"/>
    <w:rsid w:val="0022141F"/>
    <w:rsid w:val="00225EE7"/>
    <w:rsid w:val="00227526"/>
    <w:rsid w:val="0022776D"/>
    <w:rsid w:val="002333DF"/>
    <w:rsid w:val="00236121"/>
    <w:rsid w:val="0026243A"/>
    <w:rsid w:val="0026268C"/>
    <w:rsid w:val="002641AC"/>
    <w:rsid w:val="00265970"/>
    <w:rsid w:val="002709DC"/>
    <w:rsid w:val="002713FD"/>
    <w:rsid w:val="00272CB9"/>
    <w:rsid w:val="00275BDA"/>
    <w:rsid w:val="002761D3"/>
    <w:rsid w:val="00280DD2"/>
    <w:rsid w:val="002825DB"/>
    <w:rsid w:val="00285B51"/>
    <w:rsid w:val="00291FDC"/>
    <w:rsid w:val="002A0C00"/>
    <w:rsid w:val="002A4ACE"/>
    <w:rsid w:val="002A6126"/>
    <w:rsid w:val="002B44AD"/>
    <w:rsid w:val="002B66A9"/>
    <w:rsid w:val="002C7D7B"/>
    <w:rsid w:val="002D0613"/>
    <w:rsid w:val="002E0D29"/>
    <w:rsid w:val="002E3190"/>
    <w:rsid w:val="002E3FE2"/>
    <w:rsid w:val="002E65C6"/>
    <w:rsid w:val="002E7E92"/>
    <w:rsid w:val="002F5B59"/>
    <w:rsid w:val="003017C4"/>
    <w:rsid w:val="003020F2"/>
    <w:rsid w:val="00302D76"/>
    <w:rsid w:val="00303C71"/>
    <w:rsid w:val="003063BB"/>
    <w:rsid w:val="00310A02"/>
    <w:rsid w:val="00313B19"/>
    <w:rsid w:val="00316B6E"/>
    <w:rsid w:val="00324D9B"/>
    <w:rsid w:val="00325D21"/>
    <w:rsid w:val="00326034"/>
    <w:rsid w:val="00326625"/>
    <w:rsid w:val="00326F68"/>
    <w:rsid w:val="003313D9"/>
    <w:rsid w:val="003321E2"/>
    <w:rsid w:val="00342389"/>
    <w:rsid w:val="00346F5D"/>
    <w:rsid w:val="00346FE7"/>
    <w:rsid w:val="003508A4"/>
    <w:rsid w:val="00351C40"/>
    <w:rsid w:val="00352FB2"/>
    <w:rsid w:val="00362710"/>
    <w:rsid w:val="0036582D"/>
    <w:rsid w:val="003725DA"/>
    <w:rsid w:val="0037703C"/>
    <w:rsid w:val="003A6528"/>
    <w:rsid w:val="003A663F"/>
    <w:rsid w:val="003B3B4F"/>
    <w:rsid w:val="003C2AD5"/>
    <w:rsid w:val="003C2B39"/>
    <w:rsid w:val="003C49A7"/>
    <w:rsid w:val="003D0098"/>
    <w:rsid w:val="003D0D46"/>
    <w:rsid w:val="003D4765"/>
    <w:rsid w:val="003D5FCE"/>
    <w:rsid w:val="003E2B58"/>
    <w:rsid w:val="003E50FE"/>
    <w:rsid w:val="003F1C62"/>
    <w:rsid w:val="004020E8"/>
    <w:rsid w:val="004061B6"/>
    <w:rsid w:val="004074B1"/>
    <w:rsid w:val="0040773D"/>
    <w:rsid w:val="004166D5"/>
    <w:rsid w:val="004223C1"/>
    <w:rsid w:val="00422476"/>
    <w:rsid w:val="0042531B"/>
    <w:rsid w:val="004343E2"/>
    <w:rsid w:val="00436739"/>
    <w:rsid w:val="00440C64"/>
    <w:rsid w:val="0044385D"/>
    <w:rsid w:val="004466E4"/>
    <w:rsid w:val="004505B0"/>
    <w:rsid w:val="0045573B"/>
    <w:rsid w:val="00475B2E"/>
    <w:rsid w:val="0048330D"/>
    <w:rsid w:val="00492E2D"/>
    <w:rsid w:val="00492F09"/>
    <w:rsid w:val="0049396C"/>
    <w:rsid w:val="00493A20"/>
    <w:rsid w:val="004A0DE3"/>
    <w:rsid w:val="004B14C1"/>
    <w:rsid w:val="004C25EC"/>
    <w:rsid w:val="004C2F6C"/>
    <w:rsid w:val="004E192E"/>
    <w:rsid w:val="004E3485"/>
    <w:rsid w:val="004E357C"/>
    <w:rsid w:val="004E4656"/>
    <w:rsid w:val="004E50F9"/>
    <w:rsid w:val="004E7241"/>
    <w:rsid w:val="004F3B66"/>
    <w:rsid w:val="004F4D8C"/>
    <w:rsid w:val="00500C31"/>
    <w:rsid w:val="005014CA"/>
    <w:rsid w:val="00502CAF"/>
    <w:rsid w:val="00514584"/>
    <w:rsid w:val="00522149"/>
    <w:rsid w:val="00530D3D"/>
    <w:rsid w:val="00534550"/>
    <w:rsid w:val="00536FFD"/>
    <w:rsid w:val="005522C0"/>
    <w:rsid w:val="00554678"/>
    <w:rsid w:val="00556D4D"/>
    <w:rsid w:val="00561E17"/>
    <w:rsid w:val="00563F15"/>
    <w:rsid w:val="0057254E"/>
    <w:rsid w:val="00572C84"/>
    <w:rsid w:val="005765F5"/>
    <w:rsid w:val="005778B4"/>
    <w:rsid w:val="00580065"/>
    <w:rsid w:val="00585059"/>
    <w:rsid w:val="00587788"/>
    <w:rsid w:val="005A1477"/>
    <w:rsid w:val="005A5110"/>
    <w:rsid w:val="005B18FF"/>
    <w:rsid w:val="005B200B"/>
    <w:rsid w:val="005D1757"/>
    <w:rsid w:val="005E04D0"/>
    <w:rsid w:val="005E5F0A"/>
    <w:rsid w:val="005F250D"/>
    <w:rsid w:val="006031EF"/>
    <w:rsid w:val="00606B16"/>
    <w:rsid w:val="00606B72"/>
    <w:rsid w:val="00611876"/>
    <w:rsid w:val="00613F6A"/>
    <w:rsid w:val="00620044"/>
    <w:rsid w:val="00620A54"/>
    <w:rsid w:val="00625FC0"/>
    <w:rsid w:val="006303CB"/>
    <w:rsid w:val="00643A1C"/>
    <w:rsid w:val="006462F5"/>
    <w:rsid w:val="00646DEA"/>
    <w:rsid w:val="00650008"/>
    <w:rsid w:val="00655E98"/>
    <w:rsid w:val="00667073"/>
    <w:rsid w:val="0067005C"/>
    <w:rsid w:val="00671833"/>
    <w:rsid w:val="00686791"/>
    <w:rsid w:val="00686D06"/>
    <w:rsid w:val="00687075"/>
    <w:rsid w:val="006901AF"/>
    <w:rsid w:val="006A579C"/>
    <w:rsid w:val="006A7F31"/>
    <w:rsid w:val="006B0214"/>
    <w:rsid w:val="006B1FF1"/>
    <w:rsid w:val="006B68B2"/>
    <w:rsid w:val="006B6EFB"/>
    <w:rsid w:val="006C2D98"/>
    <w:rsid w:val="006C72DA"/>
    <w:rsid w:val="006D6EDD"/>
    <w:rsid w:val="006D7690"/>
    <w:rsid w:val="006D78A3"/>
    <w:rsid w:val="006E01C2"/>
    <w:rsid w:val="006E35A6"/>
    <w:rsid w:val="006E3C8C"/>
    <w:rsid w:val="006E5B9A"/>
    <w:rsid w:val="006F0D63"/>
    <w:rsid w:val="006F38B6"/>
    <w:rsid w:val="00714240"/>
    <w:rsid w:val="00716F57"/>
    <w:rsid w:val="00720B1E"/>
    <w:rsid w:val="00730150"/>
    <w:rsid w:val="00731DF5"/>
    <w:rsid w:val="00741C7F"/>
    <w:rsid w:val="007422AB"/>
    <w:rsid w:val="0075256C"/>
    <w:rsid w:val="00775A49"/>
    <w:rsid w:val="0078294A"/>
    <w:rsid w:val="00785652"/>
    <w:rsid w:val="00790DC2"/>
    <w:rsid w:val="007A2460"/>
    <w:rsid w:val="007A40C0"/>
    <w:rsid w:val="007A49FC"/>
    <w:rsid w:val="007B70A0"/>
    <w:rsid w:val="007C05E8"/>
    <w:rsid w:val="007C06CF"/>
    <w:rsid w:val="007C62F6"/>
    <w:rsid w:val="007C7900"/>
    <w:rsid w:val="007C7FD2"/>
    <w:rsid w:val="007D1293"/>
    <w:rsid w:val="007D230F"/>
    <w:rsid w:val="007D4B4E"/>
    <w:rsid w:val="007D4C06"/>
    <w:rsid w:val="007D7C46"/>
    <w:rsid w:val="007E048D"/>
    <w:rsid w:val="007E32F3"/>
    <w:rsid w:val="007F0CD9"/>
    <w:rsid w:val="007F2893"/>
    <w:rsid w:val="00802054"/>
    <w:rsid w:val="008046FD"/>
    <w:rsid w:val="00805720"/>
    <w:rsid w:val="00807453"/>
    <w:rsid w:val="008167B8"/>
    <w:rsid w:val="008224CB"/>
    <w:rsid w:val="0082694F"/>
    <w:rsid w:val="0083101B"/>
    <w:rsid w:val="008364F2"/>
    <w:rsid w:val="0084036F"/>
    <w:rsid w:val="0084320F"/>
    <w:rsid w:val="008474B0"/>
    <w:rsid w:val="00850659"/>
    <w:rsid w:val="008509F6"/>
    <w:rsid w:val="00851537"/>
    <w:rsid w:val="008516A1"/>
    <w:rsid w:val="008558F6"/>
    <w:rsid w:val="0085699C"/>
    <w:rsid w:val="00856E98"/>
    <w:rsid w:val="00857678"/>
    <w:rsid w:val="00865573"/>
    <w:rsid w:val="00876C52"/>
    <w:rsid w:val="008835F0"/>
    <w:rsid w:val="00887764"/>
    <w:rsid w:val="008A01BA"/>
    <w:rsid w:val="008A022F"/>
    <w:rsid w:val="008A28F4"/>
    <w:rsid w:val="008A2A61"/>
    <w:rsid w:val="008A4C7B"/>
    <w:rsid w:val="008B2FB2"/>
    <w:rsid w:val="008B49EF"/>
    <w:rsid w:val="008B6FBB"/>
    <w:rsid w:val="008C25EF"/>
    <w:rsid w:val="008C2F58"/>
    <w:rsid w:val="008C3649"/>
    <w:rsid w:val="008C791F"/>
    <w:rsid w:val="008D1DD6"/>
    <w:rsid w:val="008D2C99"/>
    <w:rsid w:val="008D3141"/>
    <w:rsid w:val="008D38B4"/>
    <w:rsid w:val="008D57FA"/>
    <w:rsid w:val="008E5918"/>
    <w:rsid w:val="008E6589"/>
    <w:rsid w:val="008E787D"/>
    <w:rsid w:val="008F0D34"/>
    <w:rsid w:val="00905A22"/>
    <w:rsid w:val="00910ABE"/>
    <w:rsid w:val="00912A55"/>
    <w:rsid w:val="00925C96"/>
    <w:rsid w:val="0093354D"/>
    <w:rsid w:val="00933FAB"/>
    <w:rsid w:val="00936669"/>
    <w:rsid w:val="00942BCD"/>
    <w:rsid w:val="009461EA"/>
    <w:rsid w:val="00950E6B"/>
    <w:rsid w:val="00954E6A"/>
    <w:rsid w:val="00957261"/>
    <w:rsid w:val="00960154"/>
    <w:rsid w:val="00960488"/>
    <w:rsid w:val="00964E10"/>
    <w:rsid w:val="009678CF"/>
    <w:rsid w:val="00967B94"/>
    <w:rsid w:val="009744B6"/>
    <w:rsid w:val="00982C91"/>
    <w:rsid w:val="00984BF9"/>
    <w:rsid w:val="00993C86"/>
    <w:rsid w:val="00994925"/>
    <w:rsid w:val="00997722"/>
    <w:rsid w:val="009A5B14"/>
    <w:rsid w:val="009B2928"/>
    <w:rsid w:val="009C1E1C"/>
    <w:rsid w:val="009D13F5"/>
    <w:rsid w:val="009D4831"/>
    <w:rsid w:val="009D490E"/>
    <w:rsid w:val="009D7FF0"/>
    <w:rsid w:val="009E1FD2"/>
    <w:rsid w:val="009E4F76"/>
    <w:rsid w:val="009E7CBE"/>
    <w:rsid w:val="009F610C"/>
    <w:rsid w:val="009F7111"/>
    <w:rsid w:val="009F7718"/>
    <w:rsid w:val="00A077D9"/>
    <w:rsid w:val="00A12D63"/>
    <w:rsid w:val="00A145AD"/>
    <w:rsid w:val="00A17FB0"/>
    <w:rsid w:val="00A31FE2"/>
    <w:rsid w:val="00A3612B"/>
    <w:rsid w:val="00A42CC4"/>
    <w:rsid w:val="00A527F5"/>
    <w:rsid w:val="00A6189D"/>
    <w:rsid w:val="00A61F6C"/>
    <w:rsid w:val="00A65FF8"/>
    <w:rsid w:val="00A72FE2"/>
    <w:rsid w:val="00A769D7"/>
    <w:rsid w:val="00A8128A"/>
    <w:rsid w:val="00A87438"/>
    <w:rsid w:val="00A90D04"/>
    <w:rsid w:val="00A9455D"/>
    <w:rsid w:val="00AA23AE"/>
    <w:rsid w:val="00AA250C"/>
    <w:rsid w:val="00AC09C5"/>
    <w:rsid w:val="00AC3564"/>
    <w:rsid w:val="00AD15E7"/>
    <w:rsid w:val="00AD2C75"/>
    <w:rsid w:val="00AD2F72"/>
    <w:rsid w:val="00AE09B7"/>
    <w:rsid w:val="00AE19E1"/>
    <w:rsid w:val="00AE1A06"/>
    <w:rsid w:val="00AE398D"/>
    <w:rsid w:val="00AE60B4"/>
    <w:rsid w:val="00AF10D3"/>
    <w:rsid w:val="00AF2F3D"/>
    <w:rsid w:val="00B025F2"/>
    <w:rsid w:val="00B0286E"/>
    <w:rsid w:val="00B05485"/>
    <w:rsid w:val="00B11A10"/>
    <w:rsid w:val="00B13D20"/>
    <w:rsid w:val="00B14D99"/>
    <w:rsid w:val="00B249AD"/>
    <w:rsid w:val="00B34DBA"/>
    <w:rsid w:val="00B36AC0"/>
    <w:rsid w:val="00B42840"/>
    <w:rsid w:val="00B43CE6"/>
    <w:rsid w:val="00B43E48"/>
    <w:rsid w:val="00B46ABE"/>
    <w:rsid w:val="00B47CC7"/>
    <w:rsid w:val="00B535C7"/>
    <w:rsid w:val="00B55E94"/>
    <w:rsid w:val="00B7655C"/>
    <w:rsid w:val="00B84B94"/>
    <w:rsid w:val="00B97F46"/>
    <w:rsid w:val="00BA0234"/>
    <w:rsid w:val="00BA10B6"/>
    <w:rsid w:val="00BA7CCB"/>
    <w:rsid w:val="00BB1E90"/>
    <w:rsid w:val="00BB3679"/>
    <w:rsid w:val="00BC0B81"/>
    <w:rsid w:val="00BC504F"/>
    <w:rsid w:val="00BD19F6"/>
    <w:rsid w:val="00BD734D"/>
    <w:rsid w:val="00BE19F3"/>
    <w:rsid w:val="00BE32DA"/>
    <w:rsid w:val="00BE7362"/>
    <w:rsid w:val="00BF334D"/>
    <w:rsid w:val="00C00748"/>
    <w:rsid w:val="00C101E1"/>
    <w:rsid w:val="00C120C6"/>
    <w:rsid w:val="00C12F20"/>
    <w:rsid w:val="00C1685D"/>
    <w:rsid w:val="00C173A2"/>
    <w:rsid w:val="00C175C9"/>
    <w:rsid w:val="00C221E6"/>
    <w:rsid w:val="00C223E9"/>
    <w:rsid w:val="00C235B9"/>
    <w:rsid w:val="00C2688D"/>
    <w:rsid w:val="00C27452"/>
    <w:rsid w:val="00C32C32"/>
    <w:rsid w:val="00C37CC2"/>
    <w:rsid w:val="00C43ECB"/>
    <w:rsid w:val="00C56836"/>
    <w:rsid w:val="00C57E3F"/>
    <w:rsid w:val="00C66EBB"/>
    <w:rsid w:val="00C67D25"/>
    <w:rsid w:val="00C757B1"/>
    <w:rsid w:val="00C80DB2"/>
    <w:rsid w:val="00C8696C"/>
    <w:rsid w:val="00C912F2"/>
    <w:rsid w:val="00C93471"/>
    <w:rsid w:val="00CA01AB"/>
    <w:rsid w:val="00CA736F"/>
    <w:rsid w:val="00CB1489"/>
    <w:rsid w:val="00CB5363"/>
    <w:rsid w:val="00CC3068"/>
    <w:rsid w:val="00CD06A2"/>
    <w:rsid w:val="00CD3258"/>
    <w:rsid w:val="00CE04D7"/>
    <w:rsid w:val="00CE1137"/>
    <w:rsid w:val="00CE448B"/>
    <w:rsid w:val="00CE7430"/>
    <w:rsid w:val="00D02C09"/>
    <w:rsid w:val="00D124D8"/>
    <w:rsid w:val="00D17F1A"/>
    <w:rsid w:val="00D2059F"/>
    <w:rsid w:val="00D2199E"/>
    <w:rsid w:val="00D2410F"/>
    <w:rsid w:val="00D27164"/>
    <w:rsid w:val="00D362E5"/>
    <w:rsid w:val="00D43902"/>
    <w:rsid w:val="00D461B3"/>
    <w:rsid w:val="00D55C34"/>
    <w:rsid w:val="00D57837"/>
    <w:rsid w:val="00D6451A"/>
    <w:rsid w:val="00D820F1"/>
    <w:rsid w:val="00D8658C"/>
    <w:rsid w:val="00D86C24"/>
    <w:rsid w:val="00D87A20"/>
    <w:rsid w:val="00D91F7F"/>
    <w:rsid w:val="00D97108"/>
    <w:rsid w:val="00D979F5"/>
    <w:rsid w:val="00DA4803"/>
    <w:rsid w:val="00DA68FD"/>
    <w:rsid w:val="00DB15B1"/>
    <w:rsid w:val="00DB26DC"/>
    <w:rsid w:val="00DB26EE"/>
    <w:rsid w:val="00DB51F8"/>
    <w:rsid w:val="00DB535F"/>
    <w:rsid w:val="00DB56CB"/>
    <w:rsid w:val="00DB5B34"/>
    <w:rsid w:val="00DC55D1"/>
    <w:rsid w:val="00DC638C"/>
    <w:rsid w:val="00DD1D6D"/>
    <w:rsid w:val="00DE24BE"/>
    <w:rsid w:val="00DE579B"/>
    <w:rsid w:val="00DF3873"/>
    <w:rsid w:val="00E037EE"/>
    <w:rsid w:val="00E10A8C"/>
    <w:rsid w:val="00E124CE"/>
    <w:rsid w:val="00E1278D"/>
    <w:rsid w:val="00E37087"/>
    <w:rsid w:val="00E41D0E"/>
    <w:rsid w:val="00E42719"/>
    <w:rsid w:val="00E436E4"/>
    <w:rsid w:val="00E44048"/>
    <w:rsid w:val="00E44938"/>
    <w:rsid w:val="00E44D4A"/>
    <w:rsid w:val="00E46AEE"/>
    <w:rsid w:val="00E46E2E"/>
    <w:rsid w:val="00E47C8B"/>
    <w:rsid w:val="00E525EE"/>
    <w:rsid w:val="00E644B5"/>
    <w:rsid w:val="00E65444"/>
    <w:rsid w:val="00E709E2"/>
    <w:rsid w:val="00E733B5"/>
    <w:rsid w:val="00E77682"/>
    <w:rsid w:val="00E77F28"/>
    <w:rsid w:val="00E8047B"/>
    <w:rsid w:val="00E81E36"/>
    <w:rsid w:val="00E84078"/>
    <w:rsid w:val="00E9371D"/>
    <w:rsid w:val="00E938AE"/>
    <w:rsid w:val="00EB1A7A"/>
    <w:rsid w:val="00EB6262"/>
    <w:rsid w:val="00EB7260"/>
    <w:rsid w:val="00EC6294"/>
    <w:rsid w:val="00EC73BD"/>
    <w:rsid w:val="00EC7F39"/>
    <w:rsid w:val="00ED0809"/>
    <w:rsid w:val="00ED3418"/>
    <w:rsid w:val="00EE3873"/>
    <w:rsid w:val="00EE48C8"/>
    <w:rsid w:val="00EE7FBC"/>
    <w:rsid w:val="00EF0452"/>
    <w:rsid w:val="00F029CE"/>
    <w:rsid w:val="00F04474"/>
    <w:rsid w:val="00F12C44"/>
    <w:rsid w:val="00F30811"/>
    <w:rsid w:val="00F32748"/>
    <w:rsid w:val="00F35804"/>
    <w:rsid w:val="00F41A11"/>
    <w:rsid w:val="00F479C9"/>
    <w:rsid w:val="00F5024B"/>
    <w:rsid w:val="00F52DA4"/>
    <w:rsid w:val="00F5336A"/>
    <w:rsid w:val="00F62801"/>
    <w:rsid w:val="00F659AA"/>
    <w:rsid w:val="00F72B28"/>
    <w:rsid w:val="00F74885"/>
    <w:rsid w:val="00F74CE5"/>
    <w:rsid w:val="00F83381"/>
    <w:rsid w:val="00F8632B"/>
    <w:rsid w:val="00F90BEA"/>
    <w:rsid w:val="00FA2A1D"/>
    <w:rsid w:val="00FA364E"/>
    <w:rsid w:val="00FA5EAA"/>
    <w:rsid w:val="00FB26C3"/>
    <w:rsid w:val="00FB4682"/>
    <w:rsid w:val="00FB741F"/>
    <w:rsid w:val="00FC1065"/>
    <w:rsid w:val="00FC5BA1"/>
    <w:rsid w:val="00FD16E5"/>
    <w:rsid w:val="00FD49E1"/>
    <w:rsid w:val="00FD656F"/>
    <w:rsid w:val="00FD6CFF"/>
    <w:rsid w:val="00FD704B"/>
    <w:rsid w:val="00FE04EE"/>
    <w:rsid w:val="00FE1E2E"/>
    <w:rsid w:val="00FE7D04"/>
    <w:rsid w:val="00FF57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719"/>
    <w:pPr>
      <w:widowControl w:val="0"/>
      <w:jc w:val="both"/>
    </w:pPr>
  </w:style>
  <w:style w:type="paragraph" w:styleId="2">
    <w:name w:val="heading 2"/>
    <w:basedOn w:val="a"/>
    <w:next w:val="a"/>
    <w:link w:val="2Char"/>
    <w:uiPriority w:val="9"/>
    <w:unhideWhenUsed/>
    <w:qFormat/>
    <w:rsid w:val="00620A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0A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0A54"/>
    <w:rPr>
      <w:sz w:val="18"/>
      <w:szCs w:val="18"/>
    </w:rPr>
  </w:style>
  <w:style w:type="paragraph" w:styleId="a4">
    <w:name w:val="footer"/>
    <w:basedOn w:val="a"/>
    <w:link w:val="Char0"/>
    <w:uiPriority w:val="99"/>
    <w:semiHidden/>
    <w:unhideWhenUsed/>
    <w:rsid w:val="00620A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0A54"/>
    <w:rPr>
      <w:sz w:val="18"/>
      <w:szCs w:val="18"/>
    </w:rPr>
  </w:style>
  <w:style w:type="character" w:customStyle="1" w:styleId="2Char">
    <w:name w:val="标题 2 Char"/>
    <w:basedOn w:val="a0"/>
    <w:link w:val="2"/>
    <w:uiPriority w:val="9"/>
    <w:rsid w:val="00620A54"/>
    <w:rPr>
      <w:rFonts w:asciiTheme="majorHAnsi" w:eastAsiaTheme="majorEastAsia" w:hAnsiTheme="majorHAnsi" w:cstheme="majorBidi"/>
      <w:b/>
      <w:bCs/>
      <w:sz w:val="32"/>
      <w:szCs w:val="32"/>
    </w:rPr>
  </w:style>
  <w:style w:type="paragraph" w:styleId="a5">
    <w:name w:val="List Paragraph"/>
    <w:basedOn w:val="a"/>
    <w:uiPriority w:val="34"/>
    <w:qFormat/>
    <w:rsid w:val="00C27452"/>
    <w:pPr>
      <w:ind w:firstLineChars="200" w:firstLine="420"/>
    </w:pPr>
  </w:style>
  <w:style w:type="character" w:customStyle="1" w:styleId="webdict">
    <w:name w:val="webdict"/>
    <w:basedOn w:val="a0"/>
    <w:rsid w:val="00D86C24"/>
  </w:style>
  <w:style w:type="paragraph" w:styleId="a6">
    <w:name w:val="Balloon Text"/>
    <w:basedOn w:val="a"/>
    <w:link w:val="Char1"/>
    <w:uiPriority w:val="99"/>
    <w:semiHidden/>
    <w:unhideWhenUsed/>
    <w:rsid w:val="00E46E2E"/>
    <w:rPr>
      <w:sz w:val="18"/>
      <w:szCs w:val="18"/>
    </w:rPr>
  </w:style>
  <w:style w:type="character" w:customStyle="1" w:styleId="Char1">
    <w:name w:val="批注框文本 Char"/>
    <w:basedOn w:val="a0"/>
    <w:link w:val="a6"/>
    <w:uiPriority w:val="99"/>
    <w:semiHidden/>
    <w:rsid w:val="00E46E2E"/>
    <w:rPr>
      <w:sz w:val="18"/>
      <w:szCs w:val="18"/>
    </w:rPr>
  </w:style>
  <w:style w:type="character" w:styleId="a7">
    <w:name w:val="Placeholder Text"/>
    <w:basedOn w:val="a0"/>
    <w:uiPriority w:val="99"/>
    <w:semiHidden/>
    <w:rsid w:val="008C3649"/>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8FC75-3E8D-44D7-9200-0A859F682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8975</TotalTime>
  <Pages>5</Pages>
  <Words>1089</Words>
  <Characters>6208</Characters>
  <Application>Microsoft Office Word</Application>
  <DocSecurity>0</DocSecurity>
  <Lines>51</Lines>
  <Paragraphs>14</Paragraphs>
  <ScaleCrop>false</ScaleCrop>
  <Company>微软中国</Company>
  <LinksUpToDate>false</LinksUpToDate>
  <CharactersWithSpaces>7283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NE.Ref</dc:description>
  <cp:lastModifiedBy>DENGJIE</cp:lastModifiedBy>
  <cp:revision>393</cp:revision>
  <dcterms:created xsi:type="dcterms:W3CDTF">2011-06-28T07:20:00Z</dcterms:created>
  <dcterms:modified xsi:type="dcterms:W3CDTF">2011-08-30T14:53:00Z</dcterms:modified>
</cp:coreProperties>
</file>