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8BE1" w14:textId="77777777" w:rsidR="00A36040" w:rsidRDefault="00A36040" w:rsidP="00A36040">
      <w:pPr>
        <w:jc w:val="center"/>
        <w:rPr>
          <w:b/>
          <w:sz w:val="72"/>
          <w:szCs w:val="72"/>
        </w:rPr>
      </w:pPr>
      <w:bookmarkStart w:id="0" w:name="_Toc47352298"/>
    </w:p>
    <w:p w14:paraId="59672AA7" w14:textId="77777777" w:rsidR="00A36040" w:rsidRDefault="00A36040" w:rsidP="00A36040">
      <w:pPr>
        <w:jc w:val="center"/>
        <w:rPr>
          <w:b/>
          <w:sz w:val="72"/>
          <w:szCs w:val="72"/>
        </w:rPr>
      </w:pPr>
    </w:p>
    <w:p w14:paraId="65DC2281" w14:textId="77777777" w:rsidR="00A36040" w:rsidRDefault="00A36040" w:rsidP="00A36040">
      <w:pPr>
        <w:jc w:val="center"/>
        <w:rPr>
          <w:b/>
          <w:sz w:val="72"/>
          <w:szCs w:val="72"/>
        </w:rPr>
      </w:pPr>
    </w:p>
    <w:p w14:paraId="4924A6E6" w14:textId="77777777" w:rsidR="00A36040" w:rsidRDefault="00A36040" w:rsidP="00A36040">
      <w:pPr>
        <w:jc w:val="center"/>
        <w:rPr>
          <w:b/>
          <w:sz w:val="72"/>
          <w:szCs w:val="72"/>
        </w:rPr>
      </w:pPr>
    </w:p>
    <w:p w14:paraId="1E239EF2" w14:textId="77777777" w:rsidR="00A36040" w:rsidRDefault="00A36040" w:rsidP="00A36040">
      <w:pPr>
        <w:jc w:val="center"/>
        <w:rPr>
          <w:b/>
          <w:sz w:val="72"/>
          <w:szCs w:val="72"/>
        </w:rPr>
      </w:pPr>
    </w:p>
    <w:p w14:paraId="57957823" w14:textId="7B047895" w:rsidR="00A36040" w:rsidRPr="00974565" w:rsidRDefault="00000940" w:rsidP="00A36040">
      <w:pPr>
        <w:jc w:val="center"/>
        <w:rPr>
          <w:b/>
          <w:sz w:val="72"/>
          <w:szCs w:val="72"/>
          <w14:shadow w14:blurRad="50800" w14:dist="38100" w14:dir="2700000" w14:sx="100000" w14:sy="100000" w14:kx="0" w14:ky="0" w14:algn="tl">
            <w14:srgbClr w14:val="000000">
              <w14:alpha w14:val="60000"/>
            </w14:srgbClr>
          </w14:shadow>
        </w:rPr>
      </w:pPr>
      <w:r>
        <w:rPr>
          <w:rFonts w:hint="eastAsia"/>
          <w:b/>
          <w:sz w:val="72"/>
          <w:szCs w:val="72"/>
          <w14:shadow w14:blurRad="50800" w14:dist="38100" w14:dir="2700000" w14:sx="100000" w14:sy="100000" w14:kx="0" w14:ky="0" w14:algn="tl">
            <w14:srgbClr w14:val="000000">
              <w14:alpha w14:val="60000"/>
            </w14:srgbClr>
          </w14:shadow>
        </w:rPr>
        <w:t>社区服务平台</w:t>
      </w:r>
      <w:r w:rsidR="00A36040" w:rsidRPr="00974565">
        <w:rPr>
          <w:rFonts w:hint="eastAsia"/>
          <w:b/>
          <w:sz w:val="72"/>
          <w:szCs w:val="72"/>
          <w14:shadow w14:blurRad="50800" w14:dist="38100" w14:dir="2700000" w14:sx="100000" w14:sy="100000" w14:kx="0" w14:ky="0" w14:algn="tl">
            <w14:srgbClr w14:val="000000">
              <w14:alpha w14:val="60000"/>
            </w14:srgbClr>
          </w14:shadow>
        </w:rPr>
        <w:t>数据库设计</w:t>
      </w:r>
    </w:p>
    <w:p w14:paraId="1C2EC8D5" w14:textId="77777777" w:rsidR="00A36040" w:rsidRDefault="00A36040" w:rsidP="00A36040">
      <w:pPr>
        <w:jc w:val="center"/>
        <w:rPr>
          <w:b/>
          <w:sz w:val="28"/>
          <w:szCs w:val="28"/>
        </w:rPr>
      </w:pPr>
      <w:r>
        <w:rPr>
          <w:rFonts w:hint="eastAsia"/>
          <w:b/>
          <w:sz w:val="28"/>
          <w:szCs w:val="28"/>
        </w:rPr>
        <w:t>（版本</w:t>
      </w:r>
      <w:r>
        <w:rPr>
          <w:rFonts w:hint="eastAsia"/>
          <w:b/>
          <w:sz w:val="28"/>
          <w:szCs w:val="28"/>
        </w:rPr>
        <w:t>v</w:t>
      </w:r>
      <w:smartTag w:uri="urn:schemas-microsoft-com:office:smarttags" w:element="chsdate">
        <w:smartTagPr>
          <w:attr w:name="Year" w:val="1899"/>
          <w:attr w:name="Month" w:val="12"/>
          <w:attr w:name="Day" w:val="30"/>
          <w:attr w:name="IsLunarDate" w:val="False"/>
          <w:attr w:name="IsROCDate" w:val="False"/>
        </w:smartTagPr>
        <w:r>
          <w:rPr>
            <w:rFonts w:hint="eastAsia"/>
            <w:b/>
            <w:sz w:val="28"/>
            <w:szCs w:val="28"/>
          </w:rPr>
          <w:t>1.0.0</w:t>
        </w:r>
      </w:smartTag>
      <w:r>
        <w:rPr>
          <w:rFonts w:hint="eastAsia"/>
          <w:b/>
          <w:sz w:val="28"/>
          <w:szCs w:val="28"/>
        </w:rPr>
        <w:t>）</w:t>
      </w:r>
    </w:p>
    <w:p w14:paraId="49DB5F5B" w14:textId="77777777" w:rsidR="00766868" w:rsidRDefault="00766868" w:rsidP="00A36040">
      <w:pPr>
        <w:jc w:val="center"/>
        <w:rPr>
          <w:b/>
          <w:sz w:val="28"/>
          <w:szCs w:val="28"/>
        </w:rPr>
      </w:pPr>
    </w:p>
    <w:p w14:paraId="7FE606F0" w14:textId="77777777" w:rsidR="007864F4" w:rsidRDefault="007864F4" w:rsidP="00A36040">
      <w:pPr>
        <w:jc w:val="center"/>
        <w:rPr>
          <w:b/>
          <w:sz w:val="28"/>
          <w:szCs w:val="28"/>
        </w:rPr>
      </w:pPr>
    </w:p>
    <w:p w14:paraId="36A52012" w14:textId="77777777" w:rsidR="007864F4" w:rsidRDefault="007864F4" w:rsidP="00A36040">
      <w:pPr>
        <w:jc w:val="center"/>
        <w:rPr>
          <w:b/>
          <w:sz w:val="28"/>
          <w:szCs w:val="28"/>
        </w:rPr>
      </w:pPr>
    </w:p>
    <w:p w14:paraId="77CC282E" w14:textId="77777777" w:rsidR="007864F4" w:rsidRDefault="007864F4" w:rsidP="00A36040">
      <w:pPr>
        <w:jc w:val="center"/>
        <w:rPr>
          <w:b/>
          <w:sz w:val="28"/>
          <w:szCs w:val="28"/>
        </w:rPr>
      </w:pPr>
    </w:p>
    <w:p w14:paraId="6E2E5E26" w14:textId="77777777" w:rsidR="007864F4" w:rsidRDefault="007864F4" w:rsidP="00A36040">
      <w:pPr>
        <w:jc w:val="center"/>
        <w:rPr>
          <w:b/>
          <w:sz w:val="28"/>
          <w:szCs w:val="28"/>
        </w:rPr>
      </w:pPr>
    </w:p>
    <w:p w14:paraId="03DED850" w14:textId="77777777" w:rsidR="007864F4" w:rsidRDefault="007864F4" w:rsidP="00A36040">
      <w:pPr>
        <w:jc w:val="center"/>
        <w:rPr>
          <w:b/>
          <w:sz w:val="28"/>
          <w:szCs w:val="28"/>
        </w:rPr>
      </w:pPr>
    </w:p>
    <w:p w14:paraId="171D15F5" w14:textId="77777777" w:rsidR="007864F4" w:rsidRDefault="007864F4" w:rsidP="00A36040">
      <w:pPr>
        <w:jc w:val="center"/>
        <w:rPr>
          <w:b/>
          <w:sz w:val="28"/>
          <w:szCs w:val="28"/>
        </w:rPr>
      </w:pPr>
    </w:p>
    <w:p w14:paraId="413B2402" w14:textId="77777777" w:rsidR="007864F4" w:rsidRPr="00EB6E0C" w:rsidRDefault="007864F4" w:rsidP="007E7827">
      <w:pPr>
        <w:ind w:left="2100" w:right="360" w:firstLine="420"/>
        <w:jc w:val="right"/>
      </w:pPr>
    </w:p>
    <w:p w14:paraId="14E149DB" w14:textId="77777777" w:rsidR="007864F4" w:rsidRPr="00EB6E0C" w:rsidRDefault="007864F4" w:rsidP="007864F4"/>
    <w:p w14:paraId="21DB03F8" w14:textId="77777777" w:rsidR="007864F4" w:rsidRDefault="007864F4" w:rsidP="00A36040">
      <w:pPr>
        <w:jc w:val="center"/>
        <w:rPr>
          <w:b/>
          <w:sz w:val="28"/>
          <w:szCs w:val="28"/>
        </w:rPr>
        <w:sectPr w:rsidR="007864F4" w:rsidSect="00766868">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titlePg/>
          <w:docGrid w:type="lines" w:linePitch="312"/>
        </w:sectPr>
      </w:pPr>
    </w:p>
    <w:p w14:paraId="6A33F76A" w14:textId="77777777" w:rsidR="002D3F68" w:rsidRDefault="002D3F68" w:rsidP="00A36040">
      <w:pPr>
        <w:jc w:val="center"/>
        <w:rPr>
          <w:b/>
          <w:sz w:val="28"/>
          <w:szCs w:val="28"/>
        </w:rPr>
      </w:pPr>
    </w:p>
    <w:p w14:paraId="60A22558" w14:textId="77777777" w:rsidR="00766868" w:rsidRDefault="00766868" w:rsidP="007E7827">
      <w:pPr>
        <w:rPr>
          <w:rFonts w:hint="eastAsia"/>
        </w:rPr>
        <w:sectPr w:rsidR="00766868" w:rsidSect="00766868">
          <w:pgSz w:w="11906" w:h="16838"/>
          <w:pgMar w:top="1440" w:right="1797" w:bottom="1440" w:left="1797" w:header="851" w:footer="992" w:gutter="0"/>
          <w:cols w:space="425"/>
          <w:titlePg/>
          <w:docGrid w:type="lines" w:linePitch="312"/>
        </w:sectPr>
      </w:pPr>
    </w:p>
    <w:p w14:paraId="477F9D6D" w14:textId="77777777" w:rsidR="00A36040" w:rsidRDefault="00672727" w:rsidP="00672727">
      <w:pPr>
        <w:jc w:val="center"/>
      </w:pPr>
      <w:r>
        <w:rPr>
          <w:rFonts w:hint="eastAsia"/>
        </w:rPr>
        <w:lastRenderedPageBreak/>
        <w:t>目录</w:t>
      </w:r>
    </w:p>
    <w:p w14:paraId="05C72D20" w14:textId="77777777" w:rsidR="00493864" w:rsidRDefault="002D3F68">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3289505" w:history="1">
        <w:r w:rsidR="00493864" w:rsidRPr="00821536">
          <w:rPr>
            <w:rStyle w:val="a6"/>
            <w:rFonts w:hint="eastAsia"/>
            <w:noProof/>
          </w:rPr>
          <w:t>第一章</w:t>
        </w:r>
        <w:r w:rsidR="00493864" w:rsidRPr="00821536">
          <w:rPr>
            <w:rStyle w:val="a6"/>
            <w:rFonts w:hint="eastAsia"/>
            <w:noProof/>
          </w:rPr>
          <w:t xml:space="preserve"> </w:t>
        </w:r>
        <w:r w:rsidR="00493864" w:rsidRPr="00821536">
          <w:rPr>
            <w:rStyle w:val="a6"/>
            <w:rFonts w:hint="eastAsia"/>
            <w:noProof/>
          </w:rPr>
          <w:t>引言</w:t>
        </w:r>
        <w:r w:rsidR="00493864">
          <w:rPr>
            <w:noProof/>
            <w:webHidden/>
          </w:rPr>
          <w:tab/>
        </w:r>
        <w:r w:rsidR="00493864">
          <w:rPr>
            <w:noProof/>
            <w:webHidden/>
          </w:rPr>
          <w:fldChar w:fldCharType="begin"/>
        </w:r>
        <w:r w:rsidR="00493864">
          <w:rPr>
            <w:noProof/>
            <w:webHidden/>
          </w:rPr>
          <w:instrText xml:space="preserve"> PAGEREF _Toc433289505 \h </w:instrText>
        </w:r>
        <w:r w:rsidR="00493864">
          <w:rPr>
            <w:noProof/>
            <w:webHidden/>
          </w:rPr>
        </w:r>
        <w:r w:rsidR="00493864">
          <w:rPr>
            <w:noProof/>
            <w:webHidden/>
          </w:rPr>
          <w:fldChar w:fldCharType="separate"/>
        </w:r>
        <w:r w:rsidR="00493864">
          <w:rPr>
            <w:noProof/>
            <w:webHidden/>
          </w:rPr>
          <w:t>1</w:t>
        </w:r>
        <w:r w:rsidR="00493864">
          <w:rPr>
            <w:noProof/>
            <w:webHidden/>
          </w:rPr>
          <w:fldChar w:fldCharType="end"/>
        </w:r>
      </w:hyperlink>
    </w:p>
    <w:p w14:paraId="451AE5E3"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06" w:history="1">
        <w:r w:rsidR="00493864" w:rsidRPr="00821536">
          <w:rPr>
            <w:rStyle w:val="a6"/>
            <w:noProof/>
          </w:rPr>
          <w:t>1.1</w:t>
        </w:r>
        <w:r w:rsidR="00493864" w:rsidRPr="00821536">
          <w:rPr>
            <w:rStyle w:val="a6"/>
            <w:rFonts w:hint="eastAsia"/>
            <w:noProof/>
          </w:rPr>
          <w:t xml:space="preserve"> </w:t>
        </w:r>
        <w:r w:rsidR="00493864" w:rsidRPr="00821536">
          <w:rPr>
            <w:rStyle w:val="a6"/>
            <w:rFonts w:hint="eastAsia"/>
            <w:noProof/>
          </w:rPr>
          <w:t>编写目的</w:t>
        </w:r>
        <w:r w:rsidR="00493864">
          <w:rPr>
            <w:noProof/>
            <w:webHidden/>
          </w:rPr>
          <w:tab/>
        </w:r>
        <w:r w:rsidR="00493864">
          <w:rPr>
            <w:noProof/>
            <w:webHidden/>
          </w:rPr>
          <w:fldChar w:fldCharType="begin"/>
        </w:r>
        <w:r w:rsidR="00493864">
          <w:rPr>
            <w:noProof/>
            <w:webHidden/>
          </w:rPr>
          <w:instrText xml:space="preserve"> PAGEREF _Toc433289506 \h </w:instrText>
        </w:r>
        <w:r w:rsidR="00493864">
          <w:rPr>
            <w:noProof/>
            <w:webHidden/>
          </w:rPr>
        </w:r>
        <w:r w:rsidR="00493864">
          <w:rPr>
            <w:noProof/>
            <w:webHidden/>
          </w:rPr>
          <w:fldChar w:fldCharType="separate"/>
        </w:r>
        <w:r w:rsidR="00493864">
          <w:rPr>
            <w:noProof/>
            <w:webHidden/>
          </w:rPr>
          <w:t>1</w:t>
        </w:r>
        <w:r w:rsidR="00493864">
          <w:rPr>
            <w:noProof/>
            <w:webHidden/>
          </w:rPr>
          <w:fldChar w:fldCharType="end"/>
        </w:r>
      </w:hyperlink>
    </w:p>
    <w:p w14:paraId="33F21752"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07" w:history="1">
        <w:r w:rsidR="00493864" w:rsidRPr="00821536">
          <w:rPr>
            <w:rStyle w:val="a6"/>
            <w:noProof/>
          </w:rPr>
          <w:t>1.2</w:t>
        </w:r>
        <w:r w:rsidR="00493864" w:rsidRPr="00821536">
          <w:rPr>
            <w:rStyle w:val="a6"/>
            <w:rFonts w:hint="eastAsia"/>
            <w:noProof/>
          </w:rPr>
          <w:t xml:space="preserve"> </w:t>
        </w:r>
        <w:r w:rsidR="00493864" w:rsidRPr="00821536">
          <w:rPr>
            <w:rStyle w:val="a6"/>
            <w:rFonts w:hint="eastAsia"/>
            <w:noProof/>
          </w:rPr>
          <w:t>背景</w:t>
        </w:r>
        <w:r w:rsidR="00493864">
          <w:rPr>
            <w:noProof/>
            <w:webHidden/>
          </w:rPr>
          <w:tab/>
        </w:r>
        <w:r w:rsidR="00493864">
          <w:rPr>
            <w:noProof/>
            <w:webHidden/>
          </w:rPr>
          <w:fldChar w:fldCharType="begin"/>
        </w:r>
        <w:r w:rsidR="00493864">
          <w:rPr>
            <w:noProof/>
            <w:webHidden/>
          </w:rPr>
          <w:instrText xml:space="preserve"> PAGEREF _Toc433289507 \h </w:instrText>
        </w:r>
        <w:r w:rsidR="00493864">
          <w:rPr>
            <w:noProof/>
            <w:webHidden/>
          </w:rPr>
        </w:r>
        <w:r w:rsidR="00493864">
          <w:rPr>
            <w:noProof/>
            <w:webHidden/>
          </w:rPr>
          <w:fldChar w:fldCharType="separate"/>
        </w:r>
        <w:r w:rsidR="00493864">
          <w:rPr>
            <w:noProof/>
            <w:webHidden/>
          </w:rPr>
          <w:t>1</w:t>
        </w:r>
        <w:r w:rsidR="00493864">
          <w:rPr>
            <w:noProof/>
            <w:webHidden/>
          </w:rPr>
          <w:fldChar w:fldCharType="end"/>
        </w:r>
      </w:hyperlink>
    </w:p>
    <w:p w14:paraId="6975872B"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08" w:history="1">
        <w:r w:rsidR="00493864" w:rsidRPr="00821536">
          <w:rPr>
            <w:rStyle w:val="a6"/>
            <w:noProof/>
          </w:rPr>
          <w:t>1.3</w:t>
        </w:r>
        <w:r w:rsidR="00493864" w:rsidRPr="00821536">
          <w:rPr>
            <w:rStyle w:val="a6"/>
            <w:rFonts w:hint="eastAsia"/>
            <w:noProof/>
          </w:rPr>
          <w:t xml:space="preserve"> </w:t>
        </w:r>
        <w:r w:rsidR="00493864" w:rsidRPr="00821536">
          <w:rPr>
            <w:rStyle w:val="a6"/>
            <w:rFonts w:hint="eastAsia"/>
            <w:noProof/>
          </w:rPr>
          <w:t>定义</w:t>
        </w:r>
        <w:r w:rsidR="00493864">
          <w:rPr>
            <w:noProof/>
            <w:webHidden/>
          </w:rPr>
          <w:tab/>
        </w:r>
        <w:r w:rsidR="00493864">
          <w:rPr>
            <w:noProof/>
            <w:webHidden/>
          </w:rPr>
          <w:fldChar w:fldCharType="begin"/>
        </w:r>
        <w:r w:rsidR="00493864">
          <w:rPr>
            <w:noProof/>
            <w:webHidden/>
          </w:rPr>
          <w:instrText xml:space="preserve"> PAGEREF _Toc433289508 \h </w:instrText>
        </w:r>
        <w:r w:rsidR="00493864">
          <w:rPr>
            <w:noProof/>
            <w:webHidden/>
          </w:rPr>
        </w:r>
        <w:r w:rsidR="00493864">
          <w:rPr>
            <w:noProof/>
            <w:webHidden/>
          </w:rPr>
          <w:fldChar w:fldCharType="separate"/>
        </w:r>
        <w:r w:rsidR="00493864">
          <w:rPr>
            <w:noProof/>
            <w:webHidden/>
          </w:rPr>
          <w:t>1</w:t>
        </w:r>
        <w:r w:rsidR="00493864">
          <w:rPr>
            <w:noProof/>
            <w:webHidden/>
          </w:rPr>
          <w:fldChar w:fldCharType="end"/>
        </w:r>
      </w:hyperlink>
    </w:p>
    <w:p w14:paraId="5CCF696A"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09" w:history="1">
        <w:r w:rsidR="00493864" w:rsidRPr="00821536">
          <w:rPr>
            <w:rStyle w:val="a6"/>
            <w:noProof/>
          </w:rPr>
          <w:t>1.4</w:t>
        </w:r>
        <w:r w:rsidR="00493864" w:rsidRPr="00821536">
          <w:rPr>
            <w:rStyle w:val="a6"/>
            <w:rFonts w:hint="eastAsia"/>
            <w:noProof/>
          </w:rPr>
          <w:t xml:space="preserve"> </w:t>
        </w:r>
        <w:r w:rsidR="00493864" w:rsidRPr="00821536">
          <w:rPr>
            <w:rStyle w:val="a6"/>
            <w:rFonts w:hint="eastAsia"/>
            <w:noProof/>
          </w:rPr>
          <w:t>列出有关的参考资料</w:t>
        </w:r>
        <w:r w:rsidR="00493864">
          <w:rPr>
            <w:noProof/>
            <w:webHidden/>
          </w:rPr>
          <w:tab/>
        </w:r>
        <w:r w:rsidR="00493864">
          <w:rPr>
            <w:noProof/>
            <w:webHidden/>
          </w:rPr>
          <w:fldChar w:fldCharType="begin"/>
        </w:r>
        <w:r w:rsidR="00493864">
          <w:rPr>
            <w:noProof/>
            <w:webHidden/>
          </w:rPr>
          <w:instrText xml:space="preserve"> PAGEREF _Toc433289509 \h </w:instrText>
        </w:r>
        <w:r w:rsidR="00493864">
          <w:rPr>
            <w:noProof/>
            <w:webHidden/>
          </w:rPr>
        </w:r>
        <w:r w:rsidR="00493864">
          <w:rPr>
            <w:noProof/>
            <w:webHidden/>
          </w:rPr>
          <w:fldChar w:fldCharType="separate"/>
        </w:r>
        <w:r w:rsidR="00493864">
          <w:rPr>
            <w:noProof/>
            <w:webHidden/>
          </w:rPr>
          <w:t>2</w:t>
        </w:r>
        <w:r w:rsidR="00493864">
          <w:rPr>
            <w:noProof/>
            <w:webHidden/>
          </w:rPr>
          <w:fldChar w:fldCharType="end"/>
        </w:r>
      </w:hyperlink>
    </w:p>
    <w:p w14:paraId="1C0BFDD2" w14:textId="77777777" w:rsidR="00493864" w:rsidRDefault="00000000">
      <w:pPr>
        <w:pStyle w:val="TOC1"/>
        <w:tabs>
          <w:tab w:val="right" w:leader="dot" w:pos="8296"/>
        </w:tabs>
        <w:rPr>
          <w:rFonts w:asciiTheme="minorHAnsi" w:eastAsiaTheme="minorEastAsia" w:hAnsiTheme="minorHAnsi" w:cstheme="minorBidi"/>
          <w:noProof/>
          <w:sz w:val="21"/>
          <w:szCs w:val="22"/>
        </w:rPr>
      </w:pPr>
      <w:hyperlink w:anchor="_Toc433289510" w:history="1">
        <w:r w:rsidR="00493864" w:rsidRPr="00821536">
          <w:rPr>
            <w:rStyle w:val="a6"/>
            <w:rFonts w:hint="eastAsia"/>
            <w:noProof/>
          </w:rPr>
          <w:t>第二章</w:t>
        </w:r>
        <w:r w:rsidR="00493864" w:rsidRPr="00821536">
          <w:rPr>
            <w:rStyle w:val="a6"/>
            <w:rFonts w:hint="eastAsia"/>
            <w:noProof/>
          </w:rPr>
          <w:t xml:space="preserve"> </w:t>
        </w:r>
        <w:r w:rsidR="00493864" w:rsidRPr="00821536">
          <w:rPr>
            <w:rStyle w:val="a6"/>
            <w:rFonts w:hint="eastAsia"/>
            <w:noProof/>
          </w:rPr>
          <w:t>外部设计</w:t>
        </w:r>
        <w:r w:rsidR="00493864">
          <w:rPr>
            <w:noProof/>
            <w:webHidden/>
          </w:rPr>
          <w:tab/>
        </w:r>
        <w:r w:rsidR="00493864">
          <w:rPr>
            <w:noProof/>
            <w:webHidden/>
          </w:rPr>
          <w:fldChar w:fldCharType="begin"/>
        </w:r>
        <w:r w:rsidR="00493864">
          <w:rPr>
            <w:noProof/>
            <w:webHidden/>
          </w:rPr>
          <w:instrText xml:space="preserve"> PAGEREF _Toc433289510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131533DD"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11" w:history="1">
        <w:r w:rsidR="00493864" w:rsidRPr="00821536">
          <w:rPr>
            <w:rStyle w:val="a6"/>
            <w:noProof/>
          </w:rPr>
          <w:t>2.1</w:t>
        </w:r>
        <w:r w:rsidR="00493864" w:rsidRPr="00821536">
          <w:rPr>
            <w:rStyle w:val="a6"/>
            <w:rFonts w:hint="eastAsia"/>
            <w:noProof/>
          </w:rPr>
          <w:t xml:space="preserve"> </w:t>
        </w:r>
        <w:r w:rsidR="00493864" w:rsidRPr="00821536">
          <w:rPr>
            <w:rStyle w:val="a6"/>
            <w:rFonts w:hint="eastAsia"/>
            <w:noProof/>
          </w:rPr>
          <w:t>标识符和状态</w:t>
        </w:r>
        <w:r w:rsidR="00493864">
          <w:rPr>
            <w:noProof/>
            <w:webHidden/>
          </w:rPr>
          <w:tab/>
        </w:r>
        <w:r w:rsidR="00493864">
          <w:rPr>
            <w:noProof/>
            <w:webHidden/>
          </w:rPr>
          <w:fldChar w:fldCharType="begin"/>
        </w:r>
        <w:r w:rsidR="00493864">
          <w:rPr>
            <w:noProof/>
            <w:webHidden/>
          </w:rPr>
          <w:instrText xml:space="preserve"> PAGEREF _Toc433289511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2F735F35"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12" w:history="1">
        <w:r w:rsidR="00493864" w:rsidRPr="00821536">
          <w:rPr>
            <w:rStyle w:val="a6"/>
            <w:noProof/>
          </w:rPr>
          <w:t>2.2</w:t>
        </w:r>
        <w:r w:rsidR="00493864" w:rsidRPr="00821536">
          <w:rPr>
            <w:rStyle w:val="a6"/>
            <w:rFonts w:hint="eastAsia"/>
            <w:noProof/>
          </w:rPr>
          <w:t xml:space="preserve"> </w:t>
        </w:r>
        <w:r w:rsidR="00493864" w:rsidRPr="00821536">
          <w:rPr>
            <w:rStyle w:val="a6"/>
            <w:rFonts w:hint="eastAsia"/>
            <w:noProof/>
          </w:rPr>
          <w:t>使用它的程序</w:t>
        </w:r>
        <w:r w:rsidR="00493864">
          <w:rPr>
            <w:noProof/>
            <w:webHidden/>
          </w:rPr>
          <w:tab/>
        </w:r>
        <w:r w:rsidR="00493864">
          <w:rPr>
            <w:noProof/>
            <w:webHidden/>
          </w:rPr>
          <w:fldChar w:fldCharType="begin"/>
        </w:r>
        <w:r w:rsidR="00493864">
          <w:rPr>
            <w:noProof/>
            <w:webHidden/>
          </w:rPr>
          <w:instrText xml:space="preserve"> PAGEREF _Toc433289512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78183763" w14:textId="77777777" w:rsidR="00493864" w:rsidRDefault="00000000">
      <w:pPr>
        <w:pStyle w:val="TOC2"/>
        <w:tabs>
          <w:tab w:val="right" w:leader="dot" w:pos="8296"/>
        </w:tabs>
        <w:ind w:left="480"/>
        <w:rPr>
          <w:rFonts w:asciiTheme="minorHAnsi" w:eastAsiaTheme="minorEastAsia" w:hAnsiTheme="minorHAnsi" w:cstheme="minorBidi"/>
          <w:noProof/>
          <w:sz w:val="21"/>
          <w:szCs w:val="22"/>
        </w:rPr>
      </w:pPr>
      <w:hyperlink w:anchor="_Toc433289513" w:history="1">
        <w:r w:rsidR="00493864" w:rsidRPr="00821536">
          <w:rPr>
            <w:rStyle w:val="a6"/>
            <w:noProof/>
          </w:rPr>
          <w:t>2.3</w:t>
        </w:r>
        <w:r w:rsidR="00493864" w:rsidRPr="00821536">
          <w:rPr>
            <w:rStyle w:val="a6"/>
            <w:rFonts w:hint="eastAsia"/>
            <w:noProof/>
          </w:rPr>
          <w:t xml:space="preserve"> </w:t>
        </w:r>
        <w:r w:rsidR="00493864" w:rsidRPr="00821536">
          <w:rPr>
            <w:rStyle w:val="a6"/>
            <w:rFonts w:hint="eastAsia"/>
            <w:noProof/>
          </w:rPr>
          <w:t>约定</w:t>
        </w:r>
        <w:r w:rsidR="00493864">
          <w:rPr>
            <w:noProof/>
            <w:webHidden/>
          </w:rPr>
          <w:tab/>
        </w:r>
        <w:r w:rsidR="00493864">
          <w:rPr>
            <w:noProof/>
            <w:webHidden/>
          </w:rPr>
          <w:fldChar w:fldCharType="begin"/>
        </w:r>
        <w:r w:rsidR="00493864">
          <w:rPr>
            <w:noProof/>
            <w:webHidden/>
          </w:rPr>
          <w:instrText xml:space="preserve"> PAGEREF _Toc433289513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5411C793" w14:textId="77777777" w:rsidR="00493864" w:rsidRDefault="00000000">
      <w:pPr>
        <w:pStyle w:val="TOC3"/>
        <w:tabs>
          <w:tab w:val="right" w:leader="dot" w:pos="8296"/>
        </w:tabs>
        <w:ind w:left="960"/>
        <w:rPr>
          <w:rFonts w:asciiTheme="minorHAnsi" w:eastAsiaTheme="minorEastAsia" w:hAnsiTheme="minorHAnsi" w:cstheme="minorBidi"/>
          <w:noProof/>
          <w:sz w:val="21"/>
          <w:szCs w:val="22"/>
        </w:rPr>
      </w:pPr>
      <w:hyperlink w:anchor="_Toc433289514" w:history="1">
        <w:r w:rsidR="00493864" w:rsidRPr="00821536">
          <w:rPr>
            <w:rStyle w:val="a6"/>
            <w:noProof/>
          </w:rPr>
          <w:t>2.3.1</w:t>
        </w:r>
        <w:r w:rsidR="00493864" w:rsidRPr="00821536">
          <w:rPr>
            <w:rStyle w:val="a6"/>
            <w:rFonts w:hint="eastAsia"/>
            <w:noProof/>
          </w:rPr>
          <w:t xml:space="preserve"> </w:t>
        </w:r>
        <w:r w:rsidR="00493864" w:rsidRPr="00821536">
          <w:rPr>
            <w:rStyle w:val="a6"/>
            <w:rFonts w:hint="eastAsia"/>
            <w:noProof/>
          </w:rPr>
          <w:t>命名约定</w:t>
        </w:r>
        <w:r w:rsidR="00493864">
          <w:rPr>
            <w:noProof/>
            <w:webHidden/>
          </w:rPr>
          <w:tab/>
        </w:r>
        <w:r w:rsidR="00493864">
          <w:rPr>
            <w:noProof/>
            <w:webHidden/>
          </w:rPr>
          <w:fldChar w:fldCharType="begin"/>
        </w:r>
        <w:r w:rsidR="00493864">
          <w:rPr>
            <w:noProof/>
            <w:webHidden/>
          </w:rPr>
          <w:instrText xml:space="preserve"> PAGEREF _Toc433289514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492240EC" w14:textId="77777777" w:rsidR="00493864" w:rsidRDefault="00000000">
      <w:pPr>
        <w:pStyle w:val="TOC3"/>
        <w:tabs>
          <w:tab w:val="right" w:leader="dot" w:pos="8296"/>
        </w:tabs>
        <w:ind w:left="960"/>
        <w:rPr>
          <w:rFonts w:asciiTheme="minorHAnsi" w:eastAsiaTheme="minorEastAsia" w:hAnsiTheme="minorHAnsi" w:cstheme="minorBidi"/>
          <w:noProof/>
          <w:sz w:val="21"/>
          <w:szCs w:val="22"/>
        </w:rPr>
      </w:pPr>
      <w:hyperlink w:anchor="_Toc433289515" w:history="1">
        <w:r w:rsidR="00493864" w:rsidRPr="00821536">
          <w:rPr>
            <w:rStyle w:val="a6"/>
            <w:noProof/>
          </w:rPr>
          <w:t>2.3.2</w:t>
        </w:r>
        <w:r w:rsidR="00493864" w:rsidRPr="00821536">
          <w:rPr>
            <w:rStyle w:val="a6"/>
            <w:rFonts w:hint="eastAsia"/>
            <w:noProof/>
          </w:rPr>
          <w:t xml:space="preserve"> </w:t>
        </w:r>
        <w:r w:rsidR="00493864" w:rsidRPr="00821536">
          <w:rPr>
            <w:rStyle w:val="a6"/>
            <w:rFonts w:hint="eastAsia"/>
            <w:noProof/>
          </w:rPr>
          <w:t>数据格式和标准</w:t>
        </w:r>
        <w:r w:rsidR="00493864">
          <w:rPr>
            <w:noProof/>
            <w:webHidden/>
          </w:rPr>
          <w:tab/>
        </w:r>
        <w:r w:rsidR="00493864">
          <w:rPr>
            <w:noProof/>
            <w:webHidden/>
          </w:rPr>
          <w:fldChar w:fldCharType="begin"/>
        </w:r>
        <w:r w:rsidR="00493864">
          <w:rPr>
            <w:noProof/>
            <w:webHidden/>
          </w:rPr>
          <w:instrText xml:space="preserve"> PAGEREF _Toc433289515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42217480" w14:textId="77777777" w:rsidR="00493864" w:rsidRDefault="00000000">
      <w:pPr>
        <w:pStyle w:val="TOC1"/>
        <w:tabs>
          <w:tab w:val="right" w:leader="dot" w:pos="8296"/>
        </w:tabs>
        <w:rPr>
          <w:rFonts w:asciiTheme="minorHAnsi" w:eastAsiaTheme="minorEastAsia" w:hAnsiTheme="minorHAnsi" w:cstheme="minorBidi"/>
          <w:noProof/>
          <w:sz w:val="21"/>
          <w:szCs w:val="22"/>
        </w:rPr>
      </w:pPr>
      <w:hyperlink w:anchor="_Toc433289516" w:history="1">
        <w:r w:rsidR="00493864" w:rsidRPr="00821536">
          <w:rPr>
            <w:rStyle w:val="a6"/>
            <w:rFonts w:hint="eastAsia"/>
            <w:noProof/>
          </w:rPr>
          <w:t>第三章</w:t>
        </w:r>
        <w:r w:rsidR="00493864" w:rsidRPr="00821536">
          <w:rPr>
            <w:rStyle w:val="a6"/>
            <w:rFonts w:hint="eastAsia"/>
            <w:noProof/>
          </w:rPr>
          <w:t xml:space="preserve"> </w:t>
        </w:r>
        <w:r w:rsidR="00493864" w:rsidRPr="00821536">
          <w:rPr>
            <w:rStyle w:val="a6"/>
            <w:rFonts w:hint="eastAsia"/>
            <w:noProof/>
          </w:rPr>
          <w:t>结构设计</w:t>
        </w:r>
        <w:r w:rsidR="00493864">
          <w:rPr>
            <w:noProof/>
            <w:webHidden/>
          </w:rPr>
          <w:tab/>
        </w:r>
        <w:r w:rsidR="00493864">
          <w:rPr>
            <w:noProof/>
            <w:webHidden/>
          </w:rPr>
          <w:fldChar w:fldCharType="begin"/>
        </w:r>
        <w:r w:rsidR="00493864">
          <w:rPr>
            <w:noProof/>
            <w:webHidden/>
          </w:rPr>
          <w:instrText xml:space="preserve"> PAGEREF _Toc433289516 \h </w:instrText>
        </w:r>
        <w:r w:rsidR="00493864">
          <w:rPr>
            <w:noProof/>
            <w:webHidden/>
          </w:rPr>
        </w:r>
        <w:r w:rsidR="00493864">
          <w:rPr>
            <w:noProof/>
            <w:webHidden/>
          </w:rPr>
          <w:fldChar w:fldCharType="separate"/>
        </w:r>
        <w:r w:rsidR="00493864">
          <w:rPr>
            <w:noProof/>
            <w:webHidden/>
          </w:rPr>
          <w:t>3</w:t>
        </w:r>
        <w:r w:rsidR="00493864">
          <w:rPr>
            <w:noProof/>
            <w:webHidden/>
          </w:rPr>
          <w:fldChar w:fldCharType="end"/>
        </w:r>
      </w:hyperlink>
    </w:p>
    <w:p w14:paraId="2AB0E4EF" w14:textId="77777777" w:rsidR="00493864" w:rsidRDefault="00000000">
      <w:pPr>
        <w:pStyle w:val="TOC3"/>
        <w:tabs>
          <w:tab w:val="right" w:leader="dot" w:pos="8296"/>
        </w:tabs>
        <w:ind w:left="960"/>
        <w:rPr>
          <w:rFonts w:asciiTheme="minorHAnsi" w:eastAsiaTheme="minorEastAsia" w:hAnsiTheme="minorHAnsi" w:cstheme="minorBidi"/>
          <w:noProof/>
          <w:sz w:val="21"/>
          <w:szCs w:val="22"/>
        </w:rPr>
      </w:pPr>
      <w:hyperlink w:anchor="_Toc433289521" w:history="1">
        <w:r w:rsidR="00493864" w:rsidRPr="00821536">
          <w:rPr>
            <w:rStyle w:val="a6"/>
            <w:noProof/>
          </w:rPr>
          <w:t>3.2.2</w:t>
        </w:r>
        <w:r w:rsidR="00493864" w:rsidRPr="00821536">
          <w:rPr>
            <w:rStyle w:val="a6"/>
            <w:rFonts w:hint="eastAsia"/>
            <w:noProof/>
          </w:rPr>
          <w:t xml:space="preserve"> </w:t>
        </w:r>
        <w:r w:rsidR="00493864" w:rsidRPr="00821536">
          <w:rPr>
            <w:rStyle w:val="a6"/>
            <w:rFonts w:hint="eastAsia"/>
            <w:noProof/>
          </w:rPr>
          <w:t>代码</w:t>
        </w:r>
        <w:r w:rsidR="00493864" w:rsidRPr="00821536">
          <w:rPr>
            <w:rStyle w:val="a6"/>
            <w:rFonts w:hint="eastAsia"/>
            <w:noProof/>
          </w:rPr>
          <w:t>表</w:t>
        </w:r>
        <w:r w:rsidR="00493864" w:rsidRPr="00821536">
          <w:rPr>
            <w:rStyle w:val="a6"/>
            <w:rFonts w:hint="eastAsia"/>
            <w:noProof/>
          </w:rPr>
          <w:t>描述</w:t>
        </w:r>
        <w:r w:rsidR="00493864">
          <w:rPr>
            <w:noProof/>
            <w:webHidden/>
          </w:rPr>
          <w:tab/>
        </w:r>
        <w:r w:rsidR="00493864">
          <w:rPr>
            <w:noProof/>
            <w:webHidden/>
          </w:rPr>
          <w:fldChar w:fldCharType="begin"/>
        </w:r>
        <w:r w:rsidR="00493864">
          <w:rPr>
            <w:noProof/>
            <w:webHidden/>
          </w:rPr>
          <w:instrText xml:space="preserve"> PAGEREF _Toc433289521 \h </w:instrText>
        </w:r>
        <w:r w:rsidR="00493864">
          <w:rPr>
            <w:noProof/>
            <w:webHidden/>
          </w:rPr>
        </w:r>
        <w:r w:rsidR="00493864">
          <w:rPr>
            <w:noProof/>
            <w:webHidden/>
          </w:rPr>
          <w:fldChar w:fldCharType="separate"/>
        </w:r>
        <w:r w:rsidR="00493864">
          <w:rPr>
            <w:noProof/>
            <w:webHidden/>
          </w:rPr>
          <w:t>5</w:t>
        </w:r>
        <w:r w:rsidR="00493864">
          <w:rPr>
            <w:noProof/>
            <w:webHidden/>
          </w:rPr>
          <w:fldChar w:fldCharType="end"/>
        </w:r>
      </w:hyperlink>
    </w:p>
    <w:p w14:paraId="6992A79D" w14:textId="77777777" w:rsidR="00493864" w:rsidRDefault="00000000">
      <w:pPr>
        <w:pStyle w:val="TOC1"/>
        <w:tabs>
          <w:tab w:val="right" w:leader="dot" w:pos="8296"/>
        </w:tabs>
        <w:rPr>
          <w:rFonts w:asciiTheme="minorHAnsi" w:eastAsiaTheme="minorEastAsia" w:hAnsiTheme="minorHAnsi" w:cstheme="minorBidi"/>
          <w:noProof/>
          <w:sz w:val="21"/>
          <w:szCs w:val="22"/>
        </w:rPr>
      </w:pPr>
      <w:hyperlink w:anchor="_Toc433289523" w:history="1">
        <w:r w:rsidR="00493864" w:rsidRPr="00821536">
          <w:rPr>
            <w:rStyle w:val="a6"/>
            <w:rFonts w:hint="eastAsia"/>
            <w:noProof/>
          </w:rPr>
          <w:t>第四章</w:t>
        </w:r>
        <w:r w:rsidR="00493864" w:rsidRPr="00821536">
          <w:rPr>
            <w:rStyle w:val="a6"/>
            <w:rFonts w:hint="eastAsia"/>
            <w:noProof/>
          </w:rPr>
          <w:t xml:space="preserve"> </w:t>
        </w:r>
        <w:r w:rsidR="00493864" w:rsidRPr="00821536">
          <w:rPr>
            <w:rStyle w:val="a6"/>
            <w:rFonts w:hint="eastAsia"/>
            <w:noProof/>
          </w:rPr>
          <w:t>运用设计</w:t>
        </w:r>
        <w:r w:rsidR="00493864">
          <w:rPr>
            <w:noProof/>
            <w:webHidden/>
          </w:rPr>
          <w:tab/>
        </w:r>
        <w:r w:rsidR="00493864">
          <w:rPr>
            <w:noProof/>
            <w:webHidden/>
          </w:rPr>
          <w:fldChar w:fldCharType="begin"/>
        </w:r>
        <w:r w:rsidR="00493864">
          <w:rPr>
            <w:noProof/>
            <w:webHidden/>
          </w:rPr>
          <w:instrText xml:space="preserve"> PAGEREF _Toc433289523 \h </w:instrText>
        </w:r>
        <w:r w:rsidR="00493864">
          <w:rPr>
            <w:noProof/>
            <w:webHidden/>
          </w:rPr>
        </w:r>
        <w:r w:rsidR="00493864">
          <w:rPr>
            <w:noProof/>
            <w:webHidden/>
          </w:rPr>
          <w:fldChar w:fldCharType="separate"/>
        </w:r>
        <w:r w:rsidR="00493864">
          <w:rPr>
            <w:noProof/>
            <w:webHidden/>
          </w:rPr>
          <w:t>5</w:t>
        </w:r>
        <w:r w:rsidR="00493864">
          <w:rPr>
            <w:noProof/>
            <w:webHidden/>
          </w:rPr>
          <w:fldChar w:fldCharType="end"/>
        </w:r>
      </w:hyperlink>
    </w:p>
    <w:p w14:paraId="0DEC9DE2" w14:textId="77777777" w:rsidR="00766868" w:rsidRDefault="002D3F68" w:rsidP="00672727">
      <w:pPr>
        <w:jc w:val="center"/>
        <w:sectPr w:rsidR="00766868" w:rsidSect="00766868">
          <w:pgSz w:w="11906" w:h="16838"/>
          <w:pgMar w:top="1440" w:right="1800" w:bottom="1440" w:left="1800" w:header="851" w:footer="992" w:gutter="0"/>
          <w:pgNumType w:start="1"/>
          <w:cols w:space="425"/>
          <w:docGrid w:type="lines" w:linePitch="312"/>
        </w:sectPr>
      </w:pPr>
      <w:r>
        <w:fldChar w:fldCharType="end"/>
      </w:r>
    </w:p>
    <w:p w14:paraId="49718E97" w14:textId="77777777" w:rsidR="00672727" w:rsidRPr="00A36040" w:rsidRDefault="00672727" w:rsidP="00672727">
      <w:pPr>
        <w:jc w:val="center"/>
      </w:pPr>
    </w:p>
    <w:p w14:paraId="24780622" w14:textId="77777777" w:rsidR="00C27B93" w:rsidRPr="00F93D20" w:rsidRDefault="00C27B93" w:rsidP="00C27B93">
      <w:pPr>
        <w:pStyle w:val="1"/>
        <w:tabs>
          <w:tab w:val="num" w:pos="360"/>
        </w:tabs>
      </w:pPr>
      <w:bookmarkStart w:id="1" w:name="_Toc433289505"/>
      <w:r w:rsidRPr="00A116F2">
        <w:rPr>
          <w:rFonts w:hint="eastAsia"/>
        </w:rPr>
        <w:t>引言</w:t>
      </w:r>
      <w:bookmarkEnd w:id="0"/>
      <w:bookmarkEnd w:id="1"/>
      <w:r w:rsidRPr="00A116F2">
        <w:rPr>
          <w:rFonts w:hint="eastAsia"/>
        </w:rPr>
        <w:t xml:space="preserve"> </w:t>
      </w:r>
    </w:p>
    <w:p w14:paraId="2B900093" w14:textId="77777777" w:rsidR="00C27B93" w:rsidRPr="00F93D20" w:rsidRDefault="00C27B93" w:rsidP="00C27B93">
      <w:pPr>
        <w:pStyle w:val="2"/>
      </w:pPr>
      <w:bookmarkStart w:id="2" w:name="_Toc521892148"/>
      <w:bookmarkStart w:id="3" w:name="_Toc47352299"/>
      <w:bookmarkStart w:id="4" w:name="_Toc433289506"/>
      <w:r>
        <w:rPr>
          <w:rFonts w:hint="eastAsia"/>
        </w:rPr>
        <w:t>编写目的</w:t>
      </w:r>
      <w:bookmarkEnd w:id="2"/>
      <w:bookmarkEnd w:id="3"/>
      <w:bookmarkEnd w:id="4"/>
    </w:p>
    <w:p w14:paraId="4E79C07D" w14:textId="77777777" w:rsidR="007E7827" w:rsidRDefault="007E7827" w:rsidP="007E7827">
      <w:pPr>
        <w:ind w:firstLine="480"/>
      </w:pPr>
      <w:r>
        <w:rPr>
          <w:rFonts w:hint="eastAsia"/>
        </w:rPr>
        <w:t>本</w:t>
      </w:r>
      <w:r w:rsidRPr="00E40486">
        <w:rPr>
          <w:rFonts w:hint="eastAsia"/>
        </w:rPr>
        <w:t>社区服务平台系统是我们小组对目前国内社区服务活动进行详细调研分析后提出应该开发的一套软件产品，主要功能是实现社区公共通知，居民办事处理等功能，包括对居民办事前的预订，办事进行流程以及相关凭证的发放处理。系统也会对各社区工作人员进行管理与协助</w:t>
      </w:r>
      <w:r>
        <w:rPr>
          <w:rFonts w:hint="eastAsia"/>
        </w:rPr>
        <w:t>。</w:t>
      </w:r>
    </w:p>
    <w:p w14:paraId="4E72C00C" w14:textId="09F76D54" w:rsidR="006B612C" w:rsidRPr="00A212C3" w:rsidRDefault="007E7827" w:rsidP="007E7827">
      <w:pPr>
        <w:ind w:firstLine="480"/>
      </w:pPr>
      <w:r w:rsidRPr="00E40486">
        <w:rPr>
          <w:rFonts w:hint="eastAsia"/>
        </w:rPr>
        <w:t>社区服务平台系统将会结合社区工作的特点，利用网络的有效传播性，提高社区工作效率、节省工作时间，尽快服务，为前来办事的居民提供及时而迅速的匹配信息，帮助居民高效处理业务。本系统可以与其他应用系统交互，极大的增强了交互性和可操作性</w:t>
      </w:r>
      <w:r w:rsidR="006B612C" w:rsidRPr="006B612C">
        <w:rPr>
          <w:rFonts w:hint="eastAsia"/>
        </w:rPr>
        <w:t>。</w:t>
      </w:r>
    </w:p>
    <w:p w14:paraId="233E727D" w14:textId="14183A99" w:rsidR="00C27B93" w:rsidRDefault="00C27B93" w:rsidP="00C27B93">
      <w:pPr>
        <w:pStyle w:val="2"/>
      </w:pPr>
      <w:bookmarkStart w:id="5" w:name="_Toc521892149"/>
      <w:bookmarkStart w:id="6" w:name="_Toc47352300"/>
      <w:bookmarkStart w:id="7" w:name="_Toc433289507"/>
      <w:r>
        <w:rPr>
          <w:rFonts w:hint="eastAsia"/>
        </w:rPr>
        <w:t>背景</w:t>
      </w:r>
      <w:bookmarkEnd w:id="5"/>
      <w:bookmarkEnd w:id="6"/>
      <w:bookmarkEnd w:id="7"/>
    </w:p>
    <w:p w14:paraId="2DBAEEFE" w14:textId="23092671" w:rsidR="006B612C" w:rsidRDefault="006B612C" w:rsidP="006B612C">
      <w:pPr>
        <w:ind w:firstLine="480"/>
      </w:pPr>
      <w:r>
        <w:t>待开发软件系统名称：</w:t>
      </w:r>
      <w:r w:rsidR="007E7827">
        <w:rPr>
          <w:rFonts w:hint="eastAsia"/>
        </w:rPr>
        <w:t>社区服务平台</w:t>
      </w:r>
    </w:p>
    <w:p w14:paraId="2911B92C" w14:textId="77777777" w:rsidR="00C27B93" w:rsidRDefault="00C27B93" w:rsidP="00C27B93">
      <w:pPr>
        <w:pStyle w:val="2"/>
      </w:pPr>
      <w:bookmarkStart w:id="8" w:name="_Toc433289509"/>
      <w:r>
        <w:rPr>
          <w:rFonts w:hint="eastAsia"/>
        </w:rPr>
        <w:t>列出有关的参考资料</w:t>
      </w:r>
      <w:bookmarkEnd w:id="8"/>
    </w:p>
    <w:p w14:paraId="5E1EF2E2" w14:textId="49736E96" w:rsidR="00F83679" w:rsidRDefault="007E7827" w:rsidP="007E7827">
      <w:pPr>
        <w:pStyle w:val="CSS1"/>
      </w:pPr>
      <w:r>
        <w:rPr>
          <w:rFonts w:hint="eastAsia"/>
        </w:rPr>
        <w:t>暂无</w:t>
      </w:r>
      <w:r w:rsidR="00C27B93">
        <w:br w:type="page"/>
      </w:r>
      <w:bookmarkStart w:id="9" w:name="_Toc78859572"/>
      <w:bookmarkStart w:id="10" w:name="_Toc471326966"/>
      <w:bookmarkStart w:id="11" w:name="_Toc471327125"/>
      <w:bookmarkStart w:id="12" w:name="_Toc471327595"/>
      <w:bookmarkStart w:id="13" w:name="_Toc433289510"/>
      <w:r w:rsidR="00F83679">
        <w:rPr>
          <w:rFonts w:hint="eastAsia"/>
        </w:rPr>
        <w:lastRenderedPageBreak/>
        <w:t>外部设计</w:t>
      </w:r>
      <w:bookmarkEnd w:id="9"/>
      <w:bookmarkEnd w:id="10"/>
      <w:bookmarkEnd w:id="11"/>
      <w:bookmarkEnd w:id="12"/>
      <w:bookmarkEnd w:id="13"/>
    </w:p>
    <w:p w14:paraId="64589ECB" w14:textId="77777777" w:rsidR="00F83679" w:rsidRDefault="00F83679" w:rsidP="00F83679">
      <w:pPr>
        <w:pStyle w:val="2"/>
        <w:tabs>
          <w:tab w:val="num" w:pos="576"/>
        </w:tabs>
        <w:spacing w:before="240" w:after="240" w:line="360" w:lineRule="auto"/>
        <w:ind w:left="576" w:hanging="576"/>
        <w:jc w:val="left"/>
      </w:pPr>
      <w:bookmarkStart w:id="14" w:name="_Toc78859573"/>
      <w:bookmarkStart w:id="15" w:name="_Toc471326967"/>
      <w:bookmarkStart w:id="16" w:name="_Toc471327126"/>
      <w:bookmarkStart w:id="17" w:name="_Toc471327596"/>
      <w:bookmarkStart w:id="18" w:name="_Toc433289511"/>
      <w:r>
        <w:rPr>
          <w:rFonts w:hint="eastAsia"/>
        </w:rPr>
        <w:t>标识符和状态</w:t>
      </w:r>
      <w:bookmarkEnd w:id="14"/>
      <w:bookmarkEnd w:id="15"/>
      <w:bookmarkEnd w:id="16"/>
      <w:bookmarkEnd w:id="17"/>
      <w:bookmarkEnd w:id="18"/>
    </w:p>
    <w:p w14:paraId="36D0B1A8" w14:textId="5D52E8E5" w:rsidR="003129DB" w:rsidRDefault="006B612C" w:rsidP="006B612C">
      <w:pPr>
        <w:ind w:firstLine="420"/>
        <w:rPr>
          <w:rFonts w:ascii="ˎ̥" w:hAnsi="ˎ̥" w:hint="eastAsia"/>
          <w:color w:val="000000"/>
        </w:rPr>
      </w:pPr>
      <w:r>
        <w:rPr>
          <w:rFonts w:ascii="ˎ̥" w:hAnsi="ˎ̥"/>
          <w:color w:val="000000"/>
        </w:rPr>
        <w:t>数据管理系统：</w:t>
      </w:r>
      <w:r>
        <w:rPr>
          <w:rFonts w:ascii="ˎ̥" w:hAnsi="ˎ̥"/>
          <w:color w:val="000000"/>
        </w:rPr>
        <w:t>MySQL</w:t>
      </w:r>
      <w:r w:rsidR="007E7827">
        <w:rPr>
          <w:rFonts w:ascii="ˎ̥" w:hAnsi="ˎ̥"/>
          <w:color w:val="000000"/>
        </w:rPr>
        <w:t xml:space="preserve"> 8.0.26</w:t>
      </w:r>
    </w:p>
    <w:p w14:paraId="7F3C40AF" w14:textId="54C70873" w:rsidR="006B612C" w:rsidRPr="006B612C" w:rsidRDefault="006B612C" w:rsidP="00F83679">
      <w:pPr>
        <w:ind w:firstLine="482"/>
      </w:pPr>
      <w:r>
        <w:rPr>
          <w:rFonts w:hint="eastAsia"/>
        </w:rPr>
        <w:t>数据库名称：</w:t>
      </w:r>
      <w:r w:rsidR="007E7827">
        <w:rPr>
          <w:rFonts w:hint="eastAsia"/>
        </w:rPr>
        <w:t>communitydb</w:t>
      </w:r>
    </w:p>
    <w:p w14:paraId="458A84CA" w14:textId="77777777" w:rsidR="00F83679" w:rsidRDefault="00F83679" w:rsidP="00F83679">
      <w:pPr>
        <w:pStyle w:val="2"/>
        <w:tabs>
          <w:tab w:val="num" w:pos="576"/>
        </w:tabs>
        <w:spacing w:before="240" w:after="240" w:line="360" w:lineRule="auto"/>
        <w:ind w:left="576" w:hanging="576"/>
        <w:jc w:val="left"/>
      </w:pPr>
      <w:bookmarkStart w:id="19" w:name="_Toc78859574"/>
      <w:bookmarkStart w:id="20" w:name="_Toc471326968"/>
      <w:bookmarkStart w:id="21" w:name="_Toc471327127"/>
      <w:bookmarkStart w:id="22" w:name="_Toc471327597"/>
      <w:bookmarkStart w:id="23" w:name="_Toc433289512"/>
      <w:r>
        <w:rPr>
          <w:rFonts w:hint="eastAsia"/>
        </w:rPr>
        <w:t>使用它的程序</w:t>
      </w:r>
      <w:bookmarkEnd w:id="19"/>
      <w:bookmarkEnd w:id="20"/>
      <w:bookmarkEnd w:id="21"/>
      <w:bookmarkEnd w:id="22"/>
      <w:bookmarkEnd w:id="23"/>
    </w:p>
    <w:p w14:paraId="6E15261A" w14:textId="4B7F59ED" w:rsidR="00F83679" w:rsidRPr="00704EBE" w:rsidRDefault="00F83679" w:rsidP="00704EBE">
      <w:pPr>
        <w:ind w:firstLineChars="200" w:firstLine="480"/>
        <w:rPr>
          <w:rFonts w:ascii="宋体" w:hAnsi="宋体"/>
        </w:rPr>
      </w:pPr>
      <w:r>
        <w:t>将要使用或访问此数据库的应用程序</w:t>
      </w:r>
      <w:r>
        <w:rPr>
          <w:rFonts w:hint="eastAsia"/>
        </w:rPr>
        <w:t>：</w:t>
      </w:r>
      <w:r w:rsidR="007E7827">
        <w:rPr>
          <w:rFonts w:ascii="宋体" w:hAnsi="宋体" w:hint="eastAsia"/>
        </w:rPr>
        <w:t>社区服务平台</w:t>
      </w:r>
    </w:p>
    <w:p w14:paraId="3C63A2CA" w14:textId="77777777" w:rsidR="00F83679" w:rsidRDefault="00F83679" w:rsidP="00F83679">
      <w:pPr>
        <w:pStyle w:val="2"/>
        <w:tabs>
          <w:tab w:val="num" w:pos="576"/>
        </w:tabs>
        <w:spacing w:before="240" w:after="240" w:line="360" w:lineRule="auto"/>
        <w:ind w:left="576" w:hanging="576"/>
        <w:jc w:val="left"/>
      </w:pPr>
      <w:bookmarkStart w:id="24" w:name="_Toc78859575"/>
      <w:bookmarkStart w:id="25" w:name="_Toc471326969"/>
      <w:bookmarkStart w:id="26" w:name="_Toc471327128"/>
      <w:bookmarkStart w:id="27" w:name="_Toc471327598"/>
      <w:bookmarkStart w:id="28" w:name="_Toc433289513"/>
      <w:r>
        <w:rPr>
          <w:rFonts w:hint="eastAsia"/>
        </w:rPr>
        <w:t>约定</w:t>
      </w:r>
      <w:bookmarkEnd w:id="24"/>
      <w:bookmarkEnd w:id="25"/>
      <w:bookmarkEnd w:id="26"/>
      <w:bookmarkEnd w:id="27"/>
      <w:bookmarkEnd w:id="28"/>
    </w:p>
    <w:p w14:paraId="5568F639" w14:textId="77777777" w:rsidR="00AC4126" w:rsidRDefault="00AC4126" w:rsidP="00AC4126">
      <w:pPr>
        <w:pStyle w:val="3"/>
      </w:pPr>
      <w:bookmarkStart w:id="29" w:name="_Toc433289514"/>
      <w:r>
        <w:rPr>
          <w:rFonts w:hint="eastAsia"/>
        </w:rPr>
        <w:t>命名约定</w:t>
      </w:r>
      <w:bookmarkEnd w:id="29"/>
    </w:p>
    <w:p w14:paraId="36BAD68E" w14:textId="77777777" w:rsidR="00234AF8" w:rsidRPr="00234AF8" w:rsidRDefault="00283C92" w:rsidP="00234AF8">
      <w:r>
        <w:rPr>
          <w:rFonts w:ascii="ˎ̥" w:hAnsi="ˎ̥" w:hint="eastAsia"/>
          <w:color w:val="000000"/>
        </w:rPr>
        <w:tab/>
      </w:r>
      <w:r w:rsidR="00152A97" w:rsidRPr="00152A97">
        <w:rPr>
          <w:rFonts w:ascii="ˎ̥" w:hAnsi="ˎ̥" w:hint="eastAsia"/>
          <w:color w:val="000000"/>
        </w:rPr>
        <w:t>所有的数据库命名都是以模块的缩写加上具体表的英文词汇组成，这样能够统一数据库表的命名，也能够更好的规范数据库表命名。</w:t>
      </w:r>
    </w:p>
    <w:p w14:paraId="38C5C401" w14:textId="77777777" w:rsidR="00C131EB" w:rsidRDefault="00C131EB" w:rsidP="00C131EB">
      <w:pPr>
        <w:pStyle w:val="3"/>
      </w:pPr>
      <w:bookmarkStart w:id="30" w:name="_Toc433289515"/>
      <w:r>
        <w:rPr>
          <w:rFonts w:hint="eastAsia"/>
        </w:rPr>
        <w:t>数据格式和标准</w:t>
      </w:r>
      <w:bookmarkEnd w:id="30"/>
    </w:p>
    <w:p w14:paraId="15FD199B" w14:textId="47A88866" w:rsidR="00C131EB" w:rsidRDefault="00C131EB" w:rsidP="002261D4">
      <w:pPr>
        <w:rPr>
          <w:rFonts w:ascii="ˎ̥" w:hAnsi="ˎ̥" w:hint="eastAsia"/>
          <w:color w:val="000000"/>
        </w:rPr>
      </w:pPr>
      <w:r>
        <w:rPr>
          <w:rFonts w:ascii="ˎ̥" w:hAnsi="ˎ̥" w:hint="eastAsia"/>
          <w:color w:val="000000"/>
        </w:rPr>
        <w:tab/>
      </w:r>
      <w:r w:rsidR="00152A97">
        <w:rPr>
          <w:rFonts w:ascii="ˎ̥" w:hAnsi="ˎ̥" w:hint="eastAsia"/>
          <w:color w:val="000000"/>
        </w:rPr>
        <w:t>数据库创建表格时使用</w:t>
      </w:r>
      <w:r w:rsidR="00350064">
        <w:rPr>
          <w:rFonts w:ascii="ˎ̥" w:hAnsi="ˎ̥"/>
          <w:color w:val="000000"/>
        </w:rPr>
        <w:t>Navicat</w:t>
      </w:r>
      <w:r w:rsidR="00152A97">
        <w:rPr>
          <w:rFonts w:ascii="ˎ̥" w:hAnsi="ˎ̥" w:hint="eastAsia"/>
          <w:color w:val="000000"/>
        </w:rPr>
        <w:t>，所有的文本字符集采用的编码统一为</w:t>
      </w:r>
      <w:r w:rsidR="00152A97">
        <w:rPr>
          <w:rFonts w:ascii="ˎ̥" w:hAnsi="ˎ̥" w:hint="eastAsia"/>
          <w:color w:val="000000"/>
        </w:rPr>
        <w:t>UTF-</w:t>
      </w:r>
      <w:r w:rsidR="00152A97">
        <w:rPr>
          <w:rFonts w:ascii="ˎ̥" w:hAnsi="ˎ̥"/>
          <w:color w:val="000000"/>
        </w:rPr>
        <w:t>8</w:t>
      </w:r>
      <w:r>
        <w:rPr>
          <w:rFonts w:ascii="ˎ̥" w:hAnsi="ˎ̥" w:hint="eastAsia"/>
          <w:color w:val="000000"/>
        </w:rPr>
        <w:t>。</w:t>
      </w:r>
    </w:p>
    <w:p w14:paraId="43823128" w14:textId="6F31E14C" w:rsidR="0050155C" w:rsidRPr="0050155C" w:rsidRDefault="008900DC" w:rsidP="00350064">
      <w:pPr>
        <w:pStyle w:val="1"/>
        <w:tabs>
          <w:tab w:val="num" w:pos="360"/>
        </w:tabs>
      </w:pPr>
      <w:bookmarkStart w:id="31" w:name="_Toc78859578"/>
      <w:bookmarkStart w:id="32" w:name="_Toc471326972"/>
      <w:bookmarkStart w:id="33" w:name="_Toc471327131"/>
      <w:bookmarkStart w:id="34" w:name="_Toc471327601"/>
      <w:bookmarkStart w:id="35" w:name="_Toc433289516"/>
      <w:r>
        <w:rPr>
          <w:rFonts w:hint="eastAsia"/>
        </w:rPr>
        <w:t>结构设计</w:t>
      </w:r>
      <w:bookmarkEnd w:id="31"/>
      <w:bookmarkEnd w:id="32"/>
      <w:bookmarkEnd w:id="33"/>
      <w:bookmarkEnd w:id="34"/>
      <w:bookmarkEnd w:id="35"/>
      <w:r w:rsidR="000733C2">
        <w:rPr>
          <w:rFonts w:hint="eastAsia"/>
        </w:rPr>
        <w:tab/>
      </w:r>
    </w:p>
    <w:p w14:paraId="7D95AD47" w14:textId="77777777" w:rsidR="003227C0" w:rsidRDefault="003227C0" w:rsidP="003227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2145"/>
        <w:gridCol w:w="5520"/>
      </w:tblGrid>
      <w:tr w:rsidR="003227C0" w14:paraId="289F4200" w14:textId="77777777">
        <w:tc>
          <w:tcPr>
            <w:tcW w:w="380" w:type="pct"/>
            <w:shd w:val="clear" w:color="auto" w:fill="B3B3B3"/>
          </w:tcPr>
          <w:p w14:paraId="7225762D" w14:textId="77777777" w:rsidR="003227C0" w:rsidRDefault="003227C0" w:rsidP="003227C0">
            <w:pPr>
              <w:spacing w:line="400" w:lineRule="atLeast"/>
              <w:jc w:val="center"/>
              <w:rPr>
                <w:rFonts w:ascii="宋体" w:hAnsi="宋体"/>
                <w:b/>
                <w:sz w:val="21"/>
                <w:szCs w:val="21"/>
              </w:rPr>
            </w:pPr>
            <w:r>
              <w:rPr>
                <w:rFonts w:ascii="宋体" w:hAnsi="宋体" w:hint="eastAsia"/>
                <w:b/>
                <w:sz w:val="21"/>
                <w:szCs w:val="21"/>
              </w:rPr>
              <w:t>序号</w:t>
            </w:r>
          </w:p>
        </w:tc>
        <w:tc>
          <w:tcPr>
            <w:tcW w:w="1293" w:type="pct"/>
            <w:shd w:val="clear" w:color="auto" w:fill="B3B3B3"/>
          </w:tcPr>
          <w:p w14:paraId="22338014" w14:textId="77777777" w:rsidR="003227C0" w:rsidRDefault="003227C0" w:rsidP="003227C0">
            <w:pPr>
              <w:spacing w:line="400" w:lineRule="atLeast"/>
              <w:jc w:val="center"/>
              <w:rPr>
                <w:rFonts w:ascii="宋体" w:hAnsi="宋体"/>
                <w:b/>
                <w:sz w:val="21"/>
                <w:szCs w:val="21"/>
              </w:rPr>
            </w:pPr>
            <w:r>
              <w:rPr>
                <w:rFonts w:ascii="宋体" w:hAnsi="宋体" w:hint="eastAsia"/>
                <w:b/>
                <w:sz w:val="21"/>
                <w:szCs w:val="21"/>
              </w:rPr>
              <w:t>表名</w:t>
            </w:r>
          </w:p>
        </w:tc>
        <w:tc>
          <w:tcPr>
            <w:tcW w:w="3327" w:type="pct"/>
            <w:shd w:val="clear" w:color="auto" w:fill="B3B3B3"/>
          </w:tcPr>
          <w:p w14:paraId="2CC5501D" w14:textId="77777777" w:rsidR="003227C0" w:rsidRDefault="003227C0" w:rsidP="003227C0">
            <w:pPr>
              <w:spacing w:line="400" w:lineRule="atLeast"/>
              <w:jc w:val="center"/>
              <w:rPr>
                <w:rFonts w:ascii="宋体" w:hAnsi="宋体"/>
                <w:b/>
                <w:sz w:val="21"/>
                <w:szCs w:val="21"/>
              </w:rPr>
            </w:pPr>
            <w:r>
              <w:rPr>
                <w:rFonts w:ascii="宋体" w:hAnsi="宋体" w:hint="eastAsia"/>
                <w:b/>
                <w:sz w:val="21"/>
                <w:szCs w:val="21"/>
              </w:rPr>
              <w:t>表描述</w:t>
            </w:r>
          </w:p>
        </w:tc>
      </w:tr>
      <w:tr w:rsidR="003227C0" w14:paraId="38E9F5BB" w14:textId="77777777">
        <w:tc>
          <w:tcPr>
            <w:tcW w:w="380" w:type="pct"/>
            <w:vAlign w:val="center"/>
          </w:tcPr>
          <w:p w14:paraId="00B3CF33" w14:textId="77777777" w:rsidR="003227C0" w:rsidRDefault="003227C0" w:rsidP="003227C0">
            <w:pPr>
              <w:spacing w:line="400" w:lineRule="atLeast"/>
              <w:jc w:val="center"/>
              <w:rPr>
                <w:sz w:val="21"/>
                <w:szCs w:val="21"/>
              </w:rPr>
            </w:pPr>
            <w:r>
              <w:rPr>
                <w:rFonts w:hint="eastAsia"/>
                <w:sz w:val="21"/>
                <w:szCs w:val="21"/>
              </w:rPr>
              <w:t>1</w:t>
            </w:r>
          </w:p>
        </w:tc>
        <w:tc>
          <w:tcPr>
            <w:tcW w:w="1293" w:type="pct"/>
            <w:vAlign w:val="center"/>
          </w:tcPr>
          <w:p w14:paraId="0D2078CD" w14:textId="1D8AFA96" w:rsidR="003227C0" w:rsidRDefault="00350064" w:rsidP="003227C0">
            <w:pPr>
              <w:adjustRightInd w:val="0"/>
              <w:spacing w:before="20" w:after="20" w:line="400" w:lineRule="atLeast"/>
              <w:ind w:left="80" w:right="80"/>
              <w:rPr>
                <w:sz w:val="21"/>
                <w:szCs w:val="21"/>
              </w:rPr>
            </w:pPr>
            <w:r>
              <w:rPr>
                <w:sz w:val="21"/>
                <w:szCs w:val="21"/>
              </w:rPr>
              <w:t>Citizen_data</w:t>
            </w:r>
          </w:p>
        </w:tc>
        <w:tc>
          <w:tcPr>
            <w:tcW w:w="3327" w:type="pct"/>
          </w:tcPr>
          <w:p w14:paraId="31C6F677" w14:textId="0B2EEA94" w:rsidR="003227C0" w:rsidRDefault="00350064" w:rsidP="003227C0">
            <w:pPr>
              <w:adjustRightInd w:val="0"/>
              <w:spacing w:before="20" w:after="20" w:line="400" w:lineRule="atLeast"/>
              <w:ind w:right="80"/>
              <w:rPr>
                <w:sz w:val="21"/>
                <w:szCs w:val="21"/>
              </w:rPr>
            </w:pPr>
            <w:r>
              <w:rPr>
                <w:rFonts w:hint="eastAsia"/>
                <w:sz w:val="21"/>
                <w:szCs w:val="21"/>
              </w:rPr>
              <w:t>存储居民信息</w:t>
            </w:r>
          </w:p>
        </w:tc>
      </w:tr>
      <w:tr w:rsidR="003227C0" w14:paraId="445874E6" w14:textId="77777777">
        <w:tc>
          <w:tcPr>
            <w:tcW w:w="380" w:type="pct"/>
            <w:vAlign w:val="center"/>
          </w:tcPr>
          <w:p w14:paraId="0284D580" w14:textId="77777777" w:rsidR="003227C0" w:rsidRDefault="003227C0" w:rsidP="003227C0">
            <w:pPr>
              <w:spacing w:line="400" w:lineRule="atLeast"/>
              <w:jc w:val="center"/>
              <w:rPr>
                <w:sz w:val="21"/>
                <w:szCs w:val="21"/>
              </w:rPr>
            </w:pPr>
            <w:r>
              <w:rPr>
                <w:rFonts w:hint="eastAsia"/>
                <w:sz w:val="21"/>
                <w:szCs w:val="21"/>
              </w:rPr>
              <w:t>2</w:t>
            </w:r>
          </w:p>
        </w:tc>
        <w:tc>
          <w:tcPr>
            <w:tcW w:w="1293" w:type="pct"/>
            <w:vAlign w:val="center"/>
          </w:tcPr>
          <w:p w14:paraId="3CFF411A" w14:textId="2A350BE8" w:rsidR="003227C0" w:rsidRDefault="00350064" w:rsidP="003227C0">
            <w:pPr>
              <w:adjustRightInd w:val="0"/>
              <w:spacing w:before="20" w:after="20" w:line="400" w:lineRule="atLeast"/>
              <w:ind w:left="80" w:right="80"/>
              <w:rPr>
                <w:sz w:val="21"/>
                <w:szCs w:val="21"/>
              </w:rPr>
            </w:pPr>
            <w:r>
              <w:rPr>
                <w:sz w:val="21"/>
                <w:szCs w:val="21"/>
              </w:rPr>
              <w:t>Woke</w:t>
            </w:r>
            <w:r>
              <w:rPr>
                <w:rFonts w:hint="eastAsia"/>
                <w:sz w:val="21"/>
                <w:szCs w:val="21"/>
              </w:rPr>
              <w:t>r</w:t>
            </w:r>
            <w:r>
              <w:rPr>
                <w:sz w:val="21"/>
                <w:szCs w:val="21"/>
              </w:rPr>
              <w:t>_data</w:t>
            </w:r>
          </w:p>
        </w:tc>
        <w:tc>
          <w:tcPr>
            <w:tcW w:w="3327" w:type="pct"/>
          </w:tcPr>
          <w:p w14:paraId="277165BB" w14:textId="62C0E833" w:rsidR="003227C0" w:rsidRDefault="003227C0" w:rsidP="003227C0">
            <w:pPr>
              <w:adjustRightInd w:val="0"/>
              <w:spacing w:before="20" w:after="20" w:line="400" w:lineRule="atLeast"/>
              <w:ind w:right="80"/>
              <w:rPr>
                <w:sz w:val="21"/>
                <w:szCs w:val="21"/>
              </w:rPr>
            </w:pPr>
            <w:r>
              <w:rPr>
                <w:rFonts w:hint="eastAsia"/>
                <w:sz w:val="21"/>
                <w:szCs w:val="21"/>
              </w:rPr>
              <w:t>存储</w:t>
            </w:r>
            <w:r w:rsidR="00350064">
              <w:rPr>
                <w:rFonts w:hint="eastAsia"/>
                <w:sz w:val="21"/>
                <w:szCs w:val="21"/>
              </w:rPr>
              <w:t>工作人员信息</w:t>
            </w:r>
          </w:p>
        </w:tc>
      </w:tr>
      <w:tr w:rsidR="00C94718" w14:paraId="78E93514" w14:textId="77777777">
        <w:tc>
          <w:tcPr>
            <w:tcW w:w="380" w:type="pct"/>
            <w:vAlign w:val="center"/>
          </w:tcPr>
          <w:p w14:paraId="10897DB7" w14:textId="77777777" w:rsidR="00C94718" w:rsidRDefault="00C94718" w:rsidP="003227C0">
            <w:pPr>
              <w:spacing w:line="400" w:lineRule="atLeast"/>
              <w:jc w:val="center"/>
              <w:rPr>
                <w:sz w:val="21"/>
                <w:szCs w:val="21"/>
              </w:rPr>
            </w:pPr>
            <w:r>
              <w:rPr>
                <w:rFonts w:hint="eastAsia"/>
                <w:sz w:val="21"/>
                <w:szCs w:val="21"/>
              </w:rPr>
              <w:t>3</w:t>
            </w:r>
          </w:p>
        </w:tc>
        <w:tc>
          <w:tcPr>
            <w:tcW w:w="1293" w:type="pct"/>
            <w:vAlign w:val="center"/>
          </w:tcPr>
          <w:p w14:paraId="05A88703" w14:textId="1E5D0C07" w:rsidR="00C94718" w:rsidRDefault="009A34CA" w:rsidP="003227C0">
            <w:pPr>
              <w:adjustRightInd w:val="0"/>
              <w:spacing w:before="20" w:after="20" w:line="400" w:lineRule="atLeast"/>
              <w:ind w:left="80" w:right="80"/>
              <w:rPr>
                <w:sz w:val="21"/>
                <w:szCs w:val="21"/>
              </w:rPr>
            </w:pPr>
            <w:r>
              <w:rPr>
                <w:sz w:val="21"/>
                <w:szCs w:val="21"/>
              </w:rPr>
              <w:t>Notice_data</w:t>
            </w:r>
          </w:p>
        </w:tc>
        <w:tc>
          <w:tcPr>
            <w:tcW w:w="3327" w:type="pct"/>
          </w:tcPr>
          <w:p w14:paraId="2D50340A" w14:textId="3B71A643" w:rsidR="00C94718" w:rsidRDefault="00C94718" w:rsidP="003227C0">
            <w:pPr>
              <w:adjustRightInd w:val="0"/>
              <w:spacing w:before="20" w:after="20" w:line="400" w:lineRule="atLeast"/>
              <w:ind w:right="80"/>
              <w:rPr>
                <w:sz w:val="21"/>
                <w:szCs w:val="21"/>
              </w:rPr>
            </w:pPr>
            <w:r>
              <w:rPr>
                <w:rFonts w:hint="eastAsia"/>
                <w:sz w:val="21"/>
                <w:szCs w:val="21"/>
              </w:rPr>
              <w:t>存储</w:t>
            </w:r>
            <w:r w:rsidR="009A34CA">
              <w:rPr>
                <w:rFonts w:hint="eastAsia"/>
                <w:sz w:val="21"/>
                <w:szCs w:val="21"/>
              </w:rPr>
              <w:t>通知</w:t>
            </w:r>
            <w:r>
              <w:rPr>
                <w:rFonts w:hint="eastAsia"/>
                <w:sz w:val="21"/>
                <w:szCs w:val="21"/>
              </w:rPr>
              <w:t>信息</w:t>
            </w:r>
          </w:p>
        </w:tc>
      </w:tr>
      <w:tr w:rsidR="00C94718" w14:paraId="6849C816" w14:textId="77777777">
        <w:tc>
          <w:tcPr>
            <w:tcW w:w="380" w:type="pct"/>
            <w:vAlign w:val="center"/>
          </w:tcPr>
          <w:p w14:paraId="25A62B1E" w14:textId="77777777" w:rsidR="00C94718" w:rsidRDefault="00C94718" w:rsidP="003227C0">
            <w:pPr>
              <w:spacing w:line="400" w:lineRule="atLeast"/>
              <w:jc w:val="center"/>
              <w:rPr>
                <w:sz w:val="21"/>
                <w:szCs w:val="21"/>
              </w:rPr>
            </w:pPr>
            <w:r>
              <w:rPr>
                <w:rFonts w:hint="eastAsia"/>
                <w:sz w:val="21"/>
                <w:szCs w:val="21"/>
              </w:rPr>
              <w:t>4</w:t>
            </w:r>
          </w:p>
        </w:tc>
        <w:tc>
          <w:tcPr>
            <w:tcW w:w="1293" w:type="pct"/>
            <w:vAlign w:val="center"/>
          </w:tcPr>
          <w:p w14:paraId="72D0D245" w14:textId="6B129A6D" w:rsidR="00C94718" w:rsidRDefault="009A34CA" w:rsidP="003227C0">
            <w:pPr>
              <w:adjustRightInd w:val="0"/>
              <w:spacing w:before="20" w:after="20" w:line="400" w:lineRule="atLeast"/>
              <w:ind w:left="80" w:right="80"/>
              <w:rPr>
                <w:sz w:val="21"/>
                <w:szCs w:val="21"/>
              </w:rPr>
            </w:pPr>
            <w:r>
              <w:rPr>
                <w:sz w:val="21"/>
                <w:szCs w:val="21"/>
              </w:rPr>
              <w:t>Covid_notice_data</w:t>
            </w:r>
          </w:p>
        </w:tc>
        <w:tc>
          <w:tcPr>
            <w:tcW w:w="3327" w:type="pct"/>
          </w:tcPr>
          <w:p w14:paraId="501F9FFF" w14:textId="63F9CCE0" w:rsidR="00C94718" w:rsidRDefault="00C94718" w:rsidP="003227C0">
            <w:pPr>
              <w:adjustRightInd w:val="0"/>
              <w:spacing w:before="20" w:after="20" w:line="400" w:lineRule="atLeast"/>
              <w:ind w:right="80"/>
              <w:rPr>
                <w:sz w:val="21"/>
                <w:szCs w:val="21"/>
              </w:rPr>
            </w:pPr>
            <w:r>
              <w:rPr>
                <w:rFonts w:hint="eastAsia"/>
                <w:sz w:val="21"/>
                <w:szCs w:val="21"/>
              </w:rPr>
              <w:t>存放</w:t>
            </w:r>
            <w:r w:rsidR="009A34CA">
              <w:rPr>
                <w:rFonts w:hint="eastAsia"/>
                <w:sz w:val="21"/>
                <w:szCs w:val="21"/>
              </w:rPr>
              <w:t>防疫通知</w:t>
            </w:r>
            <w:r>
              <w:rPr>
                <w:rFonts w:hint="eastAsia"/>
                <w:sz w:val="21"/>
                <w:szCs w:val="21"/>
              </w:rPr>
              <w:t>信息</w:t>
            </w:r>
          </w:p>
        </w:tc>
      </w:tr>
    </w:tbl>
    <w:p w14:paraId="497D0510" w14:textId="77777777" w:rsidR="003227C0" w:rsidRPr="003227C0" w:rsidRDefault="003227C0" w:rsidP="003227C0"/>
    <w:p w14:paraId="5C3807E2" w14:textId="77777777" w:rsidR="006F25DE" w:rsidRDefault="000E3133" w:rsidP="006F25DE">
      <w:pPr>
        <w:pStyle w:val="2"/>
        <w:tabs>
          <w:tab w:val="num" w:pos="576"/>
        </w:tabs>
        <w:spacing w:before="240" w:after="240" w:line="360" w:lineRule="auto"/>
        <w:jc w:val="left"/>
      </w:pPr>
      <w:bookmarkStart w:id="36" w:name="_Toc78859581"/>
      <w:bookmarkStart w:id="37" w:name="_Toc471326994"/>
      <w:bookmarkStart w:id="38" w:name="_Toc471327153"/>
      <w:bookmarkStart w:id="39" w:name="_Toc471327623"/>
      <w:bookmarkStart w:id="40" w:name="_Toc433289522"/>
      <w:r>
        <w:rPr>
          <w:rFonts w:hint="eastAsia"/>
        </w:rPr>
        <w:t>物理结构设计</w:t>
      </w:r>
      <w:bookmarkEnd w:id="36"/>
      <w:bookmarkEnd w:id="37"/>
      <w:bookmarkEnd w:id="38"/>
      <w:bookmarkEnd w:id="39"/>
      <w:bookmarkEnd w:id="40"/>
    </w:p>
    <w:p w14:paraId="6C935778" w14:textId="77777777" w:rsidR="00E87F87" w:rsidRPr="00C94718" w:rsidRDefault="00C94718" w:rsidP="009C2380">
      <w:pPr>
        <w:numPr>
          <w:ilvl w:val="2"/>
          <w:numId w:val="12"/>
        </w:numPr>
      </w:pPr>
      <w:r>
        <w:rPr>
          <w:rFonts w:ascii="ˎ̥" w:hAnsi="ˎ̥"/>
          <w:color w:val="000000"/>
        </w:rPr>
        <w:t>系统数据库位于独立的数据库服务器中</w:t>
      </w:r>
    </w:p>
    <w:p w14:paraId="6B8F85C9" w14:textId="66C87488" w:rsidR="00C94718" w:rsidRPr="00E87F87" w:rsidRDefault="00C94718" w:rsidP="009C2380">
      <w:pPr>
        <w:numPr>
          <w:ilvl w:val="2"/>
          <w:numId w:val="12"/>
        </w:numPr>
      </w:pPr>
      <w:r>
        <w:rPr>
          <w:rFonts w:ascii="ˎ̥" w:hAnsi="ˎ̥"/>
          <w:color w:val="000000"/>
        </w:rPr>
        <w:t>数据库文件存放在独立的磁盘分区，磁盘分区容量需大于</w:t>
      </w:r>
      <w:r w:rsidR="00DA3378">
        <w:rPr>
          <w:rFonts w:ascii="ˎ̥" w:hAnsi="ˎ̥"/>
          <w:color w:val="000000"/>
        </w:rPr>
        <w:t>1G</w:t>
      </w:r>
    </w:p>
    <w:p w14:paraId="7C0C5F23" w14:textId="77777777" w:rsidR="006F25DE" w:rsidRDefault="006F25DE" w:rsidP="00F256D8">
      <w:pPr>
        <w:pStyle w:val="1"/>
        <w:tabs>
          <w:tab w:val="num" w:pos="360"/>
        </w:tabs>
      </w:pPr>
      <w:bookmarkStart w:id="41" w:name="_Toc78859582"/>
      <w:bookmarkStart w:id="42" w:name="_Toc471326995"/>
      <w:bookmarkStart w:id="43" w:name="_Toc471327154"/>
      <w:bookmarkStart w:id="44" w:name="_Toc471327624"/>
      <w:bookmarkStart w:id="45" w:name="_Toc433289523"/>
      <w:r>
        <w:rPr>
          <w:rFonts w:hint="eastAsia"/>
        </w:rPr>
        <w:t>运用设计</w:t>
      </w:r>
      <w:bookmarkEnd w:id="41"/>
      <w:bookmarkEnd w:id="42"/>
      <w:bookmarkEnd w:id="43"/>
      <w:bookmarkEnd w:id="44"/>
      <w:bookmarkEnd w:id="45"/>
    </w:p>
    <w:p w14:paraId="01AAA9F2" w14:textId="77777777" w:rsidR="00946DFA" w:rsidRDefault="006F25DE" w:rsidP="00946DFA">
      <w:pPr>
        <w:pStyle w:val="2"/>
        <w:tabs>
          <w:tab w:val="num" w:pos="576"/>
        </w:tabs>
        <w:spacing w:before="240" w:after="240" w:line="360" w:lineRule="auto"/>
        <w:ind w:left="576" w:hanging="576"/>
        <w:jc w:val="left"/>
      </w:pPr>
      <w:bookmarkStart w:id="46" w:name="_Toc78859583"/>
      <w:bookmarkStart w:id="47" w:name="_Toc471326996"/>
      <w:bookmarkStart w:id="48" w:name="_Toc471327155"/>
      <w:bookmarkStart w:id="49" w:name="_Toc471327625"/>
      <w:bookmarkStart w:id="50" w:name="_Toc433289524"/>
      <w:r>
        <w:rPr>
          <w:rFonts w:hint="eastAsia"/>
        </w:rPr>
        <w:t>数据字典设计</w:t>
      </w:r>
      <w:bookmarkEnd w:id="46"/>
      <w:bookmarkEnd w:id="47"/>
      <w:bookmarkEnd w:id="48"/>
      <w:bookmarkEnd w:id="49"/>
      <w:bookmarkEnd w:id="50"/>
    </w:p>
    <w:p w14:paraId="0B464F81" w14:textId="77777777" w:rsidR="00A403D9" w:rsidRDefault="00A403D9" w:rsidP="00A403D9">
      <w:pPr>
        <w:pStyle w:val="3"/>
      </w:pPr>
      <w:bookmarkStart w:id="51" w:name="_Toc433289525"/>
      <w:r>
        <w:rPr>
          <w:rFonts w:hint="eastAsia"/>
        </w:rPr>
        <w:t>表结构</w:t>
      </w:r>
      <w:r w:rsidR="004C76D2">
        <w:rPr>
          <w:rFonts w:hint="eastAsia"/>
        </w:rPr>
        <w:t>和字段描述</w:t>
      </w:r>
      <w:bookmarkEnd w:id="51"/>
    </w:p>
    <w:p w14:paraId="2364D040" w14:textId="5A53480B" w:rsidR="00585A1D" w:rsidRDefault="00F25CF8" w:rsidP="00585A1D">
      <w:pPr>
        <w:pStyle w:val="4"/>
      </w:pPr>
      <w:r>
        <w:t>C</w:t>
      </w:r>
      <w:r>
        <w:rPr>
          <w:rFonts w:hint="eastAsia"/>
        </w:rPr>
        <w:t>itizen_</w:t>
      </w:r>
      <w:r>
        <w:t>data</w:t>
      </w:r>
    </w:p>
    <w:p w14:paraId="47FFC415" w14:textId="3048C79A" w:rsidR="00F25CF8" w:rsidRPr="00F25CF8" w:rsidRDefault="00F25CF8" w:rsidP="00F25CF8">
      <w:pPr>
        <w:rPr>
          <w:rFonts w:hint="eastAsia"/>
        </w:rPr>
      </w:pPr>
      <w:r w:rsidRPr="00F25CF8">
        <w:drawing>
          <wp:inline distT="0" distB="0" distL="0" distR="0" wp14:anchorId="731E2E4B" wp14:editId="571095EB">
            <wp:extent cx="5274310" cy="923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23925"/>
                    </a:xfrm>
                    <a:prstGeom prst="rect">
                      <a:avLst/>
                    </a:prstGeom>
                  </pic:spPr>
                </pic:pic>
              </a:graphicData>
            </a:graphic>
          </wp:inline>
        </w:drawing>
      </w:r>
    </w:p>
    <w:p w14:paraId="4E9A977B" w14:textId="19E1268B" w:rsidR="00585A1D" w:rsidRDefault="00F25CF8" w:rsidP="00585A1D">
      <w:pPr>
        <w:pStyle w:val="4"/>
      </w:pPr>
      <w:r>
        <w:t>Woker_data</w:t>
      </w:r>
    </w:p>
    <w:p w14:paraId="623F7CFD" w14:textId="75EA044D" w:rsidR="00F25CF8" w:rsidRPr="00F25CF8" w:rsidRDefault="00F25CF8" w:rsidP="00F25CF8">
      <w:pPr>
        <w:rPr>
          <w:rFonts w:hint="eastAsia"/>
        </w:rPr>
      </w:pPr>
      <w:r w:rsidRPr="00F25CF8">
        <w:drawing>
          <wp:inline distT="0" distB="0" distL="0" distR="0" wp14:anchorId="2DB3F722" wp14:editId="6C1CA240">
            <wp:extent cx="3098959" cy="889046"/>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959" cy="889046"/>
                    </a:xfrm>
                    <a:prstGeom prst="rect">
                      <a:avLst/>
                    </a:prstGeom>
                  </pic:spPr>
                </pic:pic>
              </a:graphicData>
            </a:graphic>
          </wp:inline>
        </w:drawing>
      </w:r>
    </w:p>
    <w:p w14:paraId="7B41ACDE" w14:textId="2E21F751" w:rsidR="004F2A02" w:rsidRDefault="00F25CF8" w:rsidP="004F2A02">
      <w:pPr>
        <w:pStyle w:val="4"/>
      </w:pPr>
      <w:r>
        <w:t>Notice_data</w:t>
      </w:r>
    </w:p>
    <w:p w14:paraId="2C9C5150" w14:textId="679BFB07" w:rsidR="00F25CF8" w:rsidRPr="00F25CF8" w:rsidRDefault="00F25CF8" w:rsidP="00F25CF8">
      <w:pPr>
        <w:rPr>
          <w:rFonts w:hint="eastAsia"/>
        </w:rPr>
      </w:pPr>
      <w:r w:rsidRPr="00F25CF8">
        <w:drawing>
          <wp:inline distT="0" distB="0" distL="0" distR="0" wp14:anchorId="65FA3932" wp14:editId="6DAC5415">
            <wp:extent cx="5274310" cy="3206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0675"/>
                    </a:xfrm>
                    <a:prstGeom prst="rect">
                      <a:avLst/>
                    </a:prstGeom>
                  </pic:spPr>
                </pic:pic>
              </a:graphicData>
            </a:graphic>
          </wp:inline>
        </w:drawing>
      </w:r>
    </w:p>
    <w:p w14:paraId="2EA31400" w14:textId="744AF45A" w:rsidR="004F2A02" w:rsidRDefault="00F25CF8" w:rsidP="004F2A02">
      <w:pPr>
        <w:pStyle w:val="4"/>
      </w:pPr>
      <w:r>
        <w:lastRenderedPageBreak/>
        <w:t>Cov</w:t>
      </w:r>
      <w:r>
        <w:rPr>
          <w:rFonts w:hint="eastAsia"/>
        </w:rPr>
        <w:t>id</w:t>
      </w:r>
      <w:r>
        <w:t>_notice_data</w:t>
      </w:r>
    </w:p>
    <w:p w14:paraId="6EA83504" w14:textId="2DFF22E7" w:rsidR="00585A1D" w:rsidRPr="00585A1D" w:rsidRDefault="00F25CF8" w:rsidP="00585A1D">
      <w:pPr>
        <w:rPr>
          <w:rFonts w:hint="eastAsia"/>
        </w:rPr>
      </w:pPr>
      <w:r w:rsidRPr="00F25CF8">
        <w:drawing>
          <wp:inline distT="0" distB="0" distL="0" distR="0" wp14:anchorId="3F8026A7" wp14:editId="32579C60">
            <wp:extent cx="2590933" cy="48897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933" cy="488975"/>
                    </a:xfrm>
                    <a:prstGeom prst="rect">
                      <a:avLst/>
                    </a:prstGeom>
                  </pic:spPr>
                </pic:pic>
              </a:graphicData>
            </a:graphic>
          </wp:inline>
        </w:drawing>
      </w:r>
    </w:p>
    <w:sectPr w:rsidR="00585A1D" w:rsidRPr="00585A1D" w:rsidSect="0076686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3E7C" w14:textId="77777777" w:rsidR="008745A0" w:rsidRDefault="008745A0">
      <w:r>
        <w:separator/>
      </w:r>
    </w:p>
  </w:endnote>
  <w:endnote w:type="continuationSeparator" w:id="0">
    <w:p w14:paraId="62546360" w14:textId="77777777" w:rsidR="008745A0" w:rsidRDefault="0087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349B" w14:textId="77777777" w:rsidR="009F552F" w:rsidRDefault="009F552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D461" w14:textId="77777777" w:rsidR="007864F4" w:rsidRDefault="007864F4" w:rsidP="00766868">
    <w:pPr>
      <w:pStyle w:val="a9"/>
      <w:jc w:val="center"/>
    </w:pPr>
    <w:r>
      <w:rPr>
        <w:rFonts w:hint="eastAsia"/>
      </w:rPr>
      <w:t>第</w:t>
    </w:r>
    <w:r>
      <w:rPr>
        <w:rStyle w:val="aa"/>
      </w:rPr>
      <w:fldChar w:fldCharType="begin"/>
    </w:r>
    <w:r>
      <w:rPr>
        <w:rStyle w:val="aa"/>
      </w:rPr>
      <w:instrText xml:space="preserve"> PAGE </w:instrText>
    </w:r>
    <w:r>
      <w:rPr>
        <w:rStyle w:val="aa"/>
      </w:rPr>
      <w:fldChar w:fldCharType="separate"/>
    </w:r>
    <w:r w:rsidR="009F552F">
      <w:rPr>
        <w:rStyle w:val="aa"/>
        <w:noProof/>
      </w:rPr>
      <w:t>7</w:t>
    </w:r>
    <w:r>
      <w:rPr>
        <w:rStyle w:val="aa"/>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033E" w14:textId="77777777" w:rsidR="009F552F" w:rsidRDefault="009F552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291CA" w14:textId="77777777" w:rsidR="008745A0" w:rsidRDefault="008745A0">
      <w:r>
        <w:separator/>
      </w:r>
    </w:p>
  </w:footnote>
  <w:footnote w:type="continuationSeparator" w:id="0">
    <w:p w14:paraId="6AD13B47" w14:textId="77777777" w:rsidR="008745A0" w:rsidRDefault="00874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4279" w14:textId="77777777" w:rsidR="009F552F" w:rsidRDefault="009F552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2EC2" w14:textId="77777777" w:rsidR="007864F4" w:rsidRDefault="007864F4" w:rsidP="005F7B3E">
    <w:pPr>
      <w:pStyle w:val="a8"/>
      <w:jc w:val="right"/>
    </w:pPr>
    <w:r>
      <w:rPr>
        <w:rFonts w:hint="eastAsia"/>
      </w:rPr>
      <w:t>数据库设计模板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EB33" w14:textId="77777777" w:rsidR="009F552F" w:rsidRDefault="009F552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08"/>
    <w:multiLevelType w:val="hybridMultilevel"/>
    <w:tmpl w:val="DB84D77E"/>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58D8C2B4">
      <w:start w:val="1"/>
      <w:numFmt w:val="bullet"/>
      <w:lvlText w:val=""/>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03F06B1"/>
    <w:multiLevelType w:val="multilevel"/>
    <w:tmpl w:val="9C88AD78"/>
    <w:lvl w:ilvl="0">
      <w:start w:val="1"/>
      <w:numFmt w:val="bullet"/>
      <w:lvlText w:val=""/>
      <w:lvlJc w:val="left"/>
      <w:pPr>
        <w:tabs>
          <w:tab w:val="num" w:pos="2700"/>
        </w:tabs>
        <w:ind w:left="2700" w:hanging="420"/>
      </w:pPr>
      <w:rPr>
        <w:rFonts w:ascii="Symbol" w:hAnsi="Symbol" w:hint="default"/>
        <w:color w:val="auto"/>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1D922A38"/>
    <w:multiLevelType w:val="multilevel"/>
    <w:tmpl w:val="914A42B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A1941CB"/>
    <w:multiLevelType w:val="hybridMultilevel"/>
    <w:tmpl w:val="9C88AD78"/>
    <w:lvl w:ilvl="0" w:tplc="58D8C2B4">
      <w:start w:val="1"/>
      <w:numFmt w:val="bullet"/>
      <w:lvlText w:val=""/>
      <w:lvlJc w:val="left"/>
      <w:pPr>
        <w:tabs>
          <w:tab w:val="num" w:pos="2700"/>
        </w:tabs>
        <w:ind w:left="2700" w:hanging="420"/>
      </w:pPr>
      <w:rPr>
        <w:rFonts w:ascii="Symbol" w:hAnsi="Symbol" w:hint="default"/>
        <w:color w:val="auto"/>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2A8D227C"/>
    <w:multiLevelType w:val="multilevel"/>
    <w:tmpl w:val="97FAFCD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45E07310"/>
    <w:multiLevelType w:val="multilevel"/>
    <w:tmpl w:val="79727E9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49933BE"/>
    <w:multiLevelType w:val="hybridMultilevel"/>
    <w:tmpl w:val="79727E90"/>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3B72220"/>
    <w:multiLevelType w:val="hybridMultilevel"/>
    <w:tmpl w:val="9648C134"/>
    <w:lvl w:ilvl="0" w:tplc="58D8C2B4">
      <w:start w:val="1"/>
      <w:numFmt w:val="bullet"/>
      <w:lvlText w:val=""/>
      <w:lvlJc w:val="left"/>
      <w:pPr>
        <w:tabs>
          <w:tab w:val="num" w:pos="2700"/>
        </w:tabs>
        <w:ind w:left="2700" w:hanging="420"/>
      </w:pPr>
      <w:rPr>
        <w:rFonts w:ascii="Symbol" w:hAnsi="Symbol" w:hint="default"/>
        <w:color w:val="auto"/>
      </w:rPr>
    </w:lvl>
    <w:lvl w:ilvl="1" w:tplc="04090003">
      <w:start w:val="1"/>
      <w:numFmt w:val="bullet"/>
      <w:lvlText w:val=""/>
      <w:lvlJc w:val="left"/>
      <w:pPr>
        <w:tabs>
          <w:tab w:val="num" w:pos="1320"/>
        </w:tabs>
        <w:ind w:left="1320" w:hanging="420"/>
      </w:pPr>
      <w:rPr>
        <w:rFonts w:ascii="Wingdings" w:hAnsi="Wingdings" w:hint="default"/>
      </w:rPr>
    </w:lvl>
    <w:lvl w:ilvl="2" w:tplc="58D8C2B4">
      <w:start w:val="1"/>
      <w:numFmt w:val="bullet"/>
      <w:lvlText w:val=""/>
      <w:lvlJc w:val="left"/>
      <w:pPr>
        <w:tabs>
          <w:tab w:val="num" w:pos="1260"/>
        </w:tabs>
        <w:ind w:left="1260" w:hanging="420"/>
      </w:pPr>
      <w:rPr>
        <w:rFonts w:ascii="Symbol" w:hAnsi="Symbol" w:hint="default"/>
        <w:color w:val="auto"/>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16cid:durableId="376978284">
    <w:abstractNumId w:val="4"/>
  </w:num>
  <w:num w:numId="2" w16cid:durableId="1492058146">
    <w:abstractNumId w:val="2"/>
  </w:num>
  <w:num w:numId="3" w16cid:durableId="521480792">
    <w:abstractNumId w:val="4"/>
  </w:num>
  <w:num w:numId="4" w16cid:durableId="518155542">
    <w:abstractNumId w:val="4"/>
  </w:num>
  <w:num w:numId="5" w16cid:durableId="735669842">
    <w:abstractNumId w:val="4"/>
  </w:num>
  <w:num w:numId="6" w16cid:durableId="451022828">
    <w:abstractNumId w:val="4"/>
  </w:num>
  <w:num w:numId="7" w16cid:durableId="736979623">
    <w:abstractNumId w:val="6"/>
  </w:num>
  <w:num w:numId="8" w16cid:durableId="420414418">
    <w:abstractNumId w:val="5"/>
  </w:num>
  <w:num w:numId="9" w16cid:durableId="531260928">
    <w:abstractNumId w:val="0"/>
  </w:num>
  <w:num w:numId="10" w16cid:durableId="228614918">
    <w:abstractNumId w:val="3"/>
  </w:num>
  <w:num w:numId="11" w16cid:durableId="1181503084">
    <w:abstractNumId w:val="1"/>
  </w:num>
  <w:num w:numId="12" w16cid:durableId="262035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93"/>
    <w:rsid w:val="00000940"/>
    <w:rsid w:val="000733C2"/>
    <w:rsid w:val="000E3133"/>
    <w:rsid w:val="0010664A"/>
    <w:rsid w:val="00152A97"/>
    <w:rsid w:val="001D24AD"/>
    <w:rsid w:val="002261D4"/>
    <w:rsid w:val="00234AF8"/>
    <w:rsid w:val="002479FE"/>
    <w:rsid w:val="002556A7"/>
    <w:rsid w:val="00264463"/>
    <w:rsid w:val="00273732"/>
    <w:rsid w:val="00283C92"/>
    <w:rsid w:val="002B6E6C"/>
    <w:rsid w:val="002D3F68"/>
    <w:rsid w:val="002F4961"/>
    <w:rsid w:val="002F5BA5"/>
    <w:rsid w:val="003129DB"/>
    <w:rsid w:val="003227C0"/>
    <w:rsid w:val="00350064"/>
    <w:rsid w:val="00353F92"/>
    <w:rsid w:val="00366716"/>
    <w:rsid w:val="00395E6C"/>
    <w:rsid w:val="003C1F28"/>
    <w:rsid w:val="004353E0"/>
    <w:rsid w:val="00483616"/>
    <w:rsid w:val="004924EE"/>
    <w:rsid w:val="00493864"/>
    <w:rsid w:val="004C76D2"/>
    <w:rsid w:val="004E31EE"/>
    <w:rsid w:val="004F2A02"/>
    <w:rsid w:val="004F3DD5"/>
    <w:rsid w:val="0050155C"/>
    <w:rsid w:val="00515015"/>
    <w:rsid w:val="00536517"/>
    <w:rsid w:val="00536A2F"/>
    <w:rsid w:val="00543136"/>
    <w:rsid w:val="005450AE"/>
    <w:rsid w:val="00567358"/>
    <w:rsid w:val="00585A1D"/>
    <w:rsid w:val="005900A6"/>
    <w:rsid w:val="005B5858"/>
    <w:rsid w:val="005E10FE"/>
    <w:rsid w:val="005F7B3E"/>
    <w:rsid w:val="00633953"/>
    <w:rsid w:val="00672727"/>
    <w:rsid w:val="006962BC"/>
    <w:rsid w:val="006B612C"/>
    <w:rsid w:val="006F25DE"/>
    <w:rsid w:val="00704EBE"/>
    <w:rsid w:val="00766868"/>
    <w:rsid w:val="007864F4"/>
    <w:rsid w:val="00797E09"/>
    <w:rsid w:val="007B0037"/>
    <w:rsid w:val="007C1DBE"/>
    <w:rsid w:val="007E7827"/>
    <w:rsid w:val="007F7764"/>
    <w:rsid w:val="00814E31"/>
    <w:rsid w:val="00821326"/>
    <w:rsid w:val="008244D5"/>
    <w:rsid w:val="00836207"/>
    <w:rsid w:val="008745A0"/>
    <w:rsid w:val="008867AE"/>
    <w:rsid w:val="008900DC"/>
    <w:rsid w:val="008A17D5"/>
    <w:rsid w:val="008E64E3"/>
    <w:rsid w:val="00946DFA"/>
    <w:rsid w:val="00974565"/>
    <w:rsid w:val="009A34CA"/>
    <w:rsid w:val="009B3BD1"/>
    <w:rsid w:val="009B79C0"/>
    <w:rsid w:val="009C1B09"/>
    <w:rsid w:val="009C2380"/>
    <w:rsid w:val="009F552F"/>
    <w:rsid w:val="00A113DA"/>
    <w:rsid w:val="00A35F56"/>
    <w:rsid w:val="00A36040"/>
    <w:rsid w:val="00A403D9"/>
    <w:rsid w:val="00A4059A"/>
    <w:rsid w:val="00A56EFF"/>
    <w:rsid w:val="00A80424"/>
    <w:rsid w:val="00A818D4"/>
    <w:rsid w:val="00A922B6"/>
    <w:rsid w:val="00AB14B0"/>
    <w:rsid w:val="00AC4126"/>
    <w:rsid w:val="00B35CC1"/>
    <w:rsid w:val="00B42A6E"/>
    <w:rsid w:val="00B92993"/>
    <w:rsid w:val="00BA1460"/>
    <w:rsid w:val="00BF052D"/>
    <w:rsid w:val="00BF2956"/>
    <w:rsid w:val="00C131EB"/>
    <w:rsid w:val="00C27B93"/>
    <w:rsid w:val="00C4551D"/>
    <w:rsid w:val="00C53416"/>
    <w:rsid w:val="00C768A3"/>
    <w:rsid w:val="00C94718"/>
    <w:rsid w:val="00CD7367"/>
    <w:rsid w:val="00D0523A"/>
    <w:rsid w:val="00D40657"/>
    <w:rsid w:val="00DA3378"/>
    <w:rsid w:val="00DC3A86"/>
    <w:rsid w:val="00DD2EC0"/>
    <w:rsid w:val="00E343AF"/>
    <w:rsid w:val="00E87F87"/>
    <w:rsid w:val="00E97307"/>
    <w:rsid w:val="00F256D8"/>
    <w:rsid w:val="00F25CF8"/>
    <w:rsid w:val="00F3317F"/>
    <w:rsid w:val="00F3603D"/>
    <w:rsid w:val="00F4083D"/>
    <w:rsid w:val="00F83679"/>
    <w:rsid w:val="00FB40E6"/>
    <w:rsid w:val="00FE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F655E35"/>
  <w15:chartTrackingRefBased/>
  <w15:docId w15:val="{11B7415F-42F0-40BD-BFA3-0C3B6BF0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7B93"/>
    <w:pPr>
      <w:widowControl w:val="0"/>
      <w:spacing w:line="360" w:lineRule="auto"/>
      <w:jc w:val="both"/>
    </w:pPr>
    <w:rPr>
      <w:kern w:val="2"/>
      <w:sz w:val="24"/>
      <w:szCs w:val="24"/>
    </w:rPr>
  </w:style>
  <w:style w:type="paragraph" w:styleId="1">
    <w:name w:val="heading 1"/>
    <w:aliases w:val="CSS章标记"/>
    <w:basedOn w:val="a"/>
    <w:next w:val="a"/>
    <w:qFormat/>
    <w:rsid w:val="00C27B93"/>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aliases w:val="CSS节标记"/>
    <w:basedOn w:val="a"/>
    <w:next w:val="a"/>
    <w:qFormat/>
    <w:rsid w:val="00C27B9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qFormat/>
    <w:rsid w:val="00C27B93"/>
    <w:pPr>
      <w:keepNext/>
      <w:keepLines/>
      <w:numPr>
        <w:ilvl w:val="2"/>
        <w:numId w:val="1"/>
      </w:numPr>
      <w:spacing w:before="260" w:after="260" w:line="416" w:lineRule="auto"/>
      <w:outlineLvl w:val="2"/>
    </w:pPr>
    <w:rPr>
      <w:b/>
      <w:bCs/>
      <w:sz w:val="32"/>
      <w:szCs w:val="32"/>
    </w:rPr>
  </w:style>
  <w:style w:type="paragraph" w:styleId="4">
    <w:name w:val="heading 4"/>
    <w:aliases w:val="CSS节内2级标记"/>
    <w:basedOn w:val="a"/>
    <w:next w:val="a"/>
    <w:qFormat/>
    <w:rsid w:val="00C27B9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C27B93"/>
    <w:pPr>
      <w:keepNext/>
      <w:keepLines/>
      <w:numPr>
        <w:ilvl w:val="4"/>
        <w:numId w:val="1"/>
      </w:numPr>
      <w:spacing w:before="280" w:after="290" w:line="376" w:lineRule="auto"/>
      <w:outlineLvl w:val="4"/>
    </w:pPr>
    <w:rPr>
      <w:b/>
      <w:bCs/>
      <w:sz w:val="28"/>
      <w:szCs w:val="28"/>
    </w:rPr>
  </w:style>
  <w:style w:type="paragraph" w:styleId="6">
    <w:name w:val="heading 6"/>
    <w:aliases w:val="CSS节内4级标记"/>
    <w:basedOn w:val="a"/>
    <w:next w:val="a"/>
    <w:qFormat/>
    <w:rsid w:val="00C27B93"/>
    <w:pPr>
      <w:keepNext/>
      <w:keepLines/>
      <w:numPr>
        <w:ilvl w:val="5"/>
        <w:numId w:val="1"/>
      </w:numPr>
      <w:tabs>
        <w:tab w:val="num" w:pos="360"/>
      </w:tabs>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1">
    <w:name w:val="CSS1级正文"/>
    <w:basedOn w:val="a3"/>
    <w:rsid w:val="00C27B93"/>
    <w:pPr>
      <w:adjustRightInd w:val="0"/>
      <w:snapToGrid w:val="0"/>
      <w:spacing w:after="0"/>
      <w:ind w:firstLineChars="200" w:firstLine="480"/>
    </w:pPr>
    <w:rPr>
      <w:rFonts w:cs="宋体"/>
      <w:szCs w:val="20"/>
    </w:rPr>
  </w:style>
  <w:style w:type="paragraph" w:styleId="a3">
    <w:name w:val="Body Text"/>
    <w:basedOn w:val="a"/>
    <w:rsid w:val="00C27B93"/>
    <w:pPr>
      <w:spacing w:after="120"/>
    </w:pPr>
  </w:style>
  <w:style w:type="paragraph" w:styleId="a4">
    <w:name w:val="Document Map"/>
    <w:basedOn w:val="a"/>
    <w:semiHidden/>
    <w:rsid w:val="00C27B93"/>
    <w:pPr>
      <w:shd w:val="clear" w:color="auto" w:fill="000080"/>
    </w:pPr>
  </w:style>
  <w:style w:type="paragraph" w:customStyle="1" w:styleId="a5">
    <w:name w:val="我的正文"/>
    <w:basedOn w:val="a"/>
    <w:autoRedefine/>
    <w:rsid w:val="008900DC"/>
  </w:style>
  <w:style w:type="paragraph" w:styleId="TOC1">
    <w:name w:val="toc 1"/>
    <w:basedOn w:val="a"/>
    <w:next w:val="a"/>
    <w:autoRedefine/>
    <w:uiPriority w:val="39"/>
    <w:rsid w:val="00672727"/>
  </w:style>
  <w:style w:type="paragraph" w:styleId="TOC2">
    <w:name w:val="toc 2"/>
    <w:basedOn w:val="a"/>
    <w:next w:val="a"/>
    <w:autoRedefine/>
    <w:uiPriority w:val="39"/>
    <w:rsid w:val="00672727"/>
    <w:pPr>
      <w:ind w:leftChars="200" w:left="420"/>
    </w:pPr>
  </w:style>
  <w:style w:type="paragraph" w:styleId="TOC3">
    <w:name w:val="toc 3"/>
    <w:basedOn w:val="a"/>
    <w:next w:val="a"/>
    <w:autoRedefine/>
    <w:uiPriority w:val="39"/>
    <w:rsid w:val="00672727"/>
    <w:pPr>
      <w:ind w:leftChars="400" w:left="840"/>
    </w:pPr>
  </w:style>
  <w:style w:type="character" w:styleId="a6">
    <w:name w:val="Hyperlink"/>
    <w:basedOn w:val="a0"/>
    <w:uiPriority w:val="99"/>
    <w:rsid w:val="00672727"/>
    <w:rPr>
      <w:color w:val="0000FF"/>
      <w:u w:val="single"/>
    </w:rPr>
  </w:style>
  <w:style w:type="table" w:styleId="a7">
    <w:name w:val="Table Grid"/>
    <w:basedOn w:val="a1"/>
    <w:rsid w:val="009B3BD1"/>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rsid w:val="00766868"/>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er"/>
    <w:basedOn w:val="a"/>
    <w:rsid w:val="00766868"/>
    <w:pPr>
      <w:tabs>
        <w:tab w:val="center" w:pos="4153"/>
        <w:tab w:val="right" w:pos="8306"/>
      </w:tabs>
      <w:snapToGrid w:val="0"/>
      <w:spacing w:line="240" w:lineRule="auto"/>
      <w:jc w:val="left"/>
    </w:pPr>
    <w:rPr>
      <w:sz w:val="18"/>
      <w:szCs w:val="18"/>
    </w:rPr>
  </w:style>
  <w:style w:type="character" w:styleId="aa">
    <w:name w:val="page number"/>
    <w:basedOn w:val="a0"/>
    <w:rsid w:val="0076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5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A809-D1C0-416D-91C1-EAAD87B3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276</Words>
  <Characters>1574</Characters>
  <Application>Microsoft Office Word</Application>
  <DocSecurity>0</DocSecurity>
  <Lines>13</Lines>
  <Paragraphs>3</Paragraphs>
  <ScaleCrop>false</ScaleCrop>
  <Company>ICSS Corp.</Company>
  <LinksUpToDate>false</LinksUpToDate>
  <CharactersWithSpaces>1847</CharactersWithSpaces>
  <SharedDoc>false</SharedDoc>
  <HLinks>
    <vt:vector size="162" baseType="variant">
      <vt:variant>
        <vt:i4>1572924</vt:i4>
      </vt:variant>
      <vt:variant>
        <vt:i4>161</vt:i4>
      </vt:variant>
      <vt:variant>
        <vt:i4>0</vt:i4>
      </vt:variant>
      <vt:variant>
        <vt:i4>5</vt:i4>
      </vt:variant>
      <vt:variant>
        <vt:lpwstr/>
      </vt:variant>
      <vt:variant>
        <vt:lpwstr>_Toc88386916</vt:lpwstr>
      </vt:variant>
      <vt:variant>
        <vt:i4>1769532</vt:i4>
      </vt:variant>
      <vt:variant>
        <vt:i4>155</vt:i4>
      </vt:variant>
      <vt:variant>
        <vt:i4>0</vt:i4>
      </vt:variant>
      <vt:variant>
        <vt:i4>5</vt:i4>
      </vt:variant>
      <vt:variant>
        <vt:lpwstr/>
      </vt:variant>
      <vt:variant>
        <vt:lpwstr>_Toc88386915</vt:lpwstr>
      </vt:variant>
      <vt:variant>
        <vt:i4>1703996</vt:i4>
      </vt:variant>
      <vt:variant>
        <vt:i4>149</vt:i4>
      </vt:variant>
      <vt:variant>
        <vt:i4>0</vt:i4>
      </vt:variant>
      <vt:variant>
        <vt:i4>5</vt:i4>
      </vt:variant>
      <vt:variant>
        <vt:lpwstr/>
      </vt:variant>
      <vt:variant>
        <vt:lpwstr>_Toc88386914</vt:lpwstr>
      </vt:variant>
      <vt:variant>
        <vt:i4>1900604</vt:i4>
      </vt:variant>
      <vt:variant>
        <vt:i4>143</vt:i4>
      </vt:variant>
      <vt:variant>
        <vt:i4>0</vt:i4>
      </vt:variant>
      <vt:variant>
        <vt:i4>5</vt:i4>
      </vt:variant>
      <vt:variant>
        <vt:lpwstr/>
      </vt:variant>
      <vt:variant>
        <vt:lpwstr>_Toc88386913</vt:lpwstr>
      </vt:variant>
      <vt:variant>
        <vt:i4>1835068</vt:i4>
      </vt:variant>
      <vt:variant>
        <vt:i4>137</vt:i4>
      </vt:variant>
      <vt:variant>
        <vt:i4>0</vt:i4>
      </vt:variant>
      <vt:variant>
        <vt:i4>5</vt:i4>
      </vt:variant>
      <vt:variant>
        <vt:lpwstr/>
      </vt:variant>
      <vt:variant>
        <vt:lpwstr>_Toc88386912</vt:lpwstr>
      </vt:variant>
      <vt:variant>
        <vt:i4>2031676</vt:i4>
      </vt:variant>
      <vt:variant>
        <vt:i4>131</vt:i4>
      </vt:variant>
      <vt:variant>
        <vt:i4>0</vt:i4>
      </vt:variant>
      <vt:variant>
        <vt:i4>5</vt:i4>
      </vt:variant>
      <vt:variant>
        <vt:lpwstr/>
      </vt:variant>
      <vt:variant>
        <vt:lpwstr>_Toc88386911</vt:lpwstr>
      </vt:variant>
      <vt:variant>
        <vt:i4>1966140</vt:i4>
      </vt:variant>
      <vt:variant>
        <vt:i4>125</vt:i4>
      </vt:variant>
      <vt:variant>
        <vt:i4>0</vt:i4>
      </vt:variant>
      <vt:variant>
        <vt:i4>5</vt:i4>
      </vt:variant>
      <vt:variant>
        <vt:lpwstr/>
      </vt:variant>
      <vt:variant>
        <vt:lpwstr>_Toc88386910</vt:lpwstr>
      </vt:variant>
      <vt:variant>
        <vt:i4>1507389</vt:i4>
      </vt:variant>
      <vt:variant>
        <vt:i4>119</vt:i4>
      </vt:variant>
      <vt:variant>
        <vt:i4>0</vt:i4>
      </vt:variant>
      <vt:variant>
        <vt:i4>5</vt:i4>
      </vt:variant>
      <vt:variant>
        <vt:lpwstr/>
      </vt:variant>
      <vt:variant>
        <vt:lpwstr>_Toc88386909</vt:lpwstr>
      </vt:variant>
      <vt:variant>
        <vt:i4>1441853</vt:i4>
      </vt:variant>
      <vt:variant>
        <vt:i4>113</vt:i4>
      </vt:variant>
      <vt:variant>
        <vt:i4>0</vt:i4>
      </vt:variant>
      <vt:variant>
        <vt:i4>5</vt:i4>
      </vt:variant>
      <vt:variant>
        <vt:lpwstr/>
      </vt:variant>
      <vt:variant>
        <vt:lpwstr>_Toc88386908</vt:lpwstr>
      </vt:variant>
      <vt:variant>
        <vt:i4>1638461</vt:i4>
      </vt:variant>
      <vt:variant>
        <vt:i4>107</vt:i4>
      </vt:variant>
      <vt:variant>
        <vt:i4>0</vt:i4>
      </vt:variant>
      <vt:variant>
        <vt:i4>5</vt:i4>
      </vt:variant>
      <vt:variant>
        <vt:lpwstr/>
      </vt:variant>
      <vt:variant>
        <vt:lpwstr>_Toc88386907</vt:lpwstr>
      </vt:variant>
      <vt:variant>
        <vt:i4>1572925</vt:i4>
      </vt:variant>
      <vt:variant>
        <vt:i4>101</vt:i4>
      </vt:variant>
      <vt:variant>
        <vt:i4>0</vt:i4>
      </vt:variant>
      <vt:variant>
        <vt:i4>5</vt:i4>
      </vt:variant>
      <vt:variant>
        <vt:lpwstr/>
      </vt:variant>
      <vt:variant>
        <vt:lpwstr>_Toc88386906</vt:lpwstr>
      </vt:variant>
      <vt:variant>
        <vt:i4>1769533</vt:i4>
      </vt:variant>
      <vt:variant>
        <vt:i4>95</vt:i4>
      </vt:variant>
      <vt:variant>
        <vt:i4>0</vt:i4>
      </vt:variant>
      <vt:variant>
        <vt:i4>5</vt:i4>
      </vt:variant>
      <vt:variant>
        <vt:lpwstr/>
      </vt:variant>
      <vt:variant>
        <vt:lpwstr>_Toc88386905</vt:lpwstr>
      </vt:variant>
      <vt:variant>
        <vt:i4>1703997</vt:i4>
      </vt:variant>
      <vt:variant>
        <vt:i4>89</vt:i4>
      </vt:variant>
      <vt:variant>
        <vt:i4>0</vt:i4>
      </vt:variant>
      <vt:variant>
        <vt:i4>5</vt:i4>
      </vt:variant>
      <vt:variant>
        <vt:lpwstr/>
      </vt:variant>
      <vt:variant>
        <vt:lpwstr>_Toc88386904</vt:lpwstr>
      </vt:variant>
      <vt:variant>
        <vt:i4>1900605</vt:i4>
      </vt:variant>
      <vt:variant>
        <vt:i4>83</vt:i4>
      </vt:variant>
      <vt:variant>
        <vt:i4>0</vt:i4>
      </vt:variant>
      <vt:variant>
        <vt:i4>5</vt:i4>
      </vt:variant>
      <vt:variant>
        <vt:lpwstr/>
      </vt:variant>
      <vt:variant>
        <vt:lpwstr>_Toc88386903</vt:lpwstr>
      </vt:variant>
      <vt:variant>
        <vt:i4>1835069</vt:i4>
      </vt:variant>
      <vt:variant>
        <vt:i4>77</vt:i4>
      </vt:variant>
      <vt:variant>
        <vt:i4>0</vt:i4>
      </vt:variant>
      <vt:variant>
        <vt:i4>5</vt:i4>
      </vt:variant>
      <vt:variant>
        <vt:lpwstr/>
      </vt:variant>
      <vt:variant>
        <vt:lpwstr>_Toc88386902</vt:lpwstr>
      </vt:variant>
      <vt:variant>
        <vt:i4>2031677</vt:i4>
      </vt:variant>
      <vt:variant>
        <vt:i4>71</vt:i4>
      </vt:variant>
      <vt:variant>
        <vt:i4>0</vt:i4>
      </vt:variant>
      <vt:variant>
        <vt:i4>5</vt:i4>
      </vt:variant>
      <vt:variant>
        <vt:lpwstr/>
      </vt:variant>
      <vt:variant>
        <vt:lpwstr>_Toc88386901</vt:lpwstr>
      </vt:variant>
      <vt:variant>
        <vt:i4>1966141</vt:i4>
      </vt:variant>
      <vt:variant>
        <vt:i4>65</vt:i4>
      </vt:variant>
      <vt:variant>
        <vt:i4>0</vt:i4>
      </vt:variant>
      <vt:variant>
        <vt:i4>5</vt:i4>
      </vt:variant>
      <vt:variant>
        <vt:lpwstr/>
      </vt:variant>
      <vt:variant>
        <vt:lpwstr>_Toc88386900</vt:lpwstr>
      </vt:variant>
      <vt:variant>
        <vt:i4>1441844</vt:i4>
      </vt:variant>
      <vt:variant>
        <vt:i4>59</vt:i4>
      </vt:variant>
      <vt:variant>
        <vt:i4>0</vt:i4>
      </vt:variant>
      <vt:variant>
        <vt:i4>5</vt:i4>
      </vt:variant>
      <vt:variant>
        <vt:lpwstr/>
      </vt:variant>
      <vt:variant>
        <vt:lpwstr>_Toc88386899</vt:lpwstr>
      </vt:variant>
      <vt:variant>
        <vt:i4>1507380</vt:i4>
      </vt:variant>
      <vt:variant>
        <vt:i4>53</vt:i4>
      </vt:variant>
      <vt:variant>
        <vt:i4>0</vt:i4>
      </vt:variant>
      <vt:variant>
        <vt:i4>5</vt:i4>
      </vt:variant>
      <vt:variant>
        <vt:lpwstr/>
      </vt:variant>
      <vt:variant>
        <vt:lpwstr>_Toc88386898</vt:lpwstr>
      </vt:variant>
      <vt:variant>
        <vt:i4>1572916</vt:i4>
      </vt:variant>
      <vt:variant>
        <vt:i4>47</vt:i4>
      </vt:variant>
      <vt:variant>
        <vt:i4>0</vt:i4>
      </vt:variant>
      <vt:variant>
        <vt:i4>5</vt:i4>
      </vt:variant>
      <vt:variant>
        <vt:lpwstr/>
      </vt:variant>
      <vt:variant>
        <vt:lpwstr>_Toc88386897</vt:lpwstr>
      </vt:variant>
      <vt:variant>
        <vt:i4>1638452</vt:i4>
      </vt:variant>
      <vt:variant>
        <vt:i4>41</vt:i4>
      </vt:variant>
      <vt:variant>
        <vt:i4>0</vt:i4>
      </vt:variant>
      <vt:variant>
        <vt:i4>5</vt:i4>
      </vt:variant>
      <vt:variant>
        <vt:lpwstr/>
      </vt:variant>
      <vt:variant>
        <vt:lpwstr>_Toc88386896</vt:lpwstr>
      </vt:variant>
      <vt:variant>
        <vt:i4>1703988</vt:i4>
      </vt:variant>
      <vt:variant>
        <vt:i4>35</vt:i4>
      </vt:variant>
      <vt:variant>
        <vt:i4>0</vt:i4>
      </vt:variant>
      <vt:variant>
        <vt:i4>5</vt:i4>
      </vt:variant>
      <vt:variant>
        <vt:lpwstr/>
      </vt:variant>
      <vt:variant>
        <vt:lpwstr>_Toc88386895</vt:lpwstr>
      </vt:variant>
      <vt:variant>
        <vt:i4>1769524</vt:i4>
      </vt:variant>
      <vt:variant>
        <vt:i4>29</vt:i4>
      </vt:variant>
      <vt:variant>
        <vt:i4>0</vt:i4>
      </vt:variant>
      <vt:variant>
        <vt:i4>5</vt:i4>
      </vt:variant>
      <vt:variant>
        <vt:lpwstr/>
      </vt:variant>
      <vt:variant>
        <vt:lpwstr>_Toc88386894</vt:lpwstr>
      </vt:variant>
      <vt:variant>
        <vt:i4>1835060</vt:i4>
      </vt:variant>
      <vt:variant>
        <vt:i4>23</vt:i4>
      </vt:variant>
      <vt:variant>
        <vt:i4>0</vt:i4>
      </vt:variant>
      <vt:variant>
        <vt:i4>5</vt:i4>
      </vt:variant>
      <vt:variant>
        <vt:lpwstr/>
      </vt:variant>
      <vt:variant>
        <vt:lpwstr>_Toc88386893</vt:lpwstr>
      </vt:variant>
      <vt:variant>
        <vt:i4>1900596</vt:i4>
      </vt:variant>
      <vt:variant>
        <vt:i4>17</vt:i4>
      </vt:variant>
      <vt:variant>
        <vt:i4>0</vt:i4>
      </vt:variant>
      <vt:variant>
        <vt:i4>5</vt:i4>
      </vt:variant>
      <vt:variant>
        <vt:lpwstr/>
      </vt:variant>
      <vt:variant>
        <vt:lpwstr>_Toc88386892</vt:lpwstr>
      </vt:variant>
      <vt:variant>
        <vt:i4>1966132</vt:i4>
      </vt:variant>
      <vt:variant>
        <vt:i4>11</vt:i4>
      </vt:variant>
      <vt:variant>
        <vt:i4>0</vt:i4>
      </vt:variant>
      <vt:variant>
        <vt:i4>5</vt:i4>
      </vt:variant>
      <vt:variant>
        <vt:lpwstr/>
      </vt:variant>
      <vt:variant>
        <vt:lpwstr>_Toc88386891</vt:lpwstr>
      </vt:variant>
      <vt:variant>
        <vt:i4>2031668</vt:i4>
      </vt:variant>
      <vt:variant>
        <vt:i4>5</vt:i4>
      </vt:variant>
      <vt:variant>
        <vt:i4>0</vt:i4>
      </vt:variant>
      <vt:variant>
        <vt:i4>5</vt:i4>
      </vt:variant>
      <vt:variant>
        <vt:lpwstr/>
      </vt:variant>
      <vt:variant>
        <vt:lpwstr>_Toc88386890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Hongjun</dc:creator>
  <cp:keywords/>
  <cp:lastModifiedBy>张 维维</cp:lastModifiedBy>
  <cp:revision>15</cp:revision>
  <dcterms:created xsi:type="dcterms:W3CDTF">2015-10-22T06:05:00Z</dcterms:created>
  <dcterms:modified xsi:type="dcterms:W3CDTF">2022-09-07T18:04:00Z</dcterms:modified>
</cp:coreProperties>
</file>