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597D" w14:textId="77777777" w:rsidR="00775316" w:rsidRPr="00775316" w:rsidRDefault="00775316" w:rsidP="00775316">
      <w:pPr>
        <w:rPr>
          <w:rFonts w:hint="eastAsia"/>
          <w:color w:val="EE0000"/>
        </w:rPr>
      </w:pPr>
      <w:r w:rsidRPr="00775316">
        <w:rPr>
          <w:color w:val="EE0000"/>
        </w:rPr>
        <w:t>（提示词：请用一句话概括系统整体架构，</w:t>
      </w:r>
      <w:proofErr w:type="gramStart"/>
      <w:r w:rsidRPr="00775316">
        <w:rPr>
          <w:color w:val="EE0000"/>
        </w:rPr>
        <w:t>突出双进程</w:t>
      </w:r>
      <w:proofErr w:type="gramEnd"/>
      <w:r w:rsidRPr="00775316">
        <w:rPr>
          <w:color w:val="EE0000"/>
        </w:rPr>
        <w:t>分离和IPC方式，避免技术细节堆砌）</w:t>
      </w:r>
    </w:p>
    <w:p w14:paraId="7F444E54" w14:textId="3B7547A2" w:rsidR="00775316" w:rsidRPr="00775316" w:rsidRDefault="00775316" w:rsidP="00775316">
      <w:pPr>
        <w:jc w:val="center"/>
        <w:rPr>
          <w:rFonts w:hint="eastAsia"/>
          <w:b/>
          <w:bCs/>
          <w:sz w:val="32"/>
          <w:szCs w:val="36"/>
        </w:rPr>
      </w:pPr>
      <w:r w:rsidRPr="00775316">
        <w:rPr>
          <w:b/>
          <w:bCs/>
          <w:sz w:val="32"/>
          <w:szCs w:val="36"/>
        </w:rPr>
        <w:t>概要设计</w:t>
      </w:r>
    </w:p>
    <w:p w14:paraId="5771F316" w14:textId="77777777" w:rsidR="00775316" w:rsidRDefault="00775316" w:rsidP="00775316">
      <w:pPr>
        <w:rPr>
          <w:rFonts w:hint="eastAsia"/>
          <w:color w:val="EE0000"/>
        </w:rPr>
      </w:pPr>
      <w:r w:rsidRPr="00775316">
        <w:t>（</w:t>
      </w:r>
      <w:r w:rsidRPr="00775316">
        <w:rPr>
          <w:color w:val="EE0000"/>
        </w:rPr>
        <w:t>提示词：请绘制清晰的ASCII架构图，展示OpenCV识别进程与</w:t>
      </w:r>
      <w:proofErr w:type="spellStart"/>
      <w:r w:rsidRPr="00775316">
        <w:rPr>
          <w:color w:val="EE0000"/>
        </w:rPr>
        <w:t>Streamlit</w:t>
      </w:r>
      <w:proofErr w:type="spellEnd"/>
      <w:r w:rsidRPr="00775316">
        <w:rPr>
          <w:color w:val="EE0000"/>
        </w:rPr>
        <w:t xml:space="preserve"> UI进程的职责划分，以及JSON通信路径）</w:t>
      </w:r>
    </w:p>
    <w:p w14:paraId="7A7DE359" w14:textId="6E35A42E" w:rsidR="00775316" w:rsidRPr="0089620D" w:rsidRDefault="00775316" w:rsidP="00775316">
      <w:pPr>
        <w:rPr>
          <w:rFonts w:hint="eastAsia"/>
          <w:sz w:val="28"/>
          <w:szCs w:val="32"/>
        </w:rPr>
      </w:pPr>
      <w:r w:rsidRPr="0089620D">
        <w:rPr>
          <w:rFonts w:hint="eastAsia"/>
          <w:sz w:val="28"/>
          <w:szCs w:val="32"/>
        </w:rPr>
        <w:t>1</w:t>
      </w:r>
      <w:r w:rsidRPr="0089620D">
        <w:rPr>
          <w:sz w:val="28"/>
          <w:szCs w:val="32"/>
        </w:rPr>
        <w:t>.1 系统总体架构</w:t>
      </w:r>
    </w:p>
    <w:p w14:paraId="57634CD3" w14:textId="280BA6DA" w:rsidR="00775316" w:rsidRDefault="00775316" w:rsidP="00775316">
      <w:r w:rsidRPr="00775316">
        <w:t>系统采用</w:t>
      </w:r>
      <w:proofErr w:type="gramStart"/>
      <w:r w:rsidRPr="00775316">
        <w:t>双进程</w:t>
      </w:r>
      <w:proofErr w:type="gramEnd"/>
      <w:r w:rsidRPr="00775316">
        <w:t>分离架构：进程A为OpenCV识别进程（gesture_recognize.py），负责摄像头采集、</w:t>
      </w:r>
      <w:proofErr w:type="spellStart"/>
      <w:r w:rsidRPr="00775316">
        <w:t>MediaPipe</w:t>
      </w:r>
      <w:proofErr w:type="spellEnd"/>
      <w:r w:rsidRPr="00775316">
        <w:t>手部检测、特征提取、MLP推理、稳定</w:t>
      </w:r>
      <w:proofErr w:type="gramStart"/>
      <w:r w:rsidRPr="00775316">
        <w:t>帧</w:t>
      </w:r>
      <w:proofErr w:type="gramEnd"/>
      <w:r w:rsidRPr="00775316">
        <w:t>过滤、语音播报以及实时骨架绘制；进程B为</w:t>
      </w:r>
      <w:proofErr w:type="spellStart"/>
      <w:r w:rsidRPr="00775316">
        <w:t>Streamlit</w:t>
      </w:r>
      <w:proofErr w:type="spellEnd"/>
      <w:r w:rsidRPr="00775316">
        <w:t xml:space="preserve"> UI进程（gesture_web.py），负责读取状态文件、展示当前识别结果、历史记录、统计信息，并提供AI润色按钮。</w:t>
      </w:r>
      <w:proofErr w:type="gramStart"/>
      <w:r w:rsidRPr="00775316">
        <w:t>两进程</w:t>
      </w:r>
      <w:proofErr w:type="gramEnd"/>
      <w:r w:rsidRPr="00775316">
        <w:t>通过本地JSON文件（data/</w:t>
      </w:r>
      <w:proofErr w:type="spellStart"/>
      <w:r w:rsidRPr="00775316">
        <w:t>runtime_state.json</w:t>
      </w:r>
      <w:proofErr w:type="spellEnd"/>
      <w:r w:rsidRPr="00775316">
        <w:t>与data/</w:t>
      </w:r>
      <w:proofErr w:type="spellStart"/>
      <w:r w:rsidRPr="00775316">
        <w:t>runtime_command.json</w:t>
      </w:r>
      <w:proofErr w:type="spellEnd"/>
      <w:r w:rsidRPr="00775316">
        <w:t>）进行进程间通信（IPC），</w:t>
      </w:r>
      <w:proofErr w:type="gramStart"/>
      <w:r w:rsidRPr="00775316">
        <w:t>不</w:t>
      </w:r>
      <w:proofErr w:type="gramEnd"/>
      <w:r w:rsidRPr="00775316">
        <w:t>共享视频流，从而避免Web</w:t>
      </w:r>
      <w:proofErr w:type="gramStart"/>
      <w:r w:rsidRPr="00775316">
        <w:t>端因传输</w:t>
      </w:r>
      <w:proofErr w:type="gramEnd"/>
      <w:r w:rsidRPr="00775316">
        <w:t>视频而卡顿。</w:t>
      </w:r>
    </w:p>
    <w:p w14:paraId="78E644EB" w14:textId="46D38299" w:rsidR="00A35E4D" w:rsidRPr="00775316" w:rsidRDefault="00A35E4D" w:rsidP="0077531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B460DB6" wp14:editId="4442B85D">
            <wp:extent cx="5274310" cy="3515995"/>
            <wp:effectExtent l="0" t="0" r="2540" b="8255"/>
            <wp:docPr id="110110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0610" name="图片 1101106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7D71" w14:textId="77777777" w:rsidR="0089620D" w:rsidRPr="0089620D" w:rsidRDefault="00775316" w:rsidP="00775316">
      <w:pPr>
        <w:rPr>
          <w:rFonts w:hint="eastAsia"/>
          <w:color w:val="EE0000"/>
        </w:rPr>
      </w:pPr>
      <w:r w:rsidRPr="0089620D">
        <w:rPr>
          <w:color w:val="EE0000"/>
        </w:rPr>
        <w:t>（提示词：请按文件职责划分模块，每个模块一句话说明，并标注关键外部依赖）</w:t>
      </w:r>
    </w:p>
    <w:p w14:paraId="17872581" w14:textId="0275C86A" w:rsidR="00775316" w:rsidRPr="0089620D" w:rsidRDefault="0089620D" w:rsidP="00775316">
      <w:pPr>
        <w:rPr>
          <w:rFonts w:hint="eastAsia"/>
          <w:sz w:val="28"/>
          <w:szCs w:val="32"/>
        </w:rPr>
      </w:pPr>
      <w:r w:rsidRPr="0089620D">
        <w:rPr>
          <w:rFonts w:hint="eastAsia"/>
          <w:sz w:val="28"/>
          <w:szCs w:val="32"/>
        </w:rPr>
        <w:t>1</w:t>
      </w:r>
      <w:r w:rsidR="00775316" w:rsidRPr="0089620D">
        <w:rPr>
          <w:sz w:val="28"/>
          <w:szCs w:val="32"/>
        </w:rPr>
        <w:t>.2 模块划分</w:t>
      </w:r>
    </w:p>
    <w:p w14:paraId="36B67A17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gesture_collect.py：数据采集模块，调用</w:t>
      </w:r>
      <w:proofErr w:type="spellStart"/>
      <w:r w:rsidRPr="00775316">
        <w:t>MediaPipe</w:t>
      </w:r>
      <w:proofErr w:type="spellEnd"/>
      <w:r w:rsidRPr="00775316">
        <w:t>录制手势关键点，输出CSV。</w:t>
      </w:r>
    </w:p>
    <w:p w14:paraId="11768EFD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gesture_features.py：特征提取模块，提供</w:t>
      </w:r>
      <w:proofErr w:type="spellStart"/>
      <w:r w:rsidRPr="00775316">
        <w:t>hands_to_feature_vector</w:t>
      </w:r>
      <w:proofErr w:type="spellEnd"/>
      <w:r w:rsidRPr="00775316">
        <w:t>()及训练集</w:t>
      </w:r>
      <w:proofErr w:type="spellStart"/>
      <w:r w:rsidRPr="00775316">
        <w:lastRenderedPageBreak/>
        <w:t>dataframe_to_features</w:t>
      </w:r>
      <w:proofErr w:type="spellEnd"/>
      <w:r w:rsidRPr="00775316">
        <w:t>()，训练与推理共用。</w:t>
      </w:r>
    </w:p>
    <w:p w14:paraId="0C583018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train_gesture.py：模型训练模块，定义</w:t>
      </w:r>
      <w:proofErr w:type="spellStart"/>
      <w:r w:rsidRPr="00775316">
        <w:t>GestureMLP</w:t>
      </w:r>
      <w:proofErr w:type="spellEnd"/>
      <w:r w:rsidRPr="00775316">
        <w:t>类，训练并保存.</w:t>
      </w:r>
      <w:proofErr w:type="spellStart"/>
      <w:r w:rsidRPr="00775316">
        <w:t>pth</w:t>
      </w:r>
      <w:proofErr w:type="spellEnd"/>
      <w:r w:rsidRPr="00775316">
        <w:t>文件及标准化参数。</w:t>
      </w:r>
    </w:p>
    <w:p w14:paraId="2E39B454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gesture_recognize.py：实时识别主程序，整合摄像头、检测、推理、稳定器、语音、状态写入。</w:t>
      </w:r>
    </w:p>
    <w:p w14:paraId="76C7C969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gesture_speech.py：语音播报模块，edge-</w:t>
      </w:r>
      <w:proofErr w:type="spellStart"/>
      <w:r w:rsidRPr="00775316">
        <w:t>tts</w:t>
      </w:r>
      <w:proofErr w:type="spellEnd"/>
      <w:r w:rsidRPr="00775316">
        <w:t>生成MP3缓存，</w:t>
      </w:r>
      <w:proofErr w:type="spellStart"/>
      <w:r w:rsidRPr="00775316">
        <w:t>pygame</w:t>
      </w:r>
      <w:proofErr w:type="spellEnd"/>
      <w:r w:rsidRPr="00775316">
        <w:t>内存播放，防重复队列。</w:t>
      </w:r>
    </w:p>
    <w:p w14:paraId="6986CB9C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gesture_state.py：IPC模块，提供</w:t>
      </w:r>
      <w:proofErr w:type="spellStart"/>
      <w:r w:rsidRPr="00775316">
        <w:t>RuntimeState</w:t>
      </w:r>
      <w:proofErr w:type="spellEnd"/>
      <w:r w:rsidRPr="00775316">
        <w:t>数据类、读写JSON、命令处理、文件锁重试。</w:t>
      </w:r>
    </w:p>
    <w:p w14:paraId="733E1349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gesture_web.py：</w:t>
      </w:r>
      <w:proofErr w:type="spellStart"/>
      <w:r w:rsidRPr="00775316">
        <w:t>Streamlit</w:t>
      </w:r>
      <w:proofErr w:type="spellEnd"/>
      <w:r w:rsidRPr="00775316">
        <w:t xml:space="preserve"> UI，展示看板，调用</w:t>
      </w:r>
      <w:proofErr w:type="spellStart"/>
      <w:r w:rsidRPr="00775316">
        <w:t>gesture_polish</w:t>
      </w:r>
      <w:proofErr w:type="spellEnd"/>
      <w:r w:rsidRPr="00775316">
        <w:t>进行润色。</w:t>
      </w:r>
    </w:p>
    <w:p w14:paraId="2F76BBC6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gesture_polish.py：AI润色模块，优先Qwen API，备选OpenAI，降级演示规则。</w:t>
      </w:r>
    </w:p>
    <w:p w14:paraId="790E7644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hand_detection.py：辅助调试，单独测试</w:t>
      </w:r>
      <w:proofErr w:type="spellStart"/>
      <w:r w:rsidRPr="00775316">
        <w:t>MediaPipe</w:t>
      </w:r>
      <w:proofErr w:type="spellEnd"/>
      <w:r w:rsidRPr="00775316">
        <w:t>手部检测。</w:t>
      </w:r>
    </w:p>
    <w:p w14:paraId="3ADBF8A7" w14:textId="77777777" w:rsidR="00775316" w:rsidRPr="00775316" w:rsidRDefault="00775316" w:rsidP="00775316">
      <w:pPr>
        <w:numPr>
          <w:ilvl w:val="0"/>
          <w:numId w:val="1"/>
        </w:numPr>
        <w:rPr>
          <w:rFonts w:hint="eastAsia"/>
        </w:rPr>
      </w:pPr>
      <w:r w:rsidRPr="00775316">
        <w:t>reset_dataset.py：重置CSV数据集工具。</w:t>
      </w:r>
    </w:p>
    <w:p w14:paraId="7DD931CA" w14:textId="77777777" w:rsidR="0089620D" w:rsidRDefault="00775316" w:rsidP="00775316">
      <w:pPr>
        <w:rPr>
          <w:rFonts w:hint="eastAsia"/>
          <w:color w:val="EE0000"/>
        </w:rPr>
      </w:pPr>
      <w:r w:rsidRPr="0089620D">
        <w:rPr>
          <w:color w:val="EE0000"/>
        </w:rPr>
        <w:t>（提示词：请分离线训练和在线识别两条链路，用箭头清晰描述数据流动）</w:t>
      </w:r>
    </w:p>
    <w:p w14:paraId="23DEF284" w14:textId="5073F45A" w:rsidR="00775316" w:rsidRPr="0089620D" w:rsidRDefault="000B0711" w:rsidP="007753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 w:rsidR="00775316" w:rsidRPr="0089620D">
        <w:rPr>
          <w:sz w:val="28"/>
          <w:szCs w:val="32"/>
        </w:rPr>
        <w:t>.3 数据流设计</w:t>
      </w:r>
    </w:p>
    <w:p w14:paraId="3B0A6F3F" w14:textId="1CD2E271" w:rsidR="00775316" w:rsidRPr="00775316" w:rsidRDefault="0089620D" w:rsidP="00775316">
      <w:pPr>
        <w:rPr>
          <w:rFonts w:hint="eastAsia"/>
        </w:rPr>
      </w:pPr>
      <w:r w:rsidRPr="0089620D">
        <w:rPr>
          <w:rFonts w:hint="eastAsia"/>
          <w:sz w:val="24"/>
          <w:szCs w:val="28"/>
        </w:rPr>
        <w:t>1</w:t>
      </w:r>
      <w:r w:rsidR="00775316" w:rsidRPr="0089620D">
        <w:rPr>
          <w:sz w:val="24"/>
          <w:szCs w:val="28"/>
        </w:rPr>
        <w:t>.3.1 离线训练流程</w:t>
      </w:r>
      <w:r w:rsidR="00775316" w:rsidRPr="00775316">
        <w:br/>
        <w:t>用户运行gesture_collect.py → 采集6类手势关键点 → 保存至data/gesture_data_2hands.csv（含label、</w:t>
      </w:r>
      <w:proofErr w:type="spellStart"/>
      <w:r w:rsidR="00775316" w:rsidRPr="00775316">
        <w:t>num_hands</w:t>
      </w:r>
      <w:proofErr w:type="spellEnd"/>
      <w:r w:rsidR="00775316" w:rsidRPr="00775316">
        <w:t xml:space="preserve">、h1/h2关键点列） → 运行train_gesture.py → </w:t>
      </w:r>
      <w:proofErr w:type="spellStart"/>
      <w:r w:rsidR="00775316" w:rsidRPr="00775316">
        <w:t>gesture_features.dataframe_to_features</w:t>
      </w:r>
      <w:proofErr w:type="spellEnd"/>
      <w:r w:rsidR="00775316" w:rsidRPr="00775316">
        <w:t xml:space="preserve">()提取127维特征矩阵 → 划分训练/测试集 → </w:t>
      </w:r>
      <w:proofErr w:type="spellStart"/>
      <w:r w:rsidR="00775316" w:rsidRPr="00775316">
        <w:t>StandardScaler</w:t>
      </w:r>
      <w:proofErr w:type="spellEnd"/>
      <w:r w:rsidR="00775316" w:rsidRPr="00775316">
        <w:t>标准化 → 训练</w:t>
      </w:r>
      <w:proofErr w:type="spellStart"/>
      <w:r w:rsidR="00775316" w:rsidRPr="00775316">
        <w:t>GestureMLP</w:t>
      </w:r>
      <w:proofErr w:type="spellEnd"/>
      <w:r w:rsidR="00775316" w:rsidRPr="00775316">
        <w:t xml:space="preserve"> → 保存</w:t>
      </w:r>
      <w:proofErr w:type="spellStart"/>
      <w:r w:rsidR="00775316" w:rsidRPr="00775316">
        <w:t>gesture_model.pth</w:t>
      </w:r>
      <w:proofErr w:type="spellEnd"/>
      <w:r w:rsidR="00775316" w:rsidRPr="00775316">
        <w:t>（含</w:t>
      </w:r>
      <w:proofErr w:type="spellStart"/>
      <w:r w:rsidR="00775316" w:rsidRPr="00775316">
        <w:t>state_dict</w:t>
      </w:r>
      <w:proofErr w:type="spellEnd"/>
      <w:r w:rsidR="00775316" w:rsidRPr="00775316">
        <w:t>、classes、</w:t>
      </w:r>
      <w:proofErr w:type="spellStart"/>
      <w:r w:rsidR="00775316" w:rsidRPr="00775316">
        <w:t>scaler_mean</w:t>
      </w:r>
      <w:proofErr w:type="spellEnd"/>
      <w:r w:rsidR="00775316" w:rsidRPr="00775316">
        <w:t>、</w:t>
      </w:r>
      <w:proofErr w:type="spellStart"/>
      <w:r w:rsidR="00775316" w:rsidRPr="00775316">
        <w:t>scaler_scale</w:t>
      </w:r>
      <w:proofErr w:type="spellEnd"/>
      <w:r w:rsidR="00775316" w:rsidRPr="00775316">
        <w:t>）。</w:t>
      </w:r>
    </w:p>
    <w:p w14:paraId="1A5A8DB2" w14:textId="4CEDE6BD" w:rsidR="00775316" w:rsidRPr="00775316" w:rsidRDefault="0089620D" w:rsidP="00775316">
      <w:pPr>
        <w:rPr>
          <w:rFonts w:hint="eastAsia"/>
        </w:rPr>
      </w:pPr>
      <w:r w:rsidRPr="0089620D">
        <w:rPr>
          <w:rFonts w:hint="eastAsia"/>
          <w:sz w:val="24"/>
          <w:szCs w:val="28"/>
        </w:rPr>
        <w:t>1</w:t>
      </w:r>
      <w:r w:rsidR="00775316" w:rsidRPr="0089620D">
        <w:rPr>
          <w:sz w:val="24"/>
          <w:szCs w:val="28"/>
        </w:rPr>
        <w:t>.3.2 在线识别流程</w:t>
      </w:r>
      <w:r w:rsidR="00775316" w:rsidRPr="00775316">
        <w:br/>
        <w:t xml:space="preserve">摄像头每帧 → </w:t>
      </w:r>
      <w:proofErr w:type="spellStart"/>
      <w:r w:rsidR="00775316" w:rsidRPr="00775316">
        <w:t>MediaPipe</w:t>
      </w:r>
      <w:proofErr w:type="spellEnd"/>
      <w:r w:rsidR="00775316" w:rsidRPr="00775316">
        <w:t xml:space="preserve"> </w:t>
      </w:r>
      <w:proofErr w:type="spellStart"/>
      <w:r w:rsidR="00775316" w:rsidRPr="00775316">
        <w:t>HandLandmarker</w:t>
      </w:r>
      <w:proofErr w:type="spellEnd"/>
      <w:r w:rsidR="00775316" w:rsidRPr="00775316">
        <w:t xml:space="preserve">返回手部列表 → 若无手则重置稳定器，若有则按手腕x坐标排序（左→右） → </w:t>
      </w:r>
      <w:proofErr w:type="spellStart"/>
      <w:r w:rsidR="00775316" w:rsidRPr="00775316">
        <w:t>hands_to_feature_vector</w:t>
      </w:r>
      <w:proofErr w:type="spellEnd"/>
      <w:r w:rsidR="00775316" w:rsidRPr="00775316">
        <w:t>()生成127维</w:t>
      </w:r>
      <w:proofErr w:type="spellStart"/>
      <w:r w:rsidR="00775316" w:rsidRPr="00775316">
        <w:t>numpy</w:t>
      </w:r>
      <w:proofErr w:type="spellEnd"/>
      <w:r w:rsidR="00775316" w:rsidRPr="00775316">
        <w:t>向量 → 用保存的</w:t>
      </w:r>
      <w:proofErr w:type="spellStart"/>
      <w:r w:rsidR="00775316" w:rsidRPr="00775316">
        <w:t>scaler_mean</w:t>
      </w:r>
      <w:proofErr w:type="spellEnd"/>
      <w:r w:rsidR="00775316" w:rsidRPr="00775316">
        <w:t xml:space="preserve">/scale标准化 → </w:t>
      </w:r>
      <w:proofErr w:type="spellStart"/>
      <w:r w:rsidR="00775316" w:rsidRPr="00775316">
        <w:t>GestureMLP.forward</w:t>
      </w:r>
      <w:proofErr w:type="spellEnd"/>
      <w:r w:rsidR="00775316" w:rsidRPr="00775316">
        <w:t xml:space="preserve">() → </w:t>
      </w:r>
      <w:proofErr w:type="spellStart"/>
      <w:r w:rsidR="00775316" w:rsidRPr="00775316">
        <w:t>softmax</w:t>
      </w:r>
      <w:proofErr w:type="spellEnd"/>
      <w:r w:rsidR="00775316" w:rsidRPr="00775316">
        <w:t xml:space="preserve">得到类别索引与置信度 → </w:t>
      </w:r>
      <w:proofErr w:type="spellStart"/>
      <w:r w:rsidR="00775316" w:rsidRPr="00775316">
        <w:t>StablePredictor</w:t>
      </w:r>
      <w:proofErr w:type="spellEnd"/>
      <w:r w:rsidR="00775316" w:rsidRPr="00775316">
        <w:t>更新5帧滑动窗口 → 若5帧一致且置信度≥0.45 → 触发</w:t>
      </w:r>
      <w:proofErr w:type="spellStart"/>
      <w:r w:rsidR="00775316" w:rsidRPr="00775316">
        <w:t>request_speak</w:t>
      </w:r>
      <w:proofErr w:type="spellEnd"/>
      <w:r w:rsidR="00775316" w:rsidRPr="00775316">
        <w:t xml:space="preserve">(英文标签) → 语音模块播报中文 → </w:t>
      </w:r>
      <w:proofErr w:type="spellStart"/>
      <w:r w:rsidR="00775316" w:rsidRPr="00775316">
        <w:t>GestureStateWriter.update_frame</w:t>
      </w:r>
      <w:proofErr w:type="spellEnd"/>
      <w:r w:rsidR="00775316" w:rsidRPr="00775316">
        <w:t>()更新当前识别结果、历史记录、统计 → 每0.15秒（或变化时）flush写入</w:t>
      </w:r>
      <w:proofErr w:type="spellStart"/>
      <w:r w:rsidR="00775316" w:rsidRPr="00775316">
        <w:t>runtime_state.json</w:t>
      </w:r>
      <w:proofErr w:type="spellEnd"/>
      <w:r w:rsidR="00775316" w:rsidRPr="00775316">
        <w:t>。</w:t>
      </w:r>
    </w:p>
    <w:p w14:paraId="1EFA95EC" w14:textId="3987EE6C" w:rsidR="00775316" w:rsidRPr="00775316" w:rsidRDefault="0089620D" w:rsidP="00775316">
      <w:pPr>
        <w:rPr>
          <w:rFonts w:hint="eastAsia"/>
        </w:rPr>
      </w:pPr>
      <w:r w:rsidRPr="0089620D">
        <w:rPr>
          <w:rFonts w:hint="eastAsia"/>
          <w:sz w:val="24"/>
          <w:szCs w:val="28"/>
        </w:rPr>
        <w:lastRenderedPageBreak/>
        <w:t>1</w:t>
      </w:r>
      <w:r w:rsidR="00775316" w:rsidRPr="0089620D">
        <w:rPr>
          <w:sz w:val="24"/>
          <w:szCs w:val="28"/>
        </w:rPr>
        <w:t>.3.3 Web展示流程</w:t>
      </w:r>
      <w:r w:rsidR="00775316" w:rsidRPr="00775316">
        <w:br/>
      </w:r>
      <w:proofErr w:type="spellStart"/>
      <w:r w:rsidR="00775316" w:rsidRPr="00775316">
        <w:t>Streamlit</w:t>
      </w:r>
      <w:proofErr w:type="spellEnd"/>
      <w:r w:rsidR="00775316" w:rsidRPr="00775316">
        <w:t>每0.4秒执行</w:t>
      </w:r>
      <w:proofErr w:type="spellStart"/>
      <w:r w:rsidR="00775316" w:rsidRPr="00775316">
        <w:t>st.fragment</w:t>
      </w:r>
      <w:proofErr w:type="spellEnd"/>
      <w:r w:rsidR="00775316" w:rsidRPr="00775316">
        <w:t xml:space="preserve"> → 调用</w:t>
      </w:r>
      <w:proofErr w:type="spellStart"/>
      <w:r w:rsidR="00775316" w:rsidRPr="00775316">
        <w:t>read_runtime_state</w:t>
      </w:r>
      <w:proofErr w:type="spellEnd"/>
      <w:r w:rsidR="00775316" w:rsidRPr="00775316">
        <w:t>()读取JSON → 若</w:t>
      </w:r>
      <w:proofErr w:type="spellStart"/>
      <w:r w:rsidR="00775316" w:rsidRPr="00775316">
        <w:t>updated_at</w:t>
      </w:r>
      <w:proofErr w:type="spellEnd"/>
      <w:r w:rsidR="00775316" w:rsidRPr="00775316">
        <w:t>超过3秒未更新则显示“等待连接” → 否则显示当前识别中文、置信度、稳定状态 → 从history列表渲染最近10条 → 从stats</w:t>
      </w:r>
      <w:proofErr w:type="gramStart"/>
      <w:r w:rsidR="00775316" w:rsidRPr="00775316">
        <w:t>渲染总</w:t>
      </w:r>
      <w:proofErr w:type="gramEnd"/>
      <w:r w:rsidR="00775316" w:rsidRPr="00775316">
        <w:t>次数和各手势频次 → 用户点击“AI润色”按钮 → 从历史记录中提取词语列表（时间正序、去重） → 调用</w:t>
      </w:r>
      <w:proofErr w:type="spellStart"/>
      <w:r w:rsidR="00775316" w:rsidRPr="00775316">
        <w:t>gesture_polish.polish_words</w:t>
      </w:r>
      <w:proofErr w:type="spellEnd"/>
      <w:r w:rsidR="00775316" w:rsidRPr="00775316">
        <w:t>() → 展示润色结果。</w:t>
      </w:r>
    </w:p>
    <w:p w14:paraId="3DED273B" w14:textId="77777777" w:rsidR="0089620D" w:rsidRPr="0089620D" w:rsidRDefault="00775316" w:rsidP="00775316">
      <w:pPr>
        <w:rPr>
          <w:rFonts w:hint="eastAsia"/>
          <w:color w:val="EE0000"/>
        </w:rPr>
      </w:pPr>
      <w:r w:rsidRPr="0089620D">
        <w:rPr>
          <w:color w:val="EE0000"/>
        </w:rPr>
        <w:t>（提示词：</w:t>
      </w:r>
      <w:proofErr w:type="gramStart"/>
      <w:r w:rsidRPr="0089620D">
        <w:rPr>
          <w:color w:val="EE0000"/>
        </w:rPr>
        <w:t>请仅列出</w:t>
      </w:r>
      <w:proofErr w:type="gramEnd"/>
      <w:r w:rsidRPr="0089620D">
        <w:rPr>
          <w:color w:val="EE0000"/>
        </w:rPr>
        <w:t>必要的IPC接口结构和核心函数签名，避免冗长代码）</w:t>
      </w:r>
    </w:p>
    <w:p w14:paraId="0E563150" w14:textId="759C995C" w:rsidR="00775316" w:rsidRPr="00D4728A" w:rsidRDefault="0089620D" w:rsidP="00775316">
      <w:pPr>
        <w:rPr>
          <w:rFonts w:hint="eastAsia"/>
          <w:sz w:val="28"/>
          <w:szCs w:val="32"/>
        </w:rPr>
      </w:pPr>
      <w:r w:rsidRPr="00D4728A">
        <w:rPr>
          <w:rFonts w:hint="eastAsia"/>
          <w:sz w:val="28"/>
          <w:szCs w:val="32"/>
        </w:rPr>
        <w:t>1</w:t>
      </w:r>
      <w:r w:rsidR="00775316" w:rsidRPr="00D4728A">
        <w:rPr>
          <w:sz w:val="28"/>
          <w:szCs w:val="32"/>
        </w:rPr>
        <w:t>.4 接口设计（概要）</w:t>
      </w:r>
    </w:p>
    <w:p w14:paraId="1BAE94D8" w14:textId="5BA6F5FB" w:rsidR="00775316" w:rsidRPr="00D4728A" w:rsidRDefault="0089620D" w:rsidP="00775316">
      <w:pPr>
        <w:rPr>
          <w:rFonts w:hint="eastAsia"/>
          <w:sz w:val="24"/>
          <w:szCs w:val="28"/>
        </w:rPr>
      </w:pPr>
      <w:r w:rsidRPr="00D4728A">
        <w:rPr>
          <w:rFonts w:hint="eastAsia"/>
          <w:sz w:val="24"/>
          <w:szCs w:val="28"/>
        </w:rPr>
        <w:t>1</w:t>
      </w:r>
      <w:r w:rsidR="00775316" w:rsidRPr="00D4728A">
        <w:rPr>
          <w:sz w:val="24"/>
          <w:szCs w:val="28"/>
        </w:rPr>
        <w:t>.4.1 进程间通信文件</w:t>
      </w:r>
    </w:p>
    <w:p w14:paraId="1390E096" w14:textId="77777777" w:rsidR="00775316" w:rsidRPr="00775316" w:rsidRDefault="00775316" w:rsidP="00775316">
      <w:pPr>
        <w:numPr>
          <w:ilvl w:val="0"/>
          <w:numId w:val="2"/>
        </w:numPr>
        <w:rPr>
          <w:rFonts w:hint="eastAsia"/>
        </w:rPr>
      </w:pPr>
      <w:r w:rsidRPr="00775316">
        <w:t>data/</w:t>
      </w:r>
      <w:proofErr w:type="spellStart"/>
      <w:r w:rsidRPr="00775316">
        <w:t>runtime_state.json</w:t>
      </w:r>
      <w:proofErr w:type="spellEnd"/>
      <w:r w:rsidRPr="00775316">
        <w:br/>
        <w:t>字段：running(bool)、</w:t>
      </w:r>
      <w:proofErr w:type="spellStart"/>
      <w:r w:rsidRPr="00775316">
        <w:t>updated_at</w:t>
      </w:r>
      <w:proofErr w:type="spellEnd"/>
      <w:r w:rsidRPr="00775316">
        <w:t>(float)、</w:t>
      </w:r>
      <w:proofErr w:type="spellStart"/>
      <w:r w:rsidRPr="00775316">
        <w:t>display_zh</w:t>
      </w:r>
      <w:proofErr w:type="spellEnd"/>
      <w:r w:rsidRPr="00775316">
        <w:t>(str)、</w:t>
      </w:r>
      <w:proofErr w:type="spellStart"/>
      <w:r w:rsidRPr="00775316">
        <w:t>sub_text</w:t>
      </w:r>
      <w:proofErr w:type="spellEnd"/>
      <w:r w:rsidRPr="00775316">
        <w:t>(str)、</w:t>
      </w:r>
      <w:proofErr w:type="spellStart"/>
      <w:r w:rsidRPr="00775316">
        <w:t>raw_label</w:t>
      </w:r>
      <w:proofErr w:type="spellEnd"/>
      <w:r w:rsidRPr="00775316">
        <w:t>(str)、</w:t>
      </w:r>
      <w:proofErr w:type="spellStart"/>
      <w:r w:rsidRPr="00775316">
        <w:t>is_stable</w:t>
      </w:r>
      <w:proofErr w:type="spellEnd"/>
      <w:r w:rsidRPr="00775316">
        <w:t>(bool)、confidence(float)、fps(float)、history(list)、stats(</w:t>
      </w:r>
      <w:proofErr w:type="spellStart"/>
      <w:r w:rsidRPr="00775316">
        <w:t>dict</w:t>
      </w:r>
      <w:proofErr w:type="spellEnd"/>
      <w:r w:rsidRPr="00775316">
        <w:t>)。</w:t>
      </w:r>
    </w:p>
    <w:p w14:paraId="3804A439" w14:textId="77777777" w:rsidR="00775316" w:rsidRPr="00775316" w:rsidRDefault="00775316" w:rsidP="00775316">
      <w:pPr>
        <w:numPr>
          <w:ilvl w:val="0"/>
          <w:numId w:val="2"/>
        </w:numPr>
        <w:rPr>
          <w:rFonts w:hint="eastAsia"/>
        </w:rPr>
      </w:pPr>
      <w:r w:rsidRPr="00775316">
        <w:t>data/</w:t>
      </w:r>
      <w:proofErr w:type="spellStart"/>
      <w:r w:rsidRPr="00775316">
        <w:t>runtime_command.json</w:t>
      </w:r>
      <w:proofErr w:type="spellEnd"/>
      <w:r w:rsidRPr="00775316">
        <w:br/>
        <w:t>字段：command(str，如"</w:t>
      </w:r>
      <w:proofErr w:type="spellStart"/>
      <w:r w:rsidRPr="00775316">
        <w:t>clear_history</w:t>
      </w:r>
      <w:proofErr w:type="spellEnd"/>
      <w:r w:rsidRPr="00775316">
        <w:t>")、timestamp(float)。</w:t>
      </w:r>
    </w:p>
    <w:p w14:paraId="251CEE5C" w14:textId="4DE46410" w:rsidR="00775316" w:rsidRPr="00D4728A" w:rsidRDefault="00D4728A" w:rsidP="00775316">
      <w:pPr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1</w:t>
      </w:r>
      <w:r w:rsidR="00775316" w:rsidRPr="00D4728A">
        <w:rPr>
          <w:sz w:val="24"/>
          <w:szCs w:val="28"/>
        </w:rPr>
        <w:t>.4.2 核心函数签名</w:t>
      </w:r>
    </w:p>
    <w:p w14:paraId="61F0F61E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</w:t>
      </w:r>
      <w:proofErr w:type="gramStart"/>
      <w:r w:rsidRPr="00775316">
        <w:t>features.hands</w:t>
      </w:r>
      <w:proofErr w:type="gramEnd"/>
      <w:r w:rsidRPr="00775316">
        <w:t>_to_feature_</w:t>
      </w:r>
      <w:proofErr w:type="gramStart"/>
      <w:r w:rsidRPr="00775316">
        <w:t>vector</w:t>
      </w:r>
      <w:proofErr w:type="spellEnd"/>
      <w:r w:rsidRPr="00775316">
        <w:t>(</w:t>
      </w:r>
      <w:proofErr w:type="gramEnd"/>
      <w:r w:rsidRPr="00775316">
        <w:t xml:space="preserve">hands: </w:t>
      </w:r>
      <w:proofErr w:type="gramStart"/>
      <w:r w:rsidRPr="00775316">
        <w:t>List[</w:t>
      </w:r>
      <w:proofErr w:type="spellStart"/>
      <w:proofErr w:type="gramEnd"/>
      <w:r w:rsidRPr="00775316">
        <w:t>LandmarkList</w:t>
      </w:r>
      <w:proofErr w:type="spellEnd"/>
      <w:r w:rsidRPr="00775316">
        <w:t xml:space="preserve">]) -&gt; </w:t>
      </w:r>
      <w:proofErr w:type="spellStart"/>
      <w:proofErr w:type="gramStart"/>
      <w:r w:rsidRPr="00775316">
        <w:t>np.ndarray</w:t>
      </w:r>
      <w:proofErr w:type="spellEnd"/>
      <w:proofErr w:type="gramEnd"/>
      <w:r w:rsidRPr="00775316">
        <w:t xml:space="preserve"> shape (127,)</w:t>
      </w:r>
    </w:p>
    <w:p w14:paraId="741ECDAA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</w:t>
      </w:r>
      <w:proofErr w:type="gramStart"/>
      <w:r w:rsidRPr="00775316">
        <w:t>features.dataframe</w:t>
      </w:r>
      <w:proofErr w:type="gramEnd"/>
      <w:r w:rsidRPr="00775316">
        <w:t>_to_</w:t>
      </w:r>
      <w:proofErr w:type="gramStart"/>
      <w:r w:rsidRPr="00775316">
        <w:t>features</w:t>
      </w:r>
      <w:proofErr w:type="spellEnd"/>
      <w:r w:rsidRPr="00775316">
        <w:t>(</w:t>
      </w:r>
      <w:proofErr w:type="spellStart"/>
      <w:proofErr w:type="gramEnd"/>
      <w:r w:rsidRPr="00775316">
        <w:t>df</w:t>
      </w:r>
      <w:proofErr w:type="spellEnd"/>
      <w:r w:rsidRPr="00775316">
        <w:t xml:space="preserve">: </w:t>
      </w:r>
      <w:proofErr w:type="spellStart"/>
      <w:proofErr w:type="gramStart"/>
      <w:r w:rsidRPr="00775316">
        <w:t>pd.DataFrame</w:t>
      </w:r>
      <w:proofErr w:type="spellEnd"/>
      <w:proofErr w:type="gramEnd"/>
      <w:r w:rsidRPr="00775316">
        <w:t>) -&gt; (features, labels)</w:t>
      </w:r>
    </w:p>
    <w:p w14:paraId="5CC4DAC2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</w:t>
      </w:r>
      <w:proofErr w:type="gramStart"/>
      <w:r w:rsidRPr="00775316">
        <w:t>recognize.predict</w:t>
      </w:r>
      <w:proofErr w:type="gramEnd"/>
      <w:r w:rsidRPr="00775316">
        <w:t>_</w:t>
      </w:r>
      <w:proofErr w:type="gramStart"/>
      <w:r w:rsidRPr="00775316">
        <w:t>gesture</w:t>
      </w:r>
      <w:proofErr w:type="spellEnd"/>
      <w:r w:rsidRPr="00775316">
        <w:t>(</w:t>
      </w:r>
      <w:proofErr w:type="gramEnd"/>
      <w:r w:rsidRPr="00775316">
        <w:t xml:space="preserve">model, </w:t>
      </w:r>
      <w:proofErr w:type="spellStart"/>
      <w:r w:rsidRPr="00775316">
        <w:t>features_scaled</w:t>
      </w:r>
      <w:proofErr w:type="spellEnd"/>
      <w:r w:rsidRPr="00775316">
        <w:t>) -&gt; (</w:t>
      </w:r>
      <w:proofErr w:type="spellStart"/>
      <w:r w:rsidRPr="00775316">
        <w:t>class_idx</w:t>
      </w:r>
      <w:proofErr w:type="spellEnd"/>
      <w:r w:rsidRPr="00775316">
        <w:t>: int, confidence: float)</w:t>
      </w:r>
    </w:p>
    <w:p w14:paraId="070922D1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gesture_speech.request_speak</w:t>
      </w:r>
      <w:proofErr w:type="spellEnd"/>
      <w:r w:rsidRPr="00775316">
        <w:t>(label: str) -&gt; None (异步队列)</w:t>
      </w:r>
    </w:p>
    <w:p w14:paraId="04895358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</w:t>
      </w:r>
      <w:proofErr w:type="gramStart"/>
      <w:r w:rsidRPr="00775316">
        <w:t>state.read</w:t>
      </w:r>
      <w:proofErr w:type="gramEnd"/>
      <w:r w:rsidRPr="00775316">
        <w:t>_runtime_</w:t>
      </w:r>
      <w:proofErr w:type="gramStart"/>
      <w:r w:rsidRPr="00775316">
        <w:t>state</w:t>
      </w:r>
      <w:proofErr w:type="spellEnd"/>
      <w:r w:rsidRPr="00775316">
        <w:t>(</w:t>
      </w:r>
      <w:proofErr w:type="gramEnd"/>
      <w:r w:rsidRPr="00775316">
        <w:t xml:space="preserve">) -&gt; </w:t>
      </w:r>
      <w:proofErr w:type="spellStart"/>
      <w:r w:rsidRPr="00775316">
        <w:t>RuntimeState</w:t>
      </w:r>
      <w:proofErr w:type="spellEnd"/>
    </w:p>
    <w:p w14:paraId="234EF8EA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</w:t>
      </w:r>
      <w:proofErr w:type="gramStart"/>
      <w:r w:rsidRPr="00775316">
        <w:t>state.GestureStateWriter.flush</w:t>
      </w:r>
      <w:proofErr w:type="spellEnd"/>
      <w:proofErr w:type="gramEnd"/>
      <w:r w:rsidRPr="00775316">
        <w:t>(running: bool) -&gt; None</w:t>
      </w:r>
    </w:p>
    <w:p w14:paraId="27AFE75A" w14:textId="77777777" w:rsidR="00775316" w:rsidRPr="00775316" w:rsidRDefault="00775316" w:rsidP="00775316">
      <w:pPr>
        <w:numPr>
          <w:ilvl w:val="0"/>
          <w:numId w:val="3"/>
        </w:numPr>
        <w:rPr>
          <w:rFonts w:hint="eastAsia"/>
        </w:rPr>
      </w:pPr>
      <w:proofErr w:type="spellStart"/>
      <w:r w:rsidRPr="00775316">
        <w:t>gesture_</w:t>
      </w:r>
      <w:proofErr w:type="gramStart"/>
      <w:r w:rsidRPr="00775316">
        <w:t>polish.polish</w:t>
      </w:r>
      <w:proofErr w:type="gramEnd"/>
      <w:r w:rsidRPr="00775316">
        <w:t>_</w:t>
      </w:r>
      <w:proofErr w:type="gramStart"/>
      <w:r w:rsidRPr="00775316">
        <w:t>words</w:t>
      </w:r>
      <w:proofErr w:type="spellEnd"/>
      <w:r w:rsidRPr="00775316">
        <w:t>(</w:t>
      </w:r>
      <w:proofErr w:type="spellStart"/>
      <w:proofErr w:type="gramEnd"/>
      <w:r w:rsidRPr="00775316">
        <w:t>word_list</w:t>
      </w:r>
      <w:proofErr w:type="spellEnd"/>
      <w:r w:rsidRPr="00775316">
        <w:t>: List[str]) -&gt; str</w:t>
      </w:r>
    </w:p>
    <w:p w14:paraId="5A4DF835" w14:textId="77777777" w:rsidR="00D4728A" w:rsidRDefault="00775316" w:rsidP="00775316">
      <w:pPr>
        <w:rPr>
          <w:rFonts w:hint="eastAsia"/>
          <w:color w:val="EE0000"/>
        </w:rPr>
      </w:pPr>
      <w:r w:rsidRPr="00D4728A">
        <w:rPr>
          <w:color w:val="EE0000"/>
        </w:rPr>
        <w:t>（提示词：请</w:t>
      </w:r>
      <w:proofErr w:type="gramStart"/>
      <w:r w:rsidRPr="00D4728A">
        <w:rPr>
          <w:color w:val="EE0000"/>
        </w:rPr>
        <w:t>用部署</w:t>
      </w:r>
      <w:proofErr w:type="gramEnd"/>
      <w:r w:rsidRPr="00D4728A">
        <w:rPr>
          <w:color w:val="EE0000"/>
        </w:rPr>
        <w:t>拓扑图说明两个进程如何协同，依赖哪些静态文件）</w:t>
      </w:r>
    </w:p>
    <w:p w14:paraId="224B1FF8" w14:textId="07913B93" w:rsidR="00775316" w:rsidRPr="00D4728A" w:rsidRDefault="00D4728A" w:rsidP="00775316">
      <w:pPr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1</w:t>
      </w:r>
      <w:r w:rsidR="00775316" w:rsidRPr="00D4728A">
        <w:rPr>
          <w:sz w:val="28"/>
          <w:szCs w:val="32"/>
        </w:rPr>
        <w:t>.5 部署架构</w:t>
      </w:r>
    </w:p>
    <w:p w14:paraId="37163061" w14:textId="77777777" w:rsidR="00775316" w:rsidRPr="00775316" w:rsidRDefault="00775316" w:rsidP="00775316">
      <w:pPr>
        <w:rPr>
          <w:rFonts w:hint="eastAsia"/>
        </w:rPr>
      </w:pPr>
      <w:r w:rsidRPr="00775316">
        <w:lastRenderedPageBreak/>
        <w:t>两台终端（或同一台机器两个命令行窗口）：</w:t>
      </w:r>
      <w:r w:rsidRPr="00775316">
        <w:br/>
        <w:t>Terminal 1: python gesture_recognize.py</w:t>
      </w:r>
      <w:r w:rsidRPr="00775316">
        <w:br/>
        <w:t xml:space="preserve">Terminal 2: </w:t>
      </w:r>
      <w:proofErr w:type="spellStart"/>
      <w:r w:rsidRPr="00775316">
        <w:t>streamlit</w:t>
      </w:r>
      <w:proofErr w:type="spellEnd"/>
      <w:r w:rsidRPr="00775316">
        <w:t xml:space="preserve"> run gesture_web.py</w:t>
      </w:r>
    </w:p>
    <w:p w14:paraId="694AD76C" w14:textId="77777777" w:rsidR="00775316" w:rsidRPr="00775316" w:rsidRDefault="00775316" w:rsidP="00775316">
      <w:pPr>
        <w:rPr>
          <w:rFonts w:hint="eastAsia"/>
        </w:rPr>
      </w:pPr>
      <w:r w:rsidRPr="00775316">
        <w:t>共享静态文件：</w:t>
      </w:r>
    </w:p>
    <w:p w14:paraId="7737306F" w14:textId="77777777" w:rsidR="00775316" w:rsidRPr="00775316" w:rsidRDefault="00775316" w:rsidP="00775316">
      <w:pPr>
        <w:numPr>
          <w:ilvl w:val="0"/>
          <w:numId w:val="4"/>
        </w:numPr>
        <w:rPr>
          <w:rFonts w:hint="eastAsia"/>
        </w:rPr>
      </w:pPr>
      <w:proofErr w:type="spellStart"/>
      <w:r w:rsidRPr="00775316">
        <w:t>gesture_model.pth</w:t>
      </w:r>
      <w:proofErr w:type="spellEnd"/>
      <w:r w:rsidRPr="00775316">
        <w:t>（模型权重）</w:t>
      </w:r>
    </w:p>
    <w:p w14:paraId="1B4A093D" w14:textId="77777777" w:rsidR="00775316" w:rsidRPr="00775316" w:rsidRDefault="00775316" w:rsidP="00775316">
      <w:pPr>
        <w:numPr>
          <w:ilvl w:val="0"/>
          <w:numId w:val="4"/>
        </w:numPr>
        <w:rPr>
          <w:rFonts w:hint="eastAsia"/>
        </w:rPr>
      </w:pPr>
      <w:proofErr w:type="spellStart"/>
      <w:r w:rsidRPr="00775316">
        <w:t>hand_landmarker.task</w:t>
      </w:r>
      <w:proofErr w:type="spellEnd"/>
      <w:r w:rsidRPr="00775316">
        <w:t>（</w:t>
      </w:r>
      <w:proofErr w:type="spellStart"/>
      <w:r w:rsidRPr="00775316">
        <w:t>MediaPipe</w:t>
      </w:r>
      <w:proofErr w:type="spellEnd"/>
      <w:r w:rsidRPr="00775316">
        <w:t>模型文件）</w:t>
      </w:r>
    </w:p>
    <w:p w14:paraId="025126D5" w14:textId="77777777" w:rsidR="00775316" w:rsidRPr="00775316" w:rsidRDefault="00775316" w:rsidP="00775316">
      <w:pPr>
        <w:numPr>
          <w:ilvl w:val="0"/>
          <w:numId w:val="4"/>
        </w:numPr>
        <w:rPr>
          <w:rFonts w:hint="eastAsia"/>
        </w:rPr>
      </w:pPr>
      <w:r w:rsidRPr="00775316">
        <w:t>data/</w:t>
      </w:r>
      <w:proofErr w:type="spellStart"/>
      <w:r w:rsidRPr="00775316">
        <w:t>runtime_state.json</w:t>
      </w:r>
      <w:proofErr w:type="spellEnd"/>
      <w:r w:rsidRPr="00775316">
        <w:t>（运行时状态）</w:t>
      </w:r>
    </w:p>
    <w:p w14:paraId="7E4B594B" w14:textId="77777777" w:rsidR="00775316" w:rsidRPr="00775316" w:rsidRDefault="00775316" w:rsidP="00775316">
      <w:pPr>
        <w:numPr>
          <w:ilvl w:val="0"/>
          <w:numId w:val="4"/>
        </w:numPr>
        <w:rPr>
          <w:rFonts w:hint="eastAsia"/>
        </w:rPr>
      </w:pPr>
      <w:r w:rsidRPr="00775316">
        <w:t>data/</w:t>
      </w:r>
      <w:proofErr w:type="spellStart"/>
      <w:r w:rsidRPr="00775316">
        <w:t>runtime_command.json</w:t>
      </w:r>
      <w:proofErr w:type="spellEnd"/>
      <w:r w:rsidRPr="00775316">
        <w:t>（控制命令）</w:t>
      </w:r>
    </w:p>
    <w:p w14:paraId="2BADA0FD" w14:textId="77777777" w:rsidR="00775316" w:rsidRPr="00775316" w:rsidRDefault="00775316" w:rsidP="00775316">
      <w:pPr>
        <w:numPr>
          <w:ilvl w:val="0"/>
          <w:numId w:val="4"/>
        </w:numPr>
        <w:rPr>
          <w:rFonts w:hint="eastAsia"/>
        </w:rPr>
      </w:pPr>
      <w:r w:rsidRPr="00775316">
        <w:t>data/</w:t>
      </w:r>
      <w:proofErr w:type="spellStart"/>
      <w:r w:rsidRPr="00775316">
        <w:t>tts_cache</w:t>
      </w:r>
      <w:proofErr w:type="spellEnd"/>
      <w:r w:rsidRPr="00775316">
        <w:t>/*.mp3（语音缓存）</w:t>
      </w:r>
    </w:p>
    <w:p w14:paraId="3F05D55D" w14:textId="77777777" w:rsidR="00775316" w:rsidRPr="00775316" w:rsidRDefault="00775316" w:rsidP="00775316">
      <w:pPr>
        <w:numPr>
          <w:ilvl w:val="0"/>
          <w:numId w:val="4"/>
        </w:numPr>
        <w:rPr>
          <w:rFonts w:hint="eastAsia"/>
        </w:rPr>
      </w:pPr>
      <w:r w:rsidRPr="00775316">
        <w:t>data/gesture_data_2hands.csv（可选，用于再训练）</w:t>
      </w:r>
    </w:p>
    <w:p w14:paraId="5DD72740" w14:textId="77777777" w:rsidR="00775316" w:rsidRPr="00775316" w:rsidRDefault="00775316" w:rsidP="00775316">
      <w:pPr>
        <w:rPr>
          <w:rFonts w:hint="eastAsia"/>
        </w:rPr>
      </w:pPr>
      <w:proofErr w:type="gramStart"/>
      <w:r w:rsidRPr="00775316">
        <w:t>两进程</w:t>
      </w:r>
      <w:proofErr w:type="gramEnd"/>
      <w:r w:rsidRPr="00775316">
        <w:t>独立运行，无直接网络通信，仅读写同一磁盘上的JSON文件。</w:t>
      </w:r>
    </w:p>
    <w:p w14:paraId="5C49B0ED" w14:textId="77777777" w:rsidR="00487FD4" w:rsidRPr="00487FD4" w:rsidRDefault="00775316" w:rsidP="00775316">
      <w:pPr>
        <w:rPr>
          <w:rFonts w:hint="eastAsia"/>
          <w:color w:val="EE0000"/>
        </w:rPr>
      </w:pPr>
      <w:r w:rsidRPr="00487FD4">
        <w:rPr>
          <w:color w:val="EE0000"/>
        </w:rPr>
        <w:t>（提示词：请列出技术选型并给出简短理由，</w:t>
      </w:r>
      <w:proofErr w:type="gramStart"/>
      <w:r w:rsidRPr="00487FD4">
        <w:rPr>
          <w:color w:val="EE0000"/>
        </w:rPr>
        <w:t>突出轻</w:t>
      </w:r>
      <w:proofErr w:type="gramEnd"/>
      <w:r w:rsidRPr="00487FD4">
        <w:rPr>
          <w:color w:val="EE0000"/>
        </w:rPr>
        <w:t>量、跨平台、低延迟）</w:t>
      </w:r>
    </w:p>
    <w:p w14:paraId="2209B39E" w14:textId="55CEE832" w:rsidR="00775316" w:rsidRPr="00413FEA" w:rsidRDefault="00487FD4" w:rsidP="00775316">
      <w:pPr>
        <w:rPr>
          <w:rFonts w:hint="eastAsia"/>
          <w:sz w:val="28"/>
          <w:szCs w:val="32"/>
        </w:rPr>
      </w:pPr>
      <w:r w:rsidRPr="00413FEA">
        <w:rPr>
          <w:rFonts w:hint="eastAsia"/>
          <w:sz w:val="28"/>
          <w:szCs w:val="32"/>
        </w:rPr>
        <w:t>1</w:t>
      </w:r>
      <w:r w:rsidR="00775316" w:rsidRPr="00413FEA">
        <w:rPr>
          <w:sz w:val="28"/>
          <w:szCs w:val="32"/>
        </w:rPr>
        <w:t>.6 技术选型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2967"/>
        <w:gridCol w:w="6890"/>
      </w:tblGrid>
      <w:tr w:rsidR="00775316" w:rsidRPr="00775316" w14:paraId="1FA22858" w14:textId="77777777" w:rsidTr="00A35E4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C876B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层次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3F79A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技术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9FB8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理由</w:t>
            </w:r>
          </w:p>
        </w:tc>
      </w:tr>
      <w:tr w:rsidR="00775316" w:rsidRPr="00775316" w14:paraId="60BA3368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26AEC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视频采集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CA6FE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OpenCV 4.x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9F2E25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跨平台，低延迟摄像头读取</w:t>
            </w:r>
          </w:p>
        </w:tc>
      </w:tr>
      <w:tr w:rsidR="00775316" w:rsidRPr="00775316" w14:paraId="1C8D714C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3012F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手部检测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15133" w14:textId="77777777" w:rsidR="00775316" w:rsidRPr="00775316" w:rsidRDefault="00775316" w:rsidP="00775316">
            <w:pPr>
              <w:rPr>
                <w:rFonts w:hint="eastAsia"/>
              </w:rPr>
            </w:pPr>
            <w:proofErr w:type="spellStart"/>
            <w:r w:rsidRPr="00775316">
              <w:t>MediaPipe</w:t>
            </w:r>
            <w:proofErr w:type="spellEnd"/>
            <w:r w:rsidRPr="00775316">
              <w:t xml:space="preserve"> Hand </w:t>
            </w:r>
            <w:proofErr w:type="spellStart"/>
            <w:r w:rsidRPr="00775316">
              <w:t>Landmarker</w:t>
            </w:r>
            <w:proofErr w:type="spellEnd"/>
            <w:r w:rsidRPr="00775316">
              <w:t xml:space="preserve"> (Tasks API)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4E54D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21关键点，CPU实时，无需GPU</w:t>
            </w:r>
          </w:p>
        </w:tc>
      </w:tr>
      <w:tr w:rsidR="00775316" w:rsidRPr="00775316" w14:paraId="22FE977B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03E88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分类模型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BE403" w14:textId="77777777" w:rsidR="00775316" w:rsidRPr="00775316" w:rsidRDefault="00775316" w:rsidP="00775316">
            <w:pPr>
              <w:rPr>
                <w:rFonts w:hint="eastAsia"/>
              </w:rPr>
            </w:pPr>
            <w:proofErr w:type="spellStart"/>
            <w:r w:rsidRPr="00775316">
              <w:t>PyTorch</w:t>
            </w:r>
            <w:proofErr w:type="spellEnd"/>
            <w:r w:rsidRPr="00775316">
              <w:t xml:space="preserve"> MLP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723A0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训练简单，推理轻量，易于保存/加载</w:t>
            </w:r>
          </w:p>
        </w:tc>
      </w:tr>
      <w:tr w:rsidR="00775316" w:rsidRPr="00775316" w14:paraId="7159A1F8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601CF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语音合成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0178D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edge-</w:t>
            </w:r>
            <w:proofErr w:type="spellStart"/>
            <w:r w:rsidRPr="00775316">
              <w:t>tts</w:t>
            </w:r>
            <w:proofErr w:type="spellEnd"/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43C4A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免费，自然音质，生成后可缓存</w:t>
            </w:r>
          </w:p>
        </w:tc>
      </w:tr>
      <w:tr w:rsidR="00775316" w:rsidRPr="00775316" w14:paraId="411FE3E4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7A50D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语音播放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3A43D" w14:textId="77777777" w:rsidR="00775316" w:rsidRPr="00775316" w:rsidRDefault="00775316" w:rsidP="00775316">
            <w:pPr>
              <w:rPr>
                <w:rFonts w:hint="eastAsia"/>
              </w:rPr>
            </w:pPr>
            <w:proofErr w:type="spellStart"/>
            <w:proofErr w:type="gramStart"/>
            <w:r w:rsidRPr="00775316">
              <w:t>pygame.mixer</w:t>
            </w:r>
            <w:proofErr w:type="spellEnd"/>
            <w:proofErr w:type="gramEnd"/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07AB2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内存加载MP3，播放延迟&lt;50ms</w:t>
            </w:r>
          </w:p>
        </w:tc>
      </w:tr>
      <w:tr w:rsidR="00775316" w:rsidRPr="00775316" w14:paraId="7392B6F9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68AE0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Web框架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AA68B" w14:textId="77777777" w:rsidR="00775316" w:rsidRPr="00775316" w:rsidRDefault="00775316" w:rsidP="00775316">
            <w:pPr>
              <w:rPr>
                <w:rFonts w:hint="eastAsia"/>
              </w:rPr>
            </w:pPr>
            <w:proofErr w:type="spellStart"/>
            <w:r w:rsidRPr="00775316">
              <w:t>Streamlit</w:t>
            </w:r>
            <w:proofErr w:type="spellEnd"/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3DD03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快速开发数据面板，无需前端代码</w:t>
            </w:r>
          </w:p>
        </w:tc>
      </w:tr>
      <w:tr w:rsidR="00775316" w:rsidRPr="00775316" w14:paraId="4B3D6212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25B2D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AI润色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0BCC4" w14:textId="77777777" w:rsidR="00775316" w:rsidRPr="00775316" w:rsidRDefault="00775316" w:rsidP="00775316">
            <w:pPr>
              <w:rPr>
                <w:rFonts w:hint="eastAsia"/>
              </w:rPr>
            </w:pPr>
            <w:proofErr w:type="spellStart"/>
            <w:r w:rsidRPr="00775316">
              <w:t>DashScope</w:t>
            </w:r>
            <w:proofErr w:type="spellEnd"/>
            <w:r w:rsidRPr="00775316">
              <w:t xml:space="preserve"> Qwen API (兼</w:t>
            </w:r>
            <w:r w:rsidRPr="00775316">
              <w:lastRenderedPageBreak/>
              <w:t>容OpenAI)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688DD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lastRenderedPageBreak/>
              <w:t>中文能力强，降级演示规则保证离线</w:t>
            </w:r>
          </w:p>
        </w:tc>
      </w:tr>
      <w:tr w:rsidR="00775316" w:rsidRPr="00775316" w14:paraId="7F72886A" w14:textId="77777777" w:rsidTr="00A35E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E839F0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进程通信</w:t>
            </w:r>
          </w:p>
        </w:tc>
        <w:tc>
          <w:tcPr>
            <w:tcW w:w="29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36728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JSON文件 + 重试写入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9417F" w14:textId="77777777" w:rsidR="00775316" w:rsidRPr="00775316" w:rsidRDefault="00775316" w:rsidP="00775316">
            <w:pPr>
              <w:rPr>
                <w:rFonts w:hint="eastAsia"/>
              </w:rPr>
            </w:pPr>
            <w:r w:rsidRPr="00775316">
              <w:t>简单可靠，避免socket复杂性</w:t>
            </w:r>
          </w:p>
        </w:tc>
      </w:tr>
    </w:tbl>
    <w:p w14:paraId="71A36315" w14:textId="77777777" w:rsidR="00487FD4" w:rsidRDefault="00487FD4" w:rsidP="00775316">
      <w:pPr>
        <w:rPr>
          <w:rFonts w:hint="eastAsia"/>
          <w:color w:val="EE0000"/>
        </w:rPr>
      </w:pPr>
    </w:p>
    <w:p w14:paraId="0C386582" w14:textId="77777777" w:rsidR="00487FD4" w:rsidRDefault="00775316" w:rsidP="00775316">
      <w:pPr>
        <w:rPr>
          <w:rFonts w:hint="eastAsia"/>
          <w:color w:val="EE0000"/>
        </w:rPr>
      </w:pPr>
      <w:r w:rsidRPr="00487FD4">
        <w:rPr>
          <w:color w:val="EE0000"/>
        </w:rPr>
        <w:t>（提示词：请概括主要类的职责和关键关系，不展开实现细节）</w:t>
      </w:r>
    </w:p>
    <w:p w14:paraId="67E83E32" w14:textId="65D443A5" w:rsidR="00775316" w:rsidRPr="00413FEA" w:rsidRDefault="00487FD4" w:rsidP="00775316">
      <w:pPr>
        <w:rPr>
          <w:rFonts w:hint="eastAsia"/>
          <w:sz w:val="24"/>
          <w:szCs w:val="28"/>
        </w:rPr>
      </w:pPr>
      <w:r w:rsidRPr="00413FEA">
        <w:rPr>
          <w:rFonts w:hint="eastAsia"/>
          <w:sz w:val="28"/>
          <w:szCs w:val="32"/>
        </w:rPr>
        <w:t>1</w:t>
      </w:r>
      <w:r w:rsidR="00775316" w:rsidRPr="00413FEA">
        <w:rPr>
          <w:sz w:val="28"/>
          <w:szCs w:val="32"/>
        </w:rPr>
        <w:t>.7 类/组件关系（概要）</w:t>
      </w:r>
    </w:p>
    <w:p w14:paraId="53A6EF63" w14:textId="77777777" w:rsidR="00775316" w:rsidRPr="00775316" w:rsidRDefault="00775316" w:rsidP="00775316">
      <w:pPr>
        <w:numPr>
          <w:ilvl w:val="0"/>
          <w:numId w:val="5"/>
        </w:numPr>
        <w:rPr>
          <w:rFonts w:hint="eastAsia"/>
        </w:rPr>
      </w:pPr>
      <w:proofErr w:type="spellStart"/>
      <w:r w:rsidRPr="00775316">
        <w:t>StablePredictor</w:t>
      </w:r>
      <w:proofErr w:type="spellEnd"/>
      <w:r w:rsidRPr="00775316">
        <w:t xml:space="preserve"> (在</w:t>
      </w:r>
      <w:proofErr w:type="spellStart"/>
      <w:r w:rsidRPr="00775316">
        <w:t>gesture_recognize</w:t>
      </w:r>
      <w:proofErr w:type="spellEnd"/>
      <w:r w:rsidRPr="00775316">
        <w:t>中)：维护deque(</w:t>
      </w:r>
      <w:proofErr w:type="spellStart"/>
      <w:r w:rsidRPr="00775316">
        <w:t>maxlen</w:t>
      </w:r>
      <w:proofErr w:type="spellEnd"/>
      <w:r w:rsidRPr="00775316">
        <w:t>=5)，提供update(</w:t>
      </w:r>
      <w:proofErr w:type="spellStart"/>
      <w:r w:rsidRPr="00775316">
        <w:t>pred_idx</w:t>
      </w:r>
      <w:proofErr w:type="spellEnd"/>
      <w:r w:rsidRPr="00775316">
        <w:t>, conf)方法，返回最终稳定标签及是否稳定。</w:t>
      </w:r>
    </w:p>
    <w:p w14:paraId="463A8008" w14:textId="77777777" w:rsidR="00775316" w:rsidRPr="00775316" w:rsidRDefault="00775316" w:rsidP="00775316">
      <w:pPr>
        <w:numPr>
          <w:ilvl w:val="0"/>
          <w:numId w:val="5"/>
        </w:numPr>
        <w:rPr>
          <w:rFonts w:hint="eastAsia"/>
        </w:rPr>
      </w:pPr>
      <w:proofErr w:type="spellStart"/>
      <w:r w:rsidRPr="00775316">
        <w:t>GestureStateWriter</w:t>
      </w:r>
      <w:proofErr w:type="spellEnd"/>
      <w:r w:rsidRPr="00775316">
        <w:t>：持有</w:t>
      </w:r>
      <w:proofErr w:type="spellStart"/>
      <w:r w:rsidRPr="00775316">
        <w:t>RuntimeState</w:t>
      </w:r>
      <w:proofErr w:type="spellEnd"/>
      <w:r w:rsidRPr="00775316">
        <w:t>对象，提供</w:t>
      </w:r>
      <w:proofErr w:type="spellStart"/>
      <w:r w:rsidRPr="00775316">
        <w:t>update_frame</w:t>
      </w:r>
      <w:proofErr w:type="spellEnd"/>
      <w:r w:rsidRPr="00775316">
        <w:t>()更新识别状态，提供flush()写入JSON，提供</w:t>
      </w:r>
      <w:proofErr w:type="spellStart"/>
      <w:r w:rsidRPr="00775316">
        <w:t>handle_commands</w:t>
      </w:r>
      <w:proofErr w:type="spellEnd"/>
      <w:r w:rsidRPr="00775316">
        <w:t>()读取命令文件并执行清空等操作。</w:t>
      </w:r>
    </w:p>
    <w:p w14:paraId="4D4E8F4B" w14:textId="77777777" w:rsidR="00775316" w:rsidRPr="00775316" w:rsidRDefault="00775316" w:rsidP="00775316">
      <w:pPr>
        <w:numPr>
          <w:ilvl w:val="0"/>
          <w:numId w:val="5"/>
        </w:numPr>
        <w:rPr>
          <w:rFonts w:hint="eastAsia"/>
        </w:rPr>
      </w:pPr>
      <w:proofErr w:type="spellStart"/>
      <w:r w:rsidRPr="00775316">
        <w:t>GestureMLP</w:t>
      </w:r>
      <w:proofErr w:type="spellEnd"/>
      <w:r w:rsidRPr="00775316">
        <w:t xml:space="preserve"> (在</w:t>
      </w:r>
      <w:proofErr w:type="spellStart"/>
      <w:r w:rsidRPr="00775316">
        <w:t>train_gesture</w:t>
      </w:r>
      <w:proofErr w:type="spellEnd"/>
      <w:r w:rsidRPr="00775316">
        <w:t>中定义)：继承</w:t>
      </w:r>
      <w:proofErr w:type="spellStart"/>
      <w:r w:rsidRPr="00775316">
        <w:t>torch.nn.Module</w:t>
      </w:r>
      <w:proofErr w:type="spellEnd"/>
      <w:r w:rsidRPr="00775316">
        <w:t>，forward输入127维，输出logits。</w:t>
      </w:r>
    </w:p>
    <w:p w14:paraId="59DC08A9" w14:textId="77777777" w:rsidR="00775316" w:rsidRPr="00775316" w:rsidRDefault="00775316" w:rsidP="00775316">
      <w:pPr>
        <w:numPr>
          <w:ilvl w:val="0"/>
          <w:numId w:val="5"/>
        </w:numPr>
        <w:rPr>
          <w:rFonts w:hint="eastAsia"/>
        </w:rPr>
      </w:pPr>
      <w:r w:rsidRPr="00775316">
        <w:t>语音模块内部：</w:t>
      </w:r>
      <w:proofErr w:type="spellStart"/>
      <w:r w:rsidRPr="00775316">
        <w:t>AudioCache</w:t>
      </w:r>
      <w:proofErr w:type="spellEnd"/>
      <w:r w:rsidRPr="00775316">
        <w:t>类（单例），负责edge-</w:t>
      </w:r>
      <w:proofErr w:type="spellStart"/>
      <w:r w:rsidRPr="00775316">
        <w:t>tts</w:t>
      </w:r>
      <w:proofErr w:type="spellEnd"/>
      <w:r w:rsidRPr="00775316">
        <w:t>生成、加载到内存、队列播放线程。</w:t>
      </w:r>
    </w:p>
    <w:p w14:paraId="6945221E" w14:textId="77777777" w:rsidR="00775316" w:rsidRDefault="00775316" w:rsidP="00775316">
      <w:pPr>
        <w:rPr>
          <w:rFonts w:hint="eastAsia"/>
        </w:rPr>
      </w:pPr>
      <w:r w:rsidRPr="00775316">
        <w:t>训练端与推理</w:t>
      </w:r>
      <w:proofErr w:type="gramStart"/>
      <w:r w:rsidRPr="00775316">
        <w:t>端共同</w:t>
      </w:r>
      <w:proofErr w:type="gramEnd"/>
      <w:r w:rsidRPr="00775316">
        <w:t>依赖</w:t>
      </w:r>
      <w:proofErr w:type="spellStart"/>
      <w:r w:rsidRPr="00775316">
        <w:t>gesture_features</w:t>
      </w:r>
      <w:proofErr w:type="spellEnd"/>
      <w:r w:rsidRPr="00775316">
        <w:t>中的常量INPUT_DIM=127、</w:t>
      </w:r>
      <w:proofErr w:type="spellStart"/>
      <w:r w:rsidRPr="00775316">
        <w:t>sort_hands_left_to_right</w:t>
      </w:r>
      <w:proofErr w:type="spellEnd"/>
      <w:r w:rsidRPr="00775316">
        <w:t>()、</w:t>
      </w:r>
      <w:proofErr w:type="spellStart"/>
      <w:r w:rsidRPr="00775316">
        <w:t>hands_to_feature_vector</w:t>
      </w:r>
      <w:proofErr w:type="spellEnd"/>
      <w:r w:rsidRPr="00775316">
        <w:t>()。</w:t>
      </w:r>
    </w:p>
    <w:p w14:paraId="22002FDE" w14:textId="77777777" w:rsidR="00413FEA" w:rsidRPr="00775316" w:rsidRDefault="00413FEA" w:rsidP="00775316">
      <w:pPr>
        <w:rPr>
          <w:rFonts w:hint="eastAsia"/>
        </w:rPr>
      </w:pPr>
    </w:p>
    <w:p w14:paraId="68249919" w14:textId="77777777" w:rsidR="00487FD4" w:rsidRPr="00487FD4" w:rsidRDefault="00775316" w:rsidP="00775316">
      <w:pPr>
        <w:rPr>
          <w:rFonts w:hint="eastAsia"/>
          <w:color w:val="EE0000"/>
        </w:rPr>
      </w:pPr>
      <w:r w:rsidRPr="00487FD4">
        <w:rPr>
          <w:color w:val="EE0000"/>
        </w:rPr>
        <w:t>（提示词：请用一句话总结概要设计的核心原则）</w:t>
      </w:r>
    </w:p>
    <w:p w14:paraId="1C3ADA3A" w14:textId="73840A5F" w:rsidR="00775316" w:rsidRPr="00413FEA" w:rsidRDefault="00413FEA" w:rsidP="00775316">
      <w:pPr>
        <w:rPr>
          <w:rFonts w:hint="eastAsia"/>
          <w:sz w:val="28"/>
          <w:szCs w:val="32"/>
        </w:rPr>
      </w:pPr>
      <w:r w:rsidRPr="00413FEA">
        <w:rPr>
          <w:rFonts w:hint="eastAsia"/>
          <w:sz w:val="28"/>
          <w:szCs w:val="32"/>
        </w:rPr>
        <w:t>1</w:t>
      </w:r>
      <w:r w:rsidR="00775316" w:rsidRPr="00413FEA">
        <w:rPr>
          <w:sz w:val="28"/>
          <w:szCs w:val="32"/>
        </w:rPr>
        <w:t>.8 设计原则总结</w:t>
      </w:r>
    </w:p>
    <w:p w14:paraId="18D2AA2E" w14:textId="77777777" w:rsidR="00775316" w:rsidRPr="00775316" w:rsidRDefault="00775316" w:rsidP="00775316">
      <w:pPr>
        <w:rPr>
          <w:rFonts w:hint="eastAsia"/>
        </w:rPr>
      </w:pPr>
      <w:r w:rsidRPr="00775316">
        <w:t>分离视频处理与用户界面，以简单可靠的文件IPC耦合，保证实时性、可维护性与离线可用性。</w:t>
      </w:r>
    </w:p>
    <w:p w14:paraId="2FE8999C" w14:textId="77777777" w:rsidR="00D853C4" w:rsidRDefault="00D853C4">
      <w:pPr>
        <w:rPr>
          <w:rFonts w:hint="eastAsia"/>
        </w:rPr>
      </w:pPr>
    </w:p>
    <w:sectPr w:rsidR="00D853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620B0"/>
    <w:multiLevelType w:val="multilevel"/>
    <w:tmpl w:val="8BCA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F2BE9"/>
    <w:multiLevelType w:val="multilevel"/>
    <w:tmpl w:val="A7DE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E3A6E"/>
    <w:multiLevelType w:val="multilevel"/>
    <w:tmpl w:val="87CE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60470"/>
    <w:multiLevelType w:val="multilevel"/>
    <w:tmpl w:val="ED86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51EB6"/>
    <w:multiLevelType w:val="multilevel"/>
    <w:tmpl w:val="D91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068513">
    <w:abstractNumId w:val="1"/>
  </w:num>
  <w:num w:numId="2" w16cid:durableId="323239532">
    <w:abstractNumId w:val="4"/>
  </w:num>
  <w:num w:numId="3" w16cid:durableId="345526949">
    <w:abstractNumId w:val="0"/>
  </w:num>
  <w:num w:numId="4" w16cid:durableId="3825450">
    <w:abstractNumId w:val="3"/>
  </w:num>
  <w:num w:numId="5" w16cid:durableId="339889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86"/>
    <w:rsid w:val="000B0711"/>
    <w:rsid w:val="00413FEA"/>
    <w:rsid w:val="00487FD4"/>
    <w:rsid w:val="00595186"/>
    <w:rsid w:val="00775316"/>
    <w:rsid w:val="0089620D"/>
    <w:rsid w:val="00A35E4D"/>
    <w:rsid w:val="00AA605E"/>
    <w:rsid w:val="00AA6DF1"/>
    <w:rsid w:val="00C94B6E"/>
    <w:rsid w:val="00D4728A"/>
    <w:rsid w:val="00D85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4BC3"/>
  <w15:chartTrackingRefBased/>
  <w15:docId w15:val="{5410A845-F12B-4CBD-B9B5-2A815C854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951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51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51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51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51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51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51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51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51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5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5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51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51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951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51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51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51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51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51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51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51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51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51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5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51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5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lei</dc:creator>
  <cp:keywords/>
  <dc:description/>
  <cp:lastModifiedBy>wei lei</cp:lastModifiedBy>
  <cp:revision>8</cp:revision>
  <dcterms:created xsi:type="dcterms:W3CDTF">2026-06-04T06:05:00Z</dcterms:created>
  <dcterms:modified xsi:type="dcterms:W3CDTF">2026-06-04T06:16:00Z</dcterms:modified>
</cp:coreProperties>
</file>