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7075F" w14:textId="2FF49C46" w:rsidR="00FE4384" w:rsidRPr="00991C86" w:rsidRDefault="00991C86" w:rsidP="00991C86">
      <w:pPr>
        <w:rPr>
          <w:rFonts w:hint="eastAsia"/>
          <w:color w:val="EE0000"/>
        </w:rPr>
      </w:pPr>
      <w:r w:rsidRPr="00991C86">
        <w:rPr>
          <w:rFonts w:hint="eastAsia"/>
          <w:color w:val="EE0000"/>
        </w:rPr>
        <w:t>（提示词：请以听</w:t>
      </w:r>
      <w:proofErr w:type="gramStart"/>
      <w:r w:rsidRPr="00991C86">
        <w:rPr>
          <w:rFonts w:hint="eastAsia"/>
          <w:color w:val="EE0000"/>
        </w:rPr>
        <w:t>障人士</w:t>
      </w:r>
      <w:proofErr w:type="gramEnd"/>
      <w:r w:rsidRPr="00991C86">
        <w:rPr>
          <w:rFonts w:hint="eastAsia"/>
          <w:color w:val="EE0000"/>
        </w:rPr>
        <w:t>的日常困境为切入点，用感性叙事引出项目价值，并融入中国无障碍环境建设政策与市场规模数据，增强说服力）</w:t>
      </w:r>
    </w:p>
    <w:p w14:paraId="44914F25" w14:textId="3AFFAB10" w:rsidR="00991C86" w:rsidRPr="00593141" w:rsidRDefault="00991C86" w:rsidP="00BA6EE4">
      <w:pPr>
        <w:jc w:val="center"/>
        <w:rPr>
          <w:rFonts w:hint="eastAsia"/>
          <w:b/>
          <w:bCs/>
          <w:sz w:val="32"/>
          <w:szCs w:val="36"/>
        </w:rPr>
      </w:pPr>
      <w:r w:rsidRPr="00593141">
        <w:rPr>
          <w:rFonts w:hint="eastAsia"/>
          <w:b/>
          <w:bCs/>
          <w:sz w:val="32"/>
          <w:szCs w:val="36"/>
        </w:rPr>
        <w:t>需求分析</w:t>
      </w:r>
    </w:p>
    <w:p w14:paraId="6549731F" w14:textId="77777777" w:rsidR="00991C86" w:rsidRDefault="00991C86" w:rsidP="00991C86">
      <w:pPr>
        <w:rPr>
          <w:rFonts w:hint="eastAsia"/>
          <w:color w:val="EE0000"/>
        </w:rPr>
      </w:pPr>
      <w:r w:rsidRPr="00991C86">
        <w:rPr>
          <w:rFonts w:hint="eastAsia"/>
          <w:color w:val="EE0000"/>
        </w:rPr>
        <w:t>（提示词：从人文关怀与社会公平角度，阐述听</w:t>
      </w:r>
      <w:proofErr w:type="gramStart"/>
      <w:r w:rsidRPr="00991C86">
        <w:rPr>
          <w:rFonts w:hint="eastAsia"/>
          <w:color w:val="EE0000"/>
        </w:rPr>
        <w:t>障人士</w:t>
      </w:r>
      <w:proofErr w:type="gramEnd"/>
      <w:r w:rsidRPr="00991C86">
        <w:rPr>
          <w:rFonts w:hint="eastAsia"/>
          <w:color w:val="EE0000"/>
        </w:rPr>
        <w:t>沟通障碍的具体表现，强调手语普及率低的现实，唤起共情）</w:t>
      </w:r>
    </w:p>
    <w:p w14:paraId="3A9E6EC9" w14:textId="30345E2C" w:rsidR="00991C86" w:rsidRPr="00593141" w:rsidRDefault="00991C86" w:rsidP="00991C86">
      <w:pPr>
        <w:rPr>
          <w:rFonts w:hint="eastAsia"/>
          <w:sz w:val="28"/>
          <w:szCs w:val="32"/>
        </w:rPr>
      </w:pPr>
      <w:r w:rsidRPr="00593141">
        <w:rPr>
          <w:rFonts w:hint="eastAsia"/>
          <w:sz w:val="28"/>
          <w:szCs w:val="32"/>
        </w:rPr>
        <w:t>1.1 项目背景</w:t>
      </w:r>
    </w:p>
    <w:p w14:paraId="690C2CE9" w14:textId="213729FE" w:rsidR="00991C86" w:rsidRDefault="00991C86" w:rsidP="00991C86">
      <w:pPr>
        <w:rPr>
          <w:rFonts w:hint="eastAsia"/>
        </w:rPr>
      </w:pPr>
      <w:r>
        <w:rPr>
          <w:rFonts w:hint="eastAsia"/>
        </w:rPr>
        <w:t>在中国，约有2780万听障人士，他们大多以手语作为第一语言。然而，社会大众中能够熟练使用手语的比例不足1%。这种巨大的沟通鸿沟，使得听障者在就医、求职、紧急求助等场景中常常感到无助与孤立。一方面，他们无法被“听见”；另一方面，他们发出的手势也难以被“看懂”。随着《“十四五”残疾人保障和发展规划》明确要求加快信息无障碍建设，以及计算机视觉技术的成熟，我们有机会通过低成本、实时的手势识别系统，为无声世界搭建一座有声的桥梁。本项目「无声之声」正是为此而生——让每一帧手语都能自然、流畅地转化为文字与语音，真正实现“无声”环境下的“有声”表达。</w:t>
      </w:r>
    </w:p>
    <w:p w14:paraId="581C1E25" w14:textId="77777777" w:rsidR="00FE4384" w:rsidRDefault="00FE4384" w:rsidP="00991C86">
      <w:pPr>
        <w:rPr>
          <w:rFonts w:hint="eastAsia"/>
        </w:rPr>
      </w:pPr>
    </w:p>
    <w:p w14:paraId="747B79E1" w14:textId="77777777" w:rsidR="00593141" w:rsidRPr="00593141" w:rsidRDefault="00991C86" w:rsidP="00991C86">
      <w:pPr>
        <w:rPr>
          <w:rFonts w:hint="eastAsia"/>
          <w:color w:val="EE0000"/>
        </w:rPr>
      </w:pPr>
      <w:r w:rsidRPr="00593141">
        <w:rPr>
          <w:rFonts w:hint="eastAsia"/>
          <w:color w:val="EE0000"/>
        </w:rPr>
        <w:t>（提示词：请用SMART原则列出核心目标，强调实时性、稳定性、混合手势支持和AI润色，避免模糊表述）</w:t>
      </w:r>
    </w:p>
    <w:p w14:paraId="63AC60E2" w14:textId="6DFD69C4" w:rsidR="00991C86" w:rsidRPr="00593141" w:rsidRDefault="00991C86" w:rsidP="00991C86">
      <w:pPr>
        <w:rPr>
          <w:rFonts w:hint="eastAsia"/>
          <w:sz w:val="28"/>
          <w:szCs w:val="32"/>
        </w:rPr>
      </w:pPr>
      <w:r w:rsidRPr="00593141">
        <w:rPr>
          <w:rFonts w:hint="eastAsia"/>
          <w:sz w:val="28"/>
          <w:szCs w:val="32"/>
        </w:rPr>
        <w:t>1.2 项目目标</w:t>
      </w:r>
    </w:p>
    <w:p w14:paraId="670D9730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 xml:space="preserve">G1：实现6类常用手语词汇（你好、谢谢、帮助、医院、危险、我）的实时识别，单帧推理延迟小于100ms。  </w:t>
      </w:r>
    </w:p>
    <w:p w14:paraId="0F6E0B85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G2：支持单手与双手混合场景，训练数据与推理特征维</w:t>
      </w:r>
      <w:proofErr w:type="gramStart"/>
      <w:r>
        <w:rPr>
          <w:rFonts w:hint="eastAsia"/>
        </w:rPr>
        <w:t>度完全</w:t>
      </w:r>
      <w:proofErr w:type="gramEnd"/>
      <w:r>
        <w:rPr>
          <w:rFonts w:hint="eastAsia"/>
        </w:rPr>
        <w:t xml:space="preserve">一致，不做场景假设。  </w:t>
      </w:r>
    </w:p>
    <w:p w14:paraId="0BBCA332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 xml:space="preserve">G3：采用5帧稳定过滤机制，识别结果输出前抖动抑制，误触发率低于5%。  </w:t>
      </w:r>
    </w:p>
    <w:p w14:paraId="5ECD5947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 xml:space="preserve">G4：识别稳定后自动显示中文并触发语音播报，播报延迟不超过200ms。  </w:t>
      </w:r>
    </w:p>
    <w:p w14:paraId="06E6E7C4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 xml:space="preserve">G5：提供独立Web面板展示当前识别结果、历史记录与统计信息，不占用视频流带宽。  </w:t>
      </w:r>
    </w:p>
    <w:p w14:paraId="6355FE0D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 xml:space="preserve">G6：支持将连续识别的词语序列通过大模型润色为自然语句，提升表达连贯性。  </w:t>
      </w:r>
    </w:p>
    <w:p w14:paraId="75002D3C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G7：保证OpenCV端视频</w:t>
      </w:r>
      <w:proofErr w:type="gramStart"/>
      <w:r>
        <w:rPr>
          <w:rFonts w:hint="eastAsia"/>
        </w:rPr>
        <w:t>处理帧率</w:t>
      </w:r>
      <w:proofErr w:type="gramEnd"/>
      <w:r>
        <w:rPr>
          <w:rFonts w:hint="eastAsia"/>
        </w:rPr>
        <w:t>≥15 FPS，Web端刷新间隔0.4秒，无卡顿感。</w:t>
      </w:r>
    </w:p>
    <w:p w14:paraId="22D441F2" w14:textId="77777777" w:rsidR="00991C86" w:rsidRDefault="00991C86" w:rsidP="00991C86">
      <w:pPr>
        <w:rPr>
          <w:rFonts w:hint="eastAsia"/>
        </w:rPr>
      </w:pPr>
    </w:p>
    <w:p w14:paraId="784F5266" w14:textId="77777777" w:rsidR="00FE4384" w:rsidRDefault="00FE4384" w:rsidP="00991C86">
      <w:pPr>
        <w:rPr>
          <w:rFonts w:hint="eastAsia"/>
        </w:rPr>
      </w:pPr>
    </w:p>
    <w:p w14:paraId="0837D3A9" w14:textId="77777777" w:rsidR="00593141" w:rsidRDefault="00991C86" w:rsidP="00991C86">
      <w:pPr>
        <w:rPr>
          <w:rFonts w:hint="eastAsia"/>
          <w:color w:val="EE0000"/>
        </w:rPr>
      </w:pPr>
      <w:r w:rsidRPr="00593141">
        <w:rPr>
          <w:rFonts w:hint="eastAsia"/>
          <w:color w:val="EE0000"/>
        </w:rPr>
        <w:t>（提示词：请分类描述主要用户和使用场景，突出真实生活中的痛点，让评审人容易</w:t>
      </w:r>
      <w:r w:rsidRPr="00593141">
        <w:rPr>
          <w:rFonts w:hint="eastAsia"/>
          <w:color w:val="EE0000"/>
        </w:rPr>
        <w:lastRenderedPageBreak/>
        <w:t>代入）</w:t>
      </w:r>
    </w:p>
    <w:p w14:paraId="50836057" w14:textId="447F4A25" w:rsidR="00991C86" w:rsidRPr="00593141" w:rsidRDefault="00991C86" w:rsidP="00991C86">
      <w:pPr>
        <w:rPr>
          <w:rFonts w:hint="eastAsia"/>
          <w:color w:val="212121"/>
          <w:sz w:val="28"/>
          <w:szCs w:val="32"/>
        </w:rPr>
      </w:pPr>
      <w:r w:rsidRPr="00593141">
        <w:rPr>
          <w:rFonts w:hint="eastAsia"/>
          <w:color w:val="212121"/>
          <w:sz w:val="28"/>
          <w:szCs w:val="32"/>
        </w:rPr>
        <w:t>1.3 用户角色与使用场景</w:t>
      </w:r>
    </w:p>
    <w:p w14:paraId="5B13B967" w14:textId="77777777" w:rsidR="00991C86" w:rsidRDefault="00991C86" w:rsidP="00991C86">
      <w:pPr>
        <w:rPr>
          <w:rFonts w:hint="eastAsia"/>
        </w:rPr>
      </w:pPr>
      <w:r w:rsidRPr="00593141">
        <w:rPr>
          <w:rFonts w:hint="eastAsia"/>
          <w:sz w:val="24"/>
          <w:szCs w:val="28"/>
        </w:rPr>
        <w:t xml:space="preserve">1.3.1 主要用户 </w:t>
      </w:r>
      <w:r>
        <w:rPr>
          <w:rFonts w:hint="eastAsia"/>
        </w:rPr>
        <w:t xml:space="preserve"> </w:t>
      </w:r>
    </w:p>
    <w:p w14:paraId="1EBC8F6B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- 听障/</w:t>
      </w:r>
      <w:proofErr w:type="gramStart"/>
      <w:r>
        <w:rPr>
          <w:rFonts w:hint="eastAsia"/>
        </w:rPr>
        <w:t>语障人士</w:t>
      </w:r>
      <w:proofErr w:type="gramEnd"/>
      <w:r>
        <w:rPr>
          <w:rFonts w:hint="eastAsia"/>
        </w:rPr>
        <w:t xml:space="preserve">：作为核心用户，希望通过简单手势向家人、同事或陌生人快速传递信息，减少写字或打字的麻烦。  </w:t>
      </w:r>
    </w:p>
    <w:p w14:paraId="42D6BE08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 xml:space="preserve">- 陪同者/医护人员：在医院、社区等场景，通过系统显示的文字和语音了解听障者的意图，提高沟通效率。  </w:t>
      </w:r>
    </w:p>
    <w:p w14:paraId="434521A8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- 开发者/演示者：用于采集训练数据、迭代模型以及答辩展示，验证技术可行性。</w:t>
      </w:r>
    </w:p>
    <w:p w14:paraId="4E290152" w14:textId="77777777" w:rsidR="00991C86" w:rsidRDefault="00991C86" w:rsidP="00991C86">
      <w:pPr>
        <w:rPr>
          <w:rFonts w:hint="eastAsia"/>
        </w:rPr>
      </w:pPr>
    </w:p>
    <w:p w14:paraId="16249815" w14:textId="77777777" w:rsidR="00991C86" w:rsidRPr="00FE4384" w:rsidRDefault="00991C86" w:rsidP="00991C86">
      <w:pPr>
        <w:rPr>
          <w:rFonts w:hint="eastAsia"/>
          <w:sz w:val="24"/>
          <w:szCs w:val="28"/>
        </w:rPr>
      </w:pPr>
      <w:r w:rsidRPr="00FE4384">
        <w:rPr>
          <w:rFonts w:hint="eastAsia"/>
          <w:sz w:val="24"/>
          <w:szCs w:val="28"/>
        </w:rPr>
        <w:t xml:space="preserve">1.3.2 典型场景  </w:t>
      </w:r>
    </w:p>
    <w:p w14:paraId="14EB29AF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 xml:space="preserve">1. 日常问候：用户做出“你好”手势 → 屏幕立即显示“你好”并语音播报，对方无需手语基础即可回应。  </w:t>
      </w:r>
    </w:p>
    <w:p w14:paraId="1CAAE010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 xml:space="preserve">2. 求助场景：用户依次做出“我”“医院”“帮助” → 系统润色为“我需要去医院，希望得到帮助。” → 医护人员迅速理解。  </w:t>
      </w:r>
    </w:p>
    <w:p w14:paraId="62629635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 xml:space="preserve">3. 紧急场景：用户做出“危险”“帮助” → 系统快速播报“危险！请帮助我！” → 周围人立刻响应。  </w:t>
      </w:r>
    </w:p>
    <w:p w14:paraId="7B296BA2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4. 答辩演示：OpenCV窗口实时绘制手部骨架，同时</w:t>
      </w:r>
      <w:proofErr w:type="spellStart"/>
      <w:r>
        <w:rPr>
          <w:rFonts w:hint="eastAsia"/>
        </w:rPr>
        <w:t>Streamlit</w:t>
      </w:r>
      <w:proofErr w:type="spellEnd"/>
      <w:r>
        <w:rPr>
          <w:rFonts w:hint="eastAsia"/>
        </w:rPr>
        <w:t>面板展示识别记录与AI润色结果，体现系统完整性。</w:t>
      </w:r>
    </w:p>
    <w:p w14:paraId="7F1313C5" w14:textId="77777777" w:rsidR="00991C86" w:rsidRDefault="00991C86" w:rsidP="00991C86">
      <w:pPr>
        <w:rPr>
          <w:rFonts w:hint="eastAsia"/>
        </w:rPr>
      </w:pPr>
    </w:p>
    <w:p w14:paraId="4E4DB67D" w14:textId="0A64CD6B" w:rsidR="00991C86" w:rsidRDefault="00991C86" w:rsidP="00991C86">
      <w:pPr>
        <w:rPr>
          <w:rFonts w:hint="eastAsia"/>
        </w:rPr>
      </w:pPr>
      <w:r w:rsidRPr="00FE4384">
        <w:rPr>
          <w:rFonts w:hint="eastAsia"/>
          <w:color w:val="EE0000"/>
        </w:rPr>
        <w:t>（提示词：请按功能模块逐一列出需求，标注优先级，并确保每条可量化、可测试）</w:t>
      </w:r>
      <w:r w:rsidRPr="00861321">
        <w:rPr>
          <w:rFonts w:hint="eastAsia"/>
          <w:sz w:val="28"/>
          <w:szCs w:val="32"/>
        </w:rPr>
        <w:t>1.4 功能需求</w:t>
      </w:r>
    </w:p>
    <w:p w14:paraId="165EC22A" w14:textId="77777777" w:rsidR="00991C86" w:rsidRPr="00861321" w:rsidRDefault="00991C86" w:rsidP="00991C86">
      <w:pPr>
        <w:rPr>
          <w:rFonts w:hint="eastAsia"/>
          <w:sz w:val="24"/>
          <w:szCs w:val="28"/>
        </w:rPr>
      </w:pPr>
      <w:r w:rsidRPr="00861321">
        <w:rPr>
          <w:rFonts w:hint="eastAsia"/>
          <w:sz w:val="24"/>
          <w:szCs w:val="28"/>
        </w:rPr>
        <w:t xml:space="preserve">1.4.1 数据采集模块（FR-01）  </w:t>
      </w:r>
    </w:p>
    <w:p w14:paraId="4C4B7630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(FR-01-01) 通过摄像头实时检测手部21个关键点（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 xml:space="preserve">），优先级高。  </w:t>
      </w:r>
    </w:p>
    <w:p w14:paraId="0601DA5F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 xml:space="preserve">(FR-01-02) 支持6类手势的连续录制，每类录制不少于200帧，优先级高。  </w:t>
      </w:r>
    </w:p>
    <w:p w14:paraId="10231434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 xml:space="preserve">(FR-01-03) 支持单手与双手数据混合采集，自动区分左右手，优先级高。  </w:t>
      </w:r>
    </w:p>
    <w:p w14:paraId="2CCAD061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 xml:space="preserve">(FR-01-04) 采集流程包含倒计时3秒、稳定期0.5秒、有效录制10秒，优先级中。  </w:t>
      </w:r>
    </w:p>
    <w:p w14:paraId="7BA8E9A2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lastRenderedPageBreak/>
        <w:t>(FR-01-05) 数据保存为CSV，列包括label、</w:t>
      </w:r>
      <w:proofErr w:type="spellStart"/>
      <w:r>
        <w:rPr>
          <w:rFonts w:hint="eastAsia"/>
        </w:rPr>
        <w:t>num_hands</w:t>
      </w:r>
      <w:proofErr w:type="spellEnd"/>
      <w:r>
        <w:rPr>
          <w:rFonts w:hint="eastAsia"/>
        </w:rPr>
        <w:t>、左手63维、右手63维，优先级高。</w:t>
      </w:r>
    </w:p>
    <w:p w14:paraId="1A17E83C" w14:textId="77777777" w:rsidR="00991C86" w:rsidRDefault="00991C86" w:rsidP="00991C86">
      <w:pPr>
        <w:rPr>
          <w:rFonts w:hint="eastAsia"/>
        </w:rPr>
      </w:pPr>
    </w:p>
    <w:p w14:paraId="22350D5B" w14:textId="77777777" w:rsidR="00991C86" w:rsidRDefault="00991C86" w:rsidP="00991C86">
      <w:pPr>
        <w:rPr>
          <w:rFonts w:hint="eastAsia"/>
        </w:rPr>
      </w:pPr>
      <w:r w:rsidRPr="00861321">
        <w:rPr>
          <w:rFonts w:hint="eastAsia"/>
          <w:sz w:val="24"/>
          <w:szCs w:val="28"/>
        </w:rPr>
        <w:t>1.4.2 模型训练模块（FR-02）</w:t>
      </w:r>
      <w:r>
        <w:rPr>
          <w:rFonts w:hint="eastAsia"/>
        </w:rPr>
        <w:t xml:space="preserve">  </w:t>
      </w:r>
    </w:p>
    <w:p w14:paraId="684E2171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 xml:space="preserve">(FR-02-01) 从CSV自动提取127维特征向量，支持pandas读取，优先级高。  </w:t>
      </w:r>
    </w:p>
    <w:p w14:paraId="1865CD89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 xml:space="preserve">(FR-02-02) 使用MLP神经网络（3层隐藏层）训练分类模型，优先级高。  </w:t>
      </w:r>
    </w:p>
    <w:p w14:paraId="148AC050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(FR-02-03) 训练/</w:t>
      </w:r>
      <w:proofErr w:type="gramStart"/>
      <w:r>
        <w:rPr>
          <w:rFonts w:hint="eastAsia"/>
        </w:rPr>
        <w:t>测试集按</w:t>
      </w:r>
      <w:proofErr w:type="gramEnd"/>
      <w:r>
        <w:rPr>
          <w:rFonts w:hint="eastAsia"/>
        </w:rPr>
        <w:t xml:space="preserve">8:2划分，输出准确率、混淆矩阵，优先级高。  </w:t>
      </w:r>
    </w:p>
    <w:p w14:paraId="2A0071BD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(FR-02-04) 保存模型权重、类别列表、标准化参数（mean, scale）为.</w:t>
      </w:r>
      <w:proofErr w:type="spellStart"/>
      <w:r>
        <w:rPr>
          <w:rFonts w:hint="eastAsia"/>
        </w:rPr>
        <w:t>pth</w:t>
      </w:r>
      <w:proofErr w:type="spellEnd"/>
      <w:r>
        <w:rPr>
          <w:rFonts w:hint="eastAsia"/>
        </w:rPr>
        <w:t>文件，优先级高。</w:t>
      </w:r>
    </w:p>
    <w:p w14:paraId="6E182DBC" w14:textId="77777777" w:rsidR="00991C86" w:rsidRDefault="00991C86" w:rsidP="00991C86">
      <w:pPr>
        <w:rPr>
          <w:rFonts w:hint="eastAsia"/>
        </w:rPr>
      </w:pPr>
    </w:p>
    <w:p w14:paraId="309F697A" w14:textId="77777777" w:rsidR="00991C86" w:rsidRDefault="00991C86" w:rsidP="00991C86">
      <w:pPr>
        <w:rPr>
          <w:rFonts w:hint="eastAsia"/>
        </w:rPr>
      </w:pPr>
      <w:r w:rsidRPr="00861321">
        <w:rPr>
          <w:rFonts w:hint="eastAsia"/>
          <w:sz w:val="24"/>
          <w:szCs w:val="28"/>
        </w:rPr>
        <w:t>1.4.3 实时识别模块（FR-03）</w:t>
      </w:r>
      <w:r>
        <w:rPr>
          <w:rFonts w:hint="eastAsia"/>
        </w:rPr>
        <w:t xml:space="preserve">  </w:t>
      </w:r>
    </w:p>
    <w:p w14:paraId="6E9E419D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(FR-03-01) OpenCV读取摄像头，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 xml:space="preserve">每帧检测手部关键点，优先级高。  </w:t>
      </w:r>
    </w:p>
    <w:p w14:paraId="48480B23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 xml:space="preserve">(FR-03-02) 关键点实时转换为127维特征向量并标准化，优先级高。  </w:t>
      </w:r>
    </w:p>
    <w:p w14:paraId="0EE01529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 xml:space="preserve">(FR-03-03) 连续5帧预测类别完全一致才判定为稳定识别，优先级高。  </w:t>
      </w:r>
    </w:p>
    <w:p w14:paraId="45987865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 xml:space="preserve">(FR-03-04) OpenCV窗口实时绘制手部骨架与中文识别结果，优先级高。  </w:t>
      </w:r>
    </w:p>
    <w:p w14:paraId="054FA4DE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 xml:space="preserve">(FR-03-05) 稳定识别且置信度≥0.45时触发语音播报，优先级高。  </w:t>
      </w:r>
    </w:p>
    <w:p w14:paraId="5B749AE2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(FR-03-06) 当连续5帧未检测到手时，重置稳定状态和播报缓存，优先级中。</w:t>
      </w:r>
    </w:p>
    <w:p w14:paraId="2366BFD2" w14:textId="77777777" w:rsidR="00991C86" w:rsidRDefault="00991C86" w:rsidP="00991C86">
      <w:pPr>
        <w:rPr>
          <w:rFonts w:hint="eastAsia"/>
        </w:rPr>
      </w:pPr>
    </w:p>
    <w:p w14:paraId="37D9AE76" w14:textId="77777777" w:rsidR="00991C86" w:rsidRPr="00861321" w:rsidRDefault="00991C86" w:rsidP="00991C86">
      <w:pPr>
        <w:rPr>
          <w:rFonts w:hint="eastAsia"/>
          <w:sz w:val="24"/>
          <w:szCs w:val="28"/>
        </w:rPr>
      </w:pPr>
      <w:r w:rsidRPr="00861321">
        <w:rPr>
          <w:rFonts w:hint="eastAsia"/>
          <w:sz w:val="24"/>
          <w:szCs w:val="28"/>
        </w:rPr>
        <w:t xml:space="preserve">1.4.4 语音播报模块（FR-04）  </w:t>
      </w:r>
    </w:p>
    <w:p w14:paraId="3506B02C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(FR-04-01) 首次运行时使用edge-</w:t>
      </w:r>
      <w:proofErr w:type="spellStart"/>
      <w:r>
        <w:rPr>
          <w:rFonts w:hint="eastAsia"/>
        </w:rPr>
        <w:t>tts</w:t>
      </w:r>
      <w:proofErr w:type="spellEnd"/>
      <w:r>
        <w:rPr>
          <w:rFonts w:hint="eastAsia"/>
        </w:rPr>
        <w:t xml:space="preserve">生成6个词汇的MP3文件并缓存，优先级高。  </w:t>
      </w:r>
    </w:p>
    <w:p w14:paraId="5CA15083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(FR-04-02) 后续识别直接从内存播放</w:t>
      </w:r>
      <w:proofErr w:type="spellStart"/>
      <w:r>
        <w:rPr>
          <w:rFonts w:hint="eastAsia"/>
        </w:rPr>
        <w:t>pygame.mixer.Sound</w:t>
      </w:r>
      <w:proofErr w:type="spellEnd"/>
      <w:r>
        <w:rPr>
          <w:rFonts w:hint="eastAsia"/>
        </w:rPr>
        <w:t xml:space="preserve">，延迟50~200ms，优先级高。  </w:t>
      </w:r>
    </w:p>
    <w:p w14:paraId="339AAB33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(FR-04-03) 同一词汇在播报后未重置前不重复播放，避免刷屏，优先级中。</w:t>
      </w:r>
    </w:p>
    <w:p w14:paraId="4FA695CC" w14:textId="77777777" w:rsidR="00991C86" w:rsidRDefault="00991C86" w:rsidP="00991C86">
      <w:pPr>
        <w:rPr>
          <w:rFonts w:hint="eastAsia"/>
        </w:rPr>
      </w:pPr>
    </w:p>
    <w:p w14:paraId="44CD9DE2" w14:textId="77777777" w:rsidR="00991C86" w:rsidRPr="00861321" w:rsidRDefault="00991C86" w:rsidP="00991C86">
      <w:pPr>
        <w:rPr>
          <w:rFonts w:hint="eastAsia"/>
          <w:sz w:val="24"/>
          <w:szCs w:val="28"/>
        </w:rPr>
      </w:pPr>
      <w:r w:rsidRPr="00861321">
        <w:rPr>
          <w:rFonts w:hint="eastAsia"/>
          <w:sz w:val="24"/>
          <w:szCs w:val="28"/>
        </w:rPr>
        <w:t xml:space="preserve">1.4.5 Web展示模块（FR-05）  </w:t>
      </w:r>
    </w:p>
    <w:p w14:paraId="1F2EBAB9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 xml:space="preserve">(FR-05-01) </w:t>
      </w:r>
      <w:proofErr w:type="spellStart"/>
      <w:r>
        <w:rPr>
          <w:rFonts w:hint="eastAsia"/>
        </w:rPr>
        <w:t>Streamlit</w:t>
      </w:r>
      <w:proofErr w:type="spellEnd"/>
      <w:r>
        <w:rPr>
          <w:rFonts w:hint="eastAsia"/>
        </w:rPr>
        <w:t xml:space="preserve">面板展示当前识别结果（中文、置信度、稳定状态），优先级高。  </w:t>
      </w:r>
    </w:p>
    <w:p w14:paraId="5EBE19F5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lastRenderedPageBreak/>
        <w:t xml:space="preserve">(FR-05-02) 展示最近10条历史记录（时间、词汇、置信度），优先级高。  </w:t>
      </w:r>
    </w:p>
    <w:p w14:paraId="3DF6A22C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(FR-05-03) 展示统计信息（</w:t>
      </w:r>
      <w:proofErr w:type="gramStart"/>
      <w:r>
        <w:rPr>
          <w:rFonts w:hint="eastAsia"/>
        </w:rPr>
        <w:t>总稳定</w:t>
      </w:r>
      <w:proofErr w:type="gramEnd"/>
      <w:r>
        <w:rPr>
          <w:rFonts w:hint="eastAsia"/>
        </w:rPr>
        <w:t xml:space="preserve">次数、各手势频次、会话时长），优先级中。  </w:t>
      </w:r>
    </w:p>
    <w:p w14:paraId="39B8477A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 xml:space="preserve">(FR-05-04) 不展示实时视频流，仅通过JSON文件读取状态，保证流畅性，优先级高。  </w:t>
      </w:r>
    </w:p>
    <w:p w14:paraId="6D9AF6D3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(FR-05-05) 提供清空历史按钮，优先级低。</w:t>
      </w:r>
    </w:p>
    <w:p w14:paraId="6CFBDEE2" w14:textId="77777777" w:rsidR="00991C86" w:rsidRDefault="00991C86" w:rsidP="00991C86">
      <w:pPr>
        <w:rPr>
          <w:rFonts w:hint="eastAsia"/>
        </w:rPr>
      </w:pPr>
    </w:p>
    <w:p w14:paraId="15A2630A" w14:textId="77777777" w:rsidR="00991C86" w:rsidRPr="00861321" w:rsidRDefault="00991C86" w:rsidP="00991C86">
      <w:pPr>
        <w:rPr>
          <w:rFonts w:hint="eastAsia"/>
          <w:sz w:val="24"/>
          <w:szCs w:val="28"/>
        </w:rPr>
      </w:pPr>
      <w:r w:rsidRPr="00861321">
        <w:rPr>
          <w:rFonts w:hint="eastAsia"/>
          <w:sz w:val="24"/>
          <w:szCs w:val="28"/>
        </w:rPr>
        <w:t xml:space="preserve">1.4.6 AI润色模块（FR-06）  </w:t>
      </w:r>
    </w:p>
    <w:p w14:paraId="11BE2F82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 xml:space="preserve">(FR-06-01) 根据历史识别词语列表（时间顺序去重），生成一句自然中文，优先级高。  </w:t>
      </w:r>
    </w:p>
    <w:p w14:paraId="48313C88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(FR-06-02) 优先使用阿里云</w:t>
      </w:r>
      <w:proofErr w:type="spellStart"/>
      <w:r>
        <w:rPr>
          <w:rFonts w:hint="eastAsia"/>
        </w:rPr>
        <w:t>DashScope</w:t>
      </w:r>
      <w:proofErr w:type="spellEnd"/>
      <w:r>
        <w:rPr>
          <w:rFonts w:hint="eastAsia"/>
        </w:rPr>
        <w:t xml:space="preserve"> Qwen API，优先级高。  </w:t>
      </w:r>
    </w:p>
    <w:p w14:paraId="23EC10FD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 xml:space="preserve">(FR-06-03) 支持OpenAI API作为备选，优先级中。  </w:t>
      </w:r>
    </w:p>
    <w:p w14:paraId="32547CBF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(FR-06-04) 无可用API Key时使用预定义规则演示润色，保证答辩可用，优先级高。</w:t>
      </w:r>
    </w:p>
    <w:p w14:paraId="6E42861F" w14:textId="77777777" w:rsidR="00991C86" w:rsidRDefault="00991C86" w:rsidP="00991C86">
      <w:pPr>
        <w:rPr>
          <w:rFonts w:hint="eastAsia"/>
        </w:rPr>
      </w:pPr>
    </w:p>
    <w:p w14:paraId="3E9A5865" w14:textId="77777777" w:rsidR="00861321" w:rsidRPr="00861321" w:rsidRDefault="00991C86" w:rsidP="00991C86">
      <w:pPr>
        <w:rPr>
          <w:rFonts w:hint="eastAsia"/>
          <w:color w:val="EE0000"/>
        </w:rPr>
      </w:pPr>
      <w:r w:rsidRPr="00861321">
        <w:rPr>
          <w:rFonts w:hint="eastAsia"/>
          <w:color w:val="EE0000"/>
        </w:rPr>
        <w:t>（提示词：请</w:t>
      </w:r>
      <w:proofErr w:type="gramStart"/>
      <w:r w:rsidRPr="00861321">
        <w:rPr>
          <w:rFonts w:hint="eastAsia"/>
          <w:color w:val="EE0000"/>
        </w:rPr>
        <w:t>提取非</w:t>
      </w:r>
      <w:proofErr w:type="gramEnd"/>
      <w:r w:rsidRPr="00861321">
        <w:rPr>
          <w:rFonts w:hint="eastAsia"/>
          <w:color w:val="EE0000"/>
        </w:rPr>
        <w:t>功能性需求，聚焦性能、可用性、兼容性、可维护性和鲁棒性，每条给出具体数值或策略）</w:t>
      </w:r>
    </w:p>
    <w:p w14:paraId="37FDF040" w14:textId="494B8E72" w:rsidR="00991C86" w:rsidRPr="00861321" w:rsidRDefault="00991C86" w:rsidP="00991C86">
      <w:pPr>
        <w:rPr>
          <w:rFonts w:hint="eastAsia"/>
          <w:sz w:val="28"/>
          <w:szCs w:val="32"/>
        </w:rPr>
      </w:pPr>
      <w:r w:rsidRPr="00861321">
        <w:rPr>
          <w:rFonts w:hint="eastAsia"/>
          <w:sz w:val="28"/>
          <w:szCs w:val="32"/>
        </w:rPr>
        <w:t>1.5 非功能需求</w:t>
      </w:r>
    </w:p>
    <w:p w14:paraId="23F6A7E9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性能：OpenCV端模型推理+后处理平均耗时≤66ms（15FPS），</w:t>
      </w:r>
      <w:proofErr w:type="spellStart"/>
      <w:r>
        <w:rPr>
          <w:rFonts w:hint="eastAsia"/>
        </w:rPr>
        <w:t>Streamlit</w:t>
      </w:r>
      <w:proofErr w:type="spellEnd"/>
      <w:r>
        <w:rPr>
          <w:rFonts w:hint="eastAsia"/>
        </w:rPr>
        <w:t xml:space="preserve">刷新间隔400ms内完成渲染。  </w:t>
      </w:r>
    </w:p>
    <w:p w14:paraId="48945542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可用性：</w:t>
      </w:r>
      <w:proofErr w:type="gramStart"/>
      <w:r>
        <w:rPr>
          <w:rFonts w:hint="eastAsia"/>
        </w:rPr>
        <w:t>双进程</w:t>
      </w:r>
      <w:proofErr w:type="gramEnd"/>
      <w:r>
        <w:rPr>
          <w:rFonts w:hint="eastAsia"/>
        </w:rPr>
        <w:t>独立启动，OpenCV未运行时Web面板显示“等待连接”提示，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 xml:space="preserve">崩溃。  </w:t>
      </w:r>
    </w:p>
    <w:p w14:paraId="7D97A6FB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兼容性：Windows 10/11，支持CPU推理（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 xml:space="preserve">无GPU亦可），摄像头兼容UVC标准。  </w:t>
      </w:r>
    </w:p>
    <w:p w14:paraId="3DEDDB80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 xml:space="preserve">可维护性：特征提取模块训练与推理共用同一套代码，任何手部处理逻辑变更只需修改一处。  </w:t>
      </w:r>
    </w:p>
    <w:p w14:paraId="690AA220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 xml:space="preserve">安全性：API Key通过系统环境变量传入，禁止硬编码；JSON通信不包含敏感信息。  </w:t>
      </w:r>
    </w:p>
    <w:p w14:paraId="57FAA3A7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鲁棒性：稳定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过滤可抵抗偶发误检；Windows文件写入采用重试+原地覆写，避免权限冲突。</w:t>
      </w:r>
    </w:p>
    <w:p w14:paraId="45652B70" w14:textId="77777777" w:rsidR="00991C86" w:rsidRDefault="00991C86" w:rsidP="00991C86">
      <w:pPr>
        <w:rPr>
          <w:rFonts w:hint="eastAsia"/>
        </w:rPr>
      </w:pPr>
    </w:p>
    <w:p w14:paraId="2FC93B8F" w14:textId="77777777" w:rsidR="00861321" w:rsidRDefault="00991C86" w:rsidP="00991C86">
      <w:pPr>
        <w:rPr>
          <w:rFonts w:hint="eastAsia"/>
          <w:color w:val="EE0000"/>
        </w:rPr>
      </w:pPr>
      <w:r w:rsidRPr="00861321">
        <w:rPr>
          <w:rFonts w:hint="eastAsia"/>
          <w:color w:val="EE0000"/>
        </w:rPr>
        <w:t>（提示词：请明确6个手势词汇的映射关系，并解释特征向量的127维组成，让评审</w:t>
      </w:r>
      <w:r w:rsidRPr="00861321">
        <w:rPr>
          <w:rFonts w:hint="eastAsia"/>
          <w:color w:val="EE0000"/>
        </w:rPr>
        <w:lastRenderedPageBreak/>
        <w:t>人一眼看</w:t>
      </w:r>
      <w:proofErr w:type="gramStart"/>
      <w:r w:rsidRPr="00861321">
        <w:rPr>
          <w:rFonts w:hint="eastAsia"/>
          <w:color w:val="EE0000"/>
        </w:rPr>
        <w:t>懂数据</w:t>
      </w:r>
      <w:proofErr w:type="gramEnd"/>
      <w:r w:rsidRPr="00861321">
        <w:rPr>
          <w:rFonts w:hint="eastAsia"/>
          <w:color w:val="EE0000"/>
        </w:rPr>
        <w:t>规格）</w:t>
      </w:r>
    </w:p>
    <w:p w14:paraId="1DB702DD" w14:textId="01DE0058" w:rsidR="00991C86" w:rsidRPr="0047136E" w:rsidRDefault="00991C86" w:rsidP="00991C86">
      <w:pPr>
        <w:rPr>
          <w:rFonts w:hint="eastAsia"/>
          <w:sz w:val="28"/>
          <w:szCs w:val="32"/>
        </w:rPr>
      </w:pPr>
      <w:r w:rsidRPr="0047136E">
        <w:rPr>
          <w:rFonts w:hint="eastAsia"/>
          <w:sz w:val="28"/>
          <w:szCs w:val="32"/>
        </w:rPr>
        <w:t>1.6 数据需求</w:t>
      </w:r>
    </w:p>
    <w:p w14:paraId="10F59714" w14:textId="77777777" w:rsidR="00991C86" w:rsidRPr="0047136E" w:rsidRDefault="00991C86" w:rsidP="00991C86">
      <w:pPr>
        <w:rPr>
          <w:rFonts w:hint="eastAsia"/>
          <w:sz w:val="24"/>
          <w:szCs w:val="28"/>
        </w:rPr>
      </w:pPr>
      <w:r w:rsidRPr="0047136E">
        <w:rPr>
          <w:rFonts w:hint="eastAsia"/>
          <w:sz w:val="24"/>
          <w:szCs w:val="28"/>
        </w:rPr>
        <w:t>1.6.1 支持手势词汇</w:t>
      </w:r>
    </w:p>
    <w:p w14:paraId="38B195FC" w14:textId="77777777" w:rsidR="00991C86" w:rsidRDefault="00991C86" w:rsidP="00991C86">
      <w:pPr>
        <w:rPr>
          <w:rFonts w:hint="eastAsia"/>
        </w:rPr>
      </w:pPr>
    </w:p>
    <w:p w14:paraId="0FD3B579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英文标签</w:t>
      </w:r>
      <w:r>
        <w:rPr>
          <w:rFonts w:hint="eastAsia"/>
        </w:rPr>
        <w:tab/>
        <w:t>中文</w:t>
      </w:r>
      <w:r>
        <w:rPr>
          <w:rFonts w:hint="eastAsia"/>
        </w:rPr>
        <w:tab/>
        <w:t xml:space="preserve">使用场景  </w:t>
      </w:r>
    </w:p>
    <w:p w14:paraId="47E59D07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hello</w:t>
      </w:r>
      <w:r>
        <w:rPr>
          <w:rFonts w:hint="eastAsia"/>
        </w:rPr>
        <w:tab/>
        <w:t>你好</w:t>
      </w:r>
      <w:r>
        <w:rPr>
          <w:rFonts w:hint="eastAsia"/>
        </w:rPr>
        <w:tab/>
        <w:t xml:space="preserve">问候、开启对话  </w:t>
      </w:r>
    </w:p>
    <w:p w14:paraId="4EC5E69D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thanks</w:t>
      </w:r>
      <w:r>
        <w:rPr>
          <w:rFonts w:hint="eastAsia"/>
        </w:rPr>
        <w:tab/>
        <w:t>谢谢</w:t>
      </w:r>
      <w:r>
        <w:rPr>
          <w:rFonts w:hint="eastAsia"/>
        </w:rPr>
        <w:tab/>
        <w:t xml:space="preserve">感谢对方  </w:t>
      </w:r>
    </w:p>
    <w:p w14:paraId="192D0368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help</w:t>
      </w:r>
      <w:r>
        <w:rPr>
          <w:rFonts w:hint="eastAsia"/>
        </w:rPr>
        <w:tab/>
        <w:t>帮助</w:t>
      </w:r>
      <w:r>
        <w:rPr>
          <w:rFonts w:hint="eastAsia"/>
        </w:rPr>
        <w:tab/>
        <w:t xml:space="preserve">请求协助  </w:t>
      </w:r>
    </w:p>
    <w:p w14:paraId="6EE8759C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hospital</w:t>
      </w:r>
      <w:r>
        <w:rPr>
          <w:rFonts w:hint="eastAsia"/>
        </w:rPr>
        <w:tab/>
        <w:t>医院</w:t>
      </w:r>
      <w:r>
        <w:rPr>
          <w:rFonts w:hint="eastAsia"/>
        </w:rPr>
        <w:tab/>
        <w:t xml:space="preserve">就医需求  </w:t>
      </w:r>
    </w:p>
    <w:p w14:paraId="66F4D0CA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danger</w:t>
      </w:r>
      <w:r>
        <w:rPr>
          <w:rFonts w:hint="eastAsia"/>
        </w:rPr>
        <w:tab/>
        <w:t>危险</w:t>
      </w:r>
      <w:r>
        <w:rPr>
          <w:rFonts w:hint="eastAsia"/>
        </w:rPr>
        <w:tab/>
        <w:t xml:space="preserve">紧急警告  </w:t>
      </w:r>
    </w:p>
    <w:p w14:paraId="58FABD9B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me</w:t>
      </w:r>
      <w:r>
        <w:rPr>
          <w:rFonts w:hint="eastAsia"/>
        </w:rPr>
        <w:tab/>
        <w:t>我</w:t>
      </w:r>
      <w:r>
        <w:rPr>
          <w:rFonts w:hint="eastAsia"/>
        </w:rPr>
        <w:tab/>
        <w:t>自我指代</w:t>
      </w:r>
    </w:p>
    <w:p w14:paraId="2648D68D" w14:textId="77777777" w:rsidR="00991C86" w:rsidRDefault="00991C86" w:rsidP="00991C86">
      <w:pPr>
        <w:rPr>
          <w:rFonts w:hint="eastAsia"/>
        </w:rPr>
      </w:pPr>
    </w:p>
    <w:p w14:paraId="535BA0A2" w14:textId="77777777" w:rsidR="00991C86" w:rsidRPr="0047136E" w:rsidRDefault="00991C86" w:rsidP="00991C86">
      <w:pPr>
        <w:rPr>
          <w:rFonts w:hint="eastAsia"/>
          <w:sz w:val="24"/>
          <w:szCs w:val="28"/>
        </w:rPr>
      </w:pPr>
      <w:r w:rsidRPr="0047136E">
        <w:rPr>
          <w:rFonts w:hint="eastAsia"/>
          <w:sz w:val="24"/>
          <w:szCs w:val="28"/>
        </w:rPr>
        <w:t>1.6.2 特征向量规格</w:t>
      </w:r>
    </w:p>
    <w:p w14:paraId="7D2E56A4" w14:textId="77777777" w:rsidR="00991C86" w:rsidRDefault="00991C86" w:rsidP="00991C86">
      <w:pPr>
        <w:rPr>
          <w:rFonts w:hint="eastAsia"/>
        </w:rPr>
      </w:pPr>
    </w:p>
    <w:p w14:paraId="75BED214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 xml:space="preserve">维度：127  </w:t>
      </w:r>
    </w:p>
    <w:p w14:paraId="348E36E3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 xml:space="preserve">组成：  </w:t>
      </w:r>
    </w:p>
    <w:p w14:paraId="4EDC726A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- 左手21个关键点 × (</w:t>
      </w:r>
      <w:proofErr w:type="spellStart"/>
      <w:r>
        <w:rPr>
          <w:rFonts w:hint="eastAsia"/>
        </w:rPr>
        <w:t>x,y,z</w:t>
      </w:r>
      <w:proofErr w:type="spellEnd"/>
      <w:r>
        <w:rPr>
          <w:rFonts w:hint="eastAsia"/>
        </w:rPr>
        <w:t xml:space="preserve">) = 63维  </w:t>
      </w:r>
    </w:p>
    <w:p w14:paraId="7A1E1F13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- 右手21个关键点 × (</w:t>
      </w:r>
      <w:proofErr w:type="spellStart"/>
      <w:r>
        <w:rPr>
          <w:rFonts w:hint="eastAsia"/>
        </w:rPr>
        <w:t>x,y,z</w:t>
      </w:r>
      <w:proofErr w:type="spellEnd"/>
      <w:r>
        <w:rPr>
          <w:rFonts w:hint="eastAsia"/>
        </w:rPr>
        <w:t xml:space="preserve">) = 63维  </w:t>
      </w:r>
    </w:p>
    <w:p w14:paraId="709B228C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- 手数标志：</w:t>
      </w:r>
      <w:proofErr w:type="spellStart"/>
      <w:r>
        <w:rPr>
          <w:rFonts w:hint="eastAsia"/>
        </w:rPr>
        <w:t>num_hands</w:t>
      </w:r>
      <w:proofErr w:type="spellEnd"/>
      <w:r>
        <w:rPr>
          <w:rFonts w:hint="eastAsia"/>
        </w:rPr>
        <w:t xml:space="preserve"> / 2.0，取值范围{0, 0.5, 1.0}（单手为0.5，双手为1.0，无手为0）  </w:t>
      </w:r>
    </w:p>
    <w:p w14:paraId="0A893E70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单手时，右手部分全部填0，保证模型输入维度固定。</w:t>
      </w:r>
    </w:p>
    <w:p w14:paraId="4E2CFF9D" w14:textId="77777777" w:rsidR="00991C86" w:rsidRDefault="00991C86" w:rsidP="00991C86">
      <w:pPr>
        <w:rPr>
          <w:rFonts w:hint="eastAsia"/>
        </w:rPr>
      </w:pPr>
    </w:p>
    <w:p w14:paraId="3986DF22" w14:textId="77777777" w:rsidR="0047136E" w:rsidRDefault="00991C86" w:rsidP="00991C86">
      <w:pPr>
        <w:rPr>
          <w:rFonts w:hint="eastAsia"/>
          <w:color w:val="EE0000"/>
        </w:rPr>
      </w:pPr>
      <w:r w:rsidRPr="0047136E">
        <w:rPr>
          <w:rFonts w:hint="eastAsia"/>
          <w:color w:val="EE0000"/>
        </w:rPr>
        <w:t>（提示词：请列出必要的约束条件和合理假设，说明项目边界，避免过度承诺）</w:t>
      </w:r>
    </w:p>
    <w:p w14:paraId="2F571B54" w14:textId="049093E8" w:rsidR="00991C86" w:rsidRPr="0047136E" w:rsidRDefault="00991C86" w:rsidP="00991C86">
      <w:pPr>
        <w:rPr>
          <w:rFonts w:hint="eastAsia"/>
          <w:color w:val="212121"/>
          <w:sz w:val="24"/>
          <w:szCs w:val="28"/>
        </w:rPr>
      </w:pPr>
      <w:r w:rsidRPr="0047136E">
        <w:rPr>
          <w:rFonts w:hint="eastAsia"/>
          <w:color w:val="212121"/>
          <w:sz w:val="24"/>
          <w:szCs w:val="28"/>
        </w:rPr>
        <w:t>1.7 约束与假设</w:t>
      </w:r>
    </w:p>
    <w:p w14:paraId="3BC03192" w14:textId="77777777" w:rsidR="00991C86" w:rsidRDefault="00991C86" w:rsidP="00991C86">
      <w:pPr>
        <w:rPr>
          <w:rFonts w:hint="eastAsia"/>
        </w:rPr>
      </w:pPr>
    </w:p>
    <w:p w14:paraId="573A6F86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lastRenderedPageBreak/>
        <w:t>1. 用户须具备普通USB摄像头（≥30</w:t>
      </w:r>
      <w:proofErr w:type="gramStart"/>
      <w:r>
        <w:rPr>
          <w:rFonts w:hint="eastAsia"/>
        </w:rPr>
        <w:t>万像</w:t>
      </w:r>
      <w:proofErr w:type="gramEnd"/>
      <w:r>
        <w:rPr>
          <w:rFonts w:hint="eastAsia"/>
        </w:rPr>
        <w:t xml:space="preserve">素），光照充足，手部完整出现在画面内。  </w:t>
      </w:r>
    </w:p>
    <w:p w14:paraId="77D55E70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 xml:space="preserve">2. 手势限定为上述6类静态或简单动态手势，不覆盖全部手语词汇。  </w:t>
      </w:r>
    </w:p>
    <w:p w14:paraId="4F94EB11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3. 首次运行语音合成需要互联网以下载edge-</w:t>
      </w:r>
      <w:proofErr w:type="spellStart"/>
      <w:r>
        <w:rPr>
          <w:rFonts w:hint="eastAsia"/>
        </w:rPr>
        <w:t>tts</w:t>
      </w:r>
      <w:proofErr w:type="spellEnd"/>
      <w:r>
        <w:rPr>
          <w:rFonts w:hint="eastAsia"/>
        </w:rPr>
        <w:t xml:space="preserve">音频，之后可完全离线播放缓存MP3。  </w:t>
      </w:r>
    </w:p>
    <w:p w14:paraId="1F0AD919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4. OpenCV与</w:t>
      </w:r>
      <w:proofErr w:type="spellStart"/>
      <w:r>
        <w:rPr>
          <w:rFonts w:hint="eastAsia"/>
        </w:rPr>
        <w:t>Streamlit</w:t>
      </w:r>
      <w:proofErr w:type="spellEnd"/>
      <w:r>
        <w:rPr>
          <w:rFonts w:hint="eastAsia"/>
        </w:rPr>
        <w:t xml:space="preserve">运行在同一台Windows机器上，通过本地JSON文件交换状态。  </w:t>
      </w:r>
    </w:p>
    <w:p w14:paraId="7E375976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5. 模型训练所需</w:t>
      </w:r>
      <w:proofErr w:type="gramStart"/>
      <w:r>
        <w:rPr>
          <w:rFonts w:hint="eastAsia"/>
        </w:rPr>
        <w:t>数据集需用户</w:t>
      </w:r>
      <w:proofErr w:type="gramEnd"/>
      <w:r>
        <w:rPr>
          <w:rFonts w:hint="eastAsia"/>
        </w:rPr>
        <w:t>自行采集（或使用我们提供的示例CSV），不包含隐私内容。</w:t>
      </w:r>
    </w:p>
    <w:p w14:paraId="2C700BB7" w14:textId="77777777" w:rsidR="00991C86" w:rsidRDefault="00991C86" w:rsidP="00991C86">
      <w:pPr>
        <w:rPr>
          <w:rFonts w:hint="eastAsia"/>
        </w:rPr>
      </w:pPr>
    </w:p>
    <w:p w14:paraId="156F3C75" w14:textId="77777777" w:rsidR="0047136E" w:rsidRDefault="00991C86" w:rsidP="00991C86">
      <w:pPr>
        <w:rPr>
          <w:rFonts w:hint="eastAsia"/>
          <w:color w:val="EE0000"/>
        </w:rPr>
      </w:pPr>
      <w:r w:rsidRPr="0047136E">
        <w:rPr>
          <w:rFonts w:hint="eastAsia"/>
          <w:color w:val="EE0000"/>
        </w:rPr>
        <w:t>（提示词：请按</w:t>
      </w:r>
      <w:proofErr w:type="spellStart"/>
      <w:r w:rsidRPr="0047136E">
        <w:rPr>
          <w:rFonts w:hint="eastAsia"/>
          <w:color w:val="EE0000"/>
        </w:rPr>
        <w:t>MoSCoW</w:t>
      </w:r>
      <w:proofErr w:type="spellEnd"/>
      <w:r w:rsidRPr="0047136E">
        <w:rPr>
          <w:rFonts w:hint="eastAsia"/>
          <w:color w:val="EE0000"/>
        </w:rPr>
        <w:t>法则对需求进行优先级排序，P0必须，P1重要，P2可选，便于迭代开发）</w:t>
      </w:r>
    </w:p>
    <w:p w14:paraId="617E2B18" w14:textId="60040636" w:rsidR="00991C86" w:rsidRDefault="00991C86" w:rsidP="00991C86">
      <w:pPr>
        <w:rPr>
          <w:rFonts w:hint="eastAsia"/>
        </w:rPr>
      </w:pPr>
      <w:r>
        <w:rPr>
          <w:rFonts w:hint="eastAsia"/>
        </w:rPr>
        <w:t>1.8 需求优先级总结</w:t>
      </w:r>
    </w:p>
    <w:p w14:paraId="404819BA" w14:textId="77777777" w:rsidR="00991C86" w:rsidRDefault="00991C86" w:rsidP="00991C86">
      <w:pPr>
        <w:rPr>
          <w:rFonts w:hint="eastAsia"/>
        </w:rPr>
      </w:pPr>
    </w:p>
    <w:p w14:paraId="290FBE87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 xml:space="preserve">P0（必须）：数据采集、模型训练、实时识别、语音播报、Web结果展示。  </w:t>
      </w:r>
    </w:p>
    <w:p w14:paraId="5C0CFF3B" w14:textId="77777777" w:rsidR="00991C86" w:rsidRDefault="00991C86" w:rsidP="00991C86">
      <w:pPr>
        <w:rPr>
          <w:rFonts w:hint="eastAsia"/>
        </w:rPr>
      </w:pPr>
      <w:r>
        <w:rPr>
          <w:rFonts w:hint="eastAsia"/>
        </w:rPr>
        <w:t>P1（重要）：稳定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过滤、</w:t>
      </w:r>
      <w:proofErr w:type="gramStart"/>
      <w:r>
        <w:rPr>
          <w:rFonts w:hint="eastAsia"/>
        </w:rPr>
        <w:t>双进程</w:t>
      </w:r>
      <w:proofErr w:type="gramEnd"/>
      <w:r>
        <w:rPr>
          <w:rFonts w:hint="eastAsia"/>
        </w:rPr>
        <w:t xml:space="preserve">架构、AI润色、置信度过滤。  </w:t>
      </w:r>
    </w:p>
    <w:p w14:paraId="46938A87" w14:textId="79A8717E" w:rsidR="00D853C4" w:rsidRDefault="00991C86" w:rsidP="00991C86">
      <w:pPr>
        <w:rPr>
          <w:rFonts w:hint="eastAsia"/>
        </w:rPr>
      </w:pPr>
      <w:r>
        <w:rPr>
          <w:rFonts w:hint="eastAsia"/>
        </w:rPr>
        <w:t>P2（可选）：OpenAI备选润色、统计图表、清空历史、横向手势支持扩展。</w:t>
      </w:r>
    </w:p>
    <w:sectPr w:rsidR="00D853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A76"/>
    <w:rsid w:val="00352A76"/>
    <w:rsid w:val="0047136E"/>
    <w:rsid w:val="00593141"/>
    <w:rsid w:val="00854870"/>
    <w:rsid w:val="00861321"/>
    <w:rsid w:val="00991C86"/>
    <w:rsid w:val="00AA6DF1"/>
    <w:rsid w:val="00BA6EE4"/>
    <w:rsid w:val="00C94B6E"/>
    <w:rsid w:val="00D853C4"/>
    <w:rsid w:val="00FE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3359"/>
  <w15:chartTrackingRefBased/>
  <w15:docId w15:val="{C837FC2D-5538-4332-902D-DA8A459FC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2A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2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2A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A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2A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2A7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2A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2A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2A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2A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2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2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2A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2A7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2A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2A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2A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2A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2A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2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2A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2A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2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2A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2A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2A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2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2A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2A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564</Words>
  <Characters>3219</Characters>
  <Application>Microsoft Office Word</Application>
  <DocSecurity>0</DocSecurity>
  <Lines>26</Lines>
  <Paragraphs>7</Paragraphs>
  <ScaleCrop>false</ScaleCrop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lei</dc:creator>
  <cp:keywords/>
  <dc:description/>
  <cp:lastModifiedBy>wei lei</cp:lastModifiedBy>
  <cp:revision>7</cp:revision>
  <dcterms:created xsi:type="dcterms:W3CDTF">2026-06-04T05:54:00Z</dcterms:created>
  <dcterms:modified xsi:type="dcterms:W3CDTF">2026-06-04T06:19:00Z</dcterms:modified>
</cp:coreProperties>
</file>